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13D6F" w:rsidRPr="000F4845" w14:paraId="45DB3F4E" w14:textId="77777777" w:rsidTr="00D27444">
        <w:trPr>
          <w:trHeight w:hRule="exact" w:val="1418"/>
        </w:trPr>
        <w:tc>
          <w:tcPr>
            <w:tcW w:w="6804" w:type="dxa"/>
            <w:shd w:val="clear" w:color="auto" w:fill="auto"/>
            <w:vAlign w:val="center"/>
          </w:tcPr>
          <w:p w14:paraId="616917DA" w14:textId="77777777" w:rsidR="00B13D6F" w:rsidRPr="000F4845" w:rsidRDefault="003C3E13" w:rsidP="00D27444">
            <w:pPr>
              <w:pStyle w:val="EPName"/>
            </w:pPr>
            <w:r w:rsidRPr="000F4845">
              <w:t>Evropský parlament</w:t>
            </w:r>
          </w:p>
          <w:p w14:paraId="17C4EAC0" w14:textId="77777777" w:rsidR="00B13D6F" w:rsidRPr="000F4845" w:rsidRDefault="004F57A0" w:rsidP="004F57A0">
            <w:pPr>
              <w:pStyle w:val="EPTerm"/>
            </w:pPr>
            <w:r w:rsidRPr="000F4845">
              <w:t>2019-2024</w:t>
            </w:r>
          </w:p>
        </w:tc>
        <w:tc>
          <w:tcPr>
            <w:tcW w:w="2268" w:type="dxa"/>
            <w:shd w:val="clear" w:color="auto" w:fill="auto"/>
          </w:tcPr>
          <w:p w14:paraId="786E9872" w14:textId="77777777" w:rsidR="00B13D6F" w:rsidRPr="000F4845" w:rsidRDefault="00B13D6F" w:rsidP="00D27444">
            <w:pPr>
              <w:pStyle w:val="EPLogo"/>
            </w:pPr>
            <w:r w:rsidRPr="000F4845">
              <w:drawing>
                <wp:inline distT="0" distB="0" distL="0" distR="0" wp14:anchorId="6E9B21DD" wp14:editId="506F1F0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71870C6" w14:textId="77777777" w:rsidR="00461601" w:rsidRPr="000F4845" w:rsidRDefault="00461601" w:rsidP="00461601">
      <w:pPr>
        <w:pStyle w:val="LineTop"/>
      </w:pPr>
    </w:p>
    <w:p w14:paraId="4FAB22D0" w14:textId="77777777" w:rsidR="00461601" w:rsidRPr="000F4845" w:rsidRDefault="00461601" w:rsidP="00461601">
      <w:pPr>
        <w:pStyle w:val="EPBody"/>
      </w:pPr>
      <w:r w:rsidRPr="000F4845">
        <w:rPr>
          <w:rStyle w:val="HideTWBExt"/>
          <w:noProof w:val="0"/>
        </w:rPr>
        <w:t>&lt;</w:t>
      </w:r>
      <w:r w:rsidRPr="000F4845">
        <w:rPr>
          <w:rStyle w:val="HideTWBExt"/>
          <w:i w:val="0"/>
          <w:noProof w:val="0"/>
        </w:rPr>
        <w:t>Commission</w:t>
      </w:r>
      <w:r w:rsidRPr="000F4845">
        <w:rPr>
          <w:rStyle w:val="HideTWBExt"/>
          <w:noProof w:val="0"/>
        </w:rPr>
        <w:t>&gt;</w:t>
      </w:r>
      <w:r w:rsidRPr="000F4845">
        <w:rPr>
          <w:rStyle w:val="HideTWBInt"/>
        </w:rPr>
        <w:t>{LIBE}</w:t>
      </w:r>
      <w:r w:rsidRPr="000F4845">
        <w:t>Výbor pro občanské svobody, spravedlnost a vnitřní věci</w:t>
      </w:r>
      <w:r w:rsidRPr="000F4845">
        <w:rPr>
          <w:rStyle w:val="HideTWBExt"/>
          <w:noProof w:val="0"/>
        </w:rPr>
        <w:t>&lt;/</w:t>
      </w:r>
      <w:r w:rsidRPr="000F4845">
        <w:rPr>
          <w:rStyle w:val="HideTWBExt"/>
          <w:i w:val="0"/>
          <w:noProof w:val="0"/>
        </w:rPr>
        <w:t>Commission</w:t>
      </w:r>
      <w:r w:rsidRPr="000F4845">
        <w:rPr>
          <w:rStyle w:val="HideTWBExt"/>
          <w:noProof w:val="0"/>
        </w:rPr>
        <w:t>&gt;</w:t>
      </w:r>
    </w:p>
    <w:p w14:paraId="736358F4" w14:textId="77777777" w:rsidR="00461601" w:rsidRPr="000F4845" w:rsidRDefault="00461601" w:rsidP="00461601">
      <w:pPr>
        <w:pStyle w:val="LineBottom"/>
      </w:pPr>
    </w:p>
    <w:p w14:paraId="45588F36" w14:textId="77777777" w:rsidR="00793EA9" w:rsidRPr="000F4845" w:rsidRDefault="00793EA9">
      <w:pPr>
        <w:pStyle w:val="CoverReference"/>
      </w:pPr>
      <w:r w:rsidRPr="000F4845">
        <w:rPr>
          <w:rStyle w:val="HideTWBExt"/>
          <w:b w:val="0"/>
          <w:noProof w:val="0"/>
        </w:rPr>
        <w:t>&lt;RefProc&gt;</w:t>
      </w:r>
      <w:r w:rsidRPr="000F4845">
        <w:t>2021/0410</w:t>
      </w:r>
      <w:r w:rsidRPr="000F4845">
        <w:rPr>
          <w:rStyle w:val="HideTWBExt"/>
          <w:b w:val="0"/>
          <w:noProof w:val="0"/>
        </w:rPr>
        <w:t>&lt;/RefProc&gt;&lt;RefTypeProc&gt;</w:t>
      </w:r>
      <w:r w:rsidRPr="000F4845">
        <w:t>(COD)</w:t>
      </w:r>
      <w:r w:rsidRPr="000F4845">
        <w:rPr>
          <w:rStyle w:val="HideTWBExt"/>
          <w:b w:val="0"/>
          <w:noProof w:val="0"/>
        </w:rPr>
        <w:t>&lt;/RefTypeProc&gt;</w:t>
      </w:r>
    </w:p>
    <w:p w14:paraId="717AED25" w14:textId="77777777" w:rsidR="00793EA9" w:rsidRPr="000F4845" w:rsidRDefault="00793EA9">
      <w:pPr>
        <w:pStyle w:val="CoverDate"/>
      </w:pPr>
      <w:r w:rsidRPr="000F4845">
        <w:rPr>
          <w:rStyle w:val="HideTWBExt"/>
          <w:noProof w:val="0"/>
        </w:rPr>
        <w:t>&lt;Date&gt;</w:t>
      </w:r>
      <w:r w:rsidRPr="000F4845">
        <w:rPr>
          <w:rStyle w:val="HideTWBInt"/>
        </w:rPr>
        <w:t>{19/09/2022}</w:t>
      </w:r>
      <w:r w:rsidRPr="000F4845">
        <w:t>19.9.2022</w:t>
      </w:r>
      <w:r w:rsidRPr="000F4845">
        <w:rPr>
          <w:rStyle w:val="HideTWBExt"/>
          <w:noProof w:val="0"/>
        </w:rPr>
        <w:t>&lt;/Date&gt;</w:t>
      </w:r>
    </w:p>
    <w:p w14:paraId="13E89F2D" w14:textId="77777777" w:rsidR="00793EA9" w:rsidRPr="000F4845" w:rsidRDefault="00793EA9">
      <w:pPr>
        <w:pStyle w:val="CoverDocType"/>
      </w:pPr>
      <w:r w:rsidRPr="000F4845">
        <w:rPr>
          <w:rStyle w:val="HideTWBExt"/>
          <w:b w:val="0"/>
          <w:noProof w:val="0"/>
        </w:rPr>
        <w:t>&lt;RefProcLect&gt;</w:t>
      </w:r>
      <w:r w:rsidRPr="000F4845">
        <w:t>***I</w:t>
      </w:r>
      <w:r w:rsidRPr="000F4845">
        <w:rPr>
          <w:rStyle w:val="HideTWBExt"/>
          <w:b w:val="0"/>
          <w:noProof w:val="0"/>
        </w:rPr>
        <w:t>&lt;/RefProcLect&gt;</w:t>
      </w:r>
    </w:p>
    <w:p w14:paraId="5E2F4934" w14:textId="77777777" w:rsidR="00793EA9" w:rsidRPr="000F4845" w:rsidRDefault="00793EA9">
      <w:pPr>
        <w:pStyle w:val="CoverDocType24a"/>
      </w:pPr>
      <w:r w:rsidRPr="000F4845">
        <w:rPr>
          <w:rStyle w:val="HideTWBExt"/>
          <w:b w:val="0"/>
          <w:noProof w:val="0"/>
        </w:rPr>
        <w:t>&lt;TitreType&gt;</w:t>
      </w:r>
      <w:r w:rsidRPr="000F4845">
        <w:t>NÁVRH ZPRÁVY</w:t>
      </w:r>
      <w:r w:rsidRPr="000F4845">
        <w:rPr>
          <w:rStyle w:val="HideTWBExt"/>
          <w:b w:val="0"/>
          <w:noProof w:val="0"/>
        </w:rPr>
        <w:t>&lt;/TitreType&gt;</w:t>
      </w:r>
    </w:p>
    <w:p w14:paraId="57183125" w14:textId="2DB002DF" w:rsidR="00793EA9" w:rsidRPr="000F4845" w:rsidRDefault="00793EA9">
      <w:pPr>
        <w:pStyle w:val="CoverNormal"/>
      </w:pPr>
      <w:r w:rsidRPr="000F4845">
        <w:rPr>
          <w:rStyle w:val="HideTWBExt"/>
          <w:noProof w:val="0"/>
        </w:rPr>
        <w:t>&lt;Titre&gt;</w:t>
      </w:r>
      <w:r w:rsidR="001D616C">
        <w:t>o n</w:t>
      </w:r>
      <w:r w:rsidRPr="000F4845">
        <w:t>ávrh</w:t>
      </w:r>
      <w:r w:rsidR="001D616C">
        <w:t>u</w:t>
      </w:r>
      <w:r w:rsidRPr="000F4845">
        <w:t xml:space="preserve"> nařízení Evropského parlamentu a Rady o automatizované výměně údajů pro policejní spolupráci („Prüm II“), kterým se mění rozhodnutí Rady 2008/615/SVV a 2008/616/SVV a nařízení Evropského parlamentu a Rady (EU) 2018/1726, (EU) 2019/817 a (EU) 2019/818</w:t>
      </w:r>
      <w:r w:rsidRPr="000F4845">
        <w:rPr>
          <w:rStyle w:val="HideTWBExt"/>
          <w:noProof w:val="0"/>
        </w:rPr>
        <w:t>&lt;/Titre&gt;</w:t>
      </w:r>
    </w:p>
    <w:p w14:paraId="56224FCD" w14:textId="77777777" w:rsidR="00793EA9" w:rsidRPr="000F4845" w:rsidRDefault="00793EA9">
      <w:pPr>
        <w:pStyle w:val="CoverNormal24a"/>
      </w:pPr>
      <w:r w:rsidRPr="000F4845">
        <w:rPr>
          <w:rStyle w:val="HideTWBExt"/>
          <w:noProof w:val="0"/>
        </w:rPr>
        <w:t>&lt;DocRef&gt;</w:t>
      </w:r>
      <w:r w:rsidRPr="000F4845">
        <w:t>(COM(2021)0784 – C9</w:t>
      </w:r>
      <w:r w:rsidRPr="000F4845">
        <w:noBreakHyphen/>
        <w:t>0455/2021 – 2021/0410(COD))</w:t>
      </w:r>
      <w:r w:rsidRPr="000F4845">
        <w:rPr>
          <w:rStyle w:val="HideTWBExt"/>
          <w:noProof w:val="0"/>
        </w:rPr>
        <w:t>&lt;/DocRef&gt;</w:t>
      </w:r>
    </w:p>
    <w:p w14:paraId="7D5C52DF" w14:textId="77777777" w:rsidR="00793EA9" w:rsidRPr="000F4845" w:rsidRDefault="00793EA9">
      <w:pPr>
        <w:pStyle w:val="CoverNormal24a"/>
      </w:pPr>
      <w:r w:rsidRPr="000F4845">
        <w:rPr>
          <w:rStyle w:val="HideTWBExt"/>
          <w:noProof w:val="0"/>
        </w:rPr>
        <w:t>&lt;Commission&gt;</w:t>
      </w:r>
      <w:r w:rsidRPr="000F4845">
        <w:rPr>
          <w:rStyle w:val="HideTWBInt"/>
        </w:rPr>
        <w:t>{LIBE}</w:t>
      </w:r>
      <w:r w:rsidRPr="000F4845">
        <w:t>Výbor pro občanské svobody, spravedlnost a vnitřní věci</w:t>
      </w:r>
      <w:r w:rsidRPr="000F4845">
        <w:rPr>
          <w:rStyle w:val="HideTWBExt"/>
          <w:noProof w:val="0"/>
        </w:rPr>
        <w:t>&lt;/Commission&gt;</w:t>
      </w:r>
    </w:p>
    <w:p w14:paraId="59E42853" w14:textId="77777777" w:rsidR="00793EA9" w:rsidRPr="000F4845" w:rsidRDefault="003C3E13">
      <w:pPr>
        <w:pStyle w:val="CoverNormal24a"/>
      </w:pPr>
      <w:r w:rsidRPr="000F4845">
        <w:t xml:space="preserve">Zpravodaj: </w:t>
      </w:r>
      <w:r w:rsidRPr="000F4845">
        <w:rPr>
          <w:rStyle w:val="HideTWBExt"/>
          <w:noProof w:val="0"/>
        </w:rPr>
        <w:t>&lt;Depute&gt;</w:t>
      </w:r>
      <w:r w:rsidRPr="000F4845">
        <w:t>Paulo Rangel</w:t>
      </w:r>
      <w:r w:rsidRPr="000F4845">
        <w:rPr>
          <w:rStyle w:val="HideTWBExt"/>
          <w:noProof w:val="0"/>
        </w:rPr>
        <w:t>&lt;/Depute&gt;</w:t>
      </w:r>
    </w:p>
    <w:p w14:paraId="20EBE6F9" w14:textId="77777777" w:rsidR="001C5B44" w:rsidRPr="000F4845" w:rsidRDefault="001C5B44" w:rsidP="001C5B44">
      <w:pPr>
        <w:pStyle w:val="CoverNormal"/>
      </w:pPr>
    </w:p>
    <w:p w14:paraId="1508AABD" w14:textId="59C6DB17" w:rsidR="004F57A0" w:rsidRPr="000F4845" w:rsidRDefault="00793EA9" w:rsidP="00D27444">
      <w:r w:rsidRPr="000F4845">
        <w:br w:type="page"/>
      </w:r>
      <w:fldSimple w:instr=" TITLE  \* MERGEFORMAT ">
        <w:r w:rsidR="001D616C">
          <w:t>PR_COD_1amCom</w:t>
        </w:r>
      </w:fldSimple>
    </w:p>
    <w:p w14:paraId="088AC4B1" w14:textId="77777777" w:rsidR="004F57A0" w:rsidRPr="000F4845" w:rsidRDefault="004F57A0" w:rsidP="00D27444"/>
    <w:p w14:paraId="4EA87E56" w14:textId="77777777" w:rsidR="004F57A0" w:rsidRPr="000F4845" w:rsidRDefault="004F57A0" w:rsidP="00D27444"/>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4F57A0" w:rsidRPr="000F4845" w14:paraId="6E6112F4" w14:textId="77777777">
        <w:tc>
          <w:tcPr>
            <w:tcW w:w="5811" w:type="dxa"/>
          </w:tcPr>
          <w:p w14:paraId="31038063" w14:textId="77777777" w:rsidR="004F57A0" w:rsidRPr="000F4845" w:rsidRDefault="004F57A0" w:rsidP="00D27444">
            <w:pPr>
              <w:pStyle w:val="Lgendetitre"/>
            </w:pPr>
            <w:r w:rsidRPr="000F4845">
              <w:t>Vysvětlivky</w:t>
            </w:r>
          </w:p>
        </w:tc>
      </w:tr>
      <w:tr w:rsidR="004F57A0" w:rsidRPr="000F4845" w14:paraId="7268C68E" w14:textId="77777777" w:rsidTr="00D27444">
        <w:trPr>
          <w:cantSplit/>
          <w:trHeight w:val="1807"/>
        </w:trPr>
        <w:tc>
          <w:tcPr>
            <w:tcW w:w="5811" w:type="dxa"/>
            <w:tcBorders>
              <w:bottom w:val="single" w:sz="4" w:space="0" w:color="auto"/>
            </w:tcBorders>
          </w:tcPr>
          <w:p w14:paraId="1D21154D" w14:textId="77777777" w:rsidR="004F57A0" w:rsidRPr="000F4845" w:rsidRDefault="004F57A0" w:rsidP="00D27444">
            <w:pPr>
              <w:pStyle w:val="Lgendesigne"/>
            </w:pPr>
            <w:r w:rsidRPr="000F4845">
              <w:tab/>
              <w:t>*</w:t>
            </w:r>
            <w:r w:rsidRPr="000F4845">
              <w:tab/>
              <w:t>Postup konzultace</w:t>
            </w:r>
          </w:p>
          <w:p w14:paraId="193AEBCA" w14:textId="77777777" w:rsidR="004F57A0" w:rsidRPr="000F4845" w:rsidRDefault="004F57A0" w:rsidP="00D27444">
            <w:pPr>
              <w:pStyle w:val="Lgendesigne"/>
            </w:pPr>
            <w:r w:rsidRPr="000F4845">
              <w:tab/>
              <w:t>***</w:t>
            </w:r>
            <w:r w:rsidRPr="000F4845">
              <w:tab/>
              <w:t>Postup souhlasu</w:t>
            </w:r>
          </w:p>
          <w:p w14:paraId="04745C6F" w14:textId="77777777" w:rsidR="004F57A0" w:rsidRPr="000F4845" w:rsidRDefault="004F57A0" w:rsidP="00D27444">
            <w:pPr>
              <w:pStyle w:val="Lgendesigne"/>
            </w:pPr>
            <w:r w:rsidRPr="000F4845">
              <w:tab/>
              <w:t>***I</w:t>
            </w:r>
            <w:r w:rsidRPr="000F4845">
              <w:tab/>
              <w:t>Řádný legislativní postup (první čtení)</w:t>
            </w:r>
          </w:p>
          <w:p w14:paraId="7F0ABCB4" w14:textId="77777777" w:rsidR="004F57A0" w:rsidRPr="000F4845" w:rsidRDefault="004F57A0" w:rsidP="00D27444">
            <w:pPr>
              <w:pStyle w:val="Lgendesigne"/>
            </w:pPr>
            <w:r w:rsidRPr="000F4845">
              <w:tab/>
              <w:t>***II</w:t>
            </w:r>
            <w:r w:rsidRPr="000F4845">
              <w:tab/>
              <w:t>Řádný legislativní postup (druhé čtení)</w:t>
            </w:r>
          </w:p>
          <w:p w14:paraId="59F62FF0" w14:textId="77777777" w:rsidR="004F57A0" w:rsidRPr="000F4845" w:rsidRDefault="004F57A0" w:rsidP="00D27444">
            <w:pPr>
              <w:pStyle w:val="Lgendesigne"/>
            </w:pPr>
            <w:r w:rsidRPr="000F4845">
              <w:tab/>
              <w:t>***III</w:t>
            </w:r>
            <w:r w:rsidRPr="000F4845">
              <w:tab/>
              <w:t>Řádný legislativní postup (třetí čtení)</w:t>
            </w:r>
          </w:p>
          <w:p w14:paraId="5499EF6A" w14:textId="77777777" w:rsidR="004F57A0" w:rsidRPr="000F4845" w:rsidRDefault="004F57A0" w:rsidP="00D27444">
            <w:pPr>
              <w:pStyle w:val="Lgendestandard"/>
            </w:pPr>
          </w:p>
          <w:p w14:paraId="30829E8F" w14:textId="77777777" w:rsidR="004F57A0" w:rsidRPr="000F4845" w:rsidRDefault="004F57A0" w:rsidP="00D27444">
            <w:pPr>
              <w:pStyle w:val="Lgendestandard"/>
            </w:pPr>
            <w:r w:rsidRPr="000F4845">
              <w:t>(Druh postupu závisí na právním základu navrženém v návrhu aktu.)</w:t>
            </w:r>
          </w:p>
          <w:p w14:paraId="1E09A0C1" w14:textId="77777777" w:rsidR="004F57A0" w:rsidRPr="000F4845" w:rsidRDefault="004F57A0" w:rsidP="00D27444">
            <w:pPr>
              <w:pStyle w:val="Lgendestandard"/>
            </w:pPr>
          </w:p>
        </w:tc>
      </w:tr>
    </w:tbl>
    <w:p w14:paraId="38962980" w14:textId="77777777" w:rsidR="004F57A0" w:rsidRPr="000F4845" w:rsidRDefault="004F57A0" w:rsidP="00D27444"/>
    <w:p w14:paraId="73C2ED56" w14:textId="77777777" w:rsidR="004F57A0" w:rsidRPr="000F4845" w:rsidRDefault="004F57A0" w:rsidP="00D27444"/>
    <w:p w14:paraId="1817F448" w14:textId="77777777" w:rsidR="004F57A0" w:rsidRPr="000F4845" w:rsidRDefault="004F57A0" w:rsidP="00D27444"/>
    <w:p w14:paraId="6A032154" w14:textId="77777777" w:rsidR="004F57A0" w:rsidRPr="000F4845" w:rsidRDefault="004F57A0" w:rsidP="00D27444"/>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4F57A0" w:rsidRPr="000F4845" w14:paraId="6AE2E781" w14:textId="77777777">
        <w:tc>
          <w:tcPr>
            <w:tcW w:w="5811" w:type="dxa"/>
          </w:tcPr>
          <w:p w14:paraId="1522960B" w14:textId="77777777" w:rsidR="004F57A0" w:rsidRPr="000F4845" w:rsidRDefault="004F57A0" w:rsidP="00D27444">
            <w:pPr>
              <w:pStyle w:val="Lgendetitre"/>
            </w:pPr>
            <w:r w:rsidRPr="000F4845">
              <w:t>Pozměňovací návrhy k návrhu aktu</w:t>
            </w:r>
          </w:p>
        </w:tc>
      </w:tr>
      <w:tr w:rsidR="004F57A0" w:rsidRPr="000F4845" w14:paraId="206AAC62" w14:textId="77777777" w:rsidTr="00D27444">
        <w:trPr>
          <w:trHeight w:val="4496"/>
        </w:trPr>
        <w:tc>
          <w:tcPr>
            <w:tcW w:w="5811" w:type="dxa"/>
          </w:tcPr>
          <w:p w14:paraId="1DD832F5" w14:textId="77777777" w:rsidR="004F57A0" w:rsidRPr="000F4845" w:rsidRDefault="004F57A0" w:rsidP="00D27444">
            <w:pPr>
              <w:pStyle w:val="Lgendestandard"/>
              <w:rPr>
                <w:szCs w:val="24"/>
              </w:rPr>
            </w:pPr>
            <w:r w:rsidRPr="000F4845">
              <w:rPr>
                <w:b/>
              </w:rPr>
              <w:t>Pozměňovací návrhy Parlamentu předložené ve dvou sloupcích</w:t>
            </w:r>
          </w:p>
          <w:p w14:paraId="0A27947C" w14:textId="77777777" w:rsidR="004F57A0" w:rsidRPr="000F4845" w:rsidRDefault="004F57A0" w:rsidP="00D27444">
            <w:pPr>
              <w:pStyle w:val="Lgendestandard"/>
              <w:rPr>
                <w:szCs w:val="24"/>
              </w:rPr>
            </w:pPr>
          </w:p>
          <w:p w14:paraId="2B78045B" w14:textId="77777777" w:rsidR="004F57A0" w:rsidRPr="000F4845" w:rsidRDefault="004F57A0" w:rsidP="00D27444">
            <w:pPr>
              <w:pStyle w:val="Lgendestandard"/>
              <w:rPr>
                <w:szCs w:val="24"/>
              </w:rPr>
            </w:pPr>
            <w:r w:rsidRPr="000F4845">
              <w:t xml:space="preserve">Vypuštění textu je označeno </w:t>
            </w:r>
            <w:r w:rsidRPr="000F4845">
              <w:rPr>
                <w:b/>
                <w:i/>
              </w:rPr>
              <w:t>tučnou kurzivou</w:t>
            </w:r>
            <w:r w:rsidRPr="000F4845">
              <w:t xml:space="preserve"> v levém sloupci. Nahrazení je označeno </w:t>
            </w:r>
            <w:r w:rsidRPr="000F4845">
              <w:rPr>
                <w:b/>
                <w:i/>
              </w:rPr>
              <w:t>tučnou kurzivou</w:t>
            </w:r>
            <w:r w:rsidRPr="000F4845">
              <w:t xml:space="preserve"> v obou sloupcích. Nový text je označen </w:t>
            </w:r>
            <w:r w:rsidRPr="000F4845">
              <w:rPr>
                <w:b/>
                <w:i/>
              </w:rPr>
              <w:t>tučnou kurzivou</w:t>
            </w:r>
            <w:r w:rsidRPr="000F4845">
              <w:t xml:space="preserve"> v pravém sloupci.</w:t>
            </w:r>
          </w:p>
          <w:p w14:paraId="364BF073" w14:textId="77777777" w:rsidR="004F57A0" w:rsidRPr="000F4845" w:rsidRDefault="004F57A0" w:rsidP="00D27444">
            <w:pPr>
              <w:pStyle w:val="Lgendestandard"/>
              <w:rPr>
                <w:szCs w:val="24"/>
              </w:rPr>
            </w:pPr>
          </w:p>
          <w:p w14:paraId="1A543A01" w14:textId="77777777" w:rsidR="004F57A0" w:rsidRPr="000F4845" w:rsidRDefault="004F57A0" w:rsidP="00D27444">
            <w:pPr>
              <w:pStyle w:val="Lgendestandard"/>
              <w:rPr>
                <w:szCs w:val="24"/>
              </w:rPr>
            </w:pPr>
            <w:r w:rsidRPr="000F4845">
              <w:t>První a druhý řádek záhlaví každého pozměňovacího návrhu označují příslušnou část projednávaného návrhu aktu. Pokud se pozměňovací návrh týká existujícího aktu, který má být návrhem aktu pozměněn, je v záhlaví mimo to na třetím řádku uveden existující akt a na čtvrtém řádku ustanovení existujícího aktu, kterého se pozměňovací návrh týká.</w:t>
            </w:r>
          </w:p>
          <w:p w14:paraId="2C42041E" w14:textId="77777777" w:rsidR="004F57A0" w:rsidRPr="000F4845" w:rsidRDefault="004F57A0" w:rsidP="00D27444">
            <w:pPr>
              <w:pStyle w:val="Lgendestandard"/>
              <w:rPr>
                <w:szCs w:val="24"/>
              </w:rPr>
            </w:pPr>
          </w:p>
          <w:p w14:paraId="7BA4BEDF" w14:textId="77777777" w:rsidR="004F57A0" w:rsidRPr="000F4845" w:rsidRDefault="004F57A0" w:rsidP="00D27444">
            <w:pPr>
              <w:pStyle w:val="Lgendestandard"/>
              <w:rPr>
                <w:b/>
                <w:szCs w:val="24"/>
              </w:rPr>
            </w:pPr>
            <w:r w:rsidRPr="000F4845">
              <w:rPr>
                <w:b/>
              </w:rPr>
              <w:t>Pozměňovací návrhy Parlamentu v podobě konsolidovaného textu</w:t>
            </w:r>
          </w:p>
          <w:p w14:paraId="7A3B7841" w14:textId="77777777" w:rsidR="004F57A0" w:rsidRPr="000F4845" w:rsidRDefault="004F57A0" w:rsidP="00D27444">
            <w:pPr>
              <w:pStyle w:val="Lgendestandard"/>
              <w:rPr>
                <w:szCs w:val="24"/>
              </w:rPr>
            </w:pPr>
          </w:p>
          <w:p w14:paraId="56815092" w14:textId="77777777" w:rsidR="004F57A0" w:rsidRPr="000F4845" w:rsidRDefault="004F57A0" w:rsidP="00D27444">
            <w:pPr>
              <w:pStyle w:val="Lgendestandard"/>
              <w:rPr>
                <w:szCs w:val="24"/>
              </w:rPr>
            </w:pPr>
            <w:r w:rsidRPr="000F4845">
              <w:t xml:space="preserve">Nové části textu jsou označeny </w:t>
            </w:r>
            <w:r w:rsidRPr="000F4845">
              <w:rPr>
                <w:b/>
                <w:i/>
              </w:rPr>
              <w:t>tučnou kurzivou</w:t>
            </w:r>
            <w:r w:rsidRPr="000F4845">
              <w:t>. Vypuštěné části textu jsou označeny symbolem ▌nebo přeškrtnuty. Nahrazení se vyznačují tak, že nový text se označí</w:t>
            </w:r>
            <w:r w:rsidRPr="000F4845">
              <w:rPr>
                <w:b/>
                <w:i/>
              </w:rPr>
              <w:t xml:space="preserve"> tučnou kurzivou</w:t>
            </w:r>
            <w:r w:rsidRPr="000F4845">
              <w:t xml:space="preserve"> a nahrazený text se vymaže nebo přeškrtne. </w:t>
            </w:r>
          </w:p>
          <w:p w14:paraId="39FCCDBA" w14:textId="77777777" w:rsidR="004F57A0" w:rsidRPr="000F4845" w:rsidRDefault="004F57A0" w:rsidP="00D27444">
            <w:pPr>
              <w:pStyle w:val="Lgendestandard"/>
            </w:pPr>
            <w:r w:rsidRPr="000F4845">
              <w:t>Výjimečně se neoznačují změny výlučně technické povahy, které provedly příslušné útvary za účelem vypracování konečného znění.</w:t>
            </w:r>
          </w:p>
          <w:p w14:paraId="326D267F" w14:textId="77777777" w:rsidR="004F57A0" w:rsidRPr="000F4845" w:rsidRDefault="004F57A0" w:rsidP="00D27444">
            <w:pPr>
              <w:pStyle w:val="Lgendestandard"/>
            </w:pPr>
          </w:p>
        </w:tc>
      </w:tr>
    </w:tbl>
    <w:p w14:paraId="3763E1B3" w14:textId="77777777" w:rsidR="004F57A0" w:rsidRPr="000F4845" w:rsidRDefault="004F57A0" w:rsidP="00D27444"/>
    <w:p w14:paraId="0DD66F6A" w14:textId="77777777" w:rsidR="00793EA9" w:rsidRPr="000F4845" w:rsidRDefault="00793EA9" w:rsidP="00012351">
      <w:pPr>
        <w:widowControl/>
        <w:tabs>
          <w:tab w:val="center" w:pos="4677"/>
        </w:tabs>
      </w:pPr>
    </w:p>
    <w:p w14:paraId="767CF1BF" w14:textId="77777777" w:rsidR="00793EA9" w:rsidRPr="000F4845" w:rsidRDefault="00793EA9">
      <w:pPr>
        <w:pStyle w:val="TOCHeading"/>
      </w:pPr>
      <w:r w:rsidRPr="000F4845">
        <w:br w:type="page"/>
        <w:t>OBSAH</w:t>
      </w:r>
    </w:p>
    <w:p w14:paraId="32532E17" w14:textId="77777777" w:rsidR="00793EA9" w:rsidRPr="000F4845" w:rsidRDefault="003C3E13">
      <w:pPr>
        <w:pStyle w:val="TOCPage"/>
      </w:pPr>
      <w:r w:rsidRPr="000F4845">
        <w:t>Strana</w:t>
      </w:r>
    </w:p>
    <w:p w14:paraId="363372A4" w14:textId="363BF676" w:rsidR="001D616C" w:rsidRDefault="00C23324">
      <w:pPr>
        <w:pStyle w:val="TOC1"/>
        <w:tabs>
          <w:tab w:val="right" w:leader="dot" w:pos="9060"/>
        </w:tabs>
        <w:rPr>
          <w:rFonts w:asciiTheme="minorHAnsi" w:eastAsiaTheme="minorEastAsia" w:hAnsiTheme="minorHAnsi" w:cstheme="minorBidi"/>
          <w:noProof/>
          <w:sz w:val="22"/>
          <w:szCs w:val="22"/>
          <w:lang w:val="en-GB"/>
        </w:rPr>
      </w:pPr>
      <w:r w:rsidRPr="000F4845">
        <w:rPr>
          <w:b/>
        </w:rPr>
        <w:fldChar w:fldCharType="begin"/>
      </w:r>
      <w:r w:rsidRPr="000F4845">
        <w:rPr>
          <w:b/>
        </w:rPr>
        <w:instrText xml:space="preserve"> TOC \t "PageHeading</w:instrText>
      </w:r>
      <w:r w:rsidR="00851B20" w:rsidRPr="000F4845">
        <w:rPr>
          <w:b/>
        </w:rPr>
        <w:instrText>;</w:instrText>
      </w:r>
      <w:r w:rsidRPr="000F4845">
        <w:rPr>
          <w:b/>
        </w:rPr>
        <w:instrText xml:space="preserve">1" </w:instrText>
      </w:r>
      <w:r w:rsidRPr="000F4845">
        <w:rPr>
          <w:b/>
        </w:rPr>
        <w:fldChar w:fldCharType="separate"/>
      </w:r>
      <w:r w:rsidR="001D616C">
        <w:rPr>
          <w:noProof/>
        </w:rPr>
        <w:t>NÁVRH LEGISLATIVNÍHO USNESENÍ EVROPSKÉHO PARLAMENTU</w:t>
      </w:r>
      <w:r w:rsidR="001D616C">
        <w:rPr>
          <w:noProof/>
        </w:rPr>
        <w:tab/>
      </w:r>
      <w:r w:rsidR="001D616C">
        <w:rPr>
          <w:noProof/>
        </w:rPr>
        <w:fldChar w:fldCharType="begin"/>
      </w:r>
      <w:r w:rsidR="001D616C">
        <w:rPr>
          <w:noProof/>
        </w:rPr>
        <w:instrText xml:space="preserve"> PAGEREF _Toc115856359 \h </w:instrText>
      </w:r>
      <w:r w:rsidR="001D616C">
        <w:rPr>
          <w:noProof/>
        </w:rPr>
      </w:r>
      <w:r w:rsidR="001D616C">
        <w:rPr>
          <w:noProof/>
        </w:rPr>
        <w:fldChar w:fldCharType="separate"/>
      </w:r>
      <w:r w:rsidR="001D616C">
        <w:rPr>
          <w:noProof/>
        </w:rPr>
        <w:t>5</w:t>
      </w:r>
      <w:r w:rsidR="001D616C">
        <w:rPr>
          <w:noProof/>
        </w:rPr>
        <w:fldChar w:fldCharType="end"/>
      </w:r>
    </w:p>
    <w:p w14:paraId="163A301F" w14:textId="238EBE9E" w:rsidR="002346B0" w:rsidRPr="000F4845" w:rsidRDefault="00C23324" w:rsidP="00C23324">
      <w:r w:rsidRPr="000F4845">
        <w:rPr>
          <w:b/>
        </w:rPr>
        <w:fldChar w:fldCharType="end"/>
      </w:r>
    </w:p>
    <w:p w14:paraId="5154C07F" w14:textId="77777777" w:rsidR="00793EA9" w:rsidRPr="000F4845" w:rsidRDefault="00793EA9">
      <w:pPr>
        <w:pStyle w:val="PageHeading"/>
      </w:pPr>
      <w:r w:rsidRPr="000F4845">
        <w:br w:type="page"/>
      </w:r>
      <w:r w:rsidRPr="000F4845">
        <w:br w:type="page"/>
      </w:r>
      <w:bookmarkStart w:id="0" w:name="_Toc115856359"/>
      <w:r w:rsidRPr="000F4845">
        <w:t>NÁVRH LEGISLATIVNÍHO USNESENÍ EVROPSKÉHO PARLAMENTU</w:t>
      </w:r>
      <w:bookmarkEnd w:id="0"/>
    </w:p>
    <w:p w14:paraId="3B699A8F" w14:textId="6FD716DA" w:rsidR="00793EA9" w:rsidRPr="000F4845" w:rsidRDefault="001D616C">
      <w:pPr>
        <w:pStyle w:val="NormalBold"/>
      </w:pPr>
      <w:r>
        <w:t>o n</w:t>
      </w:r>
      <w:r w:rsidR="003C3E13" w:rsidRPr="000F4845">
        <w:t>ávrh</w:t>
      </w:r>
      <w:r>
        <w:t>u</w:t>
      </w:r>
      <w:r w:rsidR="003C3E13" w:rsidRPr="000F4845">
        <w:t xml:space="preserve"> nařízení Evropského parlamentu a Rady o automatizované výměně údajů pro policejní spolupráci („Prüm II“), kterým se mění rozhodnutí Rady 2008/615/SVV a 2008/616/SVV a nařízení Evropského parlamentu a Rady (EU) 2018/1726, (EU) 2019/817 a (EU) 2019/818</w:t>
      </w:r>
    </w:p>
    <w:p w14:paraId="5D5B324B" w14:textId="77777777" w:rsidR="00793EA9" w:rsidRPr="000F4845" w:rsidRDefault="003C3E13">
      <w:pPr>
        <w:pStyle w:val="NormalBold12a"/>
      </w:pPr>
      <w:r w:rsidRPr="000F4845">
        <w:t>(COM(2021)0784 – C9</w:t>
      </w:r>
      <w:r w:rsidRPr="000F4845">
        <w:noBreakHyphen/>
        <w:t>0455/2021 – 2021/0410(COD))</w:t>
      </w:r>
    </w:p>
    <w:p w14:paraId="0EA558FE" w14:textId="77777777" w:rsidR="00793EA9" w:rsidRPr="000F4845" w:rsidRDefault="003C3E13" w:rsidP="00A910C9">
      <w:pPr>
        <w:pStyle w:val="NormalBold"/>
      </w:pPr>
      <w:r w:rsidRPr="000F4845">
        <w:t>(Řádný legislativní postup: první čtení)</w:t>
      </w:r>
    </w:p>
    <w:p w14:paraId="7853B168" w14:textId="77777777" w:rsidR="00793EA9" w:rsidRPr="000F4845" w:rsidRDefault="003C3E13" w:rsidP="00A910C9">
      <w:pPr>
        <w:pStyle w:val="EPComma"/>
      </w:pPr>
      <w:r w:rsidRPr="000F4845">
        <w:rPr>
          <w:i/>
        </w:rPr>
        <w:t>Evropský Parlament</w:t>
      </w:r>
      <w:r w:rsidRPr="000F4845">
        <w:t>,</w:t>
      </w:r>
    </w:p>
    <w:p w14:paraId="3DC9D845" w14:textId="77777777" w:rsidR="00793EA9" w:rsidRPr="000F4845" w:rsidRDefault="00793EA9">
      <w:pPr>
        <w:pStyle w:val="NormalHanging12a"/>
      </w:pPr>
      <w:r w:rsidRPr="000F4845">
        <w:t>–</w:t>
      </w:r>
      <w:r w:rsidRPr="000F4845">
        <w:tab/>
        <w:t>s ohledem na návrh Komise předložený Evropskému parlamentu a Radě (COM(2021)0784),</w:t>
      </w:r>
    </w:p>
    <w:p w14:paraId="037AA1B7" w14:textId="4D7AE926" w:rsidR="00793EA9" w:rsidRPr="000F4845" w:rsidRDefault="00793EA9">
      <w:pPr>
        <w:pStyle w:val="NormalHanging12a"/>
      </w:pPr>
      <w:r w:rsidRPr="000F4845">
        <w:t>–</w:t>
      </w:r>
      <w:r w:rsidRPr="000F4845">
        <w:tab/>
        <w:t>s ohledem na čl. 294 odst. 2 a čl. 16 odst. 2 a čl. 87 odst. 2, čl. 192 odst. 1 a 2 a čl. 88 odst. 2 Smlouvy o fungování Evropské unie, v souladu s nimiž Komise předložila svůj návrh Parlamentu (C9</w:t>
      </w:r>
      <w:r w:rsidRPr="000F4845">
        <w:noBreakHyphen/>
        <w:t>0455/2021),</w:t>
      </w:r>
    </w:p>
    <w:p w14:paraId="129AAA5F" w14:textId="77777777" w:rsidR="00A26F46" w:rsidRPr="000F4845" w:rsidRDefault="00A26F46" w:rsidP="00A26F46">
      <w:pPr>
        <w:pStyle w:val="NormalHanging12a"/>
      </w:pPr>
      <w:r w:rsidRPr="000F4845">
        <w:t>–</w:t>
      </w:r>
      <w:r w:rsidRPr="000F4845">
        <w:tab/>
        <w:t>s ohledem na čl. 294 odst. 3 Smlouvy o fungování Evropské unie,</w:t>
      </w:r>
    </w:p>
    <w:p w14:paraId="5286BD87" w14:textId="77777777" w:rsidR="00793EA9" w:rsidRPr="000F4845" w:rsidRDefault="00793EA9">
      <w:pPr>
        <w:pStyle w:val="NormalHanging12a"/>
      </w:pPr>
      <w:r w:rsidRPr="000F4845">
        <w:t>–</w:t>
      </w:r>
      <w:r w:rsidRPr="000F4845">
        <w:tab/>
        <w:t>s ohledem na článek 59 jednacího řádu,</w:t>
      </w:r>
    </w:p>
    <w:p w14:paraId="1621B4AB" w14:textId="77777777" w:rsidR="006A2F5D" w:rsidRPr="000F4845" w:rsidRDefault="006A2F5D" w:rsidP="006A2F5D">
      <w:pPr>
        <w:pStyle w:val="NormalHanging12a"/>
      </w:pPr>
      <w:r w:rsidRPr="000F4845">
        <w:t>–</w:t>
      </w:r>
      <w:r w:rsidRPr="000F4845">
        <w:tab/>
        <w:t>s ohledem na zprávu Výboru pro občanské svobody, spravedlnost a vnitřní věci (A9</w:t>
      </w:r>
      <w:r w:rsidRPr="000F4845">
        <w:noBreakHyphen/>
        <w:t>0000/2022),</w:t>
      </w:r>
    </w:p>
    <w:p w14:paraId="261CC8AF" w14:textId="77777777" w:rsidR="009F6C2F" w:rsidRPr="000F4845" w:rsidRDefault="009F6C2F" w:rsidP="009F6C2F">
      <w:pPr>
        <w:pStyle w:val="NormalHanging12a"/>
      </w:pPr>
      <w:r w:rsidRPr="000F4845">
        <w:t>1.</w:t>
      </w:r>
      <w:r w:rsidRPr="000F4845">
        <w:tab/>
        <w:t>přijímá níže uvedený postoj v prvním čtení;</w:t>
      </w:r>
    </w:p>
    <w:p w14:paraId="394B9CC5" w14:textId="77777777" w:rsidR="009F6C2F" w:rsidRPr="000F4845" w:rsidRDefault="004F57A0" w:rsidP="009F6C2F">
      <w:pPr>
        <w:pStyle w:val="NormalHanging12a"/>
      </w:pPr>
      <w:r w:rsidRPr="000F4845">
        <w:t>2.</w:t>
      </w:r>
      <w:r w:rsidRPr="000F4845">
        <w:tab/>
        <w:t>vyzývá Komisi, aby věc znovu postoupila Parlamentu, jestliže svůj návrh nahradí jiným textem, podstatně jej změní nebo má v úmyslu jej podstatně změnit;</w:t>
      </w:r>
    </w:p>
    <w:p w14:paraId="24C9F813" w14:textId="77777777" w:rsidR="009F6C2F" w:rsidRPr="000F4845" w:rsidRDefault="004F57A0" w:rsidP="009F6C2F">
      <w:pPr>
        <w:pStyle w:val="NormalHanging12a"/>
      </w:pPr>
      <w:r w:rsidRPr="000F4845">
        <w:t>3.</w:t>
      </w:r>
      <w:r w:rsidRPr="000F4845">
        <w:tab/>
        <w:t>pověřuje svého předsedu, aby předal postoj Parlamentu Radě, Komisi, jakož i vnitrostátním parlamentům.</w:t>
      </w:r>
    </w:p>
    <w:p w14:paraId="733EC7D1" w14:textId="77777777" w:rsidR="00D30DE2" w:rsidRPr="000F4845" w:rsidRDefault="00D30DE2" w:rsidP="00D30DE2"/>
    <w:p w14:paraId="4A8491BD" w14:textId="701D3946" w:rsidR="002669B6" w:rsidRPr="000F4845" w:rsidRDefault="002669B6" w:rsidP="00212B84">
      <w:pPr>
        <w:pStyle w:val="AmNumberTabs"/>
        <w:keepNext/>
      </w:pPr>
      <w:r w:rsidRPr="000F4845">
        <w:rPr>
          <w:rStyle w:val="HideTWBExt"/>
          <w:b w:val="0"/>
          <w:noProof w:val="0"/>
        </w:rPr>
        <w:t>&lt;RepeatBlock-Amend&gt;</w:t>
      </w:r>
      <w:bookmarkStart w:id="1" w:name="restart"/>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w:t>
      </w:r>
      <w:r w:rsidRPr="000F4845">
        <w:rPr>
          <w:rStyle w:val="HideTWBExt"/>
          <w:b w:val="0"/>
          <w:noProof w:val="0"/>
        </w:rPr>
        <w:t>&lt;/NumAm&gt;</w:t>
      </w:r>
    </w:p>
    <w:bookmarkEnd w:id="1"/>
    <w:p w14:paraId="5AD7E06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6C84947" w14:textId="77777777" w:rsidR="003F5BF1" w:rsidRPr="000F4845" w:rsidRDefault="003F5BF1" w:rsidP="003F5BF1">
      <w:pPr>
        <w:pStyle w:val="NormalBold"/>
      </w:pPr>
      <w:r w:rsidRPr="000F4845">
        <w:rPr>
          <w:rStyle w:val="HideTWBExt"/>
          <w:b w:val="0"/>
          <w:noProof w:val="0"/>
        </w:rPr>
        <w:t>&lt;Article&gt;</w:t>
      </w:r>
      <w:r w:rsidRPr="000F4845">
        <w:t>Právní východisko 4</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23D4DC1" w14:textId="77777777" w:rsidTr="00D27444">
        <w:trPr>
          <w:jc w:val="center"/>
        </w:trPr>
        <w:tc>
          <w:tcPr>
            <w:tcW w:w="9752" w:type="dxa"/>
            <w:gridSpan w:val="2"/>
          </w:tcPr>
          <w:p w14:paraId="6CAFE050" w14:textId="77777777" w:rsidR="003F5BF1" w:rsidRPr="000F4845" w:rsidRDefault="003F5BF1" w:rsidP="00D27444">
            <w:pPr>
              <w:keepNext/>
            </w:pPr>
          </w:p>
        </w:tc>
      </w:tr>
      <w:tr w:rsidR="003F5BF1" w:rsidRPr="000F4845" w14:paraId="2694541B" w14:textId="77777777" w:rsidTr="00D27444">
        <w:trPr>
          <w:jc w:val="center"/>
        </w:trPr>
        <w:tc>
          <w:tcPr>
            <w:tcW w:w="4876" w:type="dxa"/>
          </w:tcPr>
          <w:p w14:paraId="74DCC624" w14:textId="77777777" w:rsidR="003F5BF1" w:rsidRPr="000F4845" w:rsidRDefault="003F5BF1" w:rsidP="00D27444">
            <w:pPr>
              <w:pStyle w:val="ColumnHeading"/>
              <w:keepNext/>
            </w:pPr>
            <w:r w:rsidRPr="000F4845">
              <w:t>Znění navržené Komisí</w:t>
            </w:r>
          </w:p>
        </w:tc>
        <w:tc>
          <w:tcPr>
            <w:tcW w:w="4876" w:type="dxa"/>
          </w:tcPr>
          <w:p w14:paraId="54AA5BE5" w14:textId="77777777" w:rsidR="003F5BF1" w:rsidRPr="000F4845" w:rsidRDefault="003F5BF1" w:rsidP="00D27444">
            <w:pPr>
              <w:pStyle w:val="ColumnHeading"/>
              <w:keepNext/>
            </w:pPr>
            <w:r w:rsidRPr="000F4845">
              <w:t>Pozměňovací návrh</w:t>
            </w:r>
          </w:p>
        </w:tc>
      </w:tr>
      <w:tr w:rsidR="003F5BF1" w:rsidRPr="000F4845" w14:paraId="14BDA452" w14:textId="77777777" w:rsidTr="00D27444">
        <w:trPr>
          <w:jc w:val="center"/>
        </w:trPr>
        <w:tc>
          <w:tcPr>
            <w:tcW w:w="4876" w:type="dxa"/>
          </w:tcPr>
          <w:p w14:paraId="236B6993" w14:textId="77777777" w:rsidR="003F5BF1" w:rsidRPr="000F4845" w:rsidRDefault="003F5BF1" w:rsidP="00D27444">
            <w:pPr>
              <w:pStyle w:val="Normal6"/>
            </w:pPr>
            <w:r w:rsidRPr="000F4845">
              <w:t>s ohledem na stanovisko Evropského hospodářského a sociálního výboru</w:t>
            </w:r>
            <w:r w:rsidRPr="000F4845">
              <w:rPr>
                <w:vertAlign w:val="superscript"/>
              </w:rPr>
              <w:t>28</w:t>
            </w:r>
            <w:r w:rsidRPr="000F4845">
              <w:t>,</w:t>
            </w:r>
          </w:p>
        </w:tc>
        <w:tc>
          <w:tcPr>
            <w:tcW w:w="4876" w:type="dxa"/>
          </w:tcPr>
          <w:p w14:paraId="6ABDF71B" w14:textId="77777777" w:rsidR="003F5BF1" w:rsidRPr="000F4845" w:rsidRDefault="003F5BF1" w:rsidP="00D27444">
            <w:pPr>
              <w:pStyle w:val="Normal6"/>
              <w:rPr>
                <w:szCs w:val="24"/>
              </w:rPr>
            </w:pPr>
            <w:r w:rsidRPr="000F4845">
              <w:t>s ohledem na stanovisko Evropského hospodářského a sociálního výboru</w:t>
            </w:r>
            <w:r w:rsidRPr="000F4845">
              <w:rPr>
                <w:vertAlign w:val="superscript"/>
              </w:rPr>
              <w:t>28</w:t>
            </w:r>
            <w:r w:rsidRPr="000F4845">
              <w:t>,</w:t>
            </w:r>
          </w:p>
        </w:tc>
      </w:tr>
      <w:tr w:rsidR="003F5BF1" w:rsidRPr="000F4845" w14:paraId="35D068C7" w14:textId="77777777" w:rsidTr="00D27444">
        <w:trPr>
          <w:jc w:val="center"/>
        </w:trPr>
        <w:tc>
          <w:tcPr>
            <w:tcW w:w="4876" w:type="dxa"/>
          </w:tcPr>
          <w:p w14:paraId="4A55ABA4" w14:textId="77777777" w:rsidR="003F5BF1" w:rsidRPr="000F4845" w:rsidRDefault="003F5BF1" w:rsidP="00D27444">
            <w:pPr>
              <w:pStyle w:val="Normal6"/>
            </w:pPr>
            <w:r w:rsidRPr="000F4845">
              <w:t>__________________</w:t>
            </w:r>
          </w:p>
        </w:tc>
        <w:tc>
          <w:tcPr>
            <w:tcW w:w="4876" w:type="dxa"/>
          </w:tcPr>
          <w:p w14:paraId="53A681DA" w14:textId="77777777" w:rsidR="003F5BF1" w:rsidRPr="000F4845" w:rsidRDefault="003F5BF1" w:rsidP="00D27444">
            <w:pPr>
              <w:pStyle w:val="Normal6"/>
              <w:rPr>
                <w:szCs w:val="24"/>
              </w:rPr>
            </w:pPr>
            <w:r w:rsidRPr="000F4845">
              <w:t>__________________</w:t>
            </w:r>
          </w:p>
        </w:tc>
      </w:tr>
      <w:tr w:rsidR="003F5BF1" w:rsidRPr="000F4845" w14:paraId="12156007" w14:textId="77777777" w:rsidTr="00D27444">
        <w:trPr>
          <w:jc w:val="center"/>
        </w:trPr>
        <w:tc>
          <w:tcPr>
            <w:tcW w:w="4876" w:type="dxa"/>
          </w:tcPr>
          <w:p w14:paraId="1750794E" w14:textId="77777777" w:rsidR="003F5BF1" w:rsidRPr="000F4845" w:rsidRDefault="003F5BF1" w:rsidP="00D27444">
            <w:pPr>
              <w:pStyle w:val="Normal6"/>
            </w:pPr>
            <w:r w:rsidRPr="000F4845">
              <w:rPr>
                <w:vertAlign w:val="superscript"/>
              </w:rPr>
              <w:t>28</w:t>
            </w:r>
            <w:r w:rsidRPr="000F4845">
              <w:t xml:space="preserve"> Úř. věst. , , s. .</w:t>
            </w:r>
          </w:p>
        </w:tc>
        <w:tc>
          <w:tcPr>
            <w:tcW w:w="4876" w:type="dxa"/>
          </w:tcPr>
          <w:p w14:paraId="054A651B" w14:textId="47A58927" w:rsidR="003F5BF1" w:rsidRPr="000F4845" w:rsidRDefault="003F5BF1" w:rsidP="007F433A">
            <w:pPr>
              <w:pStyle w:val="Normal6"/>
              <w:rPr>
                <w:szCs w:val="24"/>
              </w:rPr>
            </w:pPr>
            <w:r w:rsidRPr="000F4845">
              <w:rPr>
                <w:vertAlign w:val="superscript"/>
              </w:rPr>
              <w:t>28</w:t>
            </w:r>
            <w:r w:rsidRPr="000F4845">
              <w:t xml:space="preserve"> Úř. věst. </w:t>
            </w:r>
            <w:r w:rsidRPr="000F4845">
              <w:rPr>
                <w:b/>
                <w:i/>
              </w:rPr>
              <w:t>C 323</w:t>
            </w:r>
            <w:r w:rsidRPr="000F4845">
              <w:t>,</w:t>
            </w:r>
            <w:r w:rsidRPr="000F4845">
              <w:rPr>
                <w:b/>
                <w:i/>
              </w:rPr>
              <w:t xml:space="preserve"> 26.8.2022</w:t>
            </w:r>
            <w:r w:rsidRPr="000F4845">
              <w:t xml:space="preserve">, s. </w:t>
            </w:r>
            <w:r w:rsidRPr="000F4845">
              <w:rPr>
                <w:b/>
                <w:i/>
              </w:rPr>
              <w:t>69</w:t>
            </w:r>
          </w:p>
        </w:tc>
      </w:tr>
    </w:tbl>
    <w:p w14:paraId="5911AE4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656D8EB" w14:textId="77777777" w:rsidR="003F5BF1" w:rsidRPr="000F4845" w:rsidRDefault="003F5BF1" w:rsidP="003F5BF1">
      <w:r w:rsidRPr="000F4845">
        <w:rPr>
          <w:rStyle w:val="HideTWBExt"/>
          <w:noProof w:val="0"/>
        </w:rPr>
        <w:t>&lt;/Amend&gt;</w:t>
      </w:r>
    </w:p>
    <w:p w14:paraId="1CCC7907" w14:textId="348B6B5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w:t>
      </w:r>
      <w:r w:rsidRPr="000F4845">
        <w:rPr>
          <w:rStyle w:val="HideTWBExt"/>
          <w:b w:val="0"/>
          <w:noProof w:val="0"/>
        </w:rPr>
        <w:t>&lt;/NumAm&gt;</w:t>
      </w:r>
    </w:p>
    <w:p w14:paraId="6B4BCA3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599CDE3" w14:textId="77777777" w:rsidR="003F5BF1" w:rsidRPr="000F4845" w:rsidRDefault="003F5BF1" w:rsidP="003F5BF1">
      <w:pPr>
        <w:pStyle w:val="NormalBold"/>
      </w:pPr>
      <w:r w:rsidRPr="000F4845">
        <w:rPr>
          <w:rStyle w:val="HideTWBExt"/>
          <w:b w:val="0"/>
          <w:noProof w:val="0"/>
        </w:rPr>
        <w:t>&lt;Article&gt;</w:t>
      </w:r>
      <w:r w:rsidRPr="000F4845">
        <w:t>Právní východisko 5</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89235F4" w14:textId="77777777" w:rsidTr="00D27444">
        <w:trPr>
          <w:jc w:val="center"/>
        </w:trPr>
        <w:tc>
          <w:tcPr>
            <w:tcW w:w="9752" w:type="dxa"/>
            <w:gridSpan w:val="2"/>
          </w:tcPr>
          <w:p w14:paraId="087C6DF0" w14:textId="77777777" w:rsidR="003F5BF1" w:rsidRPr="000F4845" w:rsidRDefault="003F5BF1" w:rsidP="00D27444">
            <w:pPr>
              <w:keepNext/>
            </w:pPr>
          </w:p>
        </w:tc>
      </w:tr>
      <w:tr w:rsidR="003F5BF1" w:rsidRPr="000F4845" w14:paraId="477608D0" w14:textId="77777777" w:rsidTr="00D27444">
        <w:trPr>
          <w:jc w:val="center"/>
        </w:trPr>
        <w:tc>
          <w:tcPr>
            <w:tcW w:w="4876" w:type="dxa"/>
          </w:tcPr>
          <w:p w14:paraId="0C2C9A1A" w14:textId="77777777" w:rsidR="003F5BF1" w:rsidRPr="000F4845" w:rsidRDefault="003F5BF1" w:rsidP="00D27444">
            <w:pPr>
              <w:pStyle w:val="ColumnHeading"/>
              <w:keepNext/>
            </w:pPr>
            <w:r w:rsidRPr="000F4845">
              <w:t>Znění navržené Komisí</w:t>
            </w:r>
          </w:p>
        </w:tc>
        <w:tc>
          <w:tcPr>
            <w:tcW w:w="4876" w:type="dxa"/>
          </w:tcPr>
          <w:p w14:paraId="26207D5C" w14:textId="77777777" w:rsidR="003F5BF1" w:rsidRPr="000F4845" w:rsidRDefault="003F5BF1" w:rsidP="00D27444">
            <w:pPr>
              <w:pStyle w:val="ColumnHeading"/>
              <w:keepNext/>
            </w:pPr>
            <w:r w:rsidRPr="000F4845">
              <w:t>Pozměňovací návrh</w:t>
            </w:r>
          </w:p>
        </w:tc>
      </w:tr>
      <w:tr w:rsidR="003F5BF1" w:rsidRPr="000F4845" w14:paraId="1C926795" w14:textId="77777777" w:rsidTr="00D27444">
        <w:trPr>
          <w:jc w:val="center"/>
        </w:trPr>
        <w:tc>
          <w:tcPr>
            <w:tcW w:w="4876" w:type="dxa"/>
          </w:tcPr>
          <w:p w14:paraId="163CFDF7" w14:textId="77777777" w:rsidR="003F5BF1" w:rsidRPr="000F4845" w:rsidRDefault="003F5BF1" w:rsidP="00D27444">
            <w:pPr>
              <w:pStyle w:val="Normal6"/>
            </w:pPr>
            <w:r w:rsidRPr="000F4845">
              <w:rPr>
                <w:b/>
                <w:i/>
              </w:rPr>
              <w:t>s ohledem na stanovisko Výboru regionů</w:t>
            </w:r>
            <w:r w:rsidRPr="000F4845">
              <w:rPr>
                <w:b/>
                <w:i/>
                <w:vertAlign w:val="superscript"/>
              </w:rPr>
              <w:t>29</w:t>
            </w:r>
            <w:r w:rsidRPr="000F4845">
              <w:rPr>
                <w:b/>
                <w:i/>
              </w:rPr>
              <w:t>,</w:t>
            </w:r>
          </w:p>
        </w:tc>
        <w:tc>
          <w:tcPr>
            <w:tcW w:w="4876" w:type="dxa"/>
          </w:tcPr>
          <w:p w14:paraId="3CE79D82" w14:textId="77777777" w:rsidR="003F5BF1" w:rsidRPr="000F4845" w:rsidRDefault="003F5BF1" w:rsidP="00D27444">
            <w:pPr>
              <w:pStyle w:val="Normal6"/>
              <w:rPr>
                <w:szCs w:val="24"/>
              </w:rPr>
            </w:pPr>
            <w:r w:rsidRPr="000F4845">
              <w:rPr>
                <w:b/>
                <w:i/>
              </w:rPr>
              <w:t>vypouští se</w:t>
            </w:r>
          </w:p>
        </w:tc>
      </w:tr>
      <w:tr w:rsidR="003F5BF1" w:rsidRPr="000F4845" w14:paraId="356523AF" w14:textId="77777777" w:rsidTr="00D27444">
        <w:trPr>
          <w:jc w:val="center"/>
        </w:trPr>
        <w:tc>
          <w:tcPr>
            <w:tcW w:w="4876" w:type="dxa"/>
          </w:tcPr>
          <w:p w14:paraId="379C936D" w14:textId="77777777" w:rsidR="003F5BF1" w:rsidRPr="000F4845" w:rsidRDefault="003F5BF1" w:rsidP="00D27444">
            <w:pPr>
              <w:pStyle w:val="Normal6"/>
            </w:pPr>
            <w:r w:rsidRPr="000F4845">
              <w:rPr>
                <w:b/>
                <w:i/>
              </w:rPr>
              <w:t>__________________</w:t>
            </w:r>
          </w:p>
        </w:tc>
        <w:tc>
          <w:tcPr>
            <w:tcW w:w="4876" w:type="dxa"/>
          </w:tcPr>
          <w:p w14:paraId="0CD07D57" w14:textId="77777777" w:rsidR="003F5BF1" w:rsidRPr="000F4845" w:rsidRDefault="003F5BF1" w:rsidP="00D27444">
            <w:pPr>
              <w:pStyle w:val="Normal6"/>
              <w:rPr>
                <w:szCs w:val="24"/>
              </w:rPr>
            </w:pPr>
          </w:p>
        </w:tc>
      </w:tr>
      <w:tr w:rsidR="003F5BF1" w:rsidRPr="000F4845" w14:paraId="5CAC5B85" w14:textId="77777777" w:rsidTr="00D27444">
        <w:trPr>
          <w:jc w:val="center"/>
        </w:trPr>
        <w:tc>
          <w:tcPr>
            <w:tcW w:w="4876" w:type="dxa"/>
          </w:tcPr>
          <w:p w14:paraId="0416C971" w14:textId="77777777" w:rsidR="003F5BF1" w:rsidRPr="000F4845" w:rsidRDefault="003F5BF1" w:rsidP="00D27444">
            <w:pPr>
              <w:pStyle w:val="Normal6"/>
            </w:pPr>
            <w:r w:rsidRPr="000F4845">
              <w:rPr>
                <w:b/>
                <w:i/>
                <w:vertAlign w:val="superscript"/>
              </w:rPr>
              <w:t>28</w:t>
            </w:r>
            <w:r w:rsidRPr="000F4845">
              <w:rPr>
                <w:b/>
                <w:i/>
              </w:rPr>
              <w:t xml:space="preserve"> Úř. věst. , , s. .</w:t>
            </w:r>
          </w:p>
        </w:tc>
        <w:tc>
          <w:tcPr>
            <w:tcW w:w="4876" w:type="dxa"/>
          </w:tcPr>
          <w:p w14:paraId="793AB7DC" w14:textId="77777777" w:rsidR="003F5BF1" w:rsidRPr="000F4845" w:rsidRDefault="003F5BF1" w:rsidP="00D27444">
            <w:pPr>
              <w:pStyle w:val="Normal6"/>
              <w:rPr>
                <w:szCs w:val="24"/>
              </w:rPr>
            </w:pPr>
          </w:p>
        </w:tc>
      </w:tr>
    </w:tbl>
    <w:p w14:paraId="5B3FED0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E754571" w14:textId="77777777" w:rsidR="003F5BF1" w:rsidRPr="000F4845" w:rsidRDefault="003F5BF1" w:rsidP="003F5BF1">
      <w:r w:rsidRPr="000F4845">
        <w:rPr>
          <w:rStyle w:val="HideTWBExt"/>
          <w:noProof w:val="0"/>
        </w:rPr>
        <w:t>&lt;/Amend&gt;</w:t>
      </w:r>
    </w:p>
    <w:p w14:paraId="33F5CB5B" w14:textId="63A0ED9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w:t>
      </w:r>
      <w:r w:rsidRPr="000F4845">
        <w:rPr>
          <w:rStyle w:val="HideTWBExt"/>
          <w:b w:val="0"/>
          <w:noProof w:val="0"/>
        </w:rPr>
        <w:t>&lt;/NumAm&gt;</w:t>
      </w:r>
    </w:p>
    <w:p w14:paraId="77872A9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779B61B" w14:textId="77777777" w:rsidR="003F5BF1" w:rsidRPr="000F4845" w:rsidRDefault="003F5BF1" w:rsidP="003F5BF1">
      <w:pPr>
        <w:pStyle w:val="NormalBold"/>
      </w:pPr>
      <w:r w:rsidRPr="000F4845">
        <w:rPr>
          <w:rStyle w:val="HideTWBExt"/>
          <w:b w:val="0"/>
          <w:noProof w:val="0"/>
        </w:rPr>
        <w:t>&lt;Article&gt;</w:t>
      </w:r>
      <w:r w:rsidRPr="000F4845">
        <w:t>Bod odůvodnění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F55981F" w14:textId="77777777" w:rsidTr="00D27444">
        <w:trPr>
          <w:jc w:val="center"/>
        </w:trPr>
        <w:tc>
          <w:tcPr>
            <w:tcW w:w="9752" w:type="dxa"/>
            <w:gridSpan w:val="2"/>
          </w:tcPr>
          <w:p w14:paraId="334BD5CB" w14:textId="77777777" w:rsidR="003F5BF1" w:rsidRPr="000F4845" w:rsidRDefault="003F5BF1" w:rsidP="00D27444">
            <w:pPr>
              <w:keepNext/>
            </w:pPr>
          </w:p>
        </w:tc>
      </w:tr>
      <w:tr w:rsidR="003F5BF1" w:rsidRPr="000F4845" w14:paraId="161B1545" w14:textId="77777777" w:rsidTr="00D27444">
        <w:trPr>
          <w:jc w:val="center"/>
        </w:trPr>
        <w:tc>
          <w:tcPr>
            <w:tcW w:w="4876" w:type="dxa"/>
          </w:tcPr>
          <w:p w14:paraId="11B9D321" w14:textId="77777777" w:rsidR="003F5BF1" w:rsidRPr="000F4845" w:rsidRDefault="003F5BF1" w:rsidP="00D27444">
            <w:pPr>
              <w:pStyle w:val="ColumnHeading"/>
              <w:keepNext/>
            </w:pPr>
            <w:r w:rsidRPr="000F4845">
              <w:t>Znění navržené Komisí</w:t>
            </w:r>
          </w:p>
        </w:tc>
        <w:tc>
          <w:tcPr>
            <w:tcW w:w="4876" w:type="dxa"/>
          </w:tcPr>
          <w:p w14:paraId="20E541D4" w14:textId="77777777" w:rsidR="003F5BF1" w:rsidRPr="000F4845" w:rsidRDefault="003F5BF1" w:rsidP="00D27444">
            <w:pPr>
              <w:pStyle w:val="ColumnHeading"/>
              <w:keepNext/>
            </w:pPr>
            <w:r w:rsidRPr="000F4845">
              <w:t>Pozměňovací návrh</w:t>
            </w:r>
          </w:p>
        </w:tc>
      </w:tr>
      <w:tr w:rsidR="003F5BF1" w:rsidRPr="000F4845" w14:paraId="02742675" w14:textId="77777777" w:rsidTr="00D27444">
        <w:trPr>
          <w:jc w:val="center"/>
        </w:trPr>
        <w:tc>
          <w:tcPr>
            <w:tcW w:w="4876" w:type="dxa"/>
          </w:tcPr>
          <w:p w14:paraId="280BB4D6" w14:textId="4CFD1343" w:rsidR="003F5BF1" w:rsidRPr="000F4845" w:rsidRDefault="001D616C" w:rsidP="00D27444">
            <w:pPr>
              <w:pStyle w:val="Normal6"/>
            </w:pPr>
            <w:r>
              <w:t>(</w:t>
            </w:r>
            <w:r w:rsidR="003F5BF1" w:rsidRPr="000F4845">
              <w:t>3)</w:t>
            </w:r>
            <w:r w:rsidR="003F5BF1" w:rsidRPr="000F4845">
              <w:tab/>
              <w:t xml:space="preserve">Cílem tohoto nařízení je proto zlepšit, zefektivnit a usnadnit výměnu informací </w:t>
            </w:r>
            <w:r w:rsidR="003F5BF1" w:rsidRPr="000F4845">
              <w:rPr>
                <w:b/>
                <w:i/>
              </w:rPr>
              <w:t>o trestné činnosti</w:t>
            </w:r>
            <w:r w:rsidR="003F5BF1" w:rsidRPr="000F4845">
              <w:t xml:space="preserve"> mezi donucovacími orgány členských států, ale také s Agenturou Evropské unie pro spolupráci v oblasti prosazování práva zřízenou nařízením Evropského parlamentu a Rady (EU) 2016/794</w:t>
            </w:r>
            <w:r w:rsidR="003F5BF1" w:rsidRPr="000F4845">
              <w:rPr>
                <w:vertAlign w:val="superscript"/>
              </w:rPr>
              <w:t>30</w:t>
            </w:r>
            <w:r w:rsidR="003F5BF1" w:rsidRPr="000F4845">
              <w:t xml:space="preserve"> (Europol) jako centrálou Unie pro informace o trestné činnosti.</w:t>
            </w:r>
          </w:p>
        </w:tc>
        <w:tc>
          <w:tcPr>
            <w:tcW w:w="4876" w:type="dxa"/>
          </w:tcPr>
          <w:p w14:paraId="64253521" w14:textId="0848F7CA" w:rsidR="003F5BF1" w:rsidRPr="000F4845" w:rsidRDefault="001D616C" w:rsidP="007F433A">
            <w:pPr>
              <w:pStyle w:val="Normal6"/>
              <w:rPr>
                <w:szCs w:val="24"/>
              </w:rPr>
            </w:pPr>
            <w:r>
              <w:t>(</w:t>
            </w:r>
            <w:r w:rsidR="003F5BF1" w:rsidRPr="000F4845">
              <w:t>3)</w:t>
            </w:r>
            <w:r w:rsidR="003F5BF1" w:rsidRPr="000F4845">
              <w:tab/>
              <w:t xml:space="preserve">Cílem tohoto nařízení je proto zlepšit, zefektivnit a usnadnit výměnu informací </w:t>
            </w:r>
            <w:r w:rsidR="003F5BF1" w:rsidRPr="000F4845">
              <w:rPr>
                <w:b/>
                <w:i/>
              </w:rPr>
              <w:t>nejen</w:t>
            </w:r>
            <w:r w:rsidR="003F5BF1" w:rsidRPr="000F4845">
              <w:t xml:space="preserve"> mezi </w:t>
            </w:r>
            <w:r w:rsidR="003F5BF1" w:rsidRPr="000F4845">
              <w:rPr>
                <w:b/>
                <w:i/>
              </w:rPr>
              <w:t>příslušnými</w:t>
            </w:r>
            <w:r w:rsidR="003F5BF1" w:rsidRPr="000F4845">
              <w:t xml:space="preserve"> donucovacími orgány členských států </w:t>
            </w:r>
            <w:r w:rsidR="003F5BF1" w:rsidRPr="000F4845">
              <w:rPr>
                <w:b/>
                <w:i/>
              </w:rPr>
              <w:t>za účelem prevence, odhalování a vyšetřování trestných činů</w:t>
            </w:r>
            <w:r w:rsidR="003F5BF1" w:rsidRPr="000F4845">
              <w:t>, ale také s Agenturou Evropské unie pro spolupráci v oblasti prosazování práva zřízenou nařízením Evropského parlamentu a Rady (EU) 2016/794</w:t>
            </w:r>
            <w:r w:rsidR="003F5BF1" w:rsidRPr="000F4845">
              <w:rPr>
                <w:vertAlign w:val="superscript"/>
              </w:rPr>
              <w:t>30</w:t>
            </w:r>
            <w:r w:rsidR="003F5BF1" w:rsidRPr="000F4845">
              <w:t xml:space="preserve"> (Europol) jako centrálou Unie pro informace o trestné činnosti. </w:t>
            </w:r>
            <w:r w:rsidR="003F5BF1" w:rsidRPr="000F4845">
              <w:rPr>
                <w:b/>
                <w:i/>
              </w:rPr>
              <w:t>Kromě toho je cílem tohoto nařízení umožnit příslušným orgánům pátrat po pohřešovaných osobách a identifikovat neidentifikované lidské ostatky.</w:t>
            </w:r>
          </w:p>
        </w:tc>
      </w:tr>
      <w:tr w:rsidR="003F5BF1" w:rsidRPr="000F4845" w14:paraId="77265816" w14:textId="77777777" w:rsidTr="00D27444">
        <w:trPr>
          <w:jc w:val="center"/>
        </w:trPr>
        <w:tc>
          <w:tcPr>
            <w:tcW w:w="4876" w:type="dxa"/>
          </w:tcPr>
          <w:p w14:paraId="3CF40675" w14:textId="77777777" w:rsidR="003F5BF1" w:rsidRPr="000F4845" w:rsidRDefault="003F5BF1" w:rsidP="00D27444">
            <w:pPr>
              <w:pStyle w:val="Normal6"/>
            </w:pPr>
            <w:r w:rsidRPr="000F4845">
              <w:t>__________________</w:t>
            </w:r>
          </w:p>
        </w:tc>
        <w:tc>
          <w:tcPr>
            <w:tcW w:w="4876" w:type="dxa"/>
          </w:tcPr>
          <w:p w14:paraId="78A899EF" w14:textId="77777777" w:rsidR="003F5BF1" w:rsidRPr="000F4845" w:rsidRDefault="003F5BF1" w:rsidP="00D27444">
            <w:pPr>
              <w:pStyle w:val="Normal6"/>
              <w:rPr>
                <w:szCs w:val="24"/>
              </w:rPr>
            </w:pPr>
            <w:r w:rsidRPr="000F4845">
              <w:t>__________________</w:t>
            </w:r>
          </w:p>
        </w:tc>
      </w:tr>
      <w:tr w:rsidR="003F5BF1" w:rsidRPr="000F4845" w14:paraId="1E3EB5C9" w14:textId="77777777" w:rsidTr="00D27444">
        <w:trPr>
          <w:jc w:val="center"/>
        </w:trPr>
        <w:tc>
          <w:tcPr>
            <w:tcW w:w="4876" w:type="dxa"/>
          </w:tcPr>
          <w:p w14:paraId="150E4459" w14:textId="77777777" w:rsidR="003F5BF1" w:rsidRPr="000F4845" w:rsidRDefault="003F5BF1" w:rsidP="00D27444">
            <w:pPr>
              <w:pStyle w:val="Normal6"/>
            </w:pPr>
            <w:r w:rsidRPr="000F4845">
              <w:rPr>
                <w:vertAlign w:val="superscript"/>
              </w:rPr>
              <w:t>30</w:t>
            </w:r>
            <w:r w:rsidRPr="000F4845">
              <w:t xml:space="preserve"> Nařízení Evropského parlamentu a Rady (EU) 2016/794 ze dne 11. května 2016 o Agentuře Evropské unie pro spolupráci v oblasti prosazování práva (Europol) a o zrušení a nahrazení rozhodnutí 2009/371/SVV, 2009/934/SVV, 2009/935/SVV, 2009/936/SVV a 2009/968/SVV (Úř. věst. L 135, 24.5.2016, s. 53).</w:t>
            </w:r>
          </w:p>
        </w:tc>
        <w:tc>
          <w:tcPr>
            <w:tcW w:w="4876" w:type="dxa"/>
          </w:tcPr>
          <w:p w14:paraId="5F60C3A7" w14:textId="77777777" w:rsidR="003F5BF1" w:rsidRPr="000F4845" w:rsidRDefault="003F5BF1" w:rsidP="00D27444">
            <w:pPr>
              <w:pStyle w:val="Normal6"/>
              <w:rPr>
                <w:szCs w:val="24"/>
              </w:rPr>
            </w:pPr>
            <w:r w:rsidRPr="000F4845">
              <w:rPr>
                <w:vertAlign w:val="superscript"/>
              </w:rPr>
              <w:t>30</w:t>
            </w:r>
            <w:r w:rsidRPr="000F4845">
              <w:t xml:space="preserve"> Nařízení Evropského parlamentu a Rady (EU) 2016/794 ze dne 11. května 2016 o Agentuře Evropské unie pro spolupráci v oblasti prosazování práva (Europol) a o zrušení a nahrazení rozhodnutí 2009/371/SVV, 2009/934/SVV, 2009/935/SVV, 2009/936/SVV a 2009/968/SVV (Úř. věst. L 135, 24.5.2016, s. 53).</w:t>
            </w:r>
          </w:p>
        </w:tc>
      </w:tr>
    </w:tbl>
    <w:p w14:paraId="66D0AAD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E381875" w14:textId="77777777" w:rsidR="003F5BF1" w:rsidRPr="000F4845" w:rsidRDefault="003F5BF1" w:rsidP="003F5BF1">
      <w:r w:rsidRPr="000F4845">
        <w:rPr>
          <w:rStyle w:val="HideTWBExt"/>
          <w:noProof w:val="0"/>
        </w:rPr>
        <w:t>&lt;/Amend&gt;</w:t>
      </w:r>
    </w:p>
    <w:p w14:paraId="790F2C79" w14:textId="34E9D48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w:t>
      </w:r>
      <w:r w:rsidRPr="000F4845">
        <w:rPr>
          <w:rStyle w:val="HideTWBExt"/>
          <w:b w:val="0"/>
          <w:noProof w:val="0"/>
        </w:rPr>
        <w:t>&lt;/NumAm&gt;</w:t>
      </w:r>
    </w:p>
    <w:p w14:paraId="562A146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75E2D75" w14:textId="77777777" w:rsidR="003F5BF1" w:rsidRPr="000F4845" w:rsidRDefault="003F5BF1" w:rsidP="003F5BF1">
      <w:pPr>
        <w:pStyle w:val="NormalBold"/>
      </w:pPr>
      <w:r w:rsidRPr="000F4845">
        <w:rPr>
          <w:rStyle w:val="HideTWBExt"/>
          <w:b w:val="0"/>
          <w:noProof w:val="0"/>
        </w:rPr>
        <w:t>&lt;Article&gt;</w:t>
      </w:r>
      <w:r w:rsidRPr="000F4845">
        <w:t>Bod odůvodnění 4</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5E089EE" w14:textId="77777777" w:rsidTr="00D27444">
        <w:trPr>
          <w:jc w:val="center"/>
        </w:trPr>
        <w:tc>
          <w:tcPr>
            <w:tcW w:w="9752" w:type="dxa"/>
            <w:gridSpan w:val="2"/>
          </w:tcPr>
          <w:p w14:paraId="63029A26" w14:textId="77777777" w:rsidR="003F5BF1" w:rsidRPr="000F4845" w:rsidRDefault="003F5BF1" w:rsidP="00D27444">
            <w:pPr>
              <w:keepNext/>
            </w:pPr>
          </w:p>
        </w:tc>
      </w:tr>
      <w:tr w:rsidR="003F5BF1" w:rsidRPr="000F4845" w14:paraId="6DA0B8D1" w14:textId="77777777" w:rsidTr="00D27444">
        <w:trPr>
          <w:jc w:val="center"/>
        </w:trPr>
        <w:tc>
          <w:tcPr>
            <w:tcW w:w="4876" w:type="dxa"/>
          </w:tcPr>
          <w:p w14:paraId="42185F67" w14:textId="77777777" w:rsidR="003F5BF1" w:rsidRPr="000F4845" w:rsidRDefault="003F5BF1" w:rsidP="00D27444">
            <w:pPr>
              <w:pStyle w:val="ColumnHeading"/>
              <w:keepNext/>
            </w:pPr>
            <w:r w:rsidRPr="000F4845">
              <w:t>Znění navržené Komisí</w:t>
            </w:r>
          </w:p>
        </w:tc>
        <w:tc>
          <w:tcPr>
            <w:tcW w:w="4876" w:type="dxa"/>
          </w:tcPr>
          <w:p w14:paraId="3C10DAA5" w14:textId="77777777" w:rsidR="003F5BF1" w:rsidRPr="000F4845" w:rsidRDefault="003F5BF1" w:rsidP="00D27444">
            <w:pPr>
              <w:pStyle w:val="ColumnHeading"/>
              <w:keepNext/>
            </w:pPr>
            <w:r w:rsidRPr="000F4845">
              <w:t>Pozměňovací návrh</w:t>
            </w:r>
          </w:p>
        </w:tc>
      </w:tr>
      <w:tr w:rsidR="003F5BF1" w:rsidRPr="000F4845" w14:paraId="3E1E054D" w14:textId="77777777" w:rsidTr="00D27444">
        <w:trPr>
          <w:jc w:val="center"/>
        </w:trPr>
        <w:tc>
          <w:tcPr>
            <w:tcW w:w="4876" w:type="dxa"/>
          </w:tcPr>
          <w:p w14:paraId="49DF11B4" w14:textId="2FF2A021" w:rsidR="003F5BF1" w:rsidRPr="000F4845" w:rsidRDefault="001D616C" w:rsidP="00D27444">
            <w:pPr>
              <w:pStyle w:val="Normal6"/>
            </w:pPr>
            <w:r>
              <w:t>(</w:t>
            </w:r>
            <w:r w:rsidR="003F5BF1" w:rsidRPr="000F4845">
              <w:t>4)</w:t>
            </w:r>
            <w:r w:rsidR="003F5BF1" w:rsidRPr="000F4845">
              <w:tab/>
              <w:t>Rozhodnutí Rady 2008/615/SVV</w:t>
            </w:r>
            <w:r w:rsidR="003F5BF1" w:rsidRPr="000F4845">
              <w:rPr>
                <w:vertAlign w:val="superscript"/>
              </w:rPr>
              <w:t>31</w:t>
            </w:r>
            <w:r w:rsidR="003F5BF1" w:rsidRPr="000F4845">
              <w:t xml:space="preserve"> a 2008/616/SVV</w:t>
            </w:r>
            <w:r w:rsidR="003F5BF1" w:rsidRPr="000F4845">
              <w:rPr>
                <w:vertAlign w:val="superscript"/>
              </w:rPr>
              <w:t>32</w:t>
            </w:r>
            <w:r w:rsidR="003F5BF1" w:rsidRPr="000F4845">
              <w:t>, kterými se stanoví pravidla pro výměnu informací mezi orgány odpovědnými za předcházení trestným činům a jejich vyšetřování tím, že se umožňuje automatizovaný přenos profilů DNA, daktyloskopických údajů a některých údajů o registraci vozidel, se ukázala jako důležitá pro boj proti terorismu a přeshraniční trestné činnosti.</w:t>
            </w:r>
          </w:p>
        </w:tc>
        <w:tc>
          <w:tcPr>
            <w:tcW w:w="4876" w:type="dxa"/>
          </w:tcPr>
          <w:p w14:paraId="0DB6EFE6" w14:textId="58C5041B" w:rsidR="003F5BF1" w:rsidRPr="000F4845" w:rsidRDefault="001D616C" w:rsidP="00D27444">
            <w:pPr>
              <w:pStyle w:val="Normal6"/>
              <w:rPr>
                <w:szCs w:val="24"/>
              </w:rPr>
            </w:pPr>
            <w:r>
              <w:t>(</w:t>
            </w:r>
            <w:r w:rsidR="003F5BF1" w:rsidRPr="000F4845">
              <w:t>4)</w:t>
            </w:r>
            <w:r w:rsidR="003F5BF1" w:rsidRPr="000F4845">
              <w:tab/>
              <w:t>Rozhodnutí Rady 2008/615/SVV</w:t>
            </w:r>
            <w:r w:rsidR="003F5BF1" w:rsidRPr="000F4845">
              <w:rPr>
                <w:vertAlign w:val="superscript"/>
              </w:rPr>
              <w:t>31</w:t>
            </w:r>
            <w:r w:rsidR="003F5BF1" w:rsidRPr="000F4845">
              <w:t xml:space="preserve"> a 2008/616/SVV</w:t>
            </w:r>
            <w:r w:rsidR="003F5BF1" w:rsidRPr="000F4845">
              <w:rPr>
                <w:vertAlign w:val="superscript"/>
              </w:rPr>
              <w:t>32</w:t>
            </w:r>
            <w:r w:rsidR="003F5BF1" w:rsidRPr="000F4845">
              <w:t>, kterými se stanoví pravidla pro výměnu informací mezi orgány odpovědnými za předcházení trestným činům a jejich vyšetřování tím, že se umožňuje automatizovaný přenos profilů DNA, daktyloskopických údajů a některých údajů o registraci vozidel, se ukázala jako důležitá pro boj proti terorismu a přeshraniční trestné činnosti</w:t>
            </w:r>
            <w:r w:rsidR="003F5BF1" w:rsidRPr="000F4845">
              <w:rPr>
                <w:b/>
                <w:i/>
              </w:rPr>
              <w:t>, a tím i pro ochranu vnitřní bezpečnosti Unie a bezpečnosti jejích občanů</w:t>
            </w:r>
            <w:r w:rsidR="003F5BF1" w:rsidRPr="000F4845">
              <w:t>.</w:t>
            </w:r>
          </w:p>
        </w:tc>
      </w:tr>
      <w:tr w:rsidR="003F5BF1" w:rsidRPr="000F4845" w14:paraId="7BBBD56C" w14:textId="77777777" w:rsidTr="00D27444">
        <w:trPr>
          <w:jc w:val="center"/>
        </w:trPr>
        <w:tc>
          <w:tcPr>
            <w:tcW w:w="4876" w:type="dxa"/>
          </w:tcPr>
          <w:p w14:paraId="20BE1E09" w14:textId="77777777" w:rsidR="003F5BF1" w:rsidRPr="000F4845" w:rsidRDefault="003F5BF1" w:rsidP="00D27444">
            <w:pPr>
              <w:pStyle w:val="Normal6"/>
            </w:pPr>
            <w:r w:rsidRPr="000F4845">
              <w:t>__________________</w:t>
            </w:r>
          </w:p>
        </w:tc>
        <w:tc>
          <w:tcPr>
            <w:tcW w:w="4876" w:type="dxa"/>
          </w:tcPr>
          <w:p w14:paraId="3893088D" w14:textId="77777777" w:rsidR="003F5BF1" w:rsidRPr="000F4845" w:rsidRDefault="003F5BF1" w:rsidP="00D27444">
            <w:pPr>
              <w:pStyle w:val="Normal6"/>
              <w:rPr>
                <w:szCs w:val="24"/>
              </w:rPr>
            </w:pPr>
            <w:r w:rsidRPr="000F4845">
              <w:t>__________________</w:t>
            </w:r>
          </w:p>
        </w:tc>
      </w:tr>
      <w:tr w:rsidR="003F5BF1" w:rsidRPr="000F4845" w14:paraId="182C2616" w14:textId="77777777" w:rsidTr="00D27444">
        <w:trPr>
          <w:jc w:val="center"/>
        </w:trPr>
        <w:tc>
          <w:tcPr>
            <w:tcW w:w="4876" w:type="dxa"/>
          </w:tcPr>
          <w:p w14:paraId="6FF78605" w14:textId="77777777" w:rsidR="003F5BF1" w:rsidRPr="000F4845" w:rsidRDefault="003F5BF1" w:rsidP="00D27444">
            <w:pPr>
              <w:pStyle w:val="Normal6"/>
            </w:pPr>
            <w:r w:rsidRPr="000F4845">
              <w:rPr>
                <w:vertAlign w:val="superscript"/>
              </w:rPr>
              <w:t>31</w:t>
            </w:r>
            <w:r w:rsidRPr="000F4845">
              <w:t xml:space="preserve"> Rozhodnutí Rady 2008/615/SVV ze dne 23. června 2008 o posílení přeshraniční spolupráce, zejména v boji proti terorismu a přeshraniční trestné činnosti (Úř. věst. L 210, 6.8.2008, s. 1).</w:t>
            </w:r>
          </w:p>
        </w:tc>
        <w:tc>
          <w:tcPr>
            <w:tcW w:w="4876" w:type="dxa"/>
          </w:tcPr>
          <w:p w14:paraId="05DD5C57" w14:textId="77777777" w:rsidR="003F5BF1" w:rsidRPr="000F4845" w:rsidRDefault="003F5BF1" w:rsidP="00D27444">
            <w:pPr>
              <w:pStyle w:val="Normal6"/>
              <w:rPr>
                <w:szCs w:val="24"/>
              </w:rPr>
            </w:pPr>
            <w:r w:rsidRPr="000F4845">
              <w:rPr>
                <w:vertAlign w:val="superscript"/>
              </w:rPr>
              <w:t>31</w:t>
            </w:r>
            <w:r w:rsidRPr="000F4845">
              <w:t xml:space="preserve"> Rozhodnutí Rady 2008/615/SVV ze dne 23. června 2008 o posílení přeshraniční spolupráce, zejména v boji proti terorismu a přeshraniční trestné činnosti (Úř. věst. L 210, 6.8.2008, s. 1).</w:t>
            </w:r>
          </w:p>
        </w:tc>
      </w:tr>
      <w:tr w:rsidR="003F5BF1" w:rsidRPr="000F4845" w14:paraId="2384E8FA" w14:textId="77777777" w:rsidTr="00D27444">
        <w:trPr>
          <w:jc w:val="center"/>
        </w:trPr>
        <w:tc>
          <w:tcPr>
            <w:tcW w:w="4876" w:type="dxa"/>
          </w:tcPr>
          <w:p w14:paraId="70BDE179" w14:textId="77777777" w:rsidR="003F5BF1" w:rsidRPr="000F4845" w:rsidRDefault="003F5BF1" w:rsidP="00D27444">
            <w:pPr>
              <w:pStyle w:val="Normal6"/>
            </w:pPr>
            <w:r w:rsidRPr="000F4845">
              <w:rPr>
                <w:vertAlign w:val="superscript"/>
              </w:rPr>
              <w:t>32</w:t>
            </w:r>
            <w:r w:rsidRPr="000F4845">
              <w:t xml:space="preserve"> Rozhodnutí Rady 2008/616/SVV ze dne 23. června 2008 o provádění rozhodnutí 2008/615/SVV o posílení přeshraniční spolupráce, zejména v boji proti terorismu a přeshraniční trestné činnosti (Úř. věst. L 210, 6.8.2008, s. 12).</w:t>
            </w:r>
          </w:p>
        </w:tc>
        <w:tc>
          <w:tcPr>
            <w:tcW w:w="4876" w:type="dxa"/>
          </w:tcPr>
          <w:p w14:paraId="3F7FC3BC" w14:textId="77777777" w:rsidR="003F5BF1" w:rsidRPr="000F4845" w:rsidRDefault="003F5BF1" w:rsidP="00D27444">
            <w:pPr>
              <w:pStyle w:val="Normal6"/>
              <w:rPr>
                <w:szCs w:val="24"/>
              </w:rPr>
            </w:pPr>
            <w:r w:rsidRPr="000F4845">
              <w:rPr>
                <w:vertAlign w:val="superscript"/>
              </w:rPr>
              <w:t>32</w:t>
            </w:r>
            <w:r w:rsidRPr="000F4845">
              <w:t xml:space="preserve"> Rozhodnutí Rady 2008/616/SVV ze dne 23. června 2008 o provádění rozhodnutí 2008/615/SVV o posílení přeshraniční spolupráce, zejména v boji proti terorismu a přeshraniční trestné činnosti (Úř. věst. L 210, 6.8.2008, s. 12).</w:t>
            </w:r>
          </w:p>
        </w:tc>
      </w:tr>
    </w:tbl>
    <w:p w14:paraId="3CEA84F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BFB5F15" w14:textId="77777777" w:rsidR="003F5BF1" w:rsidRPr="000F4845" w:rsidRDefault="003F5BF1" w:rsidP="003F5BF1">
      <w:r w:rsidRPr="000F4845">
        <w:rPr>
          <w:rStyle w:val="HideTWBExt"/>
          <w:noProof w:val="0"/>
        </w:rPr>
        <w:t>&lt;/Amend&gt;</w:t>
      </w:r>
    </w:p>
    <w:p w14:paraId="457B6552" w14:textId="098B0F3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w:t>
      </w:r>
      <w:r w:rsidRPr="000F4845">
        <w:rPr>
          <w:rStyle w:val="HideTWBExt"/>
          <w:b w:val="0"/>
          <w:noProof w:val="0"/>
        </w:rPr>
        <w:t>&lt;/NumAm&gt;</w:t>
      </w:r>
    </w:p>
    <w:p w14:paraId="29EAD99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1A9ADA0" w14:textId="77777777" w:rsidR="003F5BF1" w:rsidRPr="000F4845" w:rsidRDefault="003F5BF1" w:rsidP="003F5BF1">
      <w:pPr>
        <w:pStyle w:val="NormalBold"/>
      </w:pPr>
      <w:r w:rsidRPr="000F4845">
        <w:rPr>
          <w:rStyle w:val="HideTWBExt"/>
          <w:b w:val="0"/>
          <w:noProof w:val="0"/>
        </w:rPr>
        <w:t>&lt;Article&gt;</w:t>
      </w:r>
      <w:r w:rsidRPr="000F4845">
        <w:t>Bod odůvodnění 5</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440D821" w14:textId="77777777" w:rsidTr="00D27444">
        <w:trPr>
          <w:jc w:val="center"/>
        </w:trPr>
        <w:tc>
          <w:tcPr>
            <w:tcW w:w="9752" w:type="dxa"/>
            <w:gridSpan w:val="2"/>
          </w:tcPr>
          <w:p w14:paraId="5576A911" w14:textId="77777777" w:rsidR="003F5BF1" w:rsidRPr="000F4845" w:rsidRDefault="003F5BF1" w:rsidP="00D27444">
            <w:pPr>
              <w:keepNext/>
            </w:pPr>
          </w:p>
        </w:tc>
      </w:tr>
      <w:tr w:rsidR="003F5BF1" w:rsidRPr="000F4845" w14:paraId="0F83262A" w14:textId="77777777" w:rsidTr="00D27444">
        <w:trPr>
          <w:jc w:val="center"/>
        </w:trPr>
        <w:tc>
          <w:tcPr>
            <w:tcW w:w="4876" w:type="dxa"/>
          </w:tcPr>
          <w:p w14:paraId="06B0337F" w14:textId="77777777" w:rsidR="003F5BF1" w:rsidRPr="000F4845" w:rsidRDefault="003F5BF1" w:rsidP="00D27444">
            <w:pPr>
              <w:pStyle w:val="ColumnHeading"/>
              <w:keepNext/>
            </w:pPr>
            <w:r w:rsidRPr="000F4845">
              <w:t>Znění navržené Komisí</w:t>
            </w:r>
          </w:p>
        </w:tc>
        <w:tc>
          <w:tcPr>
            <w:tcW w:w="4876" w:type="dxa"/>
          </w:tcPr>
          <w:p w14:paraId="30B449E2" w14:textId="77777777" w:rsidR="003F5BF1" w:rsidRPr="000F4845" w:rsidRDefault="003F5BF1" w:rsidP="00D27444">
            <w:pPr>
              <w:pStyle w:val="ColumnHeading"/>
              <w:keepNext/>
            </w:pPr>
            <w:r w:rsidRPr="000F4845">
              <w:t>Pozměňovací návrh</w:t>
            </w:r>
          </w:p>
        </w:tc>
      </w:tr>
      <w:tr w:rsidR="003F5BF1" w:rsidRPr="000F4845" w14:paraId="475D76AB" w14:textId="77777777" w:rsidTr="00D27444">
        <w:trPr>
          <w:jc w:val="center"/>
        </w:trPr>
        <w:tc>
          <w:tcPr>
            <w:tcW w:w="4876" w:type="dxa"/>
          </w:tcPr>
          <w:p w14:paraId="355BE28A" w14:textId="7A18B80B" w:rsidR="003F5BF1" w:rsidRPr="000F4845" w:rsidRDefault="001D616C" w:rsidP="00D27444">
            <w:pPr>
              <w:pStyle w:val="Normal6"/>
            </w:pPr>
            <w:r>
              <w:t>(</w:t>
            </w:r>
            <w:r w:rsidR="003F5BF1" w:rsidRPr="000F4845">
              <w:t>5)</w:t>
            </w:r>
            <w:r w:rsidR="003F5BF1" w:rsidRPr="000F4845">
              <w:tab/>
              <w:t xml:space="preserve">Toto nařízení by mělo stanovit podmínky a postupy pro automatizované </w:t>
            </w:r>
            <w:r w:rsidR="003F5BF1" w:rsidRPr="000F4845">
              <w:rPr>
                <w:b/>
                <w:i/>
              </w:rPr>
              <w:t>předávání profilů DNA, daktyloskopických údajů</w:t>
            </w:r>
            <w:r w:rsidR="003F5BF1" w:rsidRPr="000F4845">
              <w:t>, údajů o registraci vozidel</w:t>
            </w:r>
            <w:r w:rsidR="003F5BF1" w:rsidRPr="000F4845">
              <w:rPr>
                <w:b/>
                <w:i/>
              </w:rPr>
              <w:t>, zobrazení obličeje</w:t>
            </w:r>
            <w:r w:rsidR="003F5BF1" w:rsidRPr="000F4845">
              <w:t xml:space="preserve"> a policejních záznamů. Tím by nemělo být dotčeno zpracování žádného z těchto údajů v Schengenském informačním systému (SIS) ani výměna doplňujících informací, které se jich týkají, prostřednictvím centrál SIRENE, ani práva osob, jejichž údaje jsou v něm zpracovávány.</w:t>
            </w:r>
          </w:p>
        </w:tc>
        <w:tc>
          <w:tcPr>
            <w:tcW w:w="4876" w:type="dxa"/>
          </w:tcPr>
          <w:p w14:paraId="210E9456" w14:textId="52459384" w:rsidR="003F5BF1" w:rsidRPr="000F4845" w:rsidRDefault="001D616C" w:rsidP="007F433A">
            <w:pPr>
              <w:pStyle w:val="Normal6"/>
              <w:rPr>
                <w:szCs w:val="24"/>
              </w:rPr>
            </w:pPr>
            <w:r>
              <w:t>(</w:t>
            </w:r>
            <w:r w:rsidR="003F5BF1" w:rsidRPr="000F4845">
              <w:t>5)</w:t>
            </w:r>
            <w:r w:rsidR="003F5BF1" w:rsidRPr="000F4845">
              <w:tab/>
              <w:t xml:space="preserve">Toto nařízení by mělo stanovit podmínky a postupy pro automatizované </w:t>
            </w:r>
            <w:r w:rsidR="003F5BF1" w:rsidRPr="000F4845">
              <w:rPr>
                <w:b/>
                <w:i/>
              </w:rPr>
              <w:t>vyhledávání a výměnu biometrických údajů obsažených v databázích zřízených za účelem prevence, odhalování a vyšetřování trestných činů a</w:t>
            </w:r>
            <w:r w:rsidR="003F5BF1" w:rsidRPr="000F4845">
              <w:t xml:space="preserve"> údajů o registraci vozidel a policejních záznamů. Tím by nemělo být dotčeno zpracování žádného z těchto údajů v Schengenském informačním systému (SIS) ani výměna doplňujících informací, které se jich týkají, prostřednictvím centrál SIRENE </w:t>
            </w:r>
            <w:r w:rsidR="003F5BF1" w:rsidRPr="000F4845">
              <w:rPr>
                <w:b/>
                <w:i/>
              </w:rPr>
              <w:t>podle nařízení Evropského parlamentu a Rady (EU) 2018/1862</w:t>
            </w:r>
            <w:r w:rsidR="003F5BF1" w:rsidRPr="000F4845">
              <w:rPr>
                <w:b/>
                <w:i/>
                <w:vertAlign w:val="superscript"/>
              </w:rPr>
              <w:t>1a</w:t>
            </w:r>
            <w:r w:rsidR="003F5BF1" w:rsidRPr="000F4845">
              <w:t>, ani práva osob, jejichž údaje jsou v něm zpracovávány.</w:t>
            </w:r>
          </w:p>
        </w:tc>
      </w:tr>
      <w:tr w:rsidR="003F5BF1" w:rsidRPr="000F4845" w14:paraId="5DB89CD3" w14:textId="77777777" w:rsidTr="00D27444">
        <w:trPr>
          <w:jc w:val="center"/>
        </w:trPr>
        <w:tc>
          <w:tcPr>
            <w:tcW w:w="4876" w:type="dxa"/>
          </w:tcPr>
          <w:p w14:paraId="679E4646" w14:textId="77777777" w:rsidR="003F5BF1" w:rsidRPr="000F4845" w:rsidRDefault="003F5BF1" w:rsidP="00D27444">
            <w:pPr>
              <w:pStyle w:val="Normal6"/>
            </w:pPr>
          </w:p>
        </w:tc>
        <w:tc>
          <w:tcPr>
            <w:tcW w:w="4876" w:type="dxa"/>
          </w:tcPr>
          <w:p w14:paraId="3DFAE88F" w14:textId="77777777" w:rsidR="003F5BF1" w:rsidRPr="000F4845" w:rsidRDefault="003F5BF1" w:rsidP="00D27444">
            <w:pPr>
              <w:pStyle w:val="Normal6"/>
              <w:rPr>
                <w:szCs w:val="24"/>
              </w:rPr>
            </w:pPr>
            <w:r w:rsidRPr="000F4845">
              <w:t>__________________</w:t>
            </w:r>
          </w:p>
        </w:tc>
      </w:tr>
      <w:tr w:rsidR="003F5BF1" w:rsidRPr="000F4845" w14:paraId="147A5DD4" w14:textId="77777777" w:rsidTr="00D27444">
        <w:trPr>
          <w:jc w:val="center"/>
        </w:trPr>
        <w:tc>
          <w:tcPr>
            <w:tcW w:w="4876" w:type="dxa"/>
          </w:tcPr>
          <w:p w14:paraId="0E65338E" w14:textId="77777777" w:rsidR="003F5BF1" w:rsidRPr="000F4845" w:rsidRDefault="003F5BF1" w:rsidP="00D27444">
            <w:pPr>
              <w:pStyle w:val="Normal6"/>
            </w:pPr>
          </w:p>
        </w:tc>
        <w:tc>
          <w:tcPr>
            <w:tcW w:w="4876" w:type="dxa"/>
          </w:tcPr>
          <w:p w14:paraId="5B778D73" w14:textId="626D2311" w:rsidR="003F5BF1" w:rsidRPr="000F4845" w:rsidRDefault="00D27444" w:rsidP="00D27444">
            <w:pPr>
              <w:pStyle w:val="Normal6"/>
              <w:rPr>
                <w:szCs w:val="24"/>
              </w:rPr>
            </w:pPr>
            <w:r w:rsidRPr="000F4845">
              <w:rPr>
                <w:b/>
                <w:i/>
                <w:vertAlign w:val="superscript"/>
              </w:rPr>
              <w:t>1a</w:t>
            </w:r>
            <w:r w:rsidRPr="000F4845">
              <w:t xml:space="preserve"> </w:t>
            </w:r>
            <w:r w:rsidRPr="000F4845">
              <w:rPr>
                <w:b/>
                <w:i/>
              </w:rPr>
              <w:t>Nařízení Evropského parlamentu a Rady (EU) 2018/1862 ze dne 28. listopadu 2018 o zřízení, provozu a využívání Schengenského informačního systému (SIS) v oblasti policejní spolupráce a justiční spolupráce v trestních věcech, o změně a o zrušení rozhodnutí Rady 2007/533/SVV a o zrušení nařízení Evropského parlamentu a Rady (ES) č. 1986/2006 a rozhodnutí Komise 2010/261/EU (Úř. věst. L 312, 7.12.2018, s. 56).</w:t>
            </w:r>
          </w:p>
        </w:tc>
      </w:tr>
    </w:tbl>
    <w:p w14:paraId="356E5AD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59EE4BB" w14:textId="77777777" w:rsidR="003F5BF1" w:rsidRPr="000F4845" w:rsidRDefault="003F5BF1" w:rsidP="003F5BF1">
      <w:r w:rsidRPr="000F4845">
        <w:rPr>
          <w:rStyle w:val="HideTWBExt"/>
          <w:noProof w:val="0"/>
        </w:rPr>
        <w:t>&lt;/Amend&gt;</w:t>
      </w:r>
    </w:p>
    <w:p w14:paraId="1BB9CDDA" w14:textId="0FE7260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w:t>
      </w:r>
      <w:r w:rsidRPr="000F4845">
        <w:rPr>
          <w:rStyle w:val="HideTWBExt"/>
          <w:b w:val="0"/>
          <w:noProof w:val="0"/>
        </w:rPr>
        <w:t>&lt;/NumAm&gt;</w:t>
      </w:r>
    </w:p>
    <w:p w14:paraId="421AD79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ACDD34A" w14:textId="77777777" w:rsidR="003F5BF1" w:rsidRPr="000F4845" w:rsidRDefault="003F5BF1" w:rsidP="003F5BF1">
      <w:pPr>
        <w:pStyle w:val="NormalBold"/>
      </w:pPr>
      <w:r w:rsidRPr="000F4845">
        <w:rPr>
          <w:rStyle w:val="HideTWBExt"/>
          <w:b w:val="0"/>
          <w:noProof w:val="0"/>
        </w:rPr>
        <w:t>&lt;Article&gt;</w:t>
      </w:r>
      <w:r w:rsidRPr="000F4845">
        <w:t>Bod odůvodnění 6</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8A981C1" w14:textId="77777777" w:rsidTr="00D27444">
        <w:trPr>
          <w:jc w:val="center"/>
        </w:trPr>
        <w:tc>
          <w:tcPr>
            <w:tcW w:w="9752" w:type="dxa"/>
            <w:gridSpan w:val="2"/>
          </w:tcPr>
          <w:p w14:paraId="652F7507" w14:textId="77777777" w:rsidR="003F5BF1" w:rsidRPr="000F4845" w:rsidRDefault="003F5BF1" w:rsidP="00D27444">
            <w:pPr>
              <w:keepNext/>
            </w:pPr>
          </w:p>
        </w:tc>
      </w:tr>
      <w:tr w:rsidR="003F5BF1" w:rsidRPr="000F4845" w14:paraId="10F517E4" w14:textId="77777777" w:rsidTr="00D27444">
        <w:trPr>
          <w:jc w:val="center"/>
        </w:trPr>
        <w:tc>
          <w:tcPr>
            <w:tcW w:w="4876" w:type="dxa"/>
          </w:tcPr>
          <w:p w14:paraId="49E3BEC0" w14:textId="77777777" w:rsidR="003F5BF1" w:rsidRPr="000F4845" w:rsidRDefault="003F5BF1" w:rsidP="00D27444">
            <w:pPr>
              <w:pStyle w:val="ColumnHeading"/>
              <w:keepNext/>
            </w:pPr>
            <w:r w:rsidRPr="000F4845">
              <w:t>Znění navržené Komisí</w:t>
            </w:r>
          </w:p>
        </w:tc>
        <w:tc>
          <w:tcPr>
            <w:tcW w:w="4876" w:type="dxa"/>
          </w:tcPr>
          <w:p w14:paraId="4119AC55" w14:textId="77777777" w:rsidR="003F5BF1" w:rsidRPr="000F4845" w:rsidRDefault="003F5BF1" w:rsidP="00D27444">
            <w:pPr>
              <w:pStyle w:val="ColumnHeading"/>
              <w:keepNext/>
            </w:pPr>
            <w:r w:rsidRPr="000F4845">
              <w:t>Pozměňovací návrh</w:t>
            </w:r>
          </w:p>
        </w:tc>
      </w:tr>
      <w:tr w:rsidR="003F5BF1" w:rsidRPr="000F4845" w14:paraId="12CFF730" w14:textId="77777777" w:rsidTr="00D27444">
        <w:trPr>
          <w:jc w:val="center"/>
        </w:trPr>
        <w:tc>
          <w:tcPr>
            <w:tcW w:w="4876" w:type="dxa"/>
          </w:tcPr>
          <w:p w14:paraId="25A24598" w14:textId="56CCC9E8" w:rsidR="003F5BF1" w:rsidRPr="000F4845" w:rsidRDefault="001D616C" w:rsidP="00D27444">
            <w:pPr>
              <w:pStyle w:val="Normal6"/>
            </w:pPr>
            <w:r>
              <w:t>(</w:t>
            </w:r>
            <w:r w:rsidR="003F5BF1" w:rsidRPr="000F4845">
              <w:t>6)</w:t>
            </w:r>
            <w:r w:rsidR="003F5BF1" w:rsidRPr="000F4845">
              <w:tab/>
              <w:t xml:space="preserve">Zpracování </w:t>
            </w:r>
            <w:r w:rsidR="003F5BF1" w:rsidRPr="000F4845">
              <w:rPr>
                <w:b/>
                <w:i/>
              </w:rPr>
              <w:t>osobních údajů</w:t>
            </w:r>
            <w:r w:rsidR="003F5BF1" w:rsidRPr="000F4845">
              <w:t xml:space="preserve"> a výměna osobních údajů pro účely tohoto nařízení by neměly vést k diskriminaci osob z jakéhokoli důvodu. Mělo by plně respektovat lidskou důstojnost a integritu a další základní práva, včetně práva na respektování soukromého života a práva na ochranu osobních údajů v souladu s Listinou základních práv Evropské unie.</w:t>
            </w:r>
          </w:p>
        </w:tc>
        <w:tc>
          <w:tcPr>
            <w:tcW w:w="4876" w:type="dxa"/>
          </w:tcPr>
          <w:p w14:paraId="5D54A1CC" w14:textId="1568F0BE" w:rsidR="003F5BF1" w:rsidRPr="000F4845" w:rsidRDefault="001D616C">
            <w:pPr>
              <w:pStyle w:val="Normal6"/>
              <w:rPr>
                <w:szCs w:val="24"/>
              </w:rPr>
            </w:pPr>
            <w:r>
              <w:t>(</w:t>
            </w:r>
            <w:r w:rsidR="003F5BF1" w:rsidRPr="000F4845">
              <w:t>6)</w:t>
            </w:r>
            <w:r w:rsidR="003F5BF1" w:rsidRPr="000F4845">
              <w:tab/>
            </w:r>
            <w:r w:rsidR="003F5BF1" w:rsidRPr="000F4845">
              <w:rPr>
                <w:b/>
                <w:i/>
              </w:rPr>
              <w:t>Jakékoli zpracování osobních údajů a výměna osobních údajů pro účely tohoto nařízení by měly být prováděny v souladu s kapitolou 6 tohoto nařízení a případně se směrnicí Evropského parlamentu a Rady (EU) 2016/680</w:t>
            </w:r>
            <w:r w:rsidR="003F5BF1" w:rsidRPr="000F4845">
              <w:rPr>
                <w:b/>
                <w:i/>
                <w:vertAlign w:val="superscript"/>
              </w:rPr>
              <w:t>1a</w:t>
            </w:r>
            <w:r w:rsidR="003F5BF1" w:rsidRPr="000F4845">
              <w:rPr>
                <w:b/>
                <w:i/>
              </w:rPr>
              <w:t>, nařízením Evropského parlamentu a Rady (EU) 2018/1725</w:t>
            </w:r>
            <w:r w:rsidR="003F5BF1" w:rsidRPr="000F4845">
              <w:rPr>
                <w:b/>
                <w:i/>
                <w:vertAlign w:val="superscript"/>
              </w:rPr>
              <w:t>1b</w:t>
            </w:r>
            <w:r w:rsidR="003F5BF1" w:rsidRPr="000F4845">
              <w:rPr>
                <w:b/>
                <w:i/>
              </w:rPr>
              <w:t xml:space="preserve"> a nařízením (EU) 2016/794. </w:t>
            </w:r>
            <w:r w:rsidR="003F5BF1" w:rsidRPr="000F4845">
              <w:t>Zpracování a výměna osobních údajů pro účely tohoto nařízení by neměly vést k diskriminaci osob z jakéhokoli důvodu. Mělo by plně respektovat lidskou důstojnost a integritu a další základní práva, včetně práva na respektování soukromého života a práva na ochranu osobních údajů v souladu s Listinou základních práv Evropské unie.</w:t>
            </w:r>
          </w:p>
        </w:tc>
      </w:tr>
      <w:tr w:rsidR="003F5BF1" w:rsidRPr="000F4845" w14:paraId="792726DE" w14:textId="77777777" w:rsidTr="00D27444">
        <w:trPr>
          <w:jc w:val="center"/>
        </w:trPr>
        <w:tc>
          <w:tcPr>
            <w:tcW w:w="4876" w:type="dxa"/>
          </w:tcPr>
          <w:p w14:paraId="4F4AAB60" w14:textId="77777777" w:rsidR="003F5BF1" w:rsidRPr="000F4845" w:rsidRDefault="003F5BF1" w:rsidP="00D27444">
            <w:pPr>
              <w:pStyle w:val="Normal6"/>
            </w:pPr>
          </w:p>
        </w:tc>
        <w:tc>
          <w:tcPr>
            <w:tcW w:w="4876" w:type="dxa"/>
          </w:tcPr>
          <w:p w14:paraId="7E9D71E4" w14:textId="77777777" w:rsidR="003F5BF1" w:rsidRPr="000F4845" w:rsidRDefault="003F5BF1" w:rsidP="00D27444">
            <w:pPr>
              <w:pStyle w:val="Normal6"/>
              <w:rPr>
                <w:szCs w:val="24"/>
              </w:rPr>
            </w:pPr>
            <w:r w:rsidRPr="000F4845">
              <w:t>__________________</w:t>
            </w:r>
          </w:p>
        </w:tc>
      </w:tr>
      <w:tr w:rsidR="003F5BF1" w:rsidRPr="000F4845" w14:paraId="4F9B890D" w14:textId="77777777" w:rsidTr="00D27444">
        <w:trPr>
          <w:jc w:val="center"/>
        </w:trPr>
        <w:tc>
          <w:tcPr>
            <w:tcW w:w="4876" w:type="dxa"/>
          </w:tcPr>
          <w:p w14:paraId="6E0B1A57" w14:textId="77777777" w:rsidR="003F5BF1" w:rsidRPr="000F4845" w:rsidRDefault="003F5BF1" w:rsidP="00D27444">
            <w:pPr>
              <w:pStyle w:val="Normal6"/>
            </w:pPr>
          </w:p>
        </w:tc>
        <w:tc>
          <w:tcPr>
            <w:tcW w:w="4876" w:type="dxa"/>
          </w:tcPr>
          <w:p w14:paraId="3AFE7A03" w14:textId="7BA54353" w:rsidR="003F5BF1" w:rsidRPr="000F4845" w:rsidRDefault="00D27444" w:rsidP="00D27444">
            <w:pPr>
              <w:pStyle w:val="Normal6"/>
              <w:rPr>
                <w:szCs w:val="24"/>
              </w:rPr>
            </w:pPr>
            <w:r w:rsidRPr="000F4845">
              <w:rPr>
                <w:b/>
                <w:i/>
                <w:vertAlign w:val="superscript"/>
              </w:rPr>
              <w:t>1a</w:t>
            </w:r>
            <w:r w:rsidRPr="000F4845">
              <w:t xml:space="preserve"> </w:t>
            </w:r>
            <w:r w:rsidRPr="000F4845">
              <w:rPr>
                <w:b/>
                <w:i/>
              </w:rPr>
              <w:t xml:space="preserve">Směrnice Evropského parlamentu a Rady (EU) 2016/680 ze dne 27. dubna 2016 o ochraně fyzických osob v souvislosti se zpracováním osobních údajů příslušnými orgány za účelem prevence, vyšetřování, odhalování či stíhání trestných činů nebo výkonu trestů, o volném pohybu těchto údajů a o zrušení rámcového rozhodnutí Rady 2008/977/SVV (Úř. věst. L 119, 4.5.2016, s. 89). </w:t>
            </w:r>
          </w:p>
        </w:tc>
      </w:tr>
      <w:tr w:rsidR="003F5BF1" w:rsidRPr="000F4845" w14:paraId="5B7FCB0A" w14:textId="77777777" w:rsidTr="00D27444">
        <w:trPr>
          <w:jc w:val="center"/>
        </w:trPr>
        <w:tc>
          <w:tcPr>
            <w:tcW w:w="4876" w:type="dxa"/>
          </w:tcPr>
          <w:p w14:paraId="1CE587E6" w14:textId="77777777" w:rsidR="003F5BF1" w:rsidRPr="000F4845" w:rsidRDefault="003F5BF1" w:rsidP="00D27444">
            <w:pPr>
              <w:pStyle w:val="Normal6"/>
            </w:pPr>
          </w:p>
        </w:tc>
        <w:tc>
          <w:tcPr>
            <w:tcW w:w="4876" w:type="dxa"/>
          </w:tcPr>
          <w:p w14:paraId="2C9B43AB" w14:textId="5AF680EB" w:rsidR="003F5BF1" w:rsidRPr="000F4845" w:rsidRDefault="00D27444" w:rsidP="00D27444">
            <w:pPr>
              <w:pStyle w:val="Normal6"/>
              <w:rPr>
                <w:szCs w:val="24"/>
              </w:rPr>
            </w:pPr>
            <w:r w:rsidRPr="000F4845">
              <w:rPr>
                <w:b/>
                <w:i/>
                <w:vertAlign w:val="superscript"/>
              </w:rPr>
              <w:t>1b</w:t>
            </w:r>
            <w:r w:rsidRPr="000F4845">
              <w:t xml:space="preserve"> </w:t>
            </w:r>
            <w:r w:rsidRPr="000F4845">
              <w:rPr>
                <w:b/>
                <w:i/>
              </w:rPr>
              <w:t xml:space="preserve">Nařízení Evropského parlamentu a Rady (EU) 2018/1725 ze dne 23. října 2018 o ochraně fyzických osob v souvislosti se zpracováním osobních údajů orgány, institucemi a jinými subjekty Unie a o volném pohybu těchto údajů a o zrušení nařízení (ES) č. 45/2001 a rozhodnutí č. 1247/2002/ES (Úř. věst. L 295, 21.11.2018, s. 39). </w:t>
            </w:r>
          </w:p>
        </w:tc>
      </w:tr>
    </w:tbl>
    <w:p w14:paraId="509D294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8448EA9" w14:textId="77777777" w:rsidR="003F5BF1" w:rsidRPr="000F4845" w:rsidRDefault="003F5BF1" w:rsidP="003F5BF1">
      <w:r w:rsidRPr="000F4845">
        <w:rPr>
          <w:rStyle w:val="HideTWBExt"/>
          <w:noProof w:val="0"/>
        </w:rPr>
        <w:t>&lt;/Amend&gt;</w:t>
      </w:r>
    </w:p>
    <w:p w14:paraId="3921C063" w14:textId="3DBCABB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w:t>
      </w:r>
      <w:r w:rsidRPr="000F4845">
        <w:rPr>
          <w:rStyle w:val="HideTWBExt"/>
          <w:b w:val="0"/>
          <w:noProof w:val="0"/>
        </w:rPr>
        <w:t>&lt;/NumAm&gt;</w:t>
      </w:r>
    </w:p>
    <w:p w14:paraId="5EDE6B6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5CA6B24" w14:textId="77777777" w:rsidR="003F5BF1" w:rsidRPr="000F4845" w:rsidRDefault="003F5BF1" w:rsidP="003F5BF1">
      <w:pPr>
        <w:pStyle w:val="NormalBold"/>
      </w:pPr>
      <w:r w:rsidRPr="000F4845">
        <w:rPr>
          <w:rStyle w:val="HideTWBExt"/>
          <w:b w:val="0"/>
          <w:noProof w:val="0"/>
        </w:rPr>
        <w:t>&lt;Article&gt;</w:t>
      </w:r>
      <w:r w:rsidRPr="000F4845">
        <w:t>Bod odůvodnění 7</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411DEAA" w14:textId="77777777" w:rsidTr="00D27444">
        <w:trPr>
          <w:jc w:val="center"/>
        </w:trPr>
        <w:tc>
          <w:tcPr>
            <w:tcW w:w="9752" w:type="dxa"/>
            <w:gridSpan w:val="2"/>
          </w:tcPr>
          <w:p w14:paraId="117D0412" w14:textId="77777777" w:rsidR="003F5BF1" w:rsidRPr="000F4845" w:rsidRDefault="003F5BF1" w:rsidP="00D27444">
            <w:pPr>
              <w:keepNext/>
            </w:pPr>
          </w:p>
        </w:tc>
      </w:tr>
      <w:tr w:rsidR="003F5BF1" w:rsidRPr="000F4845" w14:paraId="0AA10A41" w14:textId="77777777" w:rsidTr="00D27444">
        <w:trPr>
          <w:jc w:val="center"/>
        </w:trPr>
        <w:tc>
          <w:tcPr>
            <w:tcW w:w="4876" w:type="dxa"/>
          </w:tcPr>
          <w:p w14:paraId="3C97D51B" w14:textId="77777777" w:rsidR="003F5BF1" w:rsidRPr="000F4845" w:rsidRDefault="003F5BF1" w:rsidP="00D27444">
            <w:pPr>
              <w:pStyle w:val="ColumnHeading"/>
              <w:keepNext/>
            </w:pPr>
            <w:r w:rsidRPr="000F4845">
              <w:t>Znění navržené Komisí</w:t>
            </w:r>
          </w:p>
        </w:tc>
        <w:tc>
          <w:tcPr>
            <w:tcW w:w="4876" w:type="dxa"/>
          </w:tcPr>
          <w:p w14:paraId="27D7533D" w14:textId="77777777" w:rsidR="003F5BF1" w:rsidRPr="000F4845" w:rsidRDefault="003F5BF1" w:rsidP="00D27444">
            <w:pPr>
              <w:pStyle w:val="ColumnHeading"/>
              <w:keepNext/>
            </w:pPr>
            <w:r w:rsidRPr="000F4845">
              <w:t>Pozměňovací návrh</w:t>
            </w:r>
          </w:p>
        </w:tc>
      </w:tr>
      <w:tr w:rsidR="003F5BF1" w:rsidRPr="000F4845" w14:paraId="55CF1C36" w14:textId="77777777" w:rsidTr="00D27444">
        <w:trPr>
          <w:jc w:val="center"/>
        </w:trPr>
        <w:tc>
          <w:tcPr>
            <w:tcW w:w="4876" w:type="dxa"/>
          </w:tcPr>
          <w:p w14:paraId="5F1310D7" w14:textId="740C3F85" w:rsidR="003F5BF1" w:rsidRPr="000F4845" w:rsidRDefault="001D616C" w:rsidP="00D27444">
            <w:pPr>
              <w:pStyle w:val="Normal6"/>
            </w:pPr>
            <w:r>
              <w:t>(</w:t>
            </w:r>
            <w:r w:rsidR="003F5BF1" w:rsidRPr="000F4845">
              <w:t>7)</w:t>
            </w:r>
            <w:r w:rsidR="003F5BF1" w:rsidRPr="000F4845">
              <w:tab/>
              <w:t xml:space="preserve">Tím, že toto nařízení stanoví automatizované vyhledávání </w:t>
            </w:r>
            <w:r w:rsidR="003F5BF1" w:rsidRPr="000F4845">
              <w:rPr>
                <w:b/>
                <w:i/>
              </w:rPr>
              <w:t>nebo porovnávání</w:t>
            </w:r>
            <w:r w:rsidR="003F5BF1" w:rsidRPr="000F4845">
              <w:t xml:space="preserve"> profilů DNA, daktyloskopických údajů, údajů o registraci vozidel, zobrazení obličeje a policejních záznamů, je jeho účelem rovněž umožnit pátrání po pohřešovaných osobách a neidentifikovaných lidských </w:t>
            </w:r>
            <w:r w:rsidR="003F5BF1" w:rsidRPr="000F4845">
              <w:rPr>
                <w:b/>
                <w:i/>
              </w:rPr>
              <w:t>ostatcích</w:t>
            </w:r>
            <w:r w:rsidR="003F5BF1" w:rsidRPr="000F4845">
              <w:t>. Nemělo by tím být dotčeno vkládání záznamů do SIS o pohřešovaných osobách a výměna doplňujících informací o těchto záznamech podle nařízení Evropského parlamentu a Rady (EU) 2018/1862</w:t>
            </w:r>
            <w:r w:rsidR="003F5BF1" w:rsidRPr="000F4845">
              <w:rPr>
                <w:b/>
                <w:i/>
                <w:vertAlign w:val="superscript"/>
              </w:rPr>
              <w:t>33</w:t>
            </w:r>
            <w:r w:rsidR="003F5BF1" w:rsidRPr="000F4845">
              <w:t>.</w:t>
            </w:r>
          </w:p>
        </w:tc>
        <w:tc>
          <w:tcPr>
            <w:tcW w:w="4876" w:type="dxa"/>
          </w:tcPr>
          <w:p w14:paraId="7979EEE7" w14:textId="04D80BB7" w:rsidR="003F5BF1" w:rsidRPr="000F4845" w:rsidRDefault="001D616C" w:rsidP="00D27444">
            <w:pPr>
              <w:pStyle w:val="Normal6"/>
              <w:rPr>
                <w:szCs w:val="24"/>
              </w:rPr>
            </w:pPr>
            <w:r>
              <w:t>(</w:t>
            </w:r>
            <w:r w:rsidR="003F5BF1" w:rsidRPr="000F4845">
              <w:t>7)</w:t>
            </w:r>
            <w:r w:rsidR="003F5BF1" w:rsidRPr="000F4845">
              <w:tab/>
              <w:t>Tím, že toto nařízení stanoví automatizované vyhledávání profilů DNA, daktyloskopických údajů,</w:t>
            </w:r>
            <w:r w:rsidR="003F5BF1" w:rsidRPr="000F4845">
              <w:rPr>
                <w:b/>
                <w:i/>
              </w:rPr>
              <w:t xml:space="preserve"> některých</w:t>
            </w:r>
            <w:r w:rsidR="003F5BF1" w:rsidRPr="000F4845">
              <w:t xml:space="preserve"> údajů o registraci vozidel, zobrazení obličeje a policejních záznamů, je jeho účelem rovněž umožnit pátrání po pohřešovaných osobách a </w:t>
            </w:r>
            <w:r w:rsidR="003F5BF1" w:rsidRPr="000F4845">
              <w:rPr>
                <w:b/>
                <w:i/>
              </w:rPr>
              <w:t>identifikaci</w:t>
            </w:r>
            <w:r w:rsidR="003F5BF1" w:rsidRPr="000F4845">
              <w:t xml:space="preserve"> neidentifikovaných lidských </w:t>
            </w:r>
            <w:r w:rsidR="003F5BF1" w:rsidRPr="000F4845">
              <w:rPr>
                <w:b/>
                <w:i/>
              </w:rPr>
              <w:t>ostatků</w:t>
            </w:r>
            <w:r w:rsidR="003F5BF1" w:rsidRPr="000F4845">
              <w:t>. Nemělo by tím být dotčeno vkládání záznamů do SIS o pohřešovaných osobách a výměna doplňujících informací o těchto záznamech podle nařízení Evropského parlamentu a Rady (EU) 2018/1862.</w:t>
            </w:r>
          </w:p>
        </w:tc>
      </w:tr>
      <w:tr w:rsidR="003F5BF1" w:rsidRPr="000F4845" w14:paraId="26F617FF" w14:textId="77777777" w:rsidTr="00D27444">
        <w:trPr>
          <w:jc w:val="center"/>
        </w:trPr>
        <w:tc>
          <w:tcPr>
            <w:tcW w:w="4876" w:type="dxa"/>
          </w:tcPr>
          <w:p w14:paraId="057A2D0C" w14:textId="77777777" w:rsidR="003F5BF1" w:rsidRPr="000F4845" w:rsidRDefault="003F5BF1" w:rsidP="00D27444">
            <w:pPr>
              <w:pStyle w:val="Normal6"/>
            </w:pPr>
            <w:r w:rsidRPr="000F4845">
              <w:t>__________________</w:t>
            </w:r>
          </w:p>
        </w:tc>
        <w:tc>
          <w:tcPr>
            <w:tcW w:w="4876" w:type="dxa"/>
          </w:tcPr>
          <w:p w14:paraId="3B1EC847" w14:textId="77777777" w:rsidR="003F5BF1" w:rsidRPr="000F4845" w:rsidRDefault="003F5BF1" w:rsidP="00D27444">
            <w:pPr>
              <w:pStyle w:val="Normal6"/>
              <w:rPr>
                <w:szCs w:val="24"/>
              </w:rPr>
            </w:pPr>
          </w:p>
        </w:tc>
      </w:tr>
      <w:tr w:rsidR="003F5BF1" w:rsidRPr="000F4845" w14:paraId="2AA782DD" w14:textId="77777777" w:rsidTr="00D27444">
        <w:trPr>
          <w:jc w:val="center"/>
        </w:trPr>
        <w:tc>
          <w:tcPr>
            <w:tcW w:w="4876" w:type="dxa"/>
          </w:tcPr>
          <w:p w14:paraId="4A03610F" w14:textId="77777777" w:rsidR="003F5BF1" w:rsidRPr="000F4845" w:rsidRDefault="003F5BF1" w:rsidP="00D27444">
            <w:pPr>
              <w:pStyle w:val="Normal6"/>
            </w:pPr>
            <w:r w:rsidRPr="000F4845">
              <w:rPr>
                <w:b/>
                <w:i/>
                <w:vertAlign w:val="superscript"/>
              </w:rPr>
              <w:t>33</w:t>
            </w:r>
            <w:r w:rsidRPr="000F4845">
              <w:t xml:space="preserve"> </w:t>
            </w:r>
            <w:r w:rsidRPr="000F4845">
              <w:rPr>
                <w:b/>
                <w:i/>
              </w:rPr>
              <w:t>Nařízení Evropského parlamentu a Rady (EU) 2018/1862 ze dne 28. listopadu 2018 o zřízení, provozu a využívání Schengenského informačního systému (SIS) v oblasti policejní spolupráce a justiční spolupráce v trestních věcech, o změně a o zrušení rozhodnutí Rady 2007/533/SVV a o zrušení nařízení Evropského parlamentu a Rady (ES) č. 1986/2006 a rozhodnutí Komise 2010/261/EU (Úř. věst. L 312, 7.12.2018, s. 56).</w:t>
            </w:r>
          </w:p>
        </w:tc>
        <w:tc>
          <w:tcPr>
            <w:tcW w:w="4876" w:type="dxa"/>
          </w:tcPr>
          <w:p w14:paraId="7EAF6AF7" w14:textId="77777777" w:rsidR="003F5BF1" w:rsidRPr="000F4845" w:rsidRDefault="003F5BF1" w:rsidP="00D27444">
            <w:pPr>
              <w:pStyle w:val="Normal6"/>
              <w:rPr>
                <w:szCs w:val="24"/>
              </w:rPr>
            </w:pPr>
          </w:p>
        </w:tc>
      </w:tr>
    </w:tbl>
    <w:p w14:paraId="775418F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04DF2BF" w14:textId="77777777" w:rsidR="003F5BF1" w:rsidRPr="000F4845" w:rsidRDefault="003F5BF1" w:rsidP="003F5BF1">
      <w:r w:rsidRPr="000F4845">
        <w:rPr>
          <w:rStyle w:val="HideTWBExt"/>
          <w:noProof w:val="0"/>
        </w:rPr>
        <w:t>&lt;/Amend&gt;</w:t>
      </w:r>
    </w:p>
    <w:p w14:paraId="79668CE2" w14:textId="0A15288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w:t>
      </w:r>
      <w:r w:rsidRPr="000F4845">
        <w:rPr>
          <w:rStyle w:val="HideTWBExt"/>
          <w:b w:val="0"/>
          <w:noProof w:val="0"/>
        </w:rPr>
        <w:t>&lt;/NumAm&gt;</w:t>
      </w:r>
    </w:p>
    <w:p w14:paraId="6E37B1E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9B12291" w14:textId="77777777" w:rsidR="003F5BF1" w:rsidRPr="000F4845" w:rsidRDefault="003F5BF1" w:rsidP="003F5BF1">
      <w:pPr>
        <w:pStyle w:val="NormalBold"/>
      </w:pPr>
      <w:r w:rsidRPr="000F4845">
        <w:rPr>
          <w:rStyle w:val="HideTWBExt"/>
          <w:b w:val="0"/>
          <w:noProof w:val="0"/>
        </w:rPr>
        <w:t>&lt;Article&gt;</w:t>
      </w:r>
      <w:r w:rsidRPr="000F4845">
        <w:t>Bod odůvodnění 8</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A01022D" w14:textId="77777777" w:rsidTr="00D27444">
        <w:trPr>
          <w:jc w:val="center"/>
        </w:trPr>
        <w:tc>
          <w:tcPr>
            <w:tcW w:w="9752" w:type="dxa"/>
            <w:gridSpan w:val="2"/>
          </w:tcPr>
          <w:p w14:paraId="4B87F64F" w14:textId="77777777" w:rsidR="003F5BF1" w:rsidRPr="000F4845" w:rsidRDefault="003F5BF1" w:rsidP="00D27444">
            <w:pPr>
              <w:keepNext/>
            </w:pPr>
          </w:p>
        </w:tc>
      </w:tr>
      <w:tr w:rsidR="003F5BF1" w:rsidRPr="000F4845" w14:paraId="1F1CA2D7" w14:textId="77777777" w:rsidTr="00D27444">
        <w:trPr>
          <w:jc w:val="center"/>
        </w:trPr>
        <w:tc>
          <w:tcPr>
            <w:tcW w:w="4876" w:type="dxa"/>
          </w:tcPr>
          <w:p w14:paraId="53BD4B24" w14:textId="77777777" w:rsidR="003F5BF1" w:rsidRPr="000F4845" w:rsidRDefault="003F5BF1" w:rsidP="00D27444">
            <w:pPr>
              <w:pStyle w:val="ColumnHeading"/>
              <w:keepNext/>
            </w:pPr>
            <w:r w:rsidRPr="000F4845">
              <w:t>Znění navržené Komisí</w:t>
            </w:r>
          </w:p>
        </w:tc>
        <w:tc>
          <w:tcPr>
            <w:tcW w:w="4876" w:type="dxa"/>
          </w:tcPr>
          <w:p w14:paraId="1FF89945" w14:textId="77777777" w:rsidR="003F5BF1" w:rsidRPr="000F4845" w:rsidRDefault="003F5BF1" w:rsidP="00D27444">
            <w:pPr>
              <w:pStyle w:val="ColumnHeading"/>
              <w:keepNext/>
            </w:pPr>
            <w:r w:rsidRPr="000F4845">
              <w:t>Pozměňovací návrh</w:t>
            </w:r>
          </w:p>
        </w:tc>
      </w:tr>
      <w:tr w:rsidR="003F5BF1" w:rsidRPr="000F4845" w14:paraId="630FBA3C" w14:textId="77777777" w:rsidTr="00D27444">
        <w:trPr>
          <w:jc w:val="center"/>
        </w:trPr>
        <w:tc>
          <w:tcPr>
            <w:tcW w:w="4876" w:type="dxa"/>
          </w:tcPr>
          <w:p w14:paraId="289FE37B" w14:textId="433C7C9E" w:rsidR="003F5BF1" w:rsidRPr="000F4845" w:rsidRDefault="001D616C" w:rsidP="00D27444">
            <w:pPr>
              <w:pStyle w:val="Normal6"/>
            </w:pPr>
            <w:r>
              <w:t>(</w:t>
            </w:r>
            <w:r w:rsidR="003F5BF1" w:rsidRPr="000F4845">
              <w:t>8)</w:t>
            </w:r>
            <w:r w:rsidR="003F5BF1" w:rsidRPr="000F4845">
              <w:tab/>
              <w:t xml:space="preserve">Směrnice (EU) .../... [o výměně informací mezi donucovacími orgány členských států] poskytuje ucelený právní rámec Unie, který zajistí, aby donucovací orgány měly rovnocenný přístup k informacím v držení jiných členských států v případech, kdy je budou potřebovat k boji proti trestné činnosti a terorismu. V zájmu posílení výměny informací uvedená směrnice formalizuje a upřesňuje postupy pro sdílení informací mezi </w:t>
            </w:r>
            <w:r w:rsidR="003F5BF1" w:rsidRPr="000F4845">
              <w:rPr>
                <w:b/>
                <w:i/>
              </w:rPr>
              <w:t>členskými státy</w:t>
            </w:r>
            <w:r w:rsidR="003F5BF1" w:rsidRPr="000F4845">
              <w:t>, zejména pro účely vyšetřování, včetně úlohy „jednotného kontaktního místa“ pro takové výměny, a pro plné využití kanálu Europolu pro výměnu informací SIENA. Jakákoli výměna informací nad rámec toho, co je stanoveno v tomto nařízení, by měla být upravena směrnicí (EU) .../... [o výměně informací mezi donucovacími orgány členských států].</w:t>
            </w:r>
          </w:p>
        </w:tc>
        <w:tc>
          <w:tcPr>
            <w:tcW w:w="4876" w:type="dxa"/>
          </w:tcPr>
          <w:p w14:paraId="18E6A334" w14:textId="3491AE1F" w:rsidR="003F5BF1" w:rsidRPr="000F4845" w:rsidRDefault="001D616C" w:rsidP="007F433A">
            <w:pPr>
              <w:pStyle w:val="Normal6"/>
              <w:rPr>
                <w:szCs w:val="24"/>
              </w:rPr>
            </w:pPr>
            <w:r>
              <w:t>(</w:t>
            </w:r>
            <w:r w:rsidR="003F5BF1" w:rsidRPr="000F4845">
              <w:t>8)</w:t>
            </w:r>
            <w:r w:rsidR="003F5BF1" w:rsidRPr="000F4845">
              <w:tab/>
              <w:t xml:space="preserve">Směrnice (EU) .../... [o výměně informací mezi donucovacími orgány členských států] poskytuje ucelený právní rámec Unie, který zajistí, aby </w:t>
            </w:r>
            <w:r w:rsidR="003F5BF1" w:rsidRPr="000F4845">
              <w:rPr>
                <w:b/>
                <w:i/>
              </w:rPr>
              <w:t>příslušné</w:t>
            </w:r>
            <w:r w:rsidR="003F5BF1" w:rsidRPr="000F4845">
              <w:t xml:space="preserve"> donucovací orgány měly rovnocenný přístup k informacím v držení jiných členských států v případech, kdy je budou potřebovat k boji proti trestné činnosti a terorismu. V zájmu posílení výměny informací uvedená směrnice formalizuje a upřesňuje </w:t>
            </w:r>
            <w:r w:rsidR="003F5BF1" w:rsidRPr="000F4845">
              <w:rPr>
                <w:b/>
                <w:i/>
              </w:rPr>
              <w:t>pravidla a</w:t>
            </w:r>
            <w:r w:rsidR="003F5BF1" w:rsidRPr="000F4845">
              <w:t xml:space="preserve"> postupy pro sdílení informací mezi </w:t>
            </w:r>
            <w:r w:rsidR="003F5BF1" w:rsidRPr="000F4845">
              <w:rPr>
                <w:b/>
                <w:i/>
              </w:rPr>
              <w:t>donucovacími orgány členských států</w:t>
            </w:r>
            <w:r w:rsidR="003F5BF1" w:rsidRPr="000F4845">
              <w:t xml:space="preserve">, zejména pro účely vyšetřování, včetně úlohy „jednotného kontaktního místa“ pro takové výměny, a pro plné využití kanálu Europolu pro výměnu informací SIENA. Jakákoli výměna informací </w:t>
            </w:r>
            <w:r w:rsidR="003F5BF1" w:rsidRPr="000F4845">
              <w:rPr>
                <w:b/>
                <w:i/>
              </w:rPr>
              <w:t>mezi příslušnými donucovacími orgány</w:t>
            </w:r>
            <w:r w:rsidR="003F5BF1" w:rsidRPr="000F4845">
              <w:t xml:space="preserve"> nad rámec toho, co je stanoveno v tomto nařízení</w:t>
            </w:r>
            <w:r w:rsidR="003F5BF1" w:rsidRPr="000F4845">
              <w:rPr>
                <w:b/>
                <w:i/>
              </w:rPr>
              <w:t>, zejména automatizované vyhledávání biometrických údajů, některých údajů z registrů vozidel a policejních záznamů a výměna základních údajů po potvrzeném výskytu shody</w:t>
            </w:r>
            <w:r w:rsidR="003F5BF1" w:rsidRPr="000F4845">
              <w:t>, by měla být upravena směrnicí (EU) .../... [o výměně informací mezi donucovacími orgány členských států].</w:t>
            </w:r>
          </w:p>
        </w:tc>
      </w:tr>
    </w:tbl>
    <w:p w14:paraId="6D68806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D133C92" w14:textId="77777777" w:rsidR="003F5BF1" w:rsidRPr="000F4845" w:rsidRDefault="003F5BF1" w:rsidP="003F5BF1">
      <w:r w:rsidRPr="000F4845">
        <w:rPr>
          <w:rStyle w:val="HideTWBExt"/>
          <w:noProof w:val="0"/>
        </w:rPr>
        <w:t>&lt;/Amend&gt;</w:t>
      </w:r>
    </w:p>
    <w:p w14:paraId="460793C4" w14:textId="27E4DF9E"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w:t>
      </w:r>
      <w:r w:rsidRPr="000F4845">
        <w:rPr>
          <w:rStyle w:val="HideTWBExt"/>
          <w:b w:val="0"/>
          <w:noProof w:val="0"/>
        </w:rPr>
        <w:t>&lt;/NumAm&gt;</w:t>
      </w:r>
    </w:p>
    <w:p w14:paraId="2BBCA12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E7FB5B9" w14:textId="77777777" w:rsidR="003F5BF1" w:rsidRPr="000F4845" w:rsidRDefault="003F5BF1" w:rsidP="003F5BF1">
      <w:pPr>
        <w:pStyle w:val="NormalBold"/>
      </w:pPr>
      <w:r w:rsidRPr="000F4845">
        <w:rPr>
          <w:rStyle w:val="HideTWBExt"/>
          <w:b w:val="0"/>
          <w:noProof w:val="0"/>
        </w:rPr>
        <w:t>&lt;Article&gt;</w:t>
      </w:r>
      <w:r w:rsidRPr="000F4845">
        <w:t>Bod odůvodnění 9</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C6EA6DC" w14:textId="77777777" w:rsidTr="00D27444">
        <w:trPr>
          <w:jc w:val="center"/>
        </w:trPr>
        <w:tc>
          <w:tcPr>
            <w:tcW w:w="9752" w:type="dxa"/>
            <w:gridSpan w:val="2"/>
          </w:tcPr>
          <w:p w14:paraId="046B88E0" w14:textId="77777777" w:rsidR="003F5BF1" w:rsidRPr="000F4845" w:rsidRDefault="003F5BF1" w:rsidP="00D27444">
            <w:pPr>
              <w:keepNext/>
            </w:pPr>
          </w:p>
        </w:tc>
      </w:tr>
      <w:tr w:rsidR="003F5BF1" w:rsidRPr="000F4845" w14:paraId="5335DBA3" w14:textId="77777777" w:rsidTr="00D27444">
        <w:trPr>
          <w:jc w:val="center"/>
        </w:trPr>
        <w:tc>
          <w:tcPr>
            <w:tcW w:w="4876" w:type="dxa"/>
          </w:tcPr>
          <w:p w14:paraId="2C040337" w14:textId="77777777" w:rsidR="003F5BF1" w:rsidRPr="000F4845" w:rsidRDefault="003F5BF1" w:rsidP="00D27444">
            <w:pPr>
              <w:pStyle w:val="ColumnHeading"/>
              <w:keepNext/>
            </w:pPr>
            <w:r w:rsidRPr="000F4845">
              <w:t>Znění navržené Komisí</w:t>
            </w:r>
          </w:p>
        </w:tc>
        <w:tc>
          <w:tcPr>
            <w:tcW w:w="4876" w:type="dxa"/>
          </w:tcPr>
          <w:p w14:paraId="30FC1EC9" w14:textId="77777777" w:rsidR="003F5BF1" w:rsidRPr="000F4845" w:rsidRDefault="003F5BF1" w:rsidP="00D27444">
            <w:pPr>
              <w:pStyle w:val="ColumnHeading"/>
              <w:keepNext/>
            </w:pPr>
            <w:r w:rsidRPr="000F4845">
              <w:t>Pozměňovací návrh</w:t>
            </w:r>
          </w:p>
        </w:tc>
      </w:tr>
      <w:tr w:rsidR="003F5BF1" w:rsidRPr="000F4845" w14:paraId="7DD8FD2D" w14:textId="77777777" w:rsidTr="00D27444">
        <w:trPr>
          <w:jc w:val="center"/>
        </w:trPr>
        <w:tc>
          <w:tcPr>
            <w:tcW w:w="4876" w:type="dxa"/>
          </w:tcPr>
          <w:p w14:paraId="5437D527" w14:textId="408F4ADD" w:rsidR="003F5BF1" w:rsidRPr="000F4845" w:rsidRDefault="001D616C" w:rsidP="00D27444">
            <w:pPr>
              <w:pStyle w:val="Normal6"/>
            </w:pPr>
            <w:r>
              <w:t>(</w:t>
            </w:r>
            <w:r w:rsidR="003F5BF1" w:rsidRPr="000F4845">
              <w:t>9)</w:t>
            </w:r>
            <w:r w:rsidR="003F5BF1" w:rsidRPr="000F4845">
              <w:tab/>
              <w:t>Pro automatizované vyhledávání údajů o registraci vozidel by členské státy měly využívat Evropský informační systém vozidel a řidičských oprávnění (Eucaris) zřízený Smlouvou o Evropském informačním systému vozidel a řidičských oprávnění (EUCARIS), který je k tomuto účelu určen.</w:t>
            </w:r>
            <w:r w:rsidR="003F5BF1" w:rsidRPr="000F4845">
              <w:rPr>
                <w:b/>
                <w:i/>
              </w:rPr>
              <w:t xml:space="preserve"> Eucaris by měl propojit</w:t>
            </w:r>
            <w:r w:rsidR="003F5BF1" w:rsidRPr="000F4845">
              <w:t xml:space="preserve"> všechny zúčastněné členské státy prostřednictvím jedné sítě. K navázání komunikace není zapotřebí žádný centrální prvek, protože každý členský stát komunikuje přímo s ostatními připojenými členskými státy.</w:t>
            </w:r>
          </w:p>
        </w:tc>
        <w:tc>
          <w:tcPr>
            <w:tcW w:w="4876" w:type="dxa"/>
          </w:tcPr>
          <w:p w14:paraId="7CF92A4E" w14:textId="6CA6A212" w:rsidR="003F5BF1" w:rsidRPr="000F4845" w:rsidRDefault="001D616C">
            <w:pPr>
              <w:pStyle w:val="Normal6"/>
              <w:rPr>
                <w:szCs w:val="24"/>
              </w:rPr>
            </w:pPr>
            <w:r>
              <w:t>(</w:t>
            </w:r>
            <w:r w:rsidR="003F5BF1" w:rsidRPr="000F4845">
              <w:t>9)</w:t>
            </w:r>
            <w:r w:rsidR="003F5BF1" w:rsidRPr="000F4845">
              <w:tab/>
              <w:t xml:space="preserve">Pro automatizované vyhledávání údajů o registraci vozidel by členské státy </w:t>
            </w:r>
            <w:r w:rsidR="003F5BF1" w:rsidRPr="000F4845">
              <w:rPr>
                <w:b/>
                <w:i/>
              </w:rPr>
              <w:t>a Europol</w:t>
            </w:r>
            <w:r w:rsidR="003F5BF1" w:rsidRPr="000F4845">
              <w:t xml:space="preserve"> měly využívat Evropský informační systém vozidel a řidičských oprávnění (Eucaris) zřízený Smlouvou o Evropském informačním systému vozidel a řidičských oprávnění (EUCARIS), který je k tomuto účelu určen</w:t>
            </w:r>
            <w:r w:rsidR="003F5BF1" w:rsidRPr="000F4845">
              <w:rPr>
                <w:b/>
                <w:i/>
              </w:rPr>
              <w:t xml:space="preserve"> a který propojuje</w:t>
            </w:r>
            <w:r w:rsidR="003F5BF1" w:rsidRPr="000F4845">
              <w:t xml:space="preserve"> všechny zúčastněné členské státy prostřednictvím jedné sítě. K navázání komunikace není zapotřebí žádný centrální prvek, protože každý členský stát komunikuje přímo s ostatními připojenými členskými státy</w:t>
            </w:r>
            <w:r w:rsidR="003F5BF1" w:rsidRPr="000F4845">
              <w:rPr>
                <w:b/>
                <w:i/>
              </w:rPr>
              <w:t xml:space="preserve"> a Europol komunikuje přímo s připojenými členskými státy</w:t>
            </w:r>
            <w:r w:rsidR="003F5BF1" w:rsidRPr="000F4845">
              <w:t>.</w:t>
            </w:r>
          </w:p>
        </w:tc>
      </w:tr>
    </w:tbl>
    <w:p w14:paraId="0875978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24279A6" w14:textId="77777777" w:rsidR="003F5BF1" w:rsidRPr="000F4845" w:rsidRDefault="003F5BF1" w:rsidP="003F5BF1">
      <w:r w:rsidRPr="000F4845">
        <w:rPr>
          <w:rStyle w:val="HideTWBExt"/>
          <w:noProof w:val="0"/>
        </w:rPr>
        <w:t>&lt;/Amend&gt;</w:t>
      </w:r>
    </w:p>
    <w:p w14:paraId="6B418ED9" w14:textId="33E2302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w:t>
      </w:r>
      <w:r w:rsidRPr="000F4845">
        <w:rPr>
          <w:rStyle w:val="HideTWBExt"/>
          <w:b w:val="0"/>
          <w:noProof w:val="0"/>
        </w:rPr>
        <w:t>&lt;/NumAm&gt;</w:t>
      </w:r>
    </w:p>
    <w:p w14:paraId="4D1207D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7C41B20" w14:textId="77777777" w:rsidR="003F5BF1" w:rsidRPr="000F4845" w:rsidRDefault="003F5BF1" w:rsidP="003F5BF1">
      <w:pPr>
        <w:pStyle w:val="NormalBold"/>
      </w:pPr>
      <w:r w:rsidRPr="000F4845">
        <w:rPr>
          <w:rStyle w:val="HideTWBExt"/>
          <w:b w:val="0"/>
          <w:noProof w:val="0"/>
        </w:rPr>
        <w:t>&lt;Article&gt;</w:t>
      </w:r>
      <w:r w:rsidRPr="000F4845">
        <w:t>Bod odůvodnění 10</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30800C2" w14:textId="77777777" w:rsidTr="00D27444">
        <w:trPr>
          <w:jc w:val="center"/>
        </w:trPr>
        <w:tc>
          <w:tcPr>
            <w:tcW w:w="9752" w:type="dxa"/>
            <w:gridSpan w:val="2"/>
          </w:tcPr>
          <w:p w14:paraId="495167CD" w14:textId="77777777" w:rsidR="003F5BF1" w:rsidRPr="000F4845" w:rsidRDefault="003F5BF1" w:rsidP="00D27444">
            <w:pPr>
              <w:keepNext/>
            </w:pPr>
          </w:p>
        </w:tc>
      </w:tr>
      <w:tr w:rsidR="003F5BF1" w:rsidRPr="000F4845" w14:paraId="53E21790" w14:textId="77777777" w:rsidTr="00D27444">
        <w:trPr>
          <w:jc w:val="center"/>
        </w:trPr>
        <w:tc>
          <w:tcPr>
            <w:tcW w:w="4876" w:type="dxa"/>
          </w:tcPr>
          <w:p w14:paraId="7511F1C8" w14:textId="77777777" w:rsidR="003F5BF1" w:rsidRPr="000F4845" w:rsidRDefault="003F5BF1" w:rsidP="00D27444">
            <w:pPr>
              <w:pStyle w:val="ColumnHeading"/>
              <w:keepNext/>
            </w:pPr>
            <w:r w:rsidRPr="000F4845">
              <w:t>Znění navržené Komisí</w:t>
            </w:r>
          </w:p>
        </w:tc>
        <w:tc>
          <w:tcPr>
            <w:tcW w:w="4876" w:type="dxa"/>
          </w:tcPr>
          <w:p w14:paraId="4C7587A8" w14:textId="77777777" w:rsidR="003F5BF1" w:rsidRPr="000F4845" w:rsidRDefault="003F5BF1" w:rsidP="00D27444">
            <w:pPr>
              <w:pStyle w:val="ColumnHeading"/>
              <w:keepNext/>
            </w:pPr>
            <w:r w:rsidRPr="000F4845">
              <w:t>Pozměňovací návrh</w:t>
            </w:r>
          </w:p>
        </w:tc>
      </w:tr>
      <w:tr w:rsidR="003F5BF1" w:rsidRPr="000F4845" w14:paraId="41029C5E" w14:textId="77777777" w:rsidTr="00D27444">
        <w:trPr>
          <w:jc w:val="center"/>
        </w:trPr>
        <w:tc>
          <w:tcPr>
            <w:tcW w:w="4876" w:type="dxa"/>
          </w:tcPr>
          <w:p w14:paraId="23AEDFDB" w14:textId="3302E353" w:rsidR="003F5BF1" w:rsidRPr="000F4845" w:rsidRDefault="001D616C" w:rsidP="00D27444">
            <w:pPr>
              <w:pStyle w:val="Normal6"/>
            </w:pPr>
            <w:r>
              <w:t>(</w:t>
            </w:r>
            <w:r w:rsidR="003F5BF1" w:rsidRPr="000F4845">
              <w:t>10)</w:t>
            </w:r>
            <w:r w:rsidR="003F5BF1" w:rsidRPr="000F4845">
              <w:tab/>
              <w:t xml:space="preserve">Pro úspěšné vyšetřování trestné činnosti a stíhání je zásadní zjištění totožnosti pachatele. Automatizované vyhledávání zobrazení obličejů podezřelých osob </w:t>
            </w:r>
            <w:r w:rsidR="003F5BF1" w:rsidRPr="000F4845">
              <w:rPr>
                <w:b/>
                <w:i/>
              </w:rPr>
              <w:t>a odsouzených zločinců</w:t>
            </w:r>
            <w:r w:rsidR="003F5BF1" w:rsidRPr="000F4845">
              <w:t xml:space="preserve"> by mělo poskytnout dodatečné informace pro úspěšné zjištění totožnosti pachatelů a boj proti trestné činnosti.</w:t>
            </w:r>
          </w:p>
        </w:tc>
        <w:tc>
          <w:tcPr>
            <w:tcW w:w="4876" w:type="dxa"/>
          </w:tcPr>
          <w:p w14:paraId="06CEA7A8" w14:textId="484919C8" w:rsidR="003F5BF1" w:rsidRPr="000F4845" w:rsidRDefault="001D616C" w:rsidP="00D27444">
            <w:pPr>
              <w:pStyle w:val="Normal6"/>
              <w:rPr>
                <w:szCs w:val="24"/>
              </w:rPr>
            </w:pPr>
            <w:r>
              <w:t>(</w:t>
            </w:r>
            <w:r w:rsidR="003F5BF1" w:rsidRPr="000F4845">
              <w:t>10)</w:t>
            </w:r>
            <w:r w:rsidR="003F5BF1" w:rsidRPr="000F4845">
              <w:tab/>
              <w:t xml:space="preserve">Pro úspěšné vyšetřování trestné činnosti a stíhání je zásadní zjištění totožnosti pachatele. Automatizované vyhledávání zobrazení obličejů podezřelých </w:t>
            </w:r>
            <w:r w:rsidR="003F5BF1" w:rsidRPr="000F4845">
              <w:rPr>
                <w:b/>
                <w:i/>
              </w:rPr>
              <w:t>a odsouzených</w:t>
            </w:r>
            <w:r w:rsidR="003F5BF1" w:rsidRPr="000F4845">
              <w:t xml:space="preserve"> osob</w:t>
            </w:r>
            <w:r w:rsidR="003F5BF1" w:rsidRPr="000F4845">
              <w:rPr>
                <w:b/>
                <w:i/>
              </w:rPr>
              <w:t xml:space="preserve"> shromážděných v souladu s vnitrostátními právními předpisy ve vnitrostátních databázích zřízených za účelem prevence, odhalování a vyšetřování trestných činů</w:t>
            </w:r>
            <w:r w:rsidR="003F5BF1" w:rsidRPr="000F4845">
              <w:t xml:space="preserve"> by mělo poskytnout dodatečné informace pro úspěšné zjištění totožnosti pachatelů a boj proti trestné činnosti.</w:t>
            </w:r>
          </w:p>
        </w:tc>
      </w:tr>
    </w:tbl>
    <w:p w14:paraId="1C358EC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DB42158" w14:textId="77777777" w:rsidR="003F5BF1" w:rsidRPr="000F4845" w:rsidRDefault="003F5BF1" w:rsidP="003F5BF1">
      <w:r w:rsidRPr="000F4845">
        <w:rPr>
          <w:rStyle w:val="HideTWBExt"/>
          <w:noProof w:val="0"/>
        </w:rPr>
        <w:t>&lt;/Amend&gt;</w:t>
      </w:r>
    </w:p>
    <w:p w14:paraId="127002C4" w14:textId="4B4125B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w:t>
      </w:r>
      <w:r w:rsidRPr="000F4845">
        <w:rPr>
          <w:rStyle w:val="HideTWBExt"/>
          <w:b w:val="0"/>
          <w:noProof w:val="0"/>
        </w:rPr>
        <w:t>&lt;/NumAm&gt;</w:t>
      </w:r>
    </w:p>
    <w:p w14:paraId="6E26CBD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167624E" w14:textId="77777777" w:rsidR="003F5BF1" w:rsidRPr="000F4845" w:rsidRDefault="003F5BF1" w:rsidP="003F5BF1">
      <w:pPr>
        <w:pStyle w:val="NormalBold"/>
      </w:pPr>
      <w:r w:rsidRPr="000F4845">
        <w:rPr>
          <w:rStyle w:val="HideTWBExt"/>
          <w:b w:val="0"/>
          <w:noProof w:val="0"/>
        </w:rPr>
        <w:t>&lt;Article&gt;</w:t>
      </w:r>
      <w:r w:rsidRPr="000F4845">
        <w:t>Bod odůvodnění 11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3FC98A5" w14:textId="77777777" w:rsidTr="00D27444">
        <w:trPr>
          <w:jc w:val="center"/>
        </w:trPr>
        <w:tc>
          <w:tcPr>
            <w:tcW w:w="9752" w:type="dxa"/>
            <w:gridSpan w:val="2"/>
          </w:tcPr>
          <w:p w14:paraId="56332AC5" w14:textId="77777777" w:rsidR="003F5BF1" w:rsidRPr="000F4845" w:rsidRDefault="003F5BF1" w:rsidP="00D27444">
            <w:pPr>
              <w:keepNext/>
            </w:pPr>
          </w:p>
        </w:tc>
      </w:tr>
      <w:tr w:rsidR="003F5BF1" w:rsidRPr="000F4845" w14:paraId="2F0CFAE9" w14:textId="77777777" w:rsidTr="00D27444">
        <w:trPr>
          <w:jc w:val="center"/>
        </w:trPr>
        <w:tc>
          <w:tcPr>
            <w:tcW w:w="4876" w:type="dxa"/>
          </w:tcPr>
          <w:p w14:paraId="0C789396" w14:textId="77777777" w:rsidR="003F5BF1" w:rsidRPr="000F4845" w:rsidRDefault="003F5BF1" w:rsidP="00D27444">
            <w:pPr>
              <w:pStyle w:val="ColumnHeading"/>
              <w:keepNext/>
            </w:pPr>
            <w:r w:rsidRPr="000F4845">
              <w:t>Znění navržené Komisí</w:t>
            </w:r>
          </w:p>
        </w:tc>
        <w:tc>
          <w:tcPr>
            <w:tcW w:w="4876" w:type="dxa"/>
          </w:tcPr>
          <w:p w14:paraId="08C2AA54" w14:textId="77777777" w:rsidR="003F5BF1" w:rsidRPr="000F4845" w:rsidRDefault="003F5BF1" w:rsidP="00D27444">
            <w:pPr>
              <w:pStyle w:val="ColumnHeading"/>
              <w:keepNext/>
            </w:pPr>
            <w:r w:rsidRPr="000F4845">
              <w:t>Pozměňovací návrh</w:t>
            </w:r>
          </w:p>
        </w:tc>
      </w:tr>
      <w:tr w:rsidR="003F5BF1" w:rsidRPr="000F4845" w14:paraId="4D2F7954" w14:textId="77777777" w:rsidTr="00D27444">
        <w:trPr>
          <w:jc w:val="center"/>
        </w:trPr>
        <w:tc>
          <w:tcPr>
            <w:tcW w:w="4876" w:type="dxa"/>
          </w:tcPr>
          <w:p w14:paraId="20027E6F" w14:textId="0111951E" w:rsidR="003F5BF1" w:rsidRPr="000F4845" w:rsidRDefault="001D616C" w:rsidP="00D27444">
            <w:pPr>
              <w:pStyle w:val="Normal6"/>
            </w:pPr>
            <w:r>
              <w:rPr>
                <w:b/>
                <w:i/>
              </w:rPr>
              <w:t>(</w:t>
            </w:r>
            <w:r w:rsidR="003F5BF1" w:rsidRPr="000F4845">
              <w:rPr>
                <w:b/>
                <w:i/>
              </w:rPr>
              <w:t>11)</w:t>
            </w:r>
            <w:r w:rsidR="003F5BF1" w:rsidRPr="000F4845">
              <w:rPr>
                <w:b/>
                <w:i/>
              </w:rPr>
              <w:tab/>
              <w:t>Automatizované vyhledávání nebo porovnávání biometrických údajů (profilů DNA, daktyloskopických údajů a zobrazení obličeje) mezi orgány odpovědnými za prevenci, odhalování a vyšetřování trestných činů podle tohoto nařízení by se mělo týkat pouze údajů obsažených v databázích zřízených pro prevenci, odhalování a vyšetřování trestných činů.</w:t>
            </w:r>
          </w:p>
        </w:tc>
        <w:tc>
          <w:tcPr>
            <w:tcW w:w="4876" w:type="dxa"/>
          </w:tcPr>
          <w:p w14:paraId="1AB92E3C" w14:textId="77777777" w:rsidR="003F5BF1" w:rsidRPr="000F4845" w:rsidRDefault="003F5BF1" w:rsidP="00D27444">
            <w:pPr>
              <w:pStyle w:val="Normal6"/>
              <w:rPr>
                <w:szCs w:val="24"/>
              </w:rPr>
            </w:pPr>
            <w:r w:rsidRPr="000F4845">
              <w:rPr>
                <w:b/>
                <w:i/>
              </w:rPr>
              <w:t>vypouští se</w:t>
            </w:r>
          </w:p>
        </w:tc>
      </w:tr>
    </w:tbl>
    <w:p w14:paraId="314E7AE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ACF007C" w14:textId="77777777" w:rsidR="003F5BF1" w:rsidRPr="000F4845" w:rsidRDefault="003F5BF1" w:rsidP="003F5BF1">
      <w:r w:rsidRPr="000F4845">
        <w:rPr>
          <w:rStyle w:val="HideTWBExt"/>
          <w:noProof w:val="0"/>
        </w:rPr>
        <w:t>&lt;/Amend&gt;</w:t>
      </w:r>
    </w:p>
    <w:p w14:paraId="625270D5" w14:textId="1D4F9F7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w:t>
      </w:r>
      <w:r w:rsidRPr="000F4845">
        <w:rPr>
          <w:rStyle w:val="HideTWBExt"/>
          <w:b w:val="0"/>
          <w:noProof w:val="0"/>
        </w:rPr>
        <w:t>&lt;/NumAm&gt;</w:t>
      </w:r>
    </w:p>
    <w:p w14:paraId="0FBF88C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1EEF543" w14:textId="77777777" w:rsidR="003F5BF1" w:rsidRPr="000F4845" w:rsidRDefault="003F5BF1" w:rsidP="003F5BF1">
      <w:pPr>
        <w:pStyle w:val="NormalBold"/>
      </w:pPr>
      <w:r w:rsidRPr="000F4845">
        <w:rPr>
          <w:rStyle w:val="HideTWBExt"/>
          <w:b w:val="0"/>
          <w:noProof w:val="0"/>
        </w:rPr>
        <w:t>&lt;Article&gt;</w:t>
      </w:r>
      <w:r w:rsidRPr="000F4845">
        <w:t>Bod odůvodnění 12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2740A9D" w14:textId="77777777" w:rsidTr="00D27444">
        <w:trPr>
          <w:jc w:val="center"/>
        </w:trPr>
        <w:tc>
          <w:tcPr>
            <w:tcW w:w="9752" w:type="dxa"/>
            <w:gridSpan w:val="2"/>
          </w:tcPr>
          <w:p w14:paraId="0743E34F" w14:textId="77777777" w:rsidR="003F5BF1" w:rsidRPr="000F4845" w:rsidRDefault="003F5BF1" w:rsidP="00D27444">
            <w:pPr>
              <w:keepNext/>
            </w:pPr>
          </w:p>
        </w:tc>
      </w:tr>
      <w:tr w:rsidR="003F5BF1" w:rsidRPr="000F4845" w14:paraId="4702E307" w14:textId="77777777" w:rsidTr="00D27444">
        <w:trPr>
          <w:jc w:val="center"/>
        </w:trPr>
        <w:tc>
          <w:tcPr>
            <w:tcW w:w="4876" w:type="dxa"/>
          </w:tcPr>
          <w:p w14:paraId="48C81CB9" w14:textId="77777777" w:rsidR="003F5BF1" w:rsidRPr="000F4845" w:rsidRDefault="003F5BF1" w:rsidP="00D27444">
            <w:pPr>
              <w:pStyle w:val="ColumnHeading"/>
              <w:keepNext/>
            </w:pPr>
            <w:r w:rsidRPr="000F4845">
              <w:t>Znění navržené Komisí</w:t>
            </w:r>
          </w:p>
        </w:tc>
        <w:tc>
          <w:tcPr>
            <w:tcW w:w="4876" w:type="dxa"/>
          </w:tcPr>
          <w:p w14:paraId="4002D06E" w14:textId="77777777" w:rsidR="003F5BF1" w:rsidRPr="000F4845" w:rsidRDefault="003F5BF1" w:rsidP="00D27444">
            <w:pPr>
              <w:pStyle w:val="ColumnHeading"/>
              <w:keepNext/>
            </w:pPr>
            <w:r w:rsidRPr="000F4845">
              <w:t>Pozměňovací návrh</w:t>
            </w:r>
          </w:p>
        </w:tc>
      </w:tr>
      <w:tr w:rsidR="003F5BF1" w:rsidRPr="000F4845" w14:paraId="06B3491B" w14:textId="77777777" w:rsidTr="00D27444">
        <w:trPr>
          <w:jc w:val="center"/>
        </w:trPr>
        <w:tc>
          <w:tcPr>
            <w:tcW w:w="4876" w:type="dxa"/>
          </w:tcPr>
          <w:p w14:paraId="54CC5FEE" w14:textId="1DC36B30" w:rsidR="003F5BF1" w:rsidRPr="000F4845" w:rsidRDefault="001D616C" w:rsidP="00D27444">
            <w:pPr>
              <w:pStyle w:val="Normal6"/>
            </w:pPr>
            <w:r>
              <w:t>(</w:t>
            </w:r>
            <w:r w:rsidR="003F5BF1" w:rsidRPr="000F4845">
              <w:t>12)</w:t>
            </w:r>
            <w:r w:rsidR="003F5BF1" w:rsidRPr="000F4845">
              <w:tab/>
              <w:t xml:space="preserve">Účast na výměně policejních záznamů by měla zůstat dobrovolná. Pokud se členské státy rozhodnou pro účast, </w:t>
            </w:r>
            <w:r w:rsidR="003F5BF1" w:rsidRPr="000F4845">
              <w:rPr>
                <w:b/>
                <w:i/>
              </w:rPr>
              <w:t>nemělo by jim být v duchu reciprocity umožněno vyhledávat v databázích jiných členských států, pokud nezpřístupní jiným členským státům své vlastní údaje pro vyhledávání v databázích</w:t>
            </w:r>
            <w:r w:rsidR="003F5BF1" w:rsidRPr="000F4845">
              <w:t>.</w:t>
            </w:r>
          </w:p>
        </w:tc>
        <w:tc>
          <w:tcPr>
            <w:tcW w:w="4876" w:type="dxa"/>
          </w:tcPr>
          <w:p w14:paraId="3F8905E0" w14:textId="6E001275" w:rsidR="003F5BF1" w:rsidRPr="000F4845" w:rsidRDefault="001D616C">
            <w:pPr>
              <w:pStyle w:val="Normal6"/>
              <w:rPr>
                <w:szCs w:val="24"/>
              </w:rPr>
            </w:pPr>
            <w:r>
              <w:t>(</w:t>
            </w:r>
            <w:r w:rsidR="003F5BF1" w:rsidRPr="000F4845">
              <w:t>12)</w:t>
            </w:r>
            <w:r w:rsidR="003F5BF1" w:rsidRPr="000F4845">
              <w:tab/>
              <w:t xml:space="preserve">Účast na </w:t>
            </w:r>
            <w:r w:rsidR="003F5BF1" w:rsidRPr="000F4845">
              <w:rPr>
                <w:b/>
                <w:i/>
              </w:rPr>
              <w:t>automatizované vyhledávání a</w:t>
            </w:r>
            <w:r w:rsidR="003F5BF1" w:rsidRPr="000F4845">
              <w:t xml:space="preserve"> výměně policejních záznamů by měla zůstat dobrovolná. Pokud se členské státy rozhodnou pro účast, </w:t>
            </w:r>
            <w:r w:rsidR="003F5BF1" w:rsidRPr="000F4845">
              <w:rPr>
                <w:b/>
                <w:i/>
              </w:rPr>
              <w:t>měly by zajistit dostupnost vnitrostátních policejních rejstříků, které obsahují soubory osobních údajů podezřelých a odsouzených osob z vnitrostátních databází zřízených za účelem prevence, odhalování a vyšetřování trestných činů. Vzhledem k citlivosti dotčených údajů by mělo být možné provádět pouze automatizované vyhledávání a výměnu policejních záznamů týkajících se osob podezřelých ze spáchání trestných činů nebo osob odsouzených za spáchání trestných činů uvedených v článku 3 nařízení (EU) 2016/794 nebo v čl. 2 odst. 2 rámcového rozhodnutí Rady 2002/584/SVV</w:t>
            </w:r>
            <w:r w:rsidR="003F5BF1" w:rsidRPr="000F4845">
              <w:rPr>
                <w:b/>
                <w:i/>
                <w:vertAlign w:val="superscript"/>
              </w:rPr>
              <w:t>1a</w:t>
            </w:r>
            <w:r w:rsidR="003F5BF1" w:rsidRPr="000F4845">
              <w:rPr>
                <w:b/>
                <w:i/>
              </w:rPr>
              <w:t>. Při vytváření vnitrostátních indexových systémů policejních záznamů je důležité, aby členské státy používaly údaje z vnitrostátních databází zřízených pro účely vymáhání práva.</w:t>
            </w:r>
            <w:r w:rsidR="003F5BF1" w:rsidRPr="000F4845">
              <w:t xml:space="preserve"> </w:t>
            </w:r>
            <w:r w:rsidR="003F5BF1" w:rsidRPr="000F4845">
              <w:rPr>
                <w:b/>
                <w:i/>
              </w:rPr>
              <w:t>Donucovací orgány členských států budou tyto údaje kontrolovat ve vnitrostátních rejstřících policejních záznamů na základě žádostí o informace od příslušných donucovacích orgánů jiných členských států</w:t>
            </w:r>
            <w:r w:rsidR="003F5BF1" w:rsidRPr="000F4845">
              <w:t xml:space="preserve">. </w:t>
            </w:r>
          </w:p>
        </w:tc>
      </w:tr>
      <w:tr w:rsidR="003F5BF1" w:rsidRPr="000F4845" w14:paraId="6B53438C" w14:textId="77777777" w:rsidTr="00D27444">
        <w:trPr>
          <w:jc w:val="center"/>
        </w:trPr>
        <w:tc>
          <w:tcPr>
            <w:tcW w:w="4876" w:type="dxa"/>
          </w:tcPr>
          <w:p w14:paraId="27084569" w14:textId="77777777" w:rsidR="003F5BF1" w:rsidRPr="000F4845" w:rsidRDefault="003F5BF1" w:rsidP="00D27444">
            <w:pPr>
              <w:pStyle w:val="Normal6"/>
            </w:pPr>
          </w:p>
        </w:tc>
        <w:tc>
          <w:tcPr>
            <w:tcW w:w="4876" w:type="dxa"/>
          </w:tcPr>
          <w:p w14:paraId="035B9441" w14:textId="77777777" w:rsidR="003F5BF1" w:rsidRPr="000F4845" w:rsidRDefault="003F5BF1" w:rsidP="00D27444">
            <w:pPr>
              <w:pStyle w:val="Normal6"/>
              <w:rPr>
                <w:szCs w:val="24"/>
              </w:rPr>
            </w:pPr>
            <w:r w:rsidRPr="000F4845">
              <w:t>__________________</w:t>
            </w:r>
          </w:p>
        </w:tc>
      </w:tr>
      <w:tr w:rsidR="003F5BF1" w:rsidRPr="000F4845" w14:paraId="42C79421" w14:textId="77777777" w:rsidTr="00D27444">
        <w:trPr>
          <w:jc w:val="center"/>
        </w:trPr>
        <w:tc>
          <w:tcPr>
            <w:tcW w:w="4876" w:type="dxa"/>
          </w:tcPr>
          <w:p w14:paraId="74534C11" w14:textId="77777777" w:rsidR="003F5BF1" w:rsidRPr="000F4845" w:rsidRDefault="003F5BF1" w:rsidP="00D27444">
            <w:pPr>
              <w:pStyle w:val="Normal6"/>
            </w:pPr>
          </w:p>
        </w:tc>
        <w:tc>
          <w:tcPr>
            <w:tcW w:w="4876" w:type="dxa"/>
          </w:tcPr>
          <w:p w14:paraId="3A9A0BE8" w14:textId="51EEFB14" w:rsidR="003F5BF1" w:rsidRPr="000F4845" w:rsidRDefault="00D27444" w:rsidP="00D27444">
            <w:pPr>
              <w:pStyle w:val="Normal6"/>
              <w:rPr>
                <w:szCs w:val="24"/>
              </w:rPr>
            </w:pPr>
            <w:r w:rsidRPr="000F4845">
              <w:rPr>
                <w:b/>
                <w:i/>
                <w:vertAlign w:val="superscript"/>
              </w:rPr>
              <w:t>1a</w:t>
            </w:r>
            <w:r w:rsidRPr="000F4845">
              <w:t xml:space="preserve"> </w:t>
            </w:r>
            <w:r w:rsidRPr="000F4845">
              <w:rPr>
                <w:b/>
                <w:i/>
              </w:rPr>
              <w:t>Rámcové rozhodnutí Rady 2002/584/SVV ze dne 13. června 2002 o evropském zatýkacím rozkazu a postupech předávání mezi členskými státy (Úř. věst. L 190, 18.7.2002, s. 1).</w:t>
            </w:r>
          </w:p>
        </w:tc>
      </w:tr>
    </w:tbl>
    <w:p w14:paraId="7D8A8F7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7AE2A55" w14:textId="77777777" w:rsidR="003F5BF1" w:rsidRPr="000F4845" w:rsidRDefault="003F5BF1" w:rsidP="003F5BF1">
      <w:r w:rsidRPr="000F4845">
        <w:rPr>
          <w:rStyle w:val="HideTWBExt"/>
          <w:noProof w:val="0"/>
        </w:rPr>
        <w:t>&lt;/Amend&gt;</w:t>
      </w:r>
    </w:p>
    <w:p w14:paraId="7F9AECF2" w14:textId="582308A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w:t>
      </w:r>
      <w:r w:rsidRPr="000F4845">
        <w:rPr>
          <w:rStyle w:val="HideTWBExt"/>
          <w:b w:val="0"/>
          <w:noProof w:val="0"/>
        </w:rPr>
        <w:t>&lt;/NumAm&gt;</w:t>
      </w:r>
    </w:p>
    <w:p w14:paraId="7580F99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FF43BD2" w14:textId="77777777" w:rsidR="003F5BF1" w:rsidRPr="000F4845" w:rsidRDefault="003F5BF1" w:rsidP="003F5BF1">
      <w:pPr>
        <w:pStyle w:val="NormalBold"/>
      </w:pPr>
      <w:r w:rsidRPr="000F4845">
        <w:rPr>
          <w:rStyle w:val="HideTWBExt"/>
          <w:b w:val="0"/>
          <w:noProof w:val="0"/>
        </w:rPr>
        <w:t>&lt;Article&gt;</w:t>
      </w:r>
      <w:r w:rsidRPr="000F4845">
        <w:t>Bod odůvodnění 12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B974A7E" w14:textId="77777777" w:rsidTr="00D27444">
        <w:trPr>
          <w:jc w:val="center"/>
        </w:trPr>
        <w:tc>
          <w:tcPr>
            <w:tcW w:w="9752" w:type="dxa"/>
            <w:gridSpan w:val="2"/>
          </w:tcPr>
          <w:p w14:paraId="07A7CE05" w14:textId="77777777" w:rsidR="003F5BF1" w:rsidRPr="000F4845" w:rsidRDefault="003F5BF1" w:rsidP="00D27444">
            <w:pPr>
              <w:keepNext/>
            </w:pPr>
          </w:p>
        </w:tc>
      </w:tr>
      <w:tr w:rsidR="003F5BF1" w:rsidRPr="000F4845" w14:paraId="22FA4550" w14:textId="77777777" w:rsidTr="00D27444">
        <w:trPr>
          <w:jc w:val="center"/>
        </w:trPr>
        <w:tc>
          <w:tcPr>
            <w:tcW w:w="4876" w:type="dxa"/>
          </w:tcPr>
          <w:p w14:paraId="061191DA" w14:textId="77777777" w:rsidR="003F5BF1" w:rsidRPr="000F4845" w:rsidRDefault="003F5BF1" w:rsidP="00D27444">
            <w:pPr>
              <w:pStyle w:val="ColumnHeading"/>
              <w:keepNext/>
            </w:pPr>
            <w:r w:rsidRPr="000F4845">
              <w:t>Znění navržené Komisí</w:t>
            </w:r>
          </w:p>
        </w:tc>
        <w:tc>
          <w:tcPr>
            <w:tcW w:w="4876" w:type="dxa"/>
          </w:tcPr>
          <w:p w14:paraId="6B151602" w14:textId="77777777" w:rsidR="003F5BF1" w:rsidRPr="000F4845" w:rsidRDefault="003F5BF1" w:rsidP="00D27444">
            <w:pPr>
              <w:pStyle w:val="ColumnHeading"/>
              <w:keepNext/>
            </w:pPr>
            <w:r w:rsidRPr="000F4845">
              <w:t>Pozměňovací návrh</w:t>
            </w:r>
          </w:p>
        </w:tc>
      </w:tr>
      <w:tr w:rsidR="003F5BF1" w:rsidRPr="000F4845" w14:paraId="02692332" w14:textId="77777777" w:rsidTr="00D27444">
        <w:trPr>
          <w:jc w:val="center"/>
        </w:trPr>
        <w:tc>
          <w:tcPr>
            <w:tcW w:w="4876" w:type="dxa"/>
          </w:tcPr>
          <w:p w14:paraId="7641C7D4" w14:textId="77777777" w:rsidR="003F5BF1" w:rsidRPr="000F4845" w:rsidRDefault="003F5BF1" w:rsidP="00D27444">
            <w:pPr>
              <w:pStyle w:val="Normal6"/>
            </w:pPr>
          </w:p>
        </w:tc>
        <w:tc>
          <w:tcPr>
            <w:tcW w:w="4876" w:type="dxa"/>
          </w:tcPr>
          <w:p w14:paraId="549C11F1" w14:textId="0A6B315D" w:rsidR="003F5BF1" w:rsidRPr="000F4845" w:rsidRDefault="001D616C" w:rsidP="007F433A">
            <w:pPr>
              <w:pStyle w:val="Normal6"/>
              <w:rPr>
                <w:szCs w:val="24"/>
              </w:rPr>
            </w:pPr>
            <w:r>
              <w:rPr>
                <w:b/>
                <w:i/>
              </w:rPr>
              <w:t>(</w:t>
            </w:r>
            <w:r w:rsidR="003F5BF1" w:rsidRPr="000F4845">
              <w:rPr>
                <w:b/>
                <w:i/>
              </w:rPr>
              <w:t>12a)</w:t>
            </w:r>
            <w:r w:rsidR="003F5BF1" w:rsidRPr="000F4845">
              <w:rPr>
                <w:b/>
                <w:i/>
              </w:rPr>
              <w:tab/>
              <w:t>Členské státy by měly zajistit, aby údaje obsažené v jejich vnitrostátních policejních záznamech byly přesné, úplné a aktuální, a měly by zavést ochranná opatření, zejména pseudonymizaci, na ochranu poptávaných osobních údajů. V duchu reciprocity by členský stát neměl mít možnost vyhledávat v databázích jiných členských států, pokud nezpřístupní své vlastní vnitrostátní indexové systémy policejních záznamů pro vyhledávání v jiných členských státech.</w:t>
            </w:r>
          </w:p>
        </w:tc>
      </w:tr>
    </w:tbl>
    <w:p w14:paraId="1677E41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0755525" w14:textId="77777777" w:rsidR="003F5BF1" w:rsidRPr="000F4845" w:rsidRDefault="003F5BF1" w:rsidP="003F5BF1">
      <w:r w:rsidRPr="000F4845">
        <w:rPr>
          <w:rStyle w:val="HideTWBExt"/>
          <w:noProof w:val="0"/>
        </w:rPr>
        <w:t>&lt;/Amend&gt;</w:t>
      </w:r>
    </w:p>
    <w:p w14:paraId="00502551" w14:textId="2302F97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w:t>
      </w:r>
      <w:r w:rsidRPr="000F4845">
        <w:rPr>
          <w:rStyle w:val="HideTWBExt"/>
          <w:b w:val="0"/>
          <w:noProof w:val="0"/>
        </w:rPr>
        <w:t>&lt;/NumAm&gt;</w:t>
      </w:r>
    </w:p>
    <w:p w14:paraId="1DB442B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770E384" w14:textId="77777777" w:rsidR="003F5BF1" w:rsidRPr="000F4845" w:rsidRDefault="003F5BF1" w:rsidP="003F5BF1">
      <w:pPr>
        <w:pStyle w:val="NormalBold"/>
      </w:pPr>
      <w:r w:rsidRPr="000F4845">
        <w:rPr>
          <w:rStyle w:val="HideTWBExt"/>
          <w:b w:val="0"/>
          <w:noProof w:val="0"/>
        </w:rPr>
        <w:t>&lt;Article&gt;</w:t>
      </w:r>
      <w:r w:rsidRPr="000F4845">
        <w:t>Bod odůvodnění 13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8DA644A" w14:textId="77777777" w:rsidTr="00D27444">
        <w:trPr>
          <w:jc w:val="center"/>
        </w:trPr>
        <w:tc>
          <w:tcPr>
            <w:tcW w:w="9752" w:type="dxa"/>
            <w:gridSpan w:val="2"/>
          </w:tcPr>
          <w:p w14:paraId="30D5102D" w14:textId="77777777" w:rsidR="003F5BF1" w:rsidRPr="000F4845" w:rsidRDefault="003F5BF1" w:rsidP="00D27444">
            <w:pPr>
              <w:keepNext/>
            </w:pPr>
          </w:p>
        </w:tc>
      </w:tr>
      <w:tr w:rsidR="003F5BF1" w:rsidRPr="000F4845" w14:paraId="47EC39CF" w14:textId="77777777" w:rsidTr="00D27444">
        <w:trPr>
          <w:jc w:val="center"/>
        </w:trPr>
        <w:tc>
          <w:tcPr>
            <w:tcW w:w="4876" w:type="dxa"/>
          </w:tcPr>
          <w:p w14:paraId="6D4651D5" w14:textId="77777777" w:rsidR="003F5BF1" w:rsidRPr="000F4845" w:rsidRDefault="003F5BF1" w:rsidP="00D27444">
            <w:pPr>
              <w:pStyle w:val="ColumnHeading"/>
              <w:keepNext/>
            </w:pPr>
            <w:r w:rsidRPr="000F4845">
              <w:t>Znění navržené Komisí</w:t>
            </w:r>
          </w:p>
        </w:tc>
        <w:tc>
          <w:tcPr>
            <w:tcW w:w="4876" w:type="dxa"/>
          </w:tcPr>
          <w:p w14:paraId="3DBE4866" w14:textId="77777777" w:rsidR="003F5BF1" w:rsidRPr="000F4845" w:rsidRDefault="003F5BF1" w:rsidP="00D27444">
            <w:pPr>
              <w:pStyle w:val="ColumnHeading"/>
              <w:keepNext/>
            </w:pPr>
            <w:r w:rsidRPr="000F4845">
              <w:t>Pozměňovací návrh</w:t>
            </w:r>
          </w:p>
        </w:tc>
      </w:tr>
      <w:tr w:rsidR="003F5BF1" w:rsidRPr="000F4845" w14:paraId="5F152BD7" w14:textId="77777777" w:rsidTr="00D27444">
        <w:trPr>
          <w:jc w:val="center"/>
        </w:trPr>
        <w:tc>
          <w:tcPr>
            <w:tcW w:w="4876" w:type="dxa"/>
          </w:tcPr>
          <w:p w14:paraId="4C72A259" w14:textId="7ED0DF24" w:rsidR="003F5BF1" w:rsidRPr="000F4845" w:rsidRDefault="001D616C" w:rsidP="00D27444">
            <w:pPr>
              <w:pStyle w:val="Normal6"/>
            </w:pPr>
            <w:r>
              <w:t>(</w:t>
            </w:r>
            <w:r w:rsidR="003F5BF1" w:rsidRPr="000F4845">
              <w:t>13)</w:t>
            </w:r>
            <w:r w:rsidR="003F5BF1" w:rsidRPr="000F4845">
              <w:tab/>
              <w:t xml:space="preserve">V posledních letech obdržel Europol velké množství biometrických údajů podezřelých a odsouzených teroristů a zločinců </w:t>
            </w:r>
            <w:r w:rsidR="003F5BF1" w:rsidRPr="000F4845">
              <w:rPr>
                <w:b/>
                <w:i/>
              </w:rPr>
              <w:t xml:space="preserve">z několika </w:t>
            </w:r>
            <w:r w:rsidR="003F5BF1" w:rsidRPr="000F4845">
              <w:t>třetích zemí. Pro lepší prevenci a vyšetřování trestných činů je nezbytné zahrnout údaje z třetích zemí uložené v Europolu do prümského rámce, a tak je zpřístupnit donucovacím orgánům. Přispívá to také k vytváření synergií mezi různými nástroji pro vymáhání práva.</w:t>
            </w:r>
          </w:p>
        </w:tc>
        <w:tc>
          <w:tcPr>
            <w:tcW w:w="4876" w:type="dxa"/>
          </w:tcPr>
          <w:p w14:paraId="64CB1C9A" w14:textId="5E468F6B" w:rsidR="003F5BF1" w:rsidRPr="000F4845" w:rsidRDefault="001D616C" w:rsidP="00936E24">
            <w:pPr>
              <w:pStyle w:val="Normal6"/>
              <w:rPr>
                <w:szCs w:val="24"/>
              </w:rPr>
            </w:pPr>
            <w:r>
              <w:t>(</w:t>
            </w:r>
            <w:r w:rsidR="003F5BF1" w:rsidRPr="000F4845">
              <w:t>13)</w:t>
            </w:r>
            <w:r w:rsidR="003F5BF1" w:rsidRPr="000F4845">
              <w:tab/>
              <w:t xml:space="preserve">V posledních letech obdržel Europol velké množství biometrických údajů podezřelých a odsouzených teroristů a zločinců </w:t>
            </w:r>
            <w:r w:rsidR="003F5BF1" w:rsidRPr="000F4845">
              <w:rPr>
                <w:b/>
                <w:i/>
              </w:rPr>
              <w:t>od orgánů</w:t>
            </w:r>
            <w:r w:rsidR="003F5BF1" w:rsidRPr="000F4845">
              <w:t xml:space="preserve"> třetích zemí</w:t>
            </w:r>
            <w:r w:rsidR="003F5BF1" w:rsidRPr="000F4845">
              <w:rPr>
                <w:b/>
                <w:i/>
              </w:rPr>
              <w:t>, zejména informace z válečných oblastí</w:t>
            </w:r>
            <w:r w:rsidR="003F5BF1" w:rsidRPr="000F4845">
              <w:t>.</w:t>
            </w:r>
            <w:r w:rsidR="003F5BF1" w:rsidRPr="000F4845">
              <w:rPr>
                <w:b/>
                <w:i/>
              </w:rPr>
              <w:t xml:space="preserve"> Často nebylo možné tyto údaje plně využít, protože ne vždy byly k dispozici příslušným donucovacím orgánům členských států.</w:t>
            </w:r>
            <w:r w:rsidR="003F5BF1" w:rsidRPr="000F4845">
              <w:t xml:space="preserve"> Pro lepší prevenci a vyšetřování trestných činů je nezbytné zahrnout údaje z třetích zemí uložené v Europolu do prümského rámce, a tak je zpřístupnit </w:t>
            </w:r>
            <w:r w:rsidR="003F5BF1" w:rsidRPr="000F4845">
              <w:rPr>
                <w:b/>
                <w:i/>
              </w:rPr>
              <w:t>příslušným</w:t>
            </w:r>
            <w:r w:rsidR="003F5BF1" w:rsidRPr="000F4845">
              <w:t xml:space="preserve"> donucovacím orgánům. Přispívá to také k vytváření synergií mezi různými nástroji pro vymáhání práva </w:t>
            </w:r>
            <w:r w:rsidR="003F5BF1" w:rsidRPr="000F4845">
              <w:rPr>
                <w:b/>
                <w:i/>
              </w:rPr>
              <w:t>a zajišťuje, aby byly údaje využívány co nejúčinněji</w:t>
            </w:r>
            <w:r w:rsidR="003F5BF1" w:rsidRPr="000F4845">
              <w:t>.</w:t>
            </w:r>
          </w:p>
        </w:tc>
      </w:tr>
    </w:tbl>
    <w:p w14:paraId="4A3FC68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BAFE058" w14:textId="77777777" w:rsidR="003F5BF1" w:rsidRPr="000F4845" w:rsidRDefault="003F5BF1" w:rsidP="003F5BF1">
      <w:r w:rsidRPr="000F4845">
        <w:rPr>
          <w:rStyle w:val="HideTWBExt"/>
          <w:noProof w:val="0"/>
        </w:rPr>
        <w:t>&lt;/Amend&gt;</w:t>
      </w:r>
    </w:p>
    <w:p w14:paraId="753E4564" w14:textId="52A86C4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w:t>
      </w:r>
      <w:r w:rsidRPr="000F4845">
        <w:rPr>
          <w:rStyle w:val="HideTWBExt"/>
          <w:b w:val="0"/>
          <w:noProof w:val="0"/>
        </w:rPr>
        <w:t>&lt;/NumAm&gt;</w:t>
      </w:r>
    </w:p>
    <w:p w14:paraId="70F8FAB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AB76C8B" w14:textId="77777777" w:rsidR="003F5BF1" w:rsidRPr="000F4845" w:rsidRDefault="003F5BF1" w:rsidP="003F5BF1">
      <w:pPr>
        <w:pStyle w:val="NormalBold"/>
      </w:pPr>
      <w:r w:rsidRPr="000F4845">
        <w:rPr>
          <w:rStyle w:val="HideTWBExt"/>
          <w:b w:val="0"/>
          <w:noProof w:val="0"/>
        </w:rPr>
        <w:t>&lt;Article&gt;</w:t>
      </w:r>
      <w:r w:rsidRPr="000F4845">
        <w:t>Bod odůvodnění 14</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8E4FC3B" w14:textId="77777777" w:rsidTr="00D27444">
        <w:trPr>
          <w:jc w:val="center"/>
        </w:trPr>
        <w:tc>
          <w:tcPr>
            <w:tcW w:w="9752" w:type="dxa"/>
            <w:gridSpan w:val="2"/>
          </w:tcPr>
          <w:p w14:paraId="09CBC22D" w14:textId="77777777" w:rsidR="003F5BF1" w:rsidRPr="000F4845" w:rsidRDefault="003F5BF1" w:rsidP="00D27444">
            <w:pPr>
              <w:keepNext/>
            </w:pPr>
          </w:p>
        </w:tc>
      </w:tr>
      <w:tr w:rsidR="003F5BF1" w:rsidRPr="000F4845" w14:paraId="50144B20" w14:textId="77777777" w:rsidTr="00D27444">
        <w:trPr>
          <w:jc w:val="center"/>
        </w:trPr>
        <w:tc>
          <w:tcPr>
            <w:tcW w:w="4876" w:type="dxa"/>
          </w:tcPr>
          <w:p w14:paraId="33AD5301" w14:textId="77777777" w:rsidR="003F5BF1" w:rsidRPr="000F4845" w:rsidRDefault="003F5BF1" w:rsidP="00D27444">
            <w:pPr>
              <w:pStyle w:val="ColumnHeading"/>
              <w:keepNext/>
            </w:pPr>
            <w:r w:rsidRPr="000F4845">
              <w:t>Znění navržené Komisí</w:t>
            </w:r>
          </w:p>
        </w:tc>
        <w:tc>
          <w:tcPr>
            <w:tcW w:w="4876" w:type="dxa"/>
          </w:tcPr>
          <w:p w14:paraId="1B561299" w14:textId="77777777" w:rsidR="003F5BF1" w:rsidRPr="000F4845" w:rsidRDefault="003F5BF1" w:rsidP="00D27444">
            <w:pPr>
              <w:pStyle w:val="ColumnHeading"/>
              <w:keepNext/>
            </w:pPr>
            <w:r w:rsidRPr="000F4845">
              <w:t>Pozměňovací návrh</w:t>
            </w:r>
          </w:p>
        </w:tc>
      </w:tr>
      <w:tr w:rsidR="003F5BF1" w:rsidRPr="000F4845" w14:paraId="5D28E1AD" w14:textId="77777777" w:rsidTr="00D27444">
        <w:trPr>
          <w:jc w:val="center"/>
        </w:trPr>
        <w:tc>
          <w:tcPr>
            <w:tcW w:w="4876" w:type="dxa"/>
          </w:tcPr>
          <w:p w14:paraId="3592F8C5" w14:textId="7353C7C3" w:rsidR="003F5BF1" w:rsidRPr="000F4845" w:rsidRDefault="001D616C" w:rsidP="00D27444">
            <w:pPr>
              <w:pStyle w:val="Normal6"/>
            </w:pPr>
            <w:r>
              <w:t>(</w:t>
            </w:r>
            <w:r w:rsidR="003F5BF1" w:rsidRPr="000F4845">
              <w:t>14)</w:t>
            </w:r>
            <w:r w:rsidR="003F5BF1" w:rsidRPr="000F4845">
              <w:tab/>
              <w:t xml:space="preserve">Europol by měl mít možnost vyhledávat v databázích členských států podle prümského rámce s údaji získanými </w:t>
            </w:r>
            <w:r w:rsidR="003F5BF1" w:rsidRPr="000F4845">
              <w:rPr>
                <w:b/>
                <w:i/>
              </w:rPr>
              <w:t>z</w:t>
            </w:r>
            <w:r w:rsidR="003F5BF1" w:rsidRPr="000F4845">
              <w:t xml:space="preserve"> třetích zemí, aby bylo možné zjistit přeshraniční souvislosti mezi trestními případy. To, že lze využívat údaje z prümského rámce vedle jiných databází, které má Europol k dispozici, by mělo umožnit vypracování úplnější a informovanější analýzy </w:t>
            </w:r>
            <w:r w:rsidR="003F5BF1" w:rsidRPr="000F4845">
              <w:rPr>
                <w:b/>
                <w:i/>
              </w:rPr>
              <w:t>vyšetřování trestných činů a Europol by měl být schopen</w:t>
            </w:r>
            <w:r w:rsidR="003F5BF1" w:rsidRPr="000F4845">
              <w:t xml:space="preserve"> poskytovat lepší podporu donucovacím orgánům členských států. V případě shody mezi údaji použitými pro vyhledávání a údaji v databázích členských států </w:t>
            </w:r>
            <w:r w:rsidR="003F5BF1" w:rsidRPr="000F4845">
              <w:rPr>
                <w:b/>
                <w:i/>
              </w:rPr>
              <w:t>mohou</w:t>
            </w:r>
            <w:r w:rsidR="003F5BF1" w:rsidRPr="000F4845">
              <w:t xml:space="preserve"> členské státy poskytnout Europolu informace nezbytné pro plnění jeho úkolů.</w:t>
            </w:r>
          </w:p>
        </w:tc>
        <w:tc>
          <w:tcPr>
            <w:tcW w:w="4876" w:type="dxa"/>
          </w:tcPr>
          <w:p w14:paraId="625E77DA" w14:textId="27033FC5" w:rsidR="003F5BF1" w:rsidRPr="000F4845" w:rsidRDefault="001D616C" w:rsidP="00936E24">
            <w:pPr>
              <w:pStyle w:val="Normal6"/>
              <w:rPr>
                <w:szCs w:val="24"/>
              </w:rPr>
            </w:pPr>
            <w:r>
              <w:t>(</w:t>
            </w:r>
            <w:r w:rsidR="003F5BF1" w:rsidRPr="000F4845">
              <w:t>14)</w:t>
            </w:r>
            <w:r w:rsidR="003F5BF1" w:rsidRPr="000F4845">
              <w:tab/>
              <w:t xml:space="preserve">Europol by měl mít možnost vyhledávat v databázích členských států podle prümského rámce s údaji získanými </w:t>
            </w:r>
            <w:r w:rsidR="003F5BF1" w:rsidRPr="000F4845">
              <w:rPr>
                <w:b/>
                <w:i/>
              </w:rPr>
              <w:t>od orgánů</w:t>
            </w:r>
            <w:r w:rsidR="003F5BF1" w:rsidRPr="000F4845">
              <w:t xml:space="preserve"> třetích zemí</w:t>
            </w:r>
            <w:r w:rsidR="003F5BF1" w:rsidRPr="000F4845">
              <w:rPr>
                <w:b/>
                <w:i/>
              </w:rPr>
              <w:t xml:space="preserve"> – a to při plném respektování pravidel a podmínek stanovených v nařízení (EU) 2016/794 –</w:t>
            </w:r>
            <w:r w:rsidR="003F5BF1" w:rsidRPr="000F4845">
              <w:t>, aby bylo možné zjistit přeshraniční souvislosti mezi trestními případy. To, že lze využívat údaje z prümského rámce vedle jiných databází, které má Europol k dispozici, by mělo umožnit vypracování úplnější a informovanější analýzy</w:t>
            </w:r>
            <w:r w:rsidR="003F5BF1" w:rsidRPr="000F4845">
              <w:rPr>
                <w:b/>
                <w:i/>
              </w:rPr>
              <w:t>, která by Europolu umožnila</w:t>
            </w:r>
            <w:r w:rsidR="003F5BF1" w:rsidRPr="000F4845">
              <w:t xml:space="preserve"> poskytovat lepší podporu </w:t>
            </w:r>
            <w:r w:rsidR="003F5BF1" w:rsidRPr="000F4845">
              <w:rPr>
                <w:b/>
                <w:i/>
              </w:rPr>
              <w:t>příslušným</w:t>
            </w:r>
            <w:r w:rsidR="003F5BF1" w:rsidRPr="000F4845">
              <w:t xml:space="preserve"> donucovacím orgánům členských států </w:t>
            </w:r>
            <w:r w:rsidR="003F5BF1" w:rsidRPr="000F4845">
              <w:rPr>
                <w:b/>
                <w:i/>
              </w:rPr>
              <w:t>při vyšetřování trestných činů</w:t>
            </w:r>
            <w:r w:rsidR="003F5BF1" w:rsidRPr="000F4845">
              <w:t xml:space="preserve">. V případě shody mezi údaji použitými pro vyhledávání a údaji v databázích členských států </w:t>
            </w:r>
            <w:r w:rsidR="003F5BF1" w:rsidRPr="000F4845">
              <w:rPr>
                <w:b/>
                <w:i/>
              </w:rPr>
              <w:t>by měly mít</w:t>
            </w:r>
            <w:r w:rsidR="003F5BF1" w:rsidRPr="000F4845">
              <w:t xml:space="preserve"> členské státy </w:t>
            </w:r>
            <w:r w:rsidR="003F5BF1" w:rsidRPr="000F4845">
              <w:rPr>
                <w:b/>
                <w:i/>
              </w:rPr>
              <w:t>možnost</w:t>
            </w:r>
            <w:r w:rsidR="003F5BF1" w:rsidRPr="000F4845">
              <w:t xml:space="preserve"> poskytnout Europolu informace nezbytné pro plnění jeho úkolů.</w:t>
            </w:r>
          </w:p>
        </w:tc>
      </w:tr>
    </w:tbl>
    <w:p w14:paraId="046690E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DD0B1D8" w14:textId="77777777" w:rsidR="003F5BF1" w:rsidRPr="000F4845" w:rsidRDefault="003F5BF1" w:rsidP="003F5BF1">
      <w:r w:rsidRPr="000F4845">
        <w:rPr>
          <w:rStyle w:val="HideTWBExt"/>
          <w:noProof w:val="0"/>
        </w:rPr>
        <w:t>&lt;/Amend&gt;</w:t>
      </w:r>
    </w:p>
    <w:p w14:paraId="7A43AED1" w14:textId="060058B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w:t>
      </w:r>
      <w:r w:rsidRPr="000F4845">
        <w:rPr>
          <w:rStyle w:val="HideTWBExt"/>
          <w:b w:val="0"/>
          <w:noProof w:val="0"/>
        </w:rPr>
        <w:t>&lt;/NumAm&gt;</w:t>
      </w:r>
    </w:p>
    <w:p w14:paraId="119671C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3989246" w14:textId="77777777" w:rsidR="003F5BF1" w:rsidRPr="000F4845" w:rsidRDefault="003F5BF1" w:rsidP="003F5BF1">
      <w:pPr>
        <w:pStyle w:val="NormalBold"/>
      </w:pPr>
      <w:r w:rsidRPr="000F4845">
        <w:rPr>
          <w:rStyle w:val="HideTWBExt"/>
          <w:b w:val="0"/>
          <w:noProof w:val="0"/>
        </w:rPr>
        <w:t>&lt;Article&gt;</w:t>
      </w:r>
      <w:r w:rsidRPr="000F4845">
        <w:t>Bod odůvodnění 15</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F1BB9B7" w14:textId="77777777" w:rsidTr="00D27444">
        <w:trPr>
          <w:jc w:val="center"/>
        </w:trPr>
        <w:tc>
          <w:tcPr>
            <w:tcW w:w="9752" w:type="dxa"/>
            <w:gridSpan w:val="2"/>
          </w:tcPr>
          <w:p w14:paraId="1F30683D" w14:textId="77777777" w:rsidR="003F5BF1" w:rsidRPr="000F4845" w:rsidRDefault="003F5BF1" w:rsidP="00D27444">
            <w:pPr>
              <w:keepNext/>
            </w:pPr>
          </w:p>
        </w:tc>
      </w:tr>
      <w:tr w:rsidR="003F5BF1" w:rsidRPr="000F4845" w14:paraId="3984B859" w14:textId="77777777" w:rsidTr="00D27444">
        <w:trPr>
          <w:jc w:val="center"/>
        </w:trPr>
        <w:tc>
          <w:tcPr>
            <w:tcW w:w="4876" w:type="dxa"/>
          </w:tcPr>
          <w:p w14:paraId="05B054E3" w14:textId="77777777" w:rsidR="003F5BF1" w:rsidRPr="000F4845" w:rsidRDefault="003F5BF1" w:rsidP="00D27444">
            <w:pPr>
              <w:pStyle w:val="ColumnHeading"/>
              <w:keepNext/>
            </w:pPr>
            <w:r w:rsidRPr="000F4845">
              <w:t>Znění navržené Komisí</w:t>
            </w:r>
          </w:p>
        </w:tc>
        <w:tc>
          <w:tcPr>
            <w:tcW w:w="4876" w:type="dxa"/>
          </w:tcPr>
          <w:p w14:paraId="58B52CCE" w14:textId="77777777" w:rsidR="003F5BF1" w:rsidRPr="000F4845" w:rsidRDefault="003F5BF1" w:rsidP="00D27444">
            <w:pPr>
              <w:pStyle w:val="ColumnHeading"/>
              <w:keepNext/>
            </w:pPr>
            <w:r w:rsidRPr="000F4845">
              <w:t>Pozměňovací návrh</w:t>
            </w:r>
          </w:p>
        </w:tc>
      </w:tr>
      <w:tr w:rsidR="003F5BF1" w:rsidRPr="000F4845" w14:paraId="4B1E44EA" w14:textId="77777777" w:rsidTr="00D27444">
        <w:trPr>
          <w:jc w:val="center"/>
        </w:trPr>
        <w:tc>
          <w:tcPr>
            <w:tcW w:w="4876" w:type="dxa"/>
          </w:tcPr>
          <w:p w14:paraId="33A0FC2F" w14:textId="5C07A0D0" w:rsidR="003F5BF1" w:rsidRPr="000F4845" w:rsidRDefault="001D616C" w:rsidP="00D27444">
            <w:pPr>
              <w:pStyle w:val="Normal6"/>
            </w:pPr>
            <w:r>
              <w:t>(</w:t>
            </w:r>
            <w:r w:rsidR="003F5BF1" w:rsidRPr="000F4845">
              <w:t>15)</w:t>
            </w:r>
            <w:r w:rsidR="003F5BF1" w:rsidRPr="000F4845">
              <w:tab/>
              <w:t xml:space="preserve">Rozhodnutím 2008/615/SVV a rozhodnutím 2008/616/SVV se vytváří síť dvoustranných spojení mezi vnitrostátními databázemi členských států. V důsledku této technické architektury by měl každý členský stát zřídit nejméně 26 spojení, tj. spojení s každým členským státem pro každou kategorii údajů. Směrovač a evropský indexový systém policejních záznamů (EPRIS) zřízené tímto nařízením </w:t>
            </w:r>
            <w:r w:rsidR="003F5BF1" w:rsidRPr="000F4845">
              <w:rPr>
                <w:b/>
                <w:i/>
              </w:rPr>
              <w:t>by měly zjednodušit</w:t>
            </w:r>
            <w:r w:rsidR="003F5BF1" w:rsidRPr="000F4845">
              <w:t xml:space="preserve"> technickou architekturu prümského rámce a sloužit jako spojovací body mezi všemi členskými státy. V případě směrovače by mělo být nutné jediné připojení za členský stát, pokud jde o biometrické údaje, a v případě systému EPRIS by mělo být nutné jediné připojení za členský stát, pokud jde o policejní záznamy.</w:t>
            </w:r>
          </w:p>
        </w:tc>
        <w:tc>
          <w:tcPr>
            <w:tcW w:w="4876" w:type="dxa"/>
          </w:tcPr>
          <w:p w14:paraId="41F76659" w14:textId="5E9F3C53" w:rsidR="003F5BF1" w:rsidRPr="000F4845" w:rsidRDefault="001D616C">
            <w:pPr>
              <w:pStyle w:val="Normal6"/>
              <w:rPr>
                <w:szCs w:val="24"/>
              </w:rPr>
            </w:pPr>
            <w:r>
              <w:t>(</w:t>
            </w:r>
            <w:r w:rsidR="003F5BF1" w:rsidRPr="000F4845">
              <w:t>15)</w:t>
            </w:r>
            <w:r w:rsidR="003F5BF1" w:rsidRPr="000F4845">
              <w:tab/>
              <w:t>Rozhodnutím 2008/615/SVV a rozhodnutím 2008/616/SVV se vytváří síť dvoustranných spojení mezi vnitrostátními databázemi členských států. V důsledku této technické architektury by měl každý členský stát</w:t>
            </w:r>
            <w:r w:rsidR="003F5BF1" w:rsidRPr="000F4845">
              <w:rPr>
                <w:b/>
                <w:i/>
              </w:rPr>
              <w:t xml:space="preserve"> povinnost</w:t>
            </w:r>
            <w:r w:rsidR="003F5BF1" w:rsidRPr="000F4845">
              <w:t xml:space="preserve"> zřídit nejméně 26 spojení, tj. spojení s každým členským státem</w:t>
            </w:r>
            <w:r w:rsidR="003F5BF1" w:rsidRPr="000F4845">
              <w:rPr>
                <w:b/>
                <w:i/>
              </w:rPr>
              <w:t>, který se účastní automatizované výměny,</w:t>
            </w:r>
            <w:r w:rsidR="003F5BF1" w:rsidRPr="000F4845">
              <w:t xml:space="preserve"> pro každou kategorii údajů. Směrovač a evropský indexový systém policejních záznamů (EPRIS) zřízené tímto nařízením</w:t>
            </w:r>
            <w:r w:rsidR="003F5BF1" w:rsidRPr="000F4845">
              <w:rPr>
                <w:b/>
                <w:i/>
              </w:rPr>
              <w:t xml:space="preserve"> zjednoduší</w:t>
            </w:r>
            <w:r w:rsidR="003F5BF1" w:rsidRPr="000F4845">
              <w:t xml:space="preserve"> technickou architekturu prümského rámce a sloužit jako spojovací body mezi všemi členskými státy. V případě směrovače by mělo být nutné jediné připojení za členský stát, pokud jde o biometrické údaje, a v případě systému EPRIS by mělo být nutné jediné připojení za </w:t>
            </w:r>
            <w:r w:rsidR="003F5BF1" w:rsidRPr="000F4845">
              <w:rPr>
                <w:b/>
                <w:i/>
              </w:rPr>
              <w:t>zúčastněný</w:t>
            </w:r>
            <w:r w:rsidR="003F5BF1" w:rsidRPr="000F4845">
              <w:t xml:space="preserve"> členský stát </w:t>
            </w:r>
            <w:r w:rsidR="003F5BF1" w:rsidRPr="000F4845">
              <w:rPr>
                <w:b/>
                <w:i/>
              </w:rPr>
              <w:t>a Europol</w:t>
            </w:r>
            <w:r w:rsidR="003F5BF1" w:rsidRPr="000F4845">
              <w:t>, pokud jde o policejní záznamy.</w:t>
            </w:r>
          </w:p>
        </w:tc>
      </w:tr>
    </w:tbl>
    <w:p w14:paraId="6346A40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80F1395" w14:textId="77777777" w:rsidR="003F5BF1" w:rsidRPr="000F4845" w:rsidRDefault="003F5BF1" w:rsidP="003F5BF1">
      <w:r w:rsidRPr="000F4845">
        <w:rPr>
          <w:rStyle w:val="HideTWBExt"/>
          <w:noProof w:val="0"/>
        </w:rPr>
        <w:t>&lt;/Amend&gt;</w:t>
      </w:r>
    </w:p>
    <w:p w14:paraId="656F04B5" w14:textId="58665B2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w:t>
      </w:r>
      <w:r w:rsidRPr="000F4845">
        <w:rPr>
          <w:rStyle w:val="HideTWBExt"/>
          <w:b w:val="0"/>
          <w:noProof w:val="0"/>
        </w:rPr>
        <w:t>&lt;/NumAm&gt;</w:t>
      </w:r>
    </w:p>
    <w:p w14:paraId="6F147BD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FDF5951" w14:textId="77777777" w:rsidR="003F5BF1" w:rsidRPr="000F4845" w:rsidRDefault="003F5BF1" w:rsidP="003F5BF1">
      <w:pPr>
        <w:pStyle w:val="NormalBold"/>
      </w:pPr>
      <w:r w:rsidRPr="000F4845">
        <w:rPr>
          <w:rStyle w:val="HideTWBExt"/>
          <w:b w:val="0"/>
          <w:noProof w:val="0"/>
        </w:rPr>
        <w:t>&lt;Article&gt;</w:t>
      </w:r>
      <w:r w:rsidRPr="000F4845">
        <w:t>Bod odůvodnění 16</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E1DA62B" w14:textId="77777777" w:rsidTr="00D27444">
        <w:trPr>
          <w:jc w:val="center"/>
        </w:trPr>
        <w:tc>
          <w:tcPr>
            <w:tcW w:w="9752" w:type="dxa"/>
            <w:gridSpan w:val="2"/>
          </w:tcPr>
          <w:p w14:paraId="36726872" w14:textId="77777777" w:rsidR="003F5BF1" w:rsidRPr="000F4845" w:rsidRDefault="003F5BF1" w:rsidP="00D27444">
            <w:pPr>
              <w:keepNext/>
            </w:pPr>
          </w:p>
        </w:tc>
      </w:tr>
      <w:tr w:rsidR="003F5BF1" w:rsidRPr="000F4845" w14:paraId="0A8829A4" w14:textId="77777777" w:rsidTr="00D27444">
        <w:trPr>
          <w:jc w:val="center"/>
        </w:trPr>
        <w:tc>
          <w:tcPr>
            <w:tcW w:w="4876" w:type="dxa"/>
          </w:tcPr>
          <w:p w14:paraId="327CA7C6" w14:textId="77777777" w:rsidR="003F5BF1" w:rsidRPr="000F4845" w:rsidRDefault="003F5BF1" w:rsidP="00D27444">
            <w:pPr>
              <w:pStyle w:val="ColumnHeading"/>
              <w:keepNext/>
            </w:pPr>
            <w:r w:rsidRPr="000F4845">
              <w:t>Znění navržené Komisí</w:t>
            </w:r>
          </w:p>
        </w:tc>
        <w:tc>
          <w:tcPr>
            <w:tcW w:w="4876" w:type="dxa"/>
          </w:tcPr>
          <w:p w14:paraId="733D1CD6" w14:textId="77777777" w:rsidR="003F5BF1" w:rsidRPr="000F4845" w:rsidRDefault="003F5BF1" w:rsidP="00D27444">
            <w:pPr>
              <w:pStyle w:val="ColumnHeading"/>
              <w:keepNext/>
            </w:pPr>
            <w:r w:rsidRPr="000F4845">
              <w:t>Pozměňovací návrh</w:t>
            </w:r>
          </w:p>
        </w:tc>
      </w:tr>
      <w:tr w:rsidR="003F5BF1" w:rsidRPr="000F4845" w14:paraId="63E89A60" w14:textId="77777777" w:rsidTr="00D27444">
        <w:trPr>
          <w:jc w:val="center"/>
        </w:trPr>
        <w:tc>
          <w:tcPr>
            <w:tcW w:w="4876" w:type="dxa"/>
          </w:tcPr>
          <w:p w14:paraId="24B241A3" w14:textId="1FAFA8CD" w:rsidR="003F5BF1" w:rsidRPr="000F4845" w:rsidRDefault="001D616C" w:rsidP="00D27444">
            <w:pPr>
              <w:pStyle w:val="Normal6"/>
            </w:pPr>
            <w:r>
              <w:t>(</w:t>
            </w:r>
            <w:r w:rsidR="003F5BF1" w:rsidRPr="000F4845">
              <w:t>16)</w:t>
            </w:r>
            <w:r w:rsidR="003F5BF1" w:rsidRPr="000F4845">
              <w:tab/>
              <w:t>Směrovač by měl být připojen k Evropskému vyhledávacímu portálu zřízenému podle článku 6 nařízení Evropského parlamentu a Rady (EU) 2019/817</w:t>
            </w:r>
            <w:r w:rsidR="003F5BF1" w:rsidRPr="000F4845">
              <w:rPr>
                <w:vertAlign w:val="superscript"/>
              </w:rPr>
              <w:t>34</w:t>
            </w:r>
            <w:r w:rsidR="003F5BF1" w:rsidRPr="000F4845">
              <w:t xml:space="preserve"> a článku 6 nařízení Evropského parlamentu a Rady (EU) 2019/818</w:t>
            </w:r>
            <w:r w:rsidR="003F5BF1" w:rsidRPr="000F4845">
              <w:rPr>
                <w:vertAlign w:val="superscript"/>
              </w:rPr>
              <w:t>35</w:t>
            </w:r>
            <w:r w:rsidR="003F5BF1" w:rsidRPr="000F4845">
              <w:t>, aby orgány členských států a Europol mohly pro účely vymáhání práva spouštět vyhledávání ve vnitrostátních databázích podle tohoto nařízení současně s vyhledáváním ve společném úložišti údajů o totožnosti zřízeném podle článku 17 nařízení (EU) 2019/817 a článku 17 nařízení (EU) 2019/818.</w:t>
            </w:r>
          </w:p>
        </w:tc>
        <w:tc>
          <w:tcPr>
            <w:tcW w:w="4876" w:type="dxa"/>
          </w:tcPr>
          <w:p w14:paraId="658CC183" w14:textId="07EFB156" w:rsidR="003F5BF1" w:rsidRPr="000F4845" w:rsidRDefault="001D616C" w:rsidP="00D27444">
            <w:pPr>
              <w:pStyle w:val="Normal6"/>
              <w:rPr>
                <w:szCs w:val="24"/>
              </w:rPr>
            </w:pPr>
            <w:r>
              <w:t>(</w:t>
            </w:r>
            <w:r w:rsidR="003F5BF1" w:rsidRPr="000F4845">
              <w:t>16)</w:t>
            </w:r>
            <w:r w:rsidR="003F5BF1" w:rsidRPr="000F4845">
              <w:tab/>
              <w:t>Směrovač by měl být připojen k Evropskému vyhledávacímu portálu zřízenému podle článku 6 nařízení Evropského parlamentu a Rady (EU) 2019/817</w:t>
            </w:r>
            <w:r w:rsidR="003F5BF1" w:rsidRPr="000F4845">
              <w:rPr>
                <w:vertAlign w:val="superscript"/>
              </w:rPr>
              <w:t>34</w:t>
            </w:r>
            <w:r w:rsidR="003F5BF1" w:rsidRPr="000F4845">
              <w:t xml:space="preserve"> a článku 6 nařízení Evropského parlamentu a Rady (EU) 2019/818</w:t>
            </w:r>
            <w:r w:rsidR="003F5BF1" w:rsidRPr="000F4845">
              <w:rPr>
                <w:vertAlign w:val="superscript"/>
              </w:rPr>
              <w:t>35</w:t>
            </w:r>
            <w:r w:rsidR="003F5BF1" w:rsidRPr="000F4845">
              <w:t xml:space="preserve">, aby </w:t>
            </w:r>
            <w:r w:rsidR="003F5BF1" w:rsidRPr="000F4845">
              <w:rPr>
                <w:b/>
                <w:i/>
              </w:rPr>
              <w:t>příslušné donucovací</w:t>
            </w:r>
            <w:r w:rsidR="003F5BF1" w:rsidRPr="000F4845">
              <w:t xml:space="preserve"> orgány členských států a Europol mohly pro účely vymáhání práva spouštět vyhledávání ve vnitrostátních databázích podle tohoto nařízení současně s vyhledáváním ve společném úložišti údajů o totožnosti zřízeném podle článku 17 nařízení (EU) 2019/817 a článku 17 nařízení (EU) 2019/818. </w:t>
            </w:r>
            <w:r w:rsidR="003F5BF1" w:rsidRPr="000F4845">
              <w:rPr>
                <w:b/>
                <w:i/>
              </w:rPr>
              <w:t>Tato dvě nařízení by proto měla být odpovídajícím způsobem změněna. Nařízení (EU) 2019/818 by navíc mělo být změněno tak, aby bylo možné ukládat zprávy a statistiky směrovače do společného úložiště pro podávání zpráv a statistiky.</w:t>
            </w:r>
          </w:p>
        </w:tc>
      </w:tr>
      <w:tr w:rsidR="003F5BF1" w:rsidRPr="000F4845" w14:paraId="21384B19" w14:textId="77777777" w:rsidTr="00D27444">
        <w:trPr>
          <w:jc w:val="center"/>
        </w:trPr>
        <w:tc>
          <w:tcPr>
            <w:tcW w:w="4876" w:type="dxa"/>
          </w:tcPr>
          <w:p w14:paraId="6D774245" w14:textId="77777777" w:rsidR="003F5BF1" w:rsidRPr="000F4845" w:rsidRDefault="003F5BF1" w:rsidP="00D27444">
            <w:pPr>
              <w:pStyle w:val="Normal6"/>
            </w:pPr>
            <w:r w:rsidRPr="000F4845">
              <w:t>__________________</w:t>
            </w:r>
          </w:p>
        </w:tc>
        <w:tc>
          <w:tcPr>
            <w:tcW w:w="4876" w:type="dxa"/>
          </w:tcPr>
          <w:p w14:paraId="13363267" w14:textId="77777777" w:rsidR="003F5BF1" w:rsidRPr="000F4845" w:rsidRDefault="003F5BF1" w:rsidP="00D27444">
            <w:pPr>
              <w:pStyle w:val="Normal6"/>
              <w:rPr>
                <w:szCs w:val="24"/>
              </w:rPr>
            </w:pPr>
            <w:r w:rsidRPr="000F4845">
              <w:t>__________________</w:t>
            </w:r>
          </w:p>
        </w:tc>
      </w:tr>
      <w:tr w:rsidR="003F5BF1" w:rsidRPr="000F4845" w14:paraId="45F11F35" w14:textId="77777777" w:rsidTr="00D27444">
        <w:trPr>
          <w:jc w:val="center"/>
        </w:trPr>
        <w:tc>
          <w:tcPr>
            <w:tcW w:w="4876" w:type="dxa"/>
          </w:tcPr>
          <w:p w14:paraId="07A5C1F9" w14:textId="77777777" w:rsidR="003F5BF1" w:rsidRPr="000F4845" w:rsidRDefault="003F5BF1" w:rsidP="00D27444">
            <w:pPr>
              <w:pStyle w:val="Normal6"/>
            </w:pPr>
            <w:r w:rsidRPr="000F4845">
              <w:rPr>
                <w:vertAlign w:val="superscript"/>
              </w:rPr>
              <w:t>34</w:t>
            </w:r>
            <w:r w:rsidRPr="000F4845">
              <w:t xml:space="preserve"> Nařízení Evropského parlamentu a Rady (EU) 2019/817 ze dne 20. května 2019, kterým se zřizuje rámec pro interoperabilitu mezi informačními systémy EU v oblasti hranic a víz a mění nařízení Evropského parlamentu a Rady (ES) č. 767/2008, (EU) 2016/399, (EU) 2017/2226, (EU) 2018/1240, (EU) 2018/1726 a (EU) 2018/1861 a rozhodnutí Rady 2004/512/ES a 2008/633/SVV (Úř. věst. L 135, 22.5.2019, s. 27).</w:t>
            </w:r>
          </w:p>
        </w:tc>
        <w:tc>
          <w:tcPr>
            <w:tcW w:w="4876" w:type="dxa"/>
          </w:tcPr>
          <w:p w14:paraId="7D0F104C" w14:textId="77777777" w:rsidR="003F5BF1" w:rsidRPr="000F4845" w:rsidRDefault="003F5BF1" w:rsidP="00D27444">
            <w:pPr>
              <w:pStyle w:val="Normal6"/>
              <w:rPr>
                <w:szCs w:val="24"/>
              </w:rPr>
            </w:pPr>
            <w:r w:rsidRPr="000F4845">
              <w:rPr>
                <w:vertAlign w:val="superscript"/>
              </w:rPr>
              <w:t>34</w:t>
            </w:r>
            <w:r w:rsidRPr="000F4845">
              <w:t xml:space="preserve"> Nařízení Evropského parlamentu a Rady (EU) 2019/817 ze dne 20. května 2019, kterým se zřizuje rámec pro interoperabilitu mezi informačními systémy EU v oblasti hranic a víz a mění nařízení Evropského parlamentu a Rady (ES) č. 767/2008, (EU) 2016/399, (EU) 2017/2226, (EU) 2018/1240, (EU) 2018/1726 a (EU) 2018/1861 a rozhodnutí Rady 2004/512/ES a 2008/633/SVV (Úř. věst. L 135, 22.5.2019, s. 27).</w:t>
            </w:r>
          </w:p>
        </w:tc>
      </w:tr>
      <w:tr w:rsidR="003F5BF1" w:rsidRPr="000F4845" w14:paraId="0DD396E8" w14:textId="77777777" w:rsidTr="00D27444">
        <w:trPr>
          <w:jc w:val="center"/>
        </w:trPr>
        <w:tc>
          <w:tcPr>
            <w:tcW w:w="4876" w:type="dxa"/>
          </w:tcPr>
          <w:p w14:paraId="4E4707CC" w14:textId="77777777" w:rsidR="003F5BF1" w:rsidRPr="000F4845" w:rsidRDefault="003F5BF1" w:rsidP="00D27444">
            <w:pPr>
              <w:pStyle w:val="Normal6"/>
            </w:pPr>
            <w:r w:rsidRPr="000F4845">
              <w:rPr>
                <w:vertAlign w:val="superscript"/>
              </w:rPr>
              <w:t>35</w:t>
            </w:r>
            <w:r w:rsidRPr="000F4845">
              <w:t xml:space="preserve"> Nařízení Evropského parlamentu a Rady (EU) 2019/818 ze dne 20. května 2019, kterým se zřizuje rámec pro interoperabilitu mezi informačními systémy EU v oblasti policejní a justiční spolupráce, azylu a migrace a kterým se mění nařízení (EU) 2018/1726, (EU) 2018/1862 a (EU) 2019/816 (Úř. věst. L 135, 22.5.2019, s. 85).</w:t>
            </w:r>
          </w:p>
        </w:tc>
        <w:tc>
          <w:tcPr>
            <w:tcW w:w="4876" w:type="dxa"/>
          </w:tcPr>
          <w:p w14:paraId="16030B42" w14:textId="77777777" w:rsidR="003F5BF1" w:rsidRPr="000F4845" w:rsidRDefault="003F5BF1" w:rsidP="00D27444">
            <w:pPr>
              <w:pStyle w:val="Normal6"/>
              <w:rPr>
                <w:szCs w:val="24"/>
              </w:rPr>
            </w:pPr>
            <w:r w:rsidRPr="000F4845">
              <w:rPr>
                <w:vertAlign w:val="superscript"/>
              </w:rPr>
              <w:t>35</w:t>
            </w:r>
            <w:r w:rsidRPr="000F4845">
              <w:t xml:space="preserve"> Nařízení Evropského parlamentu a Rady (EU) 2019/818 ze dne 20. května 2019, kterým se zřizuje rámec pro interoperabilitu mezi informačními systémy EU v oblasti policejní a justiční spolupráce, azylu a migrace a kterým se mění nařízení (EU) 2018/1726, (EU) 2018/1862 a (EU) 2019/816 (Úř. věst. L 135, 22.5.2019, s. 85).</w:t>
            </w:r>
          </w:p>
        </w:tc>
      </w:tr>
    </w:tbl>
    <w:p w14:paraId="0950F10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13BCD4D" w14:textId="77777777" w:rsidR="003F5BF1" w:rsidRPr="000F4845" w:rsidRDefault="003F5BF1" w:rsidP="003F5BF1">
      <w:r w:rsidRPr="000F4845">
        <w:rPr>
          <w:rStyle w:val="HideTWBExt"/>
          <w:noProof w:val="0"/>
        </w:rPr>
        <w:t>&lt;/Amend&gt;</w:t>
      </w:r>
    </w:p>
    <w:p w14:paraId="6E3FAD14" w14:textId="69C37C5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w:t>
      </w:r>
      <w:r w:rsidRPr="000F4845">
        <w:rPr>
          <w:rStyle w:val="HideTWBExt"/>
          <w:b w:val="0"/>
          <w:noProof w:val="0"/>
        </w:rPr>
        <w:t>&lt;/NumAm&gt;</w:t>
      </w:r>
    </w:p>
    <w:p w14:paraId="1BDFDB9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5F90B72" w14:textId="77777777" w:rsidR="003F5BF1" w:rsidRPr="000F4845" w:rsidRDefault="003F5BF1" w:rsidP="003F5BF1">
      <w:pPr>
        <w:pStyle w:val="NormalBold"/>
      </w:pPr>
      <w:r w:rsidRPr="000F4845">
        <w:rPr>
          <w:rStyle w:val="HideTWBExt"/>
          <w:b w:val="0"/>
          <w:noProof w:val="0"/>
        </w:rPr>
        <w:t>&lt;Article&gt;</w:t>
      </w:r>
      <w:r w:rsidRPr="000F4845">
        <w:t>Bod odůvodnění 17</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CB97BAA" w14:textId="77777777" w:rsidTr="00D27444">
        <w:trPr>
          <w:jc w:val="center"/>
        </w:trPr>
        <w:tc>
          <w:tcPr>
            <w:tcW w:w="9752" w:type="dxa"/>
            <w:gridSpan w:val="2"/>
          </w:tcPr>
          <w:p w14:paraId="6E390674" w14:textId="77777777" w:rsidR="003F5BF1" w:rsidRPr="000F4845" w:rsidRDefault="003F5BF1" w:rsidP="00D27444">
            <w:pPr>
              <w:keepNext/>
            </w:pPr>
          </w:p>
        </w:tc>
      </w:tr>
      <w:tr w:rsidR="003F5BF1" w:rsidRPr="000F4845" w14:paraId="5719BF3F" w14:textId="77777777" w:rsidTr="00D27444">
        <w:trPr>
          <w:jc w:val="center"/>
        </w:trPr>
        <w:tc>
          <w:tcPr>
            <w:tcW w:w="4876" w:type="dxa"/>
          </w:tcPr>
          <w:p w14:paraId="12C9F56A" w14:textId="77777777" w:rsidR="003F5BF1" w:rsidRPr="000F4845" w:rsidRDefault="003F5BF1" w:rsidP="00D27444">
            <w:pPr>
              <w:pStyle w:val="ColumnHeading"/>
              <w:keepNext/>
            </w:pPr>
            <w:r w:rsidRPr="000F4845">
              <w:t>Znění navržené Komisí</w:t>
            </w:r>
          </w:p>
        </w:tc>
        <w:tc>
          <w:tcPr>
            <w:tcW w:w="4876" w:type="dxa"/>
          </w:tcPr>
          <w:p w14:paraId="68D89003" w14:textId="77777777" w:rsidR="003F5BF1" w:rsidRPr="000F4845" w:rsidRDefault="003F5BF1" w:rsidP="00D27444">
            <w:pPr>
              <w:pStyle w:val="ColumnHeading"/>
              <w:keepNext/>
            </w:pPr>
            <w:r w:rsidRPr="000F4845">
              <w:t>Pozměňovací návrh</w:t>
            </w:r>
          </w:p>
        </w:tc>
      </w:tr>
      <w:tr w:rsidR="003F5BF1" w:rsidRPr="000F4845" w14:paraId="72F8B91D" w14:textId="77777777" w:rsidTr="00D27444">
        <w:trPr>
          <w:jc w:val="center"/>
        </w:trPr>
        <w:tc>
          <w:tcPr>
            <w:tcW w:w="4876" w:type="dxa"/>
          </w:tcPr>
          <w:p w14:paraId="11CAACE8" w14:textId="4FF74285" w:rsidR="003F5BF1" w:rsidRPr="000F4845" w:rsidRDefault="001D616C" w:rsidP="00D27444">
            <w:pPr>
              <w:pStyle w:val="Normal6"/>
            </w:pPr>
            <w:r>
              <w:t>(</w:t>
            </w:r>
            <w:r w:rsidR="003F5BF1" w:rsidRPr="000F4845">
              <w:t>17)</w:t>
            </w:r>
            <w:r w:rsidR="003F5BF1" w:rsidRPr="000F4845">
              <w:tab/>
              <w:t xml:space="preserve">V případě shody mezi údaji použitými pro vyhledávání </w:t>
            </w:r>
            <w:r w:rsidR="003F5BF1" w:rsidRPr="000F4845">
              <w:rPr>
                <w:b/>
                <w:i/>
              </w:rPr>
              <w:t>nebo porovnávání</w:t>
            </w:r>
            <w:r w:rsidR="003F5BF1" w:rsidRPr="000F4845">
              <w:t xml:space="preserve"> a údaji ve vnitrostátní databázi dožádaného členského státu nebo členských států a po potvrzení této shody žádajícím členským státem by měl dožádaný členský stát do 24 hodin vrátit prostřednictvím směrovače omezený soubor základních údajů. Tato lhůta </w:t>
            </w:r>
            <w:r w:rsidR="003F5BF1" w:rsidRPr="000F4845">
              <w:rPr>
                <w:b/>
                <w:i/>
              </w:rPr>
              <w:t>by zajistila</w:t>
            </w:r>
            <w:r w:rsidR="003F5BF1" w:rsidRPr="000F4845">
              <w:t xml:space="preserve"> rychlou výměnu informací mezi orgány členských států. Nad poskytováním tohoto omezeného souboru základních údajů by si členské státy měly ponechat kontrolu. V klíčových bodech procesu</w:t>
            </w:r>
            <w:r w:rsidR="003F5BF1" w:rsidRPr="000F4845">
              <w:rPr>
                <w:b/>
                <w:i/>
              </w:rPr>
              <w:t>, včetně</w:t>
            </w:r>
            <w:r w:rsidR="003F5BF1" w:rsidRPr="000F4845">
              <w:t xml:space="preserve"> rozhodnutí o poskytnutí osobních údajů žádajícímu členskému státu, by měl být zachován určitý stupeň lidského zásahu, aby se zajistilo, že nedojde k automatizované výměně základních údajů.</w:t>
            </w:r>
          </w:p>
        </w:tc>
        <w:tc>
          <w:tcPr>
            <w:tcW w:w="4876" w:type="dxa"/>
          </w:tcPr>
          <w:p w14:paraId="2757EBAB" w14:textId="20EC33A8" w:rsidR="003F5BF1" w:rsidRPr="000F4845" w:rsidRDefault="001D616C">
            <w:pPr>
              <w:pStyle w:val="Normal6"/>
              <w:rPr>
                <w:szCs w:val="24"/>
              </w:rPr>
            </w:pPr>
            <w:r>
              <w:t>(</w:t>
            </w:r>
            <w:r w:rsidR="003F5BF1" w:rsidRPr="000F4845">
              <w:t>17)</w:t>
            </w:r>
            <w:r w:rsidR="003F5BF1" w:rsidRPr="000F4845">
              <w:tab/>
              <w:t>V případě shody mezi údaji použitými pro vyhledávání a údaji ve vnitrostátní databázi dožádaného členského státu nebo členských států a po potvrzení této shody žádajícím členským státem by měl dožádaný členský stát do 24 hodin vrátit prostřednictvím směrovače omezený soubor základních údajů</w:t>
            </w:r>
            <w:r w:rsidR="003F5BF1" w:rsidRPr="000F4845">
              <w:rPr>
                <w:b/>
                <w:i/>
              </w:rPr>
              <w:t>, pokud jsou k dispozici</w:t>
            </w:r>
            <w:r w:rsidR="003F5BF1" w:rsidRPr="000F4845">
              <w:t xml:space="preserve">. </w:t>
            </w:r>
            <w:r w:rsidR="003F5BF1" w:rsidRPr="000F4845">
              <w:rPr>
                <w:b/>
                <w:i/>
              </w:rPr>
              <w:t>Pokud dožádaný členský stát potřebuje před předáním základních údajů získat soudní povolení, neměla by se použít lhůta 24 hodin a místo toho by měl členský stát zajistit, aby byly základní údaje vráceny do 72 hodin.</w:t>
            </w:r>
            <w:r w:rsidR="003F5BF1" w:rsidRPr="000F4845">
              <w:t xml:space="preserve"> Tato lhůta </w:t>
            </w:r>
            <w:r w:rsidR="003F5BF1" w:rsidRPr="000F4845">
              <w:rPr>
                <w:b/>
                <w:i/>
              </w:rPr>
              <w:t>zajistí</w:t>
            </w:r>
            <w:r w:rsidR="003F5BF1" w:rsidRPr="000F4845">
              <w:t xml:space="preserve"> rychlou výměnu informací mezi </w:t>
            </w:r>
            <w:r w:rsidR="003F5BF1" w:rsidRPr="000F4845">
              <w:rPr>
                <w:b/>
                <w:i/>
              </w:rPr>
              <w:t>příslušnými donucovacími</w:t>
            </w:r>
            <w:r w:rsidR="003F5BF1" w:rsidRPr="000F4845">
              <w:t xml:space="preserve"> orgány členských států. Nad poskytováním tohoto omezeného souboru základních údajů by si členské státy měly ponechat kontrolu. V klíčových bodech procesu</w:t>
            </w:r>
            <w:r w:rsidR="003F5BF1" w:rsidRPr="000F4845">
              <w:rPr>
                <w:b/>
                <w:i/>
              </w:rPr>
              <w:t>, a to přinejmenším při podání žádosti, potvrzení shody a podání žádosti o poskytnutí základních údajů po potvrzení shody, jakož i pro</w:t>
            </w:r>
            <w:r w:rsidR="003F5BF1" w:rsidRPr="000F4845">
              <w:t xml:space="preserve"> rozhodnutí o poskytnutí osobních údajů žádajícímu členskému státu, by měl být zachován určitý stupeň lidského zásahu, aby se zajistilo, že nedojde k automatizované výměně základních údajů.</w:t>
            </w:r>
          </w:p>
        </w:tc>
      </w:tr>
    </w:tbl>
    <w:p w14:paraId="4AE27E0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E08B890" w14:textId="77777777" w:rsidR="003F5BF1" w:rsidRPr="000F4845" w:rsidRDefault="003F5BF1" w:rsidP="003F5BF1">
      <w:r w:rsidRPr="000F4845">
        <w:rPr>
          <w:rStyle w:val="HideTWBExt"/>
          <w:noProof w:val="0"/>
        </w:rPr>
        <w:t>&lt;/Amend&gt;</w:t>
      </w:r>
    </w:p>
    <w:p w14:paraId="5F9D6219" w14:textId="5197E10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w:t>
      </w:r>
      <w:r w:rsidRPr="000F4845">
        <w:rPr>
          <w:rStyle w:val="HideTWBExt"/>
          <w:b w:val="0"/>
          <w:noProof w:val="0"/>
        </w:rPr>
        <w:t>&lt;/NumAm&gt;</w:t>
      </w:r>
    </w:p>
    <w:p w14:paraId="33C9479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BCCB5B6" w14:textId="77777777" w:rsidR="003F5BF1" w:rsidRPr="000F4845" w:rsidRDefault="003F5BF1" w:rsidP="003F5BF1">
      <w:pPr>
        <w:pStyle w:val="NormalBold"/>
      </w:pPr>
      <w:r w:rsidRPr="000F4845">
        <w:rPr>
          <w:rStyle w:val="HideTWBExt"/>
          <w:b w:val="0"/>
          <w:noProof w:val="0"/>
        </w:rPr>
        <w:t>&lt;Article&gt;</w:t>
      </w:r>
      <w:r w:rsidRPr="000F4845">
        <w:t>Bod odůvodnění 18</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FAE122D" w14:textId="77777777" w:rsidTr="00D27444">
        <w:trPr>
          <w:jc w:val="center"/>
        </w:trPr>
        <w:tc>
          <w:tcPr>
            <w:tcW w:w="9752" w:type="dxa"/>
            <w:gridSpan w:val="2"/>
          </w:tcPr>
          <w:p w14:paraId="0763EDFF" w14:textId="77777777" w:rsidR="003F5BF1" w:rsidRPr="000F4845" w:rsidRDefault="003F5BF1" w:rsidP="00D27444">
            <w:pPr>
              <w:keepNext/>
            </w:pPr>
          </w:p>
        </w:tc>
      </w:tr>
      <w:tr w:rsidR="003F5BF1" w:rsidRPr="000F4845" w14:paraId="6AD3EC12" w14:textId="77777777" w:rsidTr="00D27444">
        <w:trPr>
          <w:jc w:val="center"/>
        </w:trPr>
        <w:tc>
          <w:tcPr>
            <w:tcW w:w="4876" w:type="dxa"/>
          </w:tcPr>
          <w:p w14:paraId="73FC0736" w14:textId="77777777" w:rsidR="003F5BF1" w:rsidRPr="000F4845" w:rsidRDefault="003F5BF1" w:rsidP="00D27444">
            <w:pPr>
              <w:pStyle w:val="ColumnHeading"/>
              <w:keepNext/>
            </w:pPr>
            <w:r w:rsidRPr="000F4845">
              <w:t>Znění navržené Komisí</w:t>
            </w:r>
          </w:p>
        </w:tc>
        <w:tc>
          <w:tcPr>
            <w:tcW w:w="4876" w:type="dxa"/>
          </w:tcPr>
          <w:p w14:paraId="26AD8BAB" w14:textId="77777777" w:rsidR="003F5BF1" w:rsidRPr="000F4845" w:rsidRDefault="003F5BF1" w:rsidP="00D27444">
            <w:pPr>
              <w:pStyle w:val="ColumnHeading"/>
              <w:keepNext/>
            </w:pPr>
            <w:r w:rsidRPr="000F4845">
              <w:t>Pozměňovací návrh</w:t>
            </w:r>
          </w:p>
        </w:tc>
      </w:tr>
      <w:tr w:rsidR="003F5BF1" w:rsidRPr="000F4845" w14:paraId="0A532546" w14:textId="77777777" w:rsidTr="00D27444">
        <w:trPr>
          <w:jc w:val="center"/>
        </w:trPr>
        <w:tc>
          <w:tcPr>
            <w:tcW w:w="4876" w:type="dxa"/>
          </w:tcPr>
          <w:p w14:paraId="5F145D48" w14:textId="5AB781BD" w:rsidR="003F5BF1" w:rsidRPr="000F4845" w:rsidRDefault="001D616C" w:rsidP="00D27444">
            <w:pPr>
              <w:pStyle w:val="Normal6"/>
            </w:pPr>
            <w:r>
              <w:rPr>
                <w:b/>
                <w:i/>
              </w:rPr>
              <w:t>(</w:t>
            </w:r>
            <w:r w:rsidR="003F5BF1" w:rsidRPr="000F4845">
              <w:rPr>
                <w:b/>
                <w:i/>
              </w:rPr>
              <w:t>18)</w:t>
            </w:r>
            <w:r w:rsidR="003F5BF1" w:rsidRPr="000F4845">
              <w:rPr>
                <w:b/>
                <w:i/>
              </w:rPr>
              <w:tab/>
              <w:t>Jakákoli výměna mezi orgány členských států nebo s Europolem v kterékoli fázi některého z procesů popsaných v tomto nařízení, která není v tomto nařízení výslovně popsána, by měla probíhat prostřednictvím aplikace SIENA, aby se zajistilo, že všechny členské státy budou používat společný, bezpečný a spolehlivý komunikační kanál.</w:t>
            </w:r>
          </w:p>
        </w:tc>
        <w:tc>
          <w:tcPr>
            <w:tcW w:w="4876" w:type="dxa"/>
          </w:tcPr>
          <w:p w14:paraId="2B4B7EFB" w14:textId="77777777" w:rsidR="003F5BF1" w:rsidRPr="000F4845" w:rsidRDefault="003F5BF1" w:rsidP="00D27444">
            <w:pPr>
              <w:pStyle w:val="Normal6"/>
              <w:rPr>
                <w:szCs w:val="24"/>
              </w:rPr>
            </w:pPr>
            <w:r w:rsidRPr="000F4845">
              <w:rPr>
                <w:b/>
                <w:i/>
              </w:rPr>
              <w:t>vypouští se</w:t>
            </w:r>
          </w:p>
        </w:tc>
      </w:tr>
    </w:tbl>
    <w:p w14:paraId="32C9A9D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D85C53E" w14:textId="77777777" w:rsidR="003F5BF1" w:rsidRPr="000F4845" w:rsidRDefault="003F5BF1" w:rsidP="003F5BF1">
      <w:r w:rsidRPr="000F4845">
        <w:rPr>
          <w:rStyle w:val="HideTWBExt"/>
          <w:noProof w:val="0"/>
        </w:rPr>
        <w:t>&lt;/Amend&gt;</w:t>
      </w:r>
    </w:p>
    <w:p w14:paraId="0FECCC72" w14:textId="4AA0C80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w:t>
      </w:r>
      <w:r w:rsidRPr="000F4845">
        <w:rPr>
          <w:rStyle w:val="HideTWBExt"/>
          <w:b w:val="0"/>
          <w:noProof w:val="0"/>
        </w:rPr>
        <w:t>&lt;/NumAm&gt;</w:t>
      </w:r>
    </w:p>
    <w:p w14:paraId="0A6BDAB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6B1E216" w14:textId="77777777" w:rsidR="003F5BF1" w:rsidRPr="000F4845" w:rsidRDefault="003F5BF1" w:rsidP="003F5BF1">
      <w:pPr>
        <w:pStyle w:val="NormalBold"/>
      </w:pPr>
      <w:r w:rsidRPr="000F4845">
        <w:rPr>
          <w:rStyle w:val="HideTWBExt"/>
          <w:b w:val="0"/>
          <w:noProof w:val="0"/>
        </w:rPr>
        <w:t>&lt;Article&gt;</w:t>
      </w:r>
      <w:r w:rsidRPr="000F4845">
        <w:t>Bod odůvodnění 19</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C7C387A" w14:textId="77777777" w:rsidTr="00D27444">
        <w:trPr>
          <w:jc w:val="center"/>
        </w:trPr>
        <w:tc>
          <w:tcPr>
            <w:tcW w:w="9752" w:type="dxa"/>
            <w:gridSpan w:val="2"/>
          </w:tcPr>
          <w:p w14:paraId="513B56C2" w14:textId="77777777" w:rsidR="003F5BF1" w:rsidRPr="000F4845" w:rsidRDefault="003F5BF1" w:rsidP="00D27444">
            <w:pPr>
              <w:keepNext/>
            </w:pPr>
          </w:p>
        </w:tc>
      </w:tr>
      <w:tr w:rsidR="003F5BF1" w:rsidRPr="000F4845" w14:paraId="11C66D74" w14:textId="77777777" w:rsidTr="00D27444">
        <w:trPr>
          <w:jc w:val="center"/>
        </w:trPr>
        <w:tc>
          <w:tcPr>
            <w:tcW w:w="4876" w:type="dxa"/>
          </w:tcPr>
          <w:p w14:paraId="748F7EA7" w14:textId="77777777" w:rsidR="003F5BF1" w:rsidRPr="000F4845" w:rsidRDefault="003F5BF1" w:rsidP="00D27444">
            <w:pPr>
              <w:pStyle w:val="ColumnHeading"/>
              <w:keepNext/>
            </w:pPr>
            <w:r w:rsidRPr="000F4845">
              <w:t>Znění navržené Komisí</w:t>
            </w:r>
          </w:p>
        </w:tc>
        <w:tc>
          <w:tcPr>
            <w:tcW w:w="4876" w:type="dxa"/>
          </w:tcPr>
          <w:p w14:paraId="3FFAC0E2" w14:textId="77777777" w:rsidR="003F5BF1" w:rsidRPr="000F4845" w:rsidRDefault="003F5BF1" w:rsidP="00D27444">
            <w:pPr>
              <w:pStyle w:val="ColumnHeading"/>
              <w:keepNext/>
            </w:pPr>
            <w:r w:rsidRPr="000F4845">
              <w:t>Pozměňovací návrh</w:t>
            </w:r>
          </w:p>
        </w:tc>
      </w:tr>
      <w:tr w:rsidR="003F5BF1" w:rsidRPr="000F4845" w14:paraId="16A8FEEC" w14:textId="77777777" w:rsidTr="00D27444">
        <w:trPr>
          <w:jc w:val="center"/>
        </w:trPr>
        <w:tc>
          <w:tcPr>
            <w:tcW w:w="4876" w:type="dxa"/>
          </w:tcPr>
          <w:p w14:paraId="0461BC55" w14:textId="6DD285E0" w:rsidR="003F5BF1" w:rsidRPr="000F4845" w:rsidRDefault="001D616C" w:rsidP="00D27444">
            <w:pPr>
              <w:pStyle w:val="Normal6"/>
            </w:pPr>
            <w:r>
              <w:t>(</w:t>
            </w:r>
            <w:r w:rsidR="003F5BF1" w:rsidRPr="000F4845">
              <w:t>19)</w:t>
            </w:r>
            <w:r w:rsidR="003F5BF1" w:rsidRPr="000F4845">
              <w:tab/>
              <w:t>Při vývoji směrovače a systému EPRIS by se měl používat standard univerzálního formátu pro zprávy (UMF).</w:t>
            </w:r>
            <w:r w:rsidR="003F5BF1" w:rsidRPr="000F4845">
              <w:rPr>
                <w:b/>
                <w:i/>
              </w:rPr>
              <w:t xml:space="preserve"> Jakákoli automatizovaná výměna údajů v souladu s tímto nařízením by měla používat standard UMF.</w:t>
            </w:r>
            <w:r w:rsidR="003F5BF1" w:rsidRPr="000F4845">
              <w:t xml:space="preserve"> Orgány členských států a Europol se vyzývají, aby standard UMF používaly i v souvislosti s veškerou další vzájemnou výměnou údajů v souvislosti s rámcem Prüm II. Standard UMF by měl sloužit jako norma strukturované přeshraniční výměny informací mezi informačními systémy, orgány nebo organizacemi v oblasti justice a vnitřních věcí.</w:t>
            </w:r>
          </w:p>
        </w:tc>
        <w:tc>
          <w:tcPr>
            <w:tcW w:w="4876" w:type="dxa"/>
          </w:tcPr>
          <w:p w14:paraId="3482BD68" w14:textId="1BD3EE27" w:rsidR="003F5BF1" w:rsidRPr="000F4845" w:rsidRDefault="001D616C">
            <w:pPr>
              <w:pStyle w:val="Normal6"/>
              <w:rPr>
                <w:szCs w:val="24"/>
              </w:rPr>
            </w:pPr>
            <w:r>
              <w:t>(</w:t>
            </w:r>
            <w:r w:rsidR="003F5BF1" w:rsidRPr="000F4845">
              <w:t>19)</w:t>
            </w:r>
            <w:r w:rsidR="003F5BF1" w:rsidRPr="000F4845">
              <w:tab/>
              <w:t xml:space="preserve">Při vývoji směrovače a systému EPRIS </w:t>
            </w:r>
            <w:r w:rsidR="003F5BF1" w:rsidRPr="000F4845">
              <w:rPr>
                <w:b/>
                <w:i/>
              </w:rPr>
              <w:t>a pro jakoukoli automatizovanou výměnu údajů v souladu s tímto nařízením</w:t>
            </w:r>
            <w:r w:rsidR="003F5BF1" w:rsidRPr="000F4845">
              <w:t xml:space="preserve"> by se měl </w:t>
            </w:r>
            <w:r w:rsidR="003F5BF1" w:rsidRPr="000F4845">
              <w:rPr>
                <w:b/>
                <w:i/>
              </w:rPr>
              <w:t>v rozsahu, v jakém je použitelný,</w:t>
            </w:r>
            <w:r w:rsidR="003F5BF1" w:rsidRPr="000F4845">
              <w:t xml:space="preserve"> používat standard univerzálního formátu pro zprávy (UMF). </w:t>
            </w:r>
            <w:r w:rsidR="003F5BF1" w:rsidRPr="000F4845">
              <w:rPr>
                <w:b/>
                <w:i/>
              </w:rPr>
              <w:t>Příslušné donucovací</w:t>
            </w:r>
            <w:r w:rsidR="003F5BF1" w:rsidRPr="000F4845">
              <w:t xml:space="preserve"> orgány členských států a Europol se vyzývají, aby standard UMF používaly i v souvislosti s veškerou další vzájemnou výměnou údajů v souvislosti s rámcem Prüm II. Standard UMF by měl sloužit jako norma strukturované přeshraniční výměny informací mezi informačními systémy, orgány nebo organizacemi v oblasti justice a vnitřních věcí.</w:t>
            </w:r>
          </w:p>
        </w:tc>
      </w:tr>
    </w:tbl>
    <w:p w14:paraId="6C4869C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10F6438" w14:textId="77777777" w:rsidR="003F5BF1" w:rsidRPr="000F4845" w:rsidRDefault="003F5BF1" w:rsidP="003F5BF1">
      <w:r w:rsidRPr="000F4845">
        <w:rPr>
          <w:rStyle w:val="HideTWBExt"/>
          <w:noProof w:val="0"/>
        </w:rPr>
        <w:t>&lt;/Amend&gt;</w:t>
      </w:r>
    </w:p>
    <w:p w14:paraId="3684794F" w14:textId="6B3EF82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w:t>
      </w:r>
      <w:r w:rsidRPr="000F4845">
        <w:rPr>
          <w:rStyle w:val="HideTWBExt"/>
          <w:b w:val="0"/>
          <w:noProof w:val="0"/>
        </w:rPr>
        <w:t>&lt;/NumAm&gt;</w:t>
      </w:r>
    </w:p>
    <w:p w14:paraId="132E91A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C97B313" w14:textId="77777777" w:rsidR="003F5BF1" w:rsidRPr="000F4845" w:rsidRDefault="003F5BF1" w:rsidP="003F5BF1">
      <w:pPr>
        <w:pStyle w:val="NormalBold"/>
      </w:pPr>
      <w:r w:rsidRPr="000F4845">
        <w:rPr>
          <w:rStyle w:val="HideTWBExt"/>
          <w:b w:val="0"/>
          <w:noProof w:val="0"/>
        </w:rPr>
        <w:t>&lt;Article&gt;</w:t>
      </w:r>
      <w:r w:rsidRPr="000F4845">
        <w:t>Bod odůvodnění 21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6294190" w14:textId="77777777" w:rsidTr="00D27444">
        <w:trPr>
          <w:jc w:val="center"/>
        </w:trPr>
        <w:tc>
          <w:tcPr>
            <w:tcW w:w="9752" w:type="dxa"/>
            <w:gridSpan w:val="2"/>
          </w:tcPr>
          <w:p w14:paraId="62BDCB33" w14:textId="77777777" w:rsidR="003F5BF1" w:rsidRPr="000F4845" w:rsidRDefault="003F5BF1" w:rsidP="00D27444">
            <w:pPr>
              <w:keepNext/>
            </w:pPr>
          </w:p>
        </w:tc>
      </w:tr>
      <w:tr w:rsidR="003F5BF1" w:rsidRPr="000F4845" w14:paraId="021869CC" w14:textId="77777777" w:rsidTr="00D27444">
        <w:trPr>
          <w:jc w:val="center"/>
        </w:trPr>
        <w:tc>
          <w:tcPr>
            <w:tcW w:w="4876" w:type="dxa"/>
          </w:tcPr>
          <w:p w14:paraId="17C50995" w14:textId="77777777" w:rsidR="003F5BF1" w:rsidRPr="000F4845" w:rsidRDefault="003F5BF1" w:rsidP="00D27444">
            <w:pPr>
              <w:pStyle w:val="ColumnHeading"/>
              <w:keepNext/>
            </w:pPr>
            <w:r w:rsidRPr="000F4845">
              <w:t>Znění navržené Komisí</w:t>
            </w:r>
          </w:p>
        </w:tc>
        <w:tc>
          <w:tcPr>
            <w:tcW w:w="4876" w:type="dxa"/>
          </w:tcPr>
          <w:p w14:paraId="7D0D4B8D" w14:textId="77777777" w:rsidR="003F5BF1" w:rsidRPr="000F4845" w:rsidRDefault="003F5BF1" w:rsidP="00D27444">
            <w:pPr>
              <w:pStyle w:val="ColumnHeading"/>
              <w:keepNext/>
            </w:pPr>
            <w:r w:rsidRPr="000F4845">
              <w:t>Pozměňovací návrh</w:t>
            </w:r>
          </w:p>
        </w:tc>
      </w:tr>
      <w:tr w:rsidR="003F5BF1" w:rsidRPr="000F4845" w14:paraId="1E168628" w14:textId="77777777" w:rsidTr="00D27444">
        <w:trPr>
          <w:jc w:val="center"/>
        </w:trPr>
        <w:tc>
          <w:tcPr>
            <w:tcW w:w="4876" w:type="dxa"/>
          </w:tcPr>
          <w:p w14:paraId="7D9F571A" w14:textId="5D64574A" w:rsidR="003F5BF1" w:rsidRPr="000F4845" w:rsidRDefault="001D616C" w:rsidP="00D27444">
            <w:pPr>
              <w:pStyle w:val="Normal6"/>
            </w:pPr>
            <w:r>
              <w:t>(</w:t>
            </w:r>
            <w:r w:rsidR="003F5BF1" w:rsidRPr="000F4845">
              <w:t>21)</w:t>
            </w:r>
            <w:r w:rsidR="003F5BF1" w:rsidRPr="000F4845">
              <w:tab/>
              <w:t xml:space="preserve">Z důvodu jejich technické podstaty, velmi podrobného charakteru a potřeby časté aktualizace nelze některé aspekty rámce Prüm II upravit tímto nařízením vyčerpávajícím způsobem. Mezi tyto aspekty patří například technická opatření </w:t>
            </w:r>
            <w:r w:rsidR="003F5BF1" w:rsidRPr="000F4845">
              <w:rPr>
                <w:b/>
                <w:i/>
              </w:rPr>
              <w:t>a specifikace</w:t>
            </w:r>
            <w:r w:rsidR="003F5BF1" w:rsidRPr="000F4845">
              <w:t xml:space="preserve"> pro postupy automatizovaného vyhledávání, standardy pro výměnu dat a vyměňované datové prvky. Za účelem zajištění jednotných podmínek k provedení tohoto nařízení by měly být Komisi svěřeny prováděcí pravomoci. Tyto pravomoci by měly být vykonávány v souladu s nařízením Evropského parlamentu a Rady (EU) č. 182/2011.</w:t>
            </w:r>
            <w:r w:rsidR="003F5BF1" w:rsidRPr="000F4845">
              <w:rPr>
                <w:vertAlign w:val="superscript"/>
              </w:rPr>
              <w:t>36</w:t>
            </w:r>
          </w:p>
        </w:tc>
        <w:tc>
          <w:tcPr>
            <w:tcW w:w="4876" w:type="dxa"/>
          </w:tcPr>
          <w:p w14:paraId="64DD6FCA" w14:textId="0FEBA33B" w:rsidR="003F5BF1" w:rsidRPr="000F4845" w:rsidRDefault="001D616C" w:rsidP="00D27444">
            <w:pPr>
              <w:pStyle w:val="Normal6"/>
              <w:rPr>
                <w:szCs w:val="24"/>
              </w:rPr>
            </w:pPr>
            <w:r>
              <w:t>(</w:t>
            </w:r>
            <w:r w:rsidR="003F5BF1" w:rsidRPr="000F4845">
              <w:t>21)</w:t>
            </w:r>
            <w:r w:rsidR="003F5BF1" w:rsidRPr="000F4845">
              <w:tab/>
              <w:t>Z důvodu jejich technické podstaty, velmi podrobného charakteru a potřeby časté aktualizace nelze některé aspekty rámce Prüm II upravit tímto nařízením vyčerpávajícím způsobem. Mezi tyto aspekty patří například technická opatření a specifikace pro postupy automatizovaného vyhledávání, standardy pro výměnu dat</w:t>
            </w:r>
            <w:r w:rsidR="003F5BF1" w:rsidRPr="000F4845">
              <w:rPr>
                <w:b/>
                <w:i/>
              </w:rPr>
              <w:t xml:space="preserve">, včetně minimálních standardů kvality, </w:t>
            </w:r>
            <w:r w:rsidR="003F5BF1" w:rsidRPr="000F4845">
              <w:t>a vyměňované datové prvky. Za účelem zajištění jednotných podmínek k provedení tohoto nařízení by měly být Komisi svěřeny prováděcí pravomoci. Tyto pravomoci by měly být vykonávány v souladu s nařízením Evropského parlamentu a Rady (EU) č. 182/2011.</w:t>
            </w:r>
            <w:r w:rsidR="003F5BF1" w:rsidRPr="000F4845">
              <w:rPr>
                <w:vertAlign w:val="superscript"/>
              </w:rPr>
              <w:t>36</w:t>
            </w:r>
          </w:p>
        </w:tc>
      </w:tr>
      <w:tr w:rsidR="003F5BF1" w:rsidRPr="000F4845" w14:paraId="342054A6" w14:textId="77777777" w:rsidTr="00D27444">
        <w:trPr>
          <w:jc w:val="center"/>
        </w:trPr>
        <w:tc>
          <w:tcPr>
            <w:tcW w:w="4876" w:type="dxa"/>
          </w:tcPr>
          <w:p w14:paraId="612563FA" w14:textId="77777777" w:rsidR="003F5BF1" w:rsidRPr="000F4845" w:rsidRDefault="003F5BF1" w:rsidP="00D27444">
            <w:pPr>
              <w:pStyle w:val="Normal6"/>
            </w:pPr>
            <w:r w:rsidRPr="000F4845">
              <w:t>__________________</w:t>
            </w:r>
          </w:p>
        </w:tc>
        <w:tc>
          <w:tcPr>
            <w:tcW w:w="4876" w:type="dxa"/>
          </w:tcPr>
          <w:p w14:paraId="7279578B" w14:textId="77777777" w:rsidR="003F5BF1" w:rsidRPr="000F4845" w:rsidRDefault="003F5BF1" w:rsidP="00D27444">
            <w:pPr>
              <w:pStyle w:val="Normal6"/>
              <w:rPr>
                <w:szCs w:val="24"/>
              </w:rPr>
            </w:pPr>
            <w:r w:rsidRPr="000F4845">
              <w:t>__________________</w:t>
            </w:r>
          </w:p>
        </w:tc>
      </w:tr>
      <w:tr w:rsidR="003F5BF1" w:rsidRPr="000F4845" w14:paraId="5C8BFCAD" w14:textId="77777777" w:rsidTr="00D27444">
        <w:trPr>
          <w:jc w:val="center"/>
        </w:trPr>
        <w:tc>
          <w:tcPr>
            <w:tcW w:w="4876" w:type="dxa"/>
          </w:tcPr>
          <w:p w14:paraId="575C4689" w14:textId="77777777" w:rsidR="003F5BF1" w:rsidRPr="000F4845" w:rsidRDefault="003F5BF1" w:rsidP="00D27444">
            <w:pPr>
              <w:pStyle w:val="Normal6"/>
            </w:pPr>
            <w:r w:rsidRPr="000F4845">
              <w:rPr>
                <w:vertAlign w:val="superscript"/>
              </w:rPr>
              <w:t>36</w:t>
            </w:r>
            <w:r w:rsidRPr="000F4845">
              <w:t xml:space="preserve"> Nařízení Evropského parlamentu a Rady (EU) č. 182/2011 ze dne 16. února 2011, kterým se stanoví pravidla a obecné zásady způsobu, jakým členské státy kontrolují Komisi při výkonu prováděcích pravomocí (Úř. věst. L 55, 28.2.2011, s. 13).</w:t>
            </w:r>
          </w:p>
        </w:tc>
        <w:tc>
          <w:tcPr>
            <w:tcW w:w="4876" w:type="dxa"/>
          </w:tcPr>
          <w:p w14:paraId="0A0AD4A2" w14:textId="77777777" w:rsidR="003F5BF1" w:rsidRPr="000F4845" w:rsidRDefault="003F5BF1" w:rsidP="00D27444">
            <w:pPr>
              <w:pStyle w:val="Normal6"/>
              <w:rPr>
                <w:szCs w:val="24"/>
              </w:rPr>
            </w:pPr>
            <w:r w:rsidRPr="000F4845">
              <w:rPr>
                <w:vertAlign w:val="superscript"/>
              </w:rPr>
              <w:t>36</w:t>
            </w:r>
            <w:r w:rsidRPr="000F4845">
              <w:t xml:space="preserve"> Nařízení Evropského parlamentu a Rady (EU) č. 182/2011 ze dne 16. února 2011, kterým se stanoví pravidla a obecné zásady způsobu, jakým členské státy kontrolují Komisi při výkonu prováděcích pravomocí (Úř. věst. L 55, 28.2.2011, s. 13).</w:t>
            </w:r>
          </w:p>
        </w:tc>
      </w:tr>
    </w:tbl>
    <w:p w14:paraId="0169710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522273B" w14:textId="77777777" w:rsidR="003F5BF1" w:rsidRPr="000F4845" w:rsidRDefault="003F5BF1" w:rsidP="003F5BF1">
      <w:r w:rsidRPr="000F4845">
        <w:rPr>
          <w:rStyle w:val="HideTWBExt"/>
          <w:noProof w:val="0"/>
        </w:rPr>
        <w:t>&lt;/Amend&gt;</w:t>
      </w:r>
    </w:p>
    <w:p w14:paraId="4A47EEC8" w14:textId="69C2E8C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w:t>
      </w:r>
      <w:r w:rsidRPr="000F4845">
        <w:rPr>
          <w:rStyle w:val="HideTWBExt"/>
          <w:b w:val="0"/>
          <w:noProof w:val="0"/>
        </w:rPr>
        <w:t>&lt;/NumAm&gt;</w:t>
      </w:r>
    </w:p>
    <w:p w14:paraId="44A0469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3C2250A" w14:textId="77777777" w:rsidR="003F5BF1" w:rsidRPr="000F4845" w:rsidRDefault="003F5BF1" w:rsidP="003F5BF1">
      <w:pPr>
        <w:pStyle w:val="NormalBold"/>
      </w:pPr>
      <w:r w:rsidRPr="000F4845">
        <w:rPr>
          <w:rStyle w:val="HideTWBExt"/>
          <w:b w:val="0"/>
          <w:noProof w:val="0"/>
        </w:rPr>
        <w:t>&lt;Article&gt;</w:t>
      </w:r>
      <w:r w:rsidRPr="000F4845">
        <w:t>Bod odůvodnění 23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82B0903" w14:textId="77777777" w:rsidTr="00D27444">
        <w:trPr>
          <w:jc w:val="center"/>
        </w:trPr>
        <w:tc>
          <w:tcPr>
            <w:tcW w:w="9752" w:type="dxa"/>
            <w:gridSpan w:val="2"/>
          </w:tcPr>
          <w:p w14:paraId="5A13E452" w14:textId="77777777" w:rsidR="003F5BF1" w:rsidRPr="000F4845" w:rsidRDefault="003F5BF1" w:rsidP="00D27444">
            <w:pPr>
              <w:keepNext/>
            </w:pPr>
          </w:p>
        </w:tc>
      </w:tr>
      <w:tr w:rsidR="003F5BF1" w:rsidRPr="000F4845" w14:paraId="735588C9" w14:textId="77777777" w:rsidTr="00D27444">
        <w:trPr>
          <w:jc w:val="center"/>
        </w:trPr>
        <w:tc>
          <w:tcPr>
            <w:tcW w:w="4876" w:type="dxa"/>
          </w:tcPr>
          <w:p w14:paraId="36058F28" w14:textId="77777777" w:rsidR="003F5BF1" w:rsidRPr="000F4845" w:rsidRDefault="003F5BF1" w:rsidP="00D27444">
            <w:pPr>
              <w:pStyle w:val="ColumnHeading"/>
              <w:keepNext/>
            </w:pPr>
            <w:r w:rsidRPr="000F4845">
              <w:t>Znění navržené Komisí</w:t>
            </w:r>
          </w:p>
        </w:tc>
        <w:tc>
          <w:tcPr>
            <w:tcW w:w="4876" w:type="dxa"/>
          </w:tcPr>
          <w:p w14:paraId="0E51CDEC" w14:textId="77777777" w:rsidR="003F5BF1" w:rsidRPr="000F4845" w:rsidRDefault="003F5BF1" w:rsidP="00D27444">
            <w:pPr>
              <w:pStyle w:val="ColumnHeading"/>
              <w:keepNext/>
            </w:pPr>
            <w:r w:rsidRPr="000F4845">
              <w:t>Pozměňovací návrh</w:t>
            </w:r>
          </w:p>
        </w:tc>
      </w:tr>
      <w:tr w:rsidR="003F5BF1" w:rsidRPr="000F4845" w14:paraId="1EAE0AAD" w14:textId="77777777" w:rsidTr="00D27444">
        <w:trPr>
          <w:jc w:val="center"/>
        </w:trPr>
        <w:tc>
          <w:tcPr>
            <w:tcW w:w="4876" w:type="dxa"/>
          </w:tcPr>
          <w:p w14:paraId="336D6DBF" w14:textId="7BEF3650" w:rsidR="003F5BF1" w:rsidRPr="000F4845" w:rsidRDefault="001D616C" w:rsidP="00D27444">
            <w:pPr>
              <w:pStyle w:val="Normal6"/>
            </w:pPr>
            <w:r>
              <w:t>(</w:t>
            </w:r>
            <w:r w:rsidR="003F5BF1" w:rsidRPr="000F4845">
              <w:t>23)</w:t>
            </w:r>
            <w:r w:rsidR="003F5BF1" w:rsidRPr="000F4845">
              <w:tab/>
              <w:t>Vzhledem k tomu, že směrovač by měla vyvíjet a spravovat Agentura Evropské unie pro provozní řízení rozsáhlých informačních systémů v prostoru svobody, bezpečnosti a práva zřízená nařízením Evropského parlamentu a Rady (EU) 2018/1726</w:t>
            </w:r>
            <w:r w:rsidR="003F5BF1" w:rsidRPr="000F4845">
              <w:rPr>
                <w:vertAlign w:val="superscript"/>
              </w:rPr>
              <w:t>37</w:t>
            </w:r>
            <w:r w:rsidR="003F5BF1" w:rsidRPr="000F4845">
              <w:t xml:space="preserve"> (eu-LISA), je</w:t>
            </w:r>
            <w:r w:rsidR="003F5BF1" w:rsidRPr="000F4845">
              <w:rPr>
                <w:b/>
                <w:i/>
              </w:rPr>
              <w:t xml:space="preserve"> tudíž</w:t>
            </w:r>
            <w:r w:rsidR="003F5BF1" w:rsidRPr="000F4845">
              <w:t xml:space="preserve"> nezbytné změnit nařízení (EU) 2018/1726 </w:t>
            </w:r>
            <w:r w:rsidR="003F5BF1" w:rsidRPr="000F4845">
              <w:rPr>
                <w:b/>
                <w:i/>
              </w:rPr>
              <w:t>tak, že se</w:t>
            </w:r>
            <w:r w:rsidR="003F5BF1" w:rsidRPr="000F4845">
              <w:t xml:space="preserve"> do úkolů agentury eu-LISA </w:t>
            </w:r>
            <w:r w:rsidR="003F5BF1" w:rsidRPr="000F4845">
              <w:rPr>
                <w:b/>
                <w:i/>
              </w:rPr>
              <w:t>doplní</w:t>
            </w:r>
            <w:r w:rsidR="003F5BF1" w:rsidRPr="000F4845">
              <w:t xml:space="preserve"> i tento úkol. </w:t>
            </w:r>
            <w:r w:rsidR="003F5BF1" w:rsidRPr="000F4845">
              <w:rPr>
                <w:b/>
                <w:i/>
              </w:rPr>
              <w:t>Aby bylo možné připojit směrovač k Evropskému vyhledávacímu portálu a provádět souběžné vyhledávání ve směrovači a ve společném úložišti údajů o totožnosti, je proto nutné změnit nařízení (EU) 2019/817. Aby bylo možné připojit směrovač k Evropskému vyhledávacímu portálu a provádět souběžné vyhledávání ve směrovači a ve společném úložišti údajů o totožnosti a aby bylo možné ukládat zprávy a statistiky směrovače do společného úložiště pro podávání zpráv a statistiky, je tudíž nutné změnit nařízení (EU) 2019/818. Uvedená nařízení by proto měla být odpovídajícím způsobem změněna.</w:t>
            </w:r>
          </w:p>
        </w:tc>
        <w:tc>
          <w:tcPr>
            <w:tcW w:w="4876" w:type="dxa"/>
          </w:tcPr>
          <w:p w14:paraId="0818136E" w14:textId="5FAD16F4" w:rsidR="003F5BF1" w:rsidRPr="000F4845" w:rsidRDefault="001D616C" w:rsidP="00D27444">
            <w:pPr>
              <w:pStyle w:val="Normal6"/>
              <w:rPr>
                <w:szCs w:val="24"/>
              </w:rPr>
            </w:pPr>
            <w:r>
              <w:t>(</w:t>
            </w:r>
            <w:r w:rsidR="003F5BF1" w:rsidRPr="000F4845">
              <w:t>23)</w:t>
            </w:r>
            <w:r w:rsidR="003F5BF1" w:rsidRPr="000F4845">
              <w:tab/>
              <w:t>Vzhledem k tomu, že směrovač by měla vyvíjet a spravovat Agentura Evropské unie pro provozní řízení rozsáhlých informačních systémů v prostoru svobody, bezpečnosti a práva zřízená nařízením Evropského parlamentu a Rady (EU) 2018/1726</w:t>
            </w:r>
            <w:r w:rsidR="003F5BF1" w:rsidRPr="000F4845">
              <w:rPr>
                <w:vertAlign w:val="superscript"/>
              </w:rPr>
              <w:t>37</w:t>
            </w:r>
            <w:r w:rsidR="003F5BF1" w:rsidRPr="000F4845">
              <w:t xml:space="preserve"> (eu-LISA), je nezbytné změnit nařízení (EU) 2018/1726 </w:t>
            </w:r>
            <w:r w:rsidR="003F5BF1" w:rsidRPr="000F4845">
              <w:rPr>
                <w:b/>
                <w:i/>
              </w:rPr>
              <w:t>s cílem doplnit</w:t>
            </w:r>
            <w:r w:rsidR="003F5BF1" w:rsidRPr="000F4845">
              <w:t xml:space="preserve"> do úkolů agentury eu-LISA i tento úkol.</w:t>
            </w:r>
          </w:p>
        </w:tc>
      </w:tr>
      <w:tr w:rsidR="003F5BF1" w:rsidRPr="000F4845" w14:paraId="299DFBF4" w14:textId="77777777" w:rsidTr="00D27444">
        <w:trPr>
          <w:jc w:val="center"/>
        </w:trPr>
        <w:tc>
          <w:tcPr>
            <w:tcW w:w="4876" w:type="dxa"/>
          </w:tcPr>
          <w:p w14:paraId="15DC4CAB" w14:textId="77777777" w:rsidR="003F5BF1" w:rsidRPr="000F4845" w:rsidRDefault="003F5BF1" w:rsidP="00D27444">
            <w:pPr>
              <w:pStyle w:val="Normal6"/>
            </w:pPr>
            <w:r w:rsidRPr="000F4845">
              <w:t>__________________</w:t>
            </w:r>
          </w:p>
        </w:tc>
        <w:tc>
          <w:tcPr>
            <w:tcW w:w="4876" w:type="dxa"/>
          </w:tcPr>
          <w:p w14:paraId="3F75E9FA" w14:textId="77777777" w:rsidR="003F5BF1" w:rsidRPr="000F4845" w:rsidRDefault="003F5BF1" w:rsidP="00D27444">
            <w:pPr>
              <w:pStyle w:val="Normal6"/>
              <w:rPr>
                <w:szCs w:val="24"/>
              </w:rPr>
            </w:pPr>
            <w:r w:rsidRPr="000F4845">
              <w:t>__________________</w:t>
            </w:r>
          </w:p>
        </w:tc>
      </w:tr>
      <w:tr w:rsidR="003F5BF1" w:rsidRPr="000F4845" w14:paraId="098460F0" w14:textId="77777777" w:rsidTr="00D27444">
        <w:trPr>
          <w:jc w:val="center"/>
        </w:trPr>
        <w:tc>
          <w:tcPr>
            <w:tcW w:w="4876" w:type="dxa"/>
          </w:tcPr>
          <w:p w14:paraId="2CD79B34" w14:textId="77777777" w:rsidR="003F5BF1" w:rsidRPr="000F4845" w:rsidRDefault="003F5BF1" w:rsidP="00D27444">
            <w:pPr>
              <w:pStyle w:val="Normal6"/>
            </w:pPr>
            <w:r w:rsidRPr="000F4845">
              <w:rPr>
                <w:vertAlign w:val="superscript"/>
              </w:rPr>
              <w:t>37</w:t>
            </w:r>
            <w:r w:rsidRPr="000F4845">
              <w:t xml:space="preserve"> Nařízení Evropského parlamentu a Rady (EU) 2018/1726 ze dne 14. listopadu 2018 o Agentuře Evropské unie pro provozní řízení rozsáhlých informačních systémů v prostoru svobody, bezpečnosti a práva (eu-LISA) a o změně nařízení (ES) č. 1987/2006 a rozhodnutí Rady 2007/533/SVV a zrušení nařízení (EU) č. 1077/2011 (Úř. věst. L 295, 21.11.2018, s. 99).</w:t>
            </w:r>
          </w:p>
        </w:tc>
        <w:tc>
          <w:tcPr>
            <w:tcW w:w="4876" w:type="dxa"/>
          </w:tcPr>
          <w:p w14:paraId="6669F261" w14:textId="77777777" w:rsidR="003F5BF1" w:rsidRPr="000F4845" w:rsidRDefault="003F5BF1" w:rsidP="00D27444">
            <w:pPr>
              <w:pStyle w:val="Normal6"/>
              <w:rPr>
                <w:szCs w:val="24"/>
              </w:rPr>
            </w:pPr>
            <w:r w:rsidRPr="000F4845">
              <w:rPr>
                <w:vertAlign w:val="superscript"/>
              </w:rPr>
              <w:t>37</w:t>
            </w:r>
            <w:r w:rsidRPr="000F4845">
              <w:t xml:space="preserve"> Nařízení Evropského parlamentu a Rady (EU) 2018/1726 ze dne 14. listopadu 2018 o Agentuře Evropské unie pro provozní řízení rozsáhlých informačních systémů v prostoru svobody, bezpečnosti a práva (eu-LISA) a o změně nařízení (ES) č. 1987/2006 a rozhodnutí Rady 2007/533/SVV a zrušení nařízení (EU) č. 1077/2011 (Úř. věst. L 295, 21.11.2018, s. 99).</w:t>
            </w:r>
          </w:p>
        </w:tc>
      </w:tr>
    </w:tbl>
    <w:p w14:paraId="368787A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86C729B" w14:textId="77777777" w:rsidR="003F5BF1" w:rsidRPr="000F4845" w:rsidRDefault="003F5BF1" w:rsidP="003F5BF1">
      <w:r w:rsidRPr="000F4845">
        <w:rPr>
          <w:rStyle w:val="HideTWBExt"/>
          <w:noProof w:val="0"/>
        </w:rPr>
        <w:t>&lt;/Amend&gt;</w:t>
      </w:r>
    </w:p>
    <w:p w14:paraId="437562B9" w14:textId="7B78633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23</w:t>
      </w:r>
      <w:r w:rsidRPr="000F4845">
        <w:rPr>
          <w:rStyle w:val="HideTWBExt"/>
          <w:b w:val="0"/>
          <w:noProof w:val="0"/>
        </w:rPr>
        <w:t>&lt;/NumAm&gt;</w:t>
      </w:r>
    </w:p>
    <w:p w14:paraId="095938D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EE542BA" w14:textId="77777777" w:rsidR="003F5BF1" w:rsidRPr="000F4845" w:rsidRDefault="003F5BF1" w:rsidP="003F5BF1">
      <w:pPr>
        <w:pStyle w:val="NormalBold"/>
      </w:pPr>
      <w:r w:rsidRPr="000F4845">
        <w:rPr>
          <w:rStyle w:val="HideTWBExt"/>
          <w:b w:val="0"/>
          <w:noProof w:val="0"/>
        </w:rPr>
        <w:t>&lt;Article&gt;</w:t>
      </w:r>
      <w:r w:rsidRPr="000F4845">
        <w:t>Bod odůvodnění 23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6CDACAB" w14:textId="77777777" w:rsidTr="00D27444">
        <w:trPr>
          <w:jc w:val="center"/>
        </w:trPr>
        <w:tc>
          <w:tcPr>
            <w:tcW w:w="9752" w:type="dxa"/>
            <w:gridSpan w:val="2"/>
          </w:tcPr>
          <w:p w14:paraId="7C3DB820" w14:textId="77777777" w:rsidR="003F5BF1" w:rsidRPr="000F4845" w:rsidRDefault="003F5BF1" w:rsidP="00D27444">
            <w:pPr>
              <w:keepNext/>
            </w:pPr>
          </w:p>
        </w:tc>
      </w:tr>
      <w:tr w:rsidR="003F5BF1" w:rsidRPr="000F4845" w14:paraId="6B5E708E" w14:textId="77777777" w:rsidTr="00D27444">
        <w:trPr>
          <w:jc w:val="center"/>
        </w:trPr>
        <w:tc>
          <w:tcPr>
            <w:tcW w:w="4876" w:type="dxa"/>
          </w:tcPr>
          <w:p w14:paraId="7B65FE80" w14:textId="77777777" w:rsidR="003F5BF1" w:rsidRPr="000F4845" w:rsidRDefault="003F5BF1" w:rsidP="00D27444">
            <w:pPr>
              <w:pStyle w:val="ColumnHeading"/>
              <w:keepNext/>
            </w:pPr>
            <w:r w:rsidRPr="000F4845">
              <w:t>Znění navržené Komisí</w:t>
            </w:r>
          </w:p>
        </w:tc>
        <w:tc>
          <w:tcPr>
            <w:tcW w:w="4876" w:type="dxa"/>
          </w:tcPr>
          <w:p w14:paraId="12E1614D" w14:textId="77777777" w:rsidR="003F5BF1" w:rsidRPr="000F4845" w:rsidRDefault="003F5BF1" w:rsidP="00D27444">
            <w:pPr>
              <w:pStyle w:val="ColumnHeading"/>
              <w:keepNext/>
            </w:pPr>
            <w:r w:rsidRPr="000F4845">
              <w:t>Pozměňovací návrh</w:t>
            </w:r>
          </w:p>
        </w:tc>
      </w:tr>
      <w:tr w:rsidR="003F5BF1" w:rsidRPr="000F4845" w14:paraId="5C24DCD2" w14:textId="77777777" w:rsidTr="00D27444">
        <w:trPr>
          <w:jc w:val="center"/>
        </w:trPr>
        <w:tc>
          <w:tcPr>
            <w:tcW w:w="4876" w:type="dxa"/>
          </w:tcPr>
          <w:p w14:paraId="2110F086" w14:textId="77777777" w:rsidR="003F5BF1" w:rsidRPr="000F4845" w:rsidRDefault="003F5BF1" w:rsidP="00D27444">
            <w:pPr>
              <w:pStyle w:val="Normal6"/>
            </w:pPr>
          </w:p>
        </w:tc>
        <w:tc>
          <w:tcPr>
            <w:tcW w:w="4876" w:type="dxa"/>
          </w:tcPr>
          <w:p w14:paraId="21E7FEC0" w14:textId="4D1E03E0" w:rsidR="003F5BF1" w:rsidRPr="000F4845" w:rsidRDefault="001D616C" w:rsidP="00936E24">
            <w:pPr>
              <w:pStyle w:val="Normal6"/>
              <w:rPr>
                <w:szCs w:val="24"/>
              </w:rPr>
            </w:pPr>
            <w:r>
              <w:t>(</w:t>
            </w:r>
            <w:r w:rsidR="003F5BF1" w:rsidRPr="000F4845">
              <w:rPr>
                <w:b/>
                <w:i/>
              </w:rPr>
              <w:t>23a)</w:t>
            </w:r>
            <w:r w:rsidR="003F5BF1" w:rsidRPr="000F4845">
              <w:rPr>
                <w:b/>
                <w:i/>
              </w:rPr>
              <w:tab/>
              <w:t>Jelikož cílů tohoto nařízení, totiž posílení přeshraniční policejní spolupráce a umožnění příslušným donucovacím orgánům členských států pátrat po pohřešovaných osobách a identifikovat neidentifikované lidské ostatky, nemůže být uspokojivě dosaženo na úrovni členských států, ale spíše jich lze z důvodu rozsahu nebo účinků navrhované činnosti lépe dosáhnout na úrovni Unie, může Unie přijmout opatření v souladu se zásadou subsidiarity stanovenou v článku 5 Smlouvy o Evropské unii. V souladu se zásadou proporcionality stanovenou v uvedeném článku nepřekračuje toto nařízení rámec toho, co je nezbytné pro dosažení těchto cílů.</w:t>
            </w:r>
          </w:p>
        </w:tc>
      </w:tr>
    </w:tbl>
    <w:p w14:paraId="0D3852A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4C7E63A" w14:textId="77777777" w:rsidR="003F5BF1" w:rsidRPr="000F4845" w:rsidRDefault="003F5BF1" w:rsidP="003F5BF1">
      <w:r w:rsidRPr="000F4845">
        <w:rPr>
          <w:rStyle w:val="HideTWBExt"/>
          <w:noProof w:val="0"/>
        </w:rPr>
        <w:t>&lt;/Amend&gt;</w:t>
      </w:r>
    </w:p>
    <w:p w14:paraId="43D807D3" w14:textId="7F293BF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24</w:t>
      </w:r>
      <w:r w:rsidRPr="000F4845">
        <w:rPr>
          <w:rStyle w:val="HideTWBExt"/>
          <w:b w:val="0"/>
          <w:noProof w:val="0"/>
        </w:rPr>
        <w:t>&lt;/NumAm&gt;</w:t>
      </w:r>
    </w:p>
    <w:p w14:paraId="51B111C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104D1BF" w14:textId="77777777" w:rsidR="003F5BF1" w:rsidRPr="000F4845" w:rsidRDefault="003F5BF1" w:rsidP="003F5BF1">
      <w:pPr>
        <w:pStyle w:val="NormalBold"/>
      </w:pPr>
      <w:r w:rsidRPr="000F4845">
        <w:rPr>
          <w:rStyle w:val="HideTWBExt"/>
          <w:b w:val="0"/>
          <w:noProof w:val="0"/>
        </w:rPr>
        <w:t>&lt;Article&gt;</w:t>
      </w:r>
      <w:r w:rsidRPr="000F4845">
        <w:t>Bod odůvodnění 26</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82693C9" w14:textId="77777777" w:rsidTr="00D27444">
        <w:trPr>
          <w:jc w:val="center"/>
        </w:trPr>
        <w:tc>
          <w:tcPr>
            <w:tcW w:w="9752" w:type="dxa"/>
            <w:gridSpan w:val="2"/>
          </w:tcPr>
          <w:p w14:paraId="00EF51ED" w14:textId="77777777" w:rsidR="003F5BF1" w:rsidRPr="000F4845" w:rsidRDefault="003F5BF1" w:rsidP="00D27444">
            <w:pPr>
              <w:keepNext/>
            </w:pPr>
          </w:p>
        </w:tc>
      </w:tr>
      <w:tr w:rsidR="003F5BF1" w:rsidRPr="000F4845" w14:paraId="079EC937" w14:textId="77777777" w:rsidTr="00D27444">
        <w:trPr>
          <w:jc w:val="center"/>
        </w:trPr>
        <w:tc>
          <w:tcPr>
            <w:tcW w:w="4876" w:type="dxa"/>
          </w:tcPr>
          <w:p w14:paraId="7B008A0B" w14:textId="77777777" w:rsidR="003F5BF1" w:rsidRPr="000F4845" w:rsidRDefault="003F5BF1" w:rsidP="00D27444">
            <w:pPr>
              <w:pStyle w:val="ColumnHeading"/>
              <w:keepNext/>
            </w:pPr>
            <w:r w:rsidRPr="000F4845">
              <w:t>Znění navržené Komisí</w:t>
            </w:r>
          </w:p>
        </w:tc>
        <w:tc>
          <w:tcPr>
            <w:tcW w:w="4876" w:type="dxa"/>
          </w:tcPr>
          <w:p w14:paraId="5EBCAF52" w14:textId="77777777" w:rsidR="003F5BF1" w:rsidRPr="000F4845" w:rsidRDefault="003F5BF1" w:rsidP="00D27444">
            <w:pPr>
              <w:pStyle w:val="ColumnHeading"/>
              <w:keepNext/>
            </w:pPr>
            <w:r w:rsidRPr="000F4845">
              <w:t>Pozměňovací návrh</w:t>
            </w:r>
          </w:p>
        </w:tc>
      </w:tr>
      <w:tr w:rsidR="003F5BF1" w:rsidRPr="000F4845" w14:paraId="3F95471B" w14:textId="77777777" w:rsidTr="00D27444">
        <w:trPr>
          <w:jc w:val="center"/>
        </w:trPr>
        <w:tc>
          <w:tcPr>
            <w:tcW w:w="4876" w:type="dxa"/>
          </w:tcPr>
          <w:p w14:paraId="7199F016" w14:textId="74D47DE4" w:rsidR="003F5BF1" w:rsidRPr="000F4845" w:rsidRDefault="001D616C" w:rsidP="00D27444">
            <w:pPr>
              <w:pStyle w:val="Normal6"/>
            </w:pPr>
            <w:r>
              <w:t>(</w:t>
            </w:r>
            <w:r w:rsidR="003F5BF1" w:rsidRPr="000F4845">
              <w:t>26)</w:t>
            </w:r>
            <w:r w:rsidR="003F5BF1" w:rsidRPr="000F4845">
              <w:tab/>
              <w:t>V souladu s čl. 42 odst. 1 nařízení Evropského parlamentu a Rady (EU) 2018/1725</w:t>
            </w:r>
            <w:r w:rsidR="003F5BF1" w:rsidRPr="000F4845">
              <w:rPr>
                <w:vertAlign w:val="superscript"/>
              </w:rPr>
              <w:t>38</w:t>
            </w:r>
            <w:r w:rsidR="003F5BF1" w:rsidRPr="000F4845">
              <w:t xml:space="preserve"> byl konzultován evropský inspektor ochrany údajů, který vydal stanovisko dne </w:t>
            </w:r>
            <w:r w:rsidR="003F5BF1" w:rsidRPr="000F4845">
              <w:rPr>
                <w:b/>
                <w:i/>
              </w:rPr>
              <w:t>[XX]</w:t>
            </w:r>
            <w:r w:rsidR="003F5BF1" w:rsidRPr="000F4845">
              <w:rPr>
                <w:vertAlign w:val="superscript"/>
              </w:rPr>
              <w:t>39</w:t>
            </w:r>
            <w:r w:rsidR="003F5BF1" w:rsidRPr="000F4845">
              <w:t>,</w:t>
            </w:r>
          </w:p>
        </w:tc>
        <w:tc>
          <w:tcPr>
            <w:tcW w:w="4876" w:type="dxa"/>
          </w:tcPr>
          <w:p w14:paraId="399C632B" w14:textId="24311FEB" w:rsidR="003F5BF1" w:rsidRPr="000F4845" w:rsidRDefault="001D616C" w:rsidP="00D27444">
            <w:pPr>
              <w:pStyle w:val="Normal6"/>
              <w:rPr>
                <w:szCs w:val="24"/>
              </w:rPr>
            </w:pPr>
            <w:r>
              <w:t>(</w:t>
            </w:r>
            <w:r w:rsidR="003F5BF1" w:rsidRPr="000F4845">
              <w:t>26)</w:t>
            </w:r>
            <w:r w:rsidR="003F5BF1" w:rsidRPr="000F4845">
              <w:tab/>
              <w:t>V souladu s čl. 42 odst. 1 nařízení Evropského parlamentu a Rady (EU) 2018/1725</w:t>
            </w:r>
            <w:r w:rsidR="003F5BF1" w:rsidRPr="000F4845">
              <w:rPr>
                <w:vertAlign w:val="superscript"/>
              </w:rPr>
              <w:t>38</w:t>
            </w:r>
            <w:r w:rsidR="003F5BF1" w:rsidRPr="000F4845">
              <w:t xml:space="preserve"> byl konzultován evropský inspektor ochrany údajů, který vydal stanovisko dne </w:t>
            </w:r>
            <w:r w:rsidR="003F5BF1" w:rsidRPr="000F4845">
              <w:rPr>
                <w:b/>
                <w:i/>
              </w:rPr>
              <w:t>2. března 2022</w:t>
            </w:r>
            <w:r w:rsidR="003F5BF1" w:rsidRPr="000F4845">
              <w:rPr>
                <w:vertAlign w:val="superscript"/>
              </w:rPr>
              <w:t>39</w:t>
            </w:r>
            <w:r w:rsidR="003F5BF1" w:rsidRPr="000F4845">
              <w:t>,</w:t>
            </w:r>
          </w:p>
        </w:tc>
      </w:tr>
      <w:tr w:rsidR="003F5BF1" w:rsidRPr="000F4845" w14:paraId="4BC1247A" w14:textId="77777777" w:rsidTr="00D27444">
        <w:trPr>
          <w:jc w:val="center"/>
        </w:trPr>
        <w:tc>
          <w:tcPr>
            <w:tcW w:w="4876" w:type="dxa"/>
          </w:tcPr>
          <w:p w14:paraId="5CD5B285" w14:textId="77777777" w:rsidR="003F5BF1" w:rsidRPr="000F4845" w:rsidRDefault="003F5BF1" w:rsidP="00D27444">
            <w:pPr>
              <w:pStyle w:val="Normal6"/>
            </w:pPr>
            <w:r w:rsidRPr="000F4845">
              <w:t>__________________</w:t>
            </w:r>
          </w:p>
        </w:tc>
        <w:tc>
          <w:tcPr>
            <w:tcW w:w="4876" w:type="dxa"/>
          </w:tcPr>
          <w:p w14:paraId="0D2E7EBF" w14:textId="77777777" w:rsidR="003F5BF1" w:rsidRPr="000F4845" w:rsidRDefault="003F5BF1" w:rsidP="00D27444">
            <w:pPr>
              <w:pStyle w:val="Normal6"/>
              <w:rPr>
                <w:szCs w:val="24"/>
              </w:rPr>
            </w:pPr>
            <w:r w:rsidRPr="000F4845">
              <w:t>__________________</w:t>
            </w:r>
          </w:p>
        </w:tc>
      </w:tr>
      <w:tr w:rsidR="003F5BF1" w:rsidRPr="000F4845" w14:paraId="05BAEF59" w14:textId="77777777" w:rsidTr="00D27444">
        <w:trPr>
          <w:jc w:val="center"/>
        </w:trPr>
        <w:tc>
          <w:tcPr>
            <w:tcW w:w="4876" w:type="dxa"/>
          </w:tcPr>
          <w:p w14:paraId="4BA133E9" w14:textId="77777777" w:rsidR="003F5BF1" w:rsidRPr="000F4845" w:rsidRDefault="003F5BF1" w:rsidP="00D27444">
            <w:pPr>
              <w:pStyle w:val="Normal6"/>
            </w:pPr>
            <w:r w:rsidRPr="000F4845">
              <w:rPr>
                <w:vertAlign w:val="superscript"/>
              </w:rPr>
              <w:t>38</w:t>
            </w:r>
            <w:r w:rsidRPr="000F4845">
              <w:t xml:space="preserve"> Nařízení Evropského parlamentu a Rady (EU) 2018/1725 ze dne 23. října 2018 o ochraně fyzických osob v souvislosti se zpracováním osobních údajů orgány, institucemi a jinými subjekty Unie a o volném pohybu těchto údajů a o zrušení nařízení (ES) č. 45/2001 a rozhodnutí č. 1247/2002/ES (Úř. věst. L 295, 21.11.2018, s. 39).</w:t>
            </w:r>
          </w:p>
        </w:tc>
        <w:tc>
          <w:tcPr>
            <w:tcW w:w="4876" w:type="dxa"/>
          </w:tcPr>
          <w:p w14:paraId="02515873" w14:textId="77777777" w:rsidR="003F5BF1" w:rsidRPr="000F4845" w:rsidRDefault="003F5BF1" w:rsidP="00D27444">
            <w:pPr>
              <w:pStyle w:val="Normal6"/>
              <w:rPr>
                <w:szCs w:val="24"/>
              </w:rPr>
            </w:pPr>
            <w:r w:rsidRPr="000F4845">
              <w:rPr>
                <w:vertAlign w:val="superscript"/>
              </w:rPr>
              <w:t>38</w:t>
            </w:r>
            <w:r w:rsidRPr="000F4845">
              <w:t xml:space="preserve"> Nařízení Evropského parlamentu a Rady (EU) 2018/1725 ze dne 23. října 2018 o ochraně fyzických osob v souvislosti se zpracováním osobních údajů orgány, institucemi a jinými subjekty Unie a o volném pohybu těchto údajů a o zrušení nařízení (ES) č. 45/2001 a rozhodnutí č. 1247/2002/ES (Úř. věst. L 295, 21.11.2018, s. 39).</w:t>
            </w:r>
          </w:p>
        </w:tc>
      </w:tr>
      <w:tr w:rsidR="003F5BF1" w:rsidRPr="000F4845" w14:paraId="05B57A35" w14:textId="77777777" w:rsidTr="00D27444">
        <w:trPr>
          <w:jc w:val="center"/>
        </w:trPr>
        <w:tc>
          <w:tcPr>
            <w:tcW w:w="4876" w:type="dxa"/>
          </w:tcPr>
          <w:p w14:paraId="6F7CEC51" w14:textId="77777777" w:rsidR="003F5BF1" w:rsidRPr="000F4845" w:rsidRDefault="003F5BF1" w:rsidP="00D27444">
            <w:pPr>
              <w:pStyle w:val="Normal6"/>
            </w:pPr>
            <w:r w:rsidRPr="000F4845">
              <w:rPr>
                <w:vertAlign w:val="superscript"/>
              </w:rPr>
              <w:t>39</w:t>
            </w:r>
            <w:r w:rsidRPr="000F4845">
              <w:t xml:space="preserve"> </w:t>
            </w:r>
            <w:r w:rsidRPr="000F4845">
              <w:rPr>
                <w:b/>
                <w:i/>
              </w:rPr>
              <w:t>[Úř. věst. C …]</w:t>
            </w:r>
            <w:r w:rsidRPr="000F4845">
              <w:t>.</w:t>
            </w:r>
          </w:p>
        </w:tc>
        <w:tc>
          <w:tcPr>
            <w:tcW w:w="4876" w:type="dxa"/>
          </w:tcPr>
          <w:p w14:paraId="2682DF19" w14:textId="77777777" w:rsidR="003F5BF1" w:rsidRPr="000F4845" w:rsidRDefault="003F5BF1" w:rsidP="00D27444">
            <w:pPr>
              <w:pStyle w:val="Normal6"/>
              <w:rPr>
                <w:szCs w:val="24"/>
              </w:rPr>
            </w:pPr>
            <w:r w:rsidRPr="000F4845">
              <w:rPr>
                <w:vertAlign w:val="superscript"/>
              </w:rPr>
              <w:t>39</w:t>
            </w:r>
            <w:r w:rsidRPr="000F4845">
              <w:t xml:space="preserve"> </w:t>
            </w:r>
            <w:r w:rsidRPr="000F4845">
              <w:rPr>
                <w:b/>
                <w:i/>
              </w:rPr>
              <w:t>Úř. věst. C 225, 9.6.2022, s 6</w:t>
            </w:r>
            <w:r w:rsidRPr="000F4845">
              <w:t>.</w:t>
            </w:r>
          </w:p>
        </w:tc>
      </w:tr>
    </w:tbl>
    <w:p w14:paraId="1E1DF89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ED7125E" w14:textId="77777777" w:rsidR="003F5BF1" w:rsidRPr="000F4845" w:rsidRDefault="003F5BF1" w:rsidP="003F5BF1">
      <w:r w:rsidRPr="000F4845">
        <w:rPr>
          <w:rStyle w:val="HideTWBExt"/>
          <w:noProof w:val="0"/>
        </w:rPr>
        <w:t>&lt;/Amend&gt;</w:t>
      </w:r>
    </w:p>
    <w:p w14:paraId="1BE8ABF8" w14:textId="6BEDF98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25</w:t>
      </w:r>
      <w:r w:rsidRPr="000F4845">
        <w:rPr>
          <w:rStyle w:val="HideTWBExt"/>
          <w:b w:val="0"/>
          <w:noProof w:val="0"/>
        </w:rPr>
        <w:t>&lt;/NumAm&gt;</w:t>
      </w:r>
    </w:p>
    <w:p w14:paraId="4819FA7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7AAC255" w14:textId="77777777" w:rsidR="003F5BF1" w:rsidRPr="000F4845" w:rsidRDefault="003F5BF1" w:rsidP="003F5BF1">
      <w:pPr>
        <w:pStyle w:val="NormalBold"/>
      </w:pPr>
      <w:r w:rsidRPr="000F4845">
        <w:rPr>
          <w:rStyle w:val="HideTWBExt"/>
          <w:b w:val="0"/>
          <w:noProof w:val="0"/>
        </w:rPr>
        <w:t>&lt;Article&gt;</w:t>
      </w:r>
      <w:r w:rsidRPr="000F4845">
        <w:t>Čl. 1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3FE74C6" w14:textId="77777777" w:rsidTr="00D27444">
        <w:trPr>
          <w:jc w:val="center"/>
        </w:trPr>
        <w:tc>
          <w:tcPr>
            <w:tcW w:w="9752" w:type="dxa"/>
            <w:gridSpan w:val="2"/>
          </w:tcPr>
          <w:p w14:paraId="5CEE1091" w14:textId="77777777" w:rsidR="003F5BF1" w:rsidRPr="000F4845" w:rsidRDefault="003F5BF1" w:rsidP="00D27444">
            <w:pPr>
              <w:keepNext/>
            </w:pPr>
          </w:p>
        </w:tc>
      </w:tr>
      <w:tr w:rsidR="003F5BF1" w:rsidRPr="000F4845" w14:paraId="6D284E2D" w14:textId="77777777" w:rsidTr="00D27444">
        <w:trPr>
          <w:jc w:val="center"/>
        </w:trPr>
        <w:tc>
          <w:tcPr>
            <w:tcW w:w="4876" w:type="dxa"/>
          </w:tcPr>
          <w:p w14:paraId="43D2B190" w14:textId="77777777" w:rsidR="003F5BF1" w:rsidRPr="000F4845" w:rsidRDefault="003F5BF1" w:rsidP="00D27444">
            <w:pPr>
              <w:pStyle w:val="ColumnHeading"/>
              <w:keepNext/>
            </w:pPr>
            <w:r w:rsidRPr="000F4845">
              <w:t>Znění navržené Komisí</w:t>
            </w:r>
          </w:p>
        </w:tc>
        <w:tc>
          <w:tcPr>
            <w:tcW w:w="4876" w:type="dxa"/>
          </w:tcPr>
          <w:p w14:paraId="04F2AECB" w14:textId="77777777" w:rsidR="003F5BF1" w:rsidRPr="000F4845" w:rsidRDefault="003F5BF1" w:rsidP="00D27444">
            <w:pPr>
              <w:pStyle w:val="ColumnHeading"/>
              <w:keepNext/>
            </w:pPr>
            <w:r w:rsidRPr="000F4845">
              <w:t>Pozměňovací návrh</w:t>
            </w:r>
          </w:p>
        </w:tc>
      </w:tr>
      <w:tr w:rsidR="003F5BF1" w:rsidRPr="000F4845" w14:paraId="2E80FAA8" w14:textId="77777777" w:rsidTr="00D27444">
        <w:trPr>
          <w:jc w:val="center"/>
        </w:trPr>
        <w:tc>
          <w:tcPr>
            <w:tcW w:w="4876" w:type="dxa"/>
          </w:tcPr>
          <w:p w14:paraId="3E4C0989" w14:textId="77777777" w:rsidR="003F5BF1" w:rsidRPr="000F4845" w:rsidRDefault="003F5BF1" w:rsidP="00D27444">
            <w:pPr>
              <w:pStyle w:val="Normal6"/>
            </w:pPr>
            <w:r w:rsidRPr="000F4845">
              <w:t xml:space="preserve">Toto nařízení stanoví rámec pro výměnu informací mezi orgány </w:t>
            </w:r>
            <w:r w:rsidRPr="000F4845">
              <w:rPr>
                <w:b/>
                <w:i/>
              </w:rPr>
              <w:t>odpovědnými za prevenci, odhalování a vyšetřování trestných činů</w:t>
            </w:r>
            <w:r w:rsidRPr="000F4845">
              <w:t xml:space="preserve"> (Prüm II).</w:t>
            </w:r>
          </w:p>
        </w:tc>
        <w:tc>
          <w:tcPr>
            <w:tcW w:w="4876" w:type="dxa"/>
          </w:tcPr>
          <w:p w14:paraId="0616A9E9" w14:textId="34A50699" w:rsidR="003F5BF1" w:rsidRPr="000F4845" w:rsidRDefault="003F5BF1" w:rsidP="00936E24">
            <w:pPr>
              <w:pStyle w:val="Normal6"/>
              <w:rPr>
                <w:szCs w:val="24"/>
              </w:rPr>
            </w:pPr>
            <w:r w:rsidRPr="000F4845">
              <w:t xml:space="preserve">Toto nařízení stanoví rámec pro výměnu informací mezi </w:t>
            </w:r>
            <w:r w:rsidRPr="000F4845">
              <w:rPr>
                <w:b/>
                <w:i/>
              </w:rPr>
              <w:t>příslušnými donucovacími</w:t>
            </w:r>
            <w:r w:rsidRPr="000F4845">
              <w:t xml:space="preserve"> orgány </w:t>
            </w:r>
            <w:r w:rsidRPr="000F4845">
              <w:rPr>
                <w:b/>
                <w:i/>
              </w:rPr>
              <w:t>členských států</w:t>
            </w:r>
            <w:r w:rsidRPr="000F4845">
              <w:t xml:space="preserve"> (Prüm II).</w:t>
            </w:r>
          </w:p>
        </w:tc>
      </w:tr>
    </w:tbl>
    <w:p w14:paraId="251CBC8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A7A2591" w14:textId="77777777" w:rsidR="003F5BF1" w:rsidRPr="000F4845" w:rsidRDefault="003F5BF1" w:rsidP="003F5BF1">
      <w:r w:rsidRPr="000F4845">
        <w:rPr>
          <w:rStyle w:val="HideTWBExt"/>
          <w:noProof w:val="0"/>
        </w:rPr>
        <w:t>&lt;/Amend&gt;</w:t>
      </w:r>
    </w:p>
    <w:p w14:paraId="1B001C4C" w14:textId="39FAF38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26</w:t>
      </w:r>
      <w:r w:rsidRPr="000F4845">
        <w:rPr>
          <w:rStyle w:val="HideTWBExt"/>
          <w:b w:val="0"/>
          <w:noProof w:val="0"/>
        </w:rPr>
        <w:t>&lt;/NumAm&gt;</w:t>
      </w:r>
    </w:p>
    <w:p w14:paraId="6E4A434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2051447" w14:textId="77777777" w:rsidR="003F5BF1" w:rsidRPr="000F4845" w:rsidRDefault="003F5BF1" w:rsidP="003F5BF1">
      <w:pPr>
        <w:pStyle w:val="NormalBold"/>
      </w:pPr>
      <w:r w:rsidRPr="000F4845">
        <w:rPr>
          <w:rStyle w:val="HideTWBExt"/>
          <w:b w:val="0"/>
          <w:noProof w:val="0"/>
        </w:rPr>
        <w:t>&lt;Article&gt;</w:t>
      </w:r>
      <w:r w:rsidRPr="000F4845">
        <w:t>Čl. 1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F138B82" w14:textId="77777777" w:rsidTr="00D27444">
        <w:trPr>
          <w:jc w:val="center"/>
        </w:trPr>
        <w:tc>
          <w:tcPr>
            <w:tcW w:w="9752" w:type="dxa"/>
            <w:gridSpan w:val="2"/>
          </w:tcPr>
          <w:p w14:paraId="07E7B4E6" w14:textId="77777777" w:rsidR="003F5BF1" w:rsidRPr="000F4845" w:rsidRDefault="003F5BF1" w:rsidP="00D27444">
            <w:pPr>
              <w:keepNext/>
            </w:pPr>
          </w:p>
        </w:tc>
      </w:tr>
      <w:tr w:rsidR="003F5BF1" w:rsidRPr="000F4845" w14:paraId="21E28D3B" w14:textId="77777777" w:rsidTr="00D27444">
        <w:trPr>
          <w:jc w:val="center"/>
        </w:trPr>
        <w:tc>
          <w:tcPr>
            <w:tcW w:w="4876" w:type="dxa"/>
          </w:tcPr>
          <w:p w14:paraId="0BDBDDA9" w14:textId="77777777" w:rsidR="003F5BF1" w:rsidRPr="000F4845" w:rsidRDefault="003F5BF1" w:rsidP="00D27444">
            <w:pPr>
              <w:pStyle w:val="ColumnHeading"/>
              <w:keepNext/>
            </w:pPr>
            <w:r w:rsidRPr="000F4845">
              <w:t>Znění navržené Komisí</w:t>
            </w:r>
          </w:p>
        </w:tc>
        <w:tc>
          <w:tcPr>
            <w:tcW w:w="4876" w:type="dxa"/>
          </w:tcPr>
          <w:p w14:paraId="0CD3514C" w14:textId="77777777" w:rsidR="003F5BF1" w:rsidRPr="000F4845" w:rsidRDefault="003F5BF1" w:rsidP="00D27444">
            <w:pPr>
              <w:pStyle w:val="ColumnHeading"/>
              <w:keepNext/>
            </w:pPr>
            <w:r w:rsidRPr="000F4845">
              <w:t>Pozměňovací návrh</w:t>
            </w:r>
          </w:p>
        </w:tc>
      </w:tr>
      <w:tr w:rsidR="003F5BF1" w:rsidRPr="000F4845" w14:paraId="6F4B38C4" w14:textId="77777777" w:rsidTr="00D27444">
        <w:trPr>
          <w:jc w:val="center"/>
        </w:trPr>
        <w:tc>
          <w:tcPr>
            <w:tcW w:w="4876" w:type="dxa"/>
          </w:tcPr>
          <w:p w14:paraId="0B50C1E4" w14:textId="77777777" w:rsidR="003F5BF1" w:rsidRPr="000F4845" w:rsidRDefault="003F5BF1" w:rsidP="00D27444">
            <w:pPr>
              <w:pStyle w:val="Normal6"/>
            </w:pPr>
            <w:r w:rsidRPr="000F4845">
              <w:t xml:space="preserve">Toto nařízení stanoví podmínky a postupy pro automatizované vyhledávání </w:t>
            </w:r>
            <w:r w:rsidRPr="000F4845">
              <w:rPr>
                <w:b/>
                <w:i/>
              </w:rPr>
              <w:t>profilů DNA, daktyloskopických údajů, zobrazení obličeje</w:t>
            </w:r>
            <w:r w:rsidRPr="000F4845">
              <w:t>, policejních záznamů a některých údajů o registraci vozidel a pravidla pro výměnu základních údajů po výskytu shody.</w:t>
            </w:r>
          </w:p>
        </w:tc>
        <w:tc>
          <w:tcPr>
            <w:tcW w:w="4876" w:type="dxa"/>
          </w:tcPr>
          <w:p w14:paraId="342AF6CF" w14:textId="6B5E2523" w:rsidR="003F5BF1" w:rsidRPr="000F4845" w:rsidRDefault="003F5BF1">
            <w:pPr>
              <w:pStyle w:val="Normal6"/>
              <w:rPr>
                <w:szCs w:val="24"/>
              </w:rPr>
            </w:pPr>
            <w:r w:rsidRPr="000F4845">
              <w:t xml:space="preserve">Toto nařízení stanoví podmínky a postupy pro automatizované vyhledávání </w:t>
            </w:r>
            <w:r w:rsidRPr="000F4845">
              <w:rPr>
                <w:b/>
                <w:i/>
              </w:rPr>
              <w:t>biometrických údajů</w:t>
            </w:r>
            <w:r w:rsidRPr="000F4845">
              <w:t xml:space="preserve">, policejních záznamů a některých údajů o registraci vozidel a pravidla pro výměnu základních údajů po </w:t>
            </w:r>
            <w:r w:rsidRPr="000F4845">
              <w:rPr>
                <w:b/>
                <w:i/>
              </w:rPr>
              <w:t>potvrzeném</w:t>
            </w:r>
            <w:r w:rsidRPr="000F4845">
              <w:t xml:space="preserve"> výskytu shody </w:t>
            </w:r>
            <w:r w:rsidRPr="000F4845">
              <w:rPr>
                <w:b/>
                <w:i/>
              </w:rPr>
              <w:t>biometrických údajů</w:t>
            </w:r>
            <w:r w:rsidRPr="000F4845">
              <w:t>.</w:t>
            </w:r>
          </w:p>
        </w:tc>
      </w:tr>
    </w:tbl>
    <w:p w14:paraId="33CDA1A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2C04808" w14:textId="77777777" w:rsidR="003F5BF1" w:rsidRPr="000F4845" w:rsidRDefault="003F5BF1" w:rsidP="003F5BF1">
      <w:r w:rsidRPr="000F4845">
        <w:rPr>
          <w:rStyle w:val="HideTWBExt"/>
          <w:noProof w:val="0"/>
        </w:rPr>
        <w:t>&lt;/Amend&gt;</w:t>
      </w:r>
    </w:p>
    <w:p w14:paraId="5598411C" w14:textId="15C3A36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27</w:t>
      </w:r>
      <w:r w:rsidRPr="000F4845">
        <w:rPr>
          <w:rStyle w:val="HideTWBExt"/>
          <w:b w:val="0"/>
          <w:noProof w:val="0"/>
        </w:rPr>
        <w:t>&lt;/NumAm&gt;</w:t>
      </w:r>
    </w:p>
    <w:p w14:paraId="4D069FB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22A39CD" w14:textId="77777777" w:rsidR="003F5BF1" w:rsidRPr="000F4845" w:rsidRDefault="003F5BF1" w:rsidP="003F5BF1">
      <w:pPr>
        <w:pStyle w:val="NormalBold"/>
      </w:pPr>
      <w:r w:rsidRPr="000F4845">
        <w:rPr>
          <w:rStyle w:val="HideTWBExt"/>
          <w:b w:val="0"/>
          <w:noProof w:val="0"/>
        </w:rPr>
        <w:t>&lt;Article&gt;</w:t>
      </w:r>
      <w:r w:rsidRPr="000F4845">
        <w:t>Čl. 2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3DB0784" w14:textId="77777777" w:rsidTr="00D27444">
        <w:trPr>
          <w:jc w:val="center"/>
        </w:trPr>
        <w:tc>
          <w:tcPr>
            <w:tcW w:w="9752" w:type="dxa"/>
            <w:gridSpan w:val="2"/>
          </w:tcPr>
          <w:p w14:paraId="78F82CC9" w14:textId="77777777" w:rsidR="003F5BF1" w:rsidRPr="000F4845" w:rsidRDefault="003F5BF1" w:rsidP="00D27444">
            <w:pPr>
              <w:keepNext/>
            </w:pPr>
          </w:p>
        </w:tc>
      </w:tr>
      <w:tr w:rsidR="003F5BF1" w:rsidRPr="000F4845" w14:paraId="2F4DE663" w14:textId="77777777" w:rsidTr="00D27444">
        <w:trPr>
          <w:jc w:val="center"/>
        </w:trPr>
        <w:tc>
          <w:tcPr>
            <w:tcW w:w="4876" w:type="dxa"/>
          </w:tcPr>
          <w:p w14:paraId="64BC2D64" w14:textId="77777777" w:rsidR="003F5BF1" w:rsidRPr="000F4845" w:rsidRDefault="003F5BF1" w:rsidP="00D27444">
            <w:pPr>
              <w:pStyle w:val="ColumnHeading"/>
              <w:keepNext/>
            </w:pPr>
            <w:r w:rsidRPr="000F4845">
              <w:t>Znění navržené Komisí</w:t>
            </w:r>
          </w:p>
        </w:tc>
        <w:tc>
          <w:tcPr>
            <w:tcW w:w="4876" w:type="dxa"/>
          </w:tcPr>
          <w:p w14:paraId="22263863" w14:textId="77777777" w:rsidR="003F5BF1" w:rsidRPr="000F4845" w:rsidRDefault="003F5BF1" w:rsidP="00D27444">
            <w:pPr>
              <w:pStyle w:val="ColumnHeading"/>
              <w:keepNext/>
            </w:pPr>
            <w:r w:rsidRPr="000F4845">
              <w:t>Pozměňovací návrh</w:t>
            </w:r>
          </w:p>
        </w:tc>
      </w:tr>
      <w:tr w:rsidR="003F5BF1" w:rsidRPr="000F4845" w14:paraId="10A29831" w14:textId="77777777" w:rsidTr="00D27444">
        <w:trPr>
          <w:jc w:val="center"/>
        </w:trPr>
        <w:tc>
          <w:tcPr>
            <w:tcW w:w="4876" w:type="dxa"/>
          </w:tcPr>
          <w:p w14:paraId="5A8C3530" w14:textId="77777777" w:rsidR="003F5BF1" w:rsidRPr="000F4845" w:rsidRDefault="003F5BF1" w:rsidP="00D27444">
            <w:pPr>
              <w:pStyle w:val="Normal6"/>
            </w:pPr>
            <w:r w:rsidRPr="000F4845">
              <w:t xml:space="preserve">Účelem rámce Prüm II je posílit přeshraniční spolupráci v záležitostech, na které se vztahuje část III hlava V kapitola 5 Smlouvy o fungování Evropské unie, zejména výměnu informací mezi orgány </w:t>
            </w:r>
            <w:r w:rsidRPr="000F4845">
              <w:rPr>
                <w:b/>
                <w:i/>
              </w:rPr>
              <w:t>odpovědnými za prevenci, odhalování a vyšetřování trestných činů</w:t>
            </w:r>
            <w:r w:rsidRPr="000F4845">
              <w:t>.</w:t>
            </w:r>
          </w:p>
        </w:tc>
        <w:tc>
          <w:tcPr>
            <w:tcW w:w="4876" w:type="dxa"/>
          </w:tcPr>
          <w:p w14:paraId="4FE14861" w14:textId="0D6091A5" w:rsidR="003F5BF1" w:rsidRPr="000F4845" w:rsidRDefault="003F5BF1" w:rsidP="00936E24">
            <w:pPr>
              <w:pStyle w:val="Normal6"/>
              <w:rPr>
                <w:szCs w:val="24"/>
              </w:rPr>
            </w:pPr>
            <w:r w:rsidRPr="000F4845">
              <w:t xml:space="preserve">Účelem rámce Prüm II je posílit přeshraniční spolupráci v záležitostech, na které se vztahuje část III hlava V kapitola 5 Smlouvy o fungování Evropské unie, zejména výměnu informací mezi </w:t>
            </w:r>
            <w:r w:rsidRPr="000F4845">
              <w:rPr>
                <w:b/>
                <w:i/>
              </w:rPr>
              <w:t>příslušnými donucovacími</w:t>
            </w:r>
            <w:r w:rsidRPr="000F4845">
              <w:t xml:space="preserve"> orgány </w:t>
            </w:r>
            <w:r w:rsidRPr="000F4845">
              <w:rPr>
                <w:b/>
                <w:i/>
              </w:rPr>
              <w:t>členských států</w:t>
            </w:r>
            <w:r w:rsidRPr="000F4845">
              <w:t>.</w:t>
            </w:r>
          </w:p>
        </w:tc>
      </w:tr>
    </w:tbl>
    <w:p w14:paraId="48B5594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02FE671" w14:textId="77777777" w:rsidR="003F5BF1" w:rsidRPr="000F4845" w:rsidRDefault="003F5BF1" w:rsidP="003F5BF1">
      <w:r w:rsidRPr="000F4845">
        <w:rPr>
          <w:rStyle w:val="HideTWBExt"/>
          <w:noProof w:val="0"/>
        </w:rPr>
        <w:t>&lt;/Amend&gt;</w:t>
      </w:r>
    </w:p>
    <w:p w14:paraId="78A86679" w14:textId="4CC017A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28</w:t>
      </w:r>
      <w:r w:rsidRPr="000F4845">
        <w:rPr>
          <w:rStyle w:val="HideTWBExt"/>
          <w:b w:val="0"/>
          <w:noProof w:val="0"/>
        </w:rPr>
        <w:t>&lt;/NumAm&gt;</w:t>
      </w:r>
    </w:p>
    <w:p w14:paraId="6F701FA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B7C0318" w14:textId="77777777" w:rsidR="003F5BF1" w:rsidRPr="000F4845" w:rsidRDefault="003F5BF1" w:rsidP="003F5BF1">
      <w:pPr>
        <w:pStyle w:val="NormalBold"/>
      </w:pPr>
      <w:r w:rsidRPr="000F4845">
        <w:rPr>
          <w:rStyle w:val="HideTWBExt"/>
          <w:b w:val="0"/>
          <w:noProof w:val="0"/>
        </w:rPr>
        <w:t>&lt;Article&gt;</w:t>
      </w:r>
      <w:r w:rsidRPr="000F4845">
        <w:t>Čl. 2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F7D918D" w14:textId="77777777" w:rsidTr="00D27444">
        <w:trPr>
          <w:jc w:val="center"/>
        </w:trPr>
        <w:tc>
          <w:tcPr>
            <w:tcW w:w="9752" w:type="dxa"/>
            <w:gridSpan w:val="2"/>
          </w:tcPr>
          <w:p w14:paraId="1F8F8211" w14:textId="77777777" w:rsidR="003F5BF1" w:rsidRPr="000F4845" w:rsidRDefault="003F5BF1" w:rsidP="00D27444">
            <w:pPr>
              <w:keepNext/>
            </w:pPr>
          </w:p>
        </w:tc>
      </w:tr>
      <w:tr w:rsidR="003F5BF1" w:rsidRPr="000F4845" w14:paraId="6F68048B" w14:textId="77777777" w:rsidTr="00D27444">
        <w:trPr>
          <w:jc w:val="center"/>
        </w:trPr>
        <w:tc>
          <w:tcPr>
            <w:tcW w:w="4876" w:type="dxa"/>
          </w:tcPr>
          <w:p w14:paraId="6F45C415" w14:textId="77777777" w:rsidR="003F5BF1" w:rsidRPr="000F4845" w:rsidRDefault="003F5BF1" w:rsidP="00D27444">
            <w:pPr>
              <w:pStyle w:val="ColumnHeading"/>
              <w:keepNext/>
            </w:pPr>
            <w:r w:rsidRPr="000F4845">
              <w:t>Znění navržené Komisí</w:t>
            </w:r>
          </w:p>
        </w:tc>
        <w:tc>
          <w:tcPr>
            <w:tcW w:w="4876" w:type="dxa"/>
          </w:tcPr>
          <w:p w14:paraId="62804F1D" w14:textId="77777777" w:rsidR="003F5BF1" w:rsidRPr="000F4845" w:rsidRDefault="003F5BF1" w:rsidP="00D27444">
            <w:pPr>
              <w:pStyle w:val="ColumnHeading"/>
              <w:keepNext/>
            </w:pPr>
            <w:r w:rsidRPr="000F4845">
              <w:t>Pozměňovací návrh</w:t>
            </w:r>
          </w:p>
        </w:tc>
      </w:tr>
      <w:tr w:rsidR="003F5BF1" w:rsidRPr="000F4845" w14:paraId="188FCA92" w14:textId="77777777" w:rsidTr="00D27444">
        <w:trPr>
          <w:jc w:val="center"/>
        </w:trPr>
        <w:tc>
          <w:tcPr>
            <w:tcW w:w="4876" w:type="dxa"/>
          </w:tcPr>
          <w:p w14:paraId="04832FC0" w14:textId="77777777" w:rsidR="003F5BF1" w:rsidRPr="000F4845" w:rsidRDefault="003F5BF1" w:rsidP="00D27444">
            <w:pPr>
              <w:pStyle w:val="Normal6"/>
            </w:pPr>
            <w:r w:rsidRPr="000F4845">
              <w:t xml:space="preserve">Účelem rámce Prüm II je rovněž umožnit pátrání po pohřešovaných osobách a neidentifikovaných lidských </w:t>
            </w:r>
            <w:r w:rsidRPr="000F4845">
              <w:rPr>
                <w:b/>
                <w:i/>
              </w:rPr>
              <w:t>ostatcích orgánům odpovědným za prevenci, odhalování a vyšetřování trestných činů</w:t>
            </w:r>
            <w:r w:rsidRPr="000F4845">
              <w:t>.</w:t>
            </w:r>
          </w:p>
        </w:tc>
        <w:tc>
          <w:tcPr>
            <w:tcW w:w="4876" w:type="dxa"/>
          </w:tcPr>
          <w:p w14:paraId="37CB97EA" w14:textId="48D1FBEE" w:rsidR="003F5BF1" w:rsidRPr="000F4845" w:rsidRDefault="003F5BF1" w:rsidP="00936E24">
            <w:pPr>
              <w:pStyle w:val="Normal6"/>
              <w:rPr>
                <w:szCs w:val="24"/>
              </w:rPr>
            </w:pPr>
            <w:r w:rsidRPr="000F4845">
              <w:t xml:space="preserve">Účelem Prüm II je rovněž umožnit pátrání po pohřešovaných osobách a </w:t>
            </w:r>
            <w:r w:rsidRPr="000F4845">
              <w:rPr>
                <w:b/>
                <w:i/>
              </w:rPr>
              <w:t>identifikaci</w:t>
            </w:r>
            <w:r w:rsidRPr="000F4845">
              <w:t xml:space="preserve"> neidentifikovaných lidských</w:t>
            </w:r>
            <w:r w:rsidRPr="000F4845">
              <w:rPr>
                <w:b/>
                <w:i/>
              </w:rPr>
              <w:t xml:space="preserve"> ostatků příslušnými donucovacími orgány členských států za předpokladu, že tyto orgány byly k provádění takového pátrání a identifikace zmocněny vnitrostátními právními předpisy</w:t>
            </w:r>
            <w:r w:rsidRPr="000F4845">
              <w:t>.</w:t>
            </w:r>
          </w:p>
        </w:tc>
      </w:tr>
    </w:tbl>
    <w:p w14:paraId="5F5AFF5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103285D" w14:textId="77777777" w:rsidR="003F5BF1" w:rsidRPr="000F4845" w:rsidRDefault="003F5BF1" w:rsidP="003F5BF1">
      <w:r w:rsidRPr="000F4845">
        <w:rPr>
          <w:rStyle w:val="HideTWBExt"/>
          <w:noProof w:val="0"/>
        </w:rPr>
        <w:t>&lt;/Amend&gt;</w:t>
      </w:r>
    </w:p>
    <w:p w14:paraId="31305D9D" w14:textId="3ABAC03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29</w:t>
      </w:r>
      <w:r w:rsidRPr="000F4845">
        <w:rPr>
          <w:rStyle w:val="HideTWBExt"/>
          <w:b w:val="0"/>
          <w:noProof w:val="0"/>
        </w:rPr>
        <w:t>&lt;/NumAm&gt;</w:t>
      </w:r>
    </w:p>
    <w:p w14:paraId="2784241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369F202" w14:textId="77777777" w:rsidR="003F5BF1" w:rsidRPr="000F4845" w:rsidRDefault="003F5BF1" w:rsidP="003F5BF1">
      <w:pPr>
        <w:pStyle w:val="NormalBold"/>
      </w:pPr>
      <w:r w:rsidRPr="000F4845">
        <w:rPr>
          <w:rStyle w:val="HideTWBExt"/>
          <w:b w:val="0"/>
          <w:noProof w:val="0"/>
        </w:rPr>
        <w:t>&lt;Article&gt;</w:t>
      </w:r>
      <w:r w:rsidRPr="000F4845">
        <w:t>Čl. 3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224ED5C" w14:textId="77777777" w:rsidTr="00D27444">
        <w:trPr>
          <w:jc w:val="center"/>
        </w:trPr>
        <w:tc>
          <w:tcPr>
            <w:tcW w:w="9752" w:type="dxa"/>
            <w:gridSpan w:val="2"/>
          </w:tcPr>
          <w:p w14:paraId="6275F42A" w14:textId="77777777" w:rsidR="003F5BF1" w:rsidRPr="000F4845" w:rsidRDefault="003F5BF1" w:rsidP="00D27444">
            <w:pPr>
              <w:keepNext/>
            </w:pPr>
          </w:p>
        </w:tc>
      </w:tr>
      <w:tr w:rsidR="003F5BF1" w:rsidRPr="000F4845" w14:paraId="25E3533B" w14:textId="77777777" w:rsidTr="00D27444">
        <w:trPr>
          <w:jc w:val="center"/>
        </w:trPr>
        <w:tc>
          <w:tcPr>
            <w:tcW w:w="4876" w:type="dxa"/>
          </w:tcPr>
          <w:p w14:paraId="3DB2D729" w14:textId="77777777" w:rsidR="003F5BF1" w:rsidRPr="000F4845" w:rsidRDefault="003F5BF1" w:rsidP="00D27444">
            <w:pPr>
              <w:pStyle w:val="ColumnHeading"/>
              <w:keepNext/>
            </w:pPr>
            <w:r w:rsidRPr="000F4845">
              <w:t>Znění navržené Komisí</w:t>
            </w:r>
          </w:p>
        </w:tc>
        <w:tc>
          <w:tcPr>
            <w:tcW w:w="4876" w:type="dxa"/>
          </w:tcPr>
          <w:p w14:paraId="10F51996" w14:textId="77777777" w:rsidR="003F5BF1" w:rsidRPr="000F4845" w:rsidRDefault="003F5BF1" w:rsidP="00D27444">
            <w:pPr>
              <w:pStyle w:val="ColumnHeading"/>
              <w:keepNext/>
            </w:pPr>
            <w:r w:rsidRPr="000F4845">
              <w:t>Pozměňovací návrh</w:t>
            </w:r>
          </w:p>
        </w:tc>
      </w:tr>
      <w:tr w:rsidR="003F5BF1" w:rsidRPr="000F4845" w14:paraId="3E074672" w14:textId="77777777" w:rsidTr="00D27444">
        <w:trPr>
          <w:jc w:val="center"/>
        </w:trPr>
        <w:tc>
          <w:tcPr>
            <w:tcW w:w="4876" w:type="dxa"/>
          </w:tcPr>
          <w:p w14:paraId="1CFCB9B4" w14:textId="77777777" w:rsidR="003F5BF1" w:rsidRPr="000F4845" w:rsidRDefault="003F5BF1" w:rsidP="00D27444">
            <w:pPr>
              <w:pStyle w:val="Normal6"/>
            </w:pPr>
            <w:r w:rsidRPr="000F4845">
              <w:t>Toto nařízení se vztahuje na vnitrostátní databáze používané pro automatizovaný přenos kategorií profilů DNA, daktyloskopických údajů, zobrazení obličeje, policejních záznamů a některých údajů o registraci vozidel.</w:t>
            </w:r>
          </w:p>
        </w:tc>
        <w:tc>
          <w:tcPr>
            <w:tcW w:w="4876" w:type="dxa"/>
          </w:tcPr>
          <w:p w14:paraId="266CFBDE" w14:textId="77777777" w:rsidR="003F5BF1" w:rsidRPr="000F4845" w:rsidRDefault="003F5BF1" w:rsidP="00D27444">
            <w:pPr>
              <w:pStyle w:val="Normal6"/>
              <w:rPr>
                <w:szCs w:val="24"/>
              </w:rPr>
            </w:pPr>
            <w:r w:rsidRPr="000F4845">
              <w:t xml:space="preserve">Toto nařízení se vztahuje na vnitrostátní databáze používané pro automatizovaný přenos kategorií </w:t>
            </w:r>
            <w:r w:rsidRPr="000F4845">
              <w:rPr>
                <w:b/>
                <w:i/>
              </w:rPr>
              <w:t>údajů</w:t>
            </w:r>
            <w:r w:rsidRPr="000F4845">
              <w:t xml:space="preserve"> profilů DNA, daktyloskopických údajů, zobrazení obličeje, policejních záznamů a některých údajů o registraci vozidel.</w:t>
            </w:r>
          </w:p>
        </w:tc>
      </w:tr>
    </w:tbl>
    <w:p w14:paraId="3826523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12DCB4C" w14:textId="77777777" w:rsidR="003F5BF1" w:rsidRPr="000F4845" w:rsidRDefault="003F5BF1" w:rsidP="003F5BF1">
      <w:r w:rsidRPr="000F4845">
        <w:rPr>
          <w:rStyle w:val="HideTWBExt"/>
          <w:noProof w:val="0"/>
        </w:rPr>
        <w:t>&lt;/Amend&gt;</w:t>
      </w:r>
    </w:p>
    <w:p w14:paraId="44DCF3FB" w14:textId="296BDAC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30</w:t>
      </w:r>
      <w:r w:rsidRPr="000F4845">
        <w:rPr>
          <w:rStyle w:val="HideTWBExt"/>
          <w:b w:val="0"/>
          <w:noProof w:val="0"/>
        </w:rPr>
        <w:t>&lt;/NumAm&gt;</w:t>
      </w:r>
    </w:p>
    <w:p w14:paraId="6B88C81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96FEC85" w14:textId="77777777" w:rsidR="003F5BF1" w:rsidRPr="000F4845" w:rsidRDefault="003F5BF1" w:rsidP="003F5BF1">
      <w:pPr>
        <w:pStyle w:val="NormalBold"/>
      </w:pPr>
      <w:r w:rsidRPr="000F4845">
        <w:rPr>
          <w:rStyle w:val="HideTWBExt"/>
          <w:b w:val="0"/>
          <w:noProof w:val="0"/>
        </w:rPr>
        <w:t>&lt;Article&gt;</w:t>
      </w:r>
      <w:r w:rsidRPr="000F4845">
        <w:t>Čl. 4 – odst. 1 – bod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5319CF6" w14:textId="77777777" w:rsidTr="00D27444">
        <w:trPr>
          <w:jc w:val="center"/>
        </w:trPr>
        <w:tc>
          <w:tcPr>
            <w:tcW w:w="9752" w:type="dxa"/>
            <w:gridSpan w:val="2"/>
          </w:tcPr>
          <w:p w14:paraId="55D19AEF" w14:textId="77777777" w:rsidR="003F5BF1" w:rsidRPr="000F4845" w:rsidRDefault="003F5BF1" w:rsidP="00D27444">
            <w:pPr>
              <w:keepNext/>
            </w:pPr>
          </w:p>
        </w:tc>
      </w:tr>
      <w:tr w:rsidR="003F5BF1" w:rsidRPr="000F4845" w14:paraId="37D95BBB" w14:textId="77777777" w:rsidTr="00D27444">
        <w:trPr>
          <w:jc w:val="center"/>
        </w:trPr>
        <w:tc>
          <w:tcPr>
            <w:tcW w:w="4876" w:type="dxa"/>
          </w:tcPr>
          <w:p w14:paraId="3B5F76EA" w14:textId="77777777" w:rsidR="003F5BF1" w:rsidRPr="000F4845" w:rsidRDefault="003F5BF1" w:rsidP="00D27444">
            <w:pPr>
              <w:pStyle w:val="ColumnHeading"/>
              <w:keepNext/>
            </w:pPr>
            <w:r w:rsidRPr="000F4845">
              <w:t>Znění navržené Komisí</w:t>
            </w:r>
          </w:p>
        </w:tc>
        <w:tc>
          <w:tcPr>
            <w:tcW w:w="4876" w:type="dxa"/>
          </w:tcPr>
          <w:p w14:paraId="5861B7E9" w14:textId="77777777" w:rsidR="003F5BF1" w:rsidRPr="000F4845" w:rsidRDefault="003F5BF1" w:rsidP="00D27444">
            <w:pPr>
              <w:pStyle w:val="ColumnHeading"/>
              <w:keepNext/>
            </w:pPr>
            <w:r w:rsidRPr="000F4845">
              <w:t>Pozměňovací návrh</w:t>
            </w:r>
          </w:p>
        </w:tc>
      </w:tr>
      <w:tr w:rsidR="003F5BF1" w:rsidRPr="000F4845" w14:paraId="259A7578" w14:textId="77777777" w:rsidTr="00D27444">
        <w:trPr>
          <w:jc w:val="center"/>
        </w:trPr>
        <w:tc>
          <w:tcPr>
            <w:tcW w:w="4876" w:type="dxa"/>
          </w:tcPr>
          <w:p w14:paraId="28A0F8F7" w14:textId="77777777" w:rsidR="003F5BF1" w:rsidRPr="000F4845" w:rsidRDefault="003F5BF1" w:rsidP="00D27444">
            <w:pPr>
              <w:pStyle w:val="Normal6"/>
            </w:pPr>
            <w:r w:rsidRPr="000F4845">
              <w:t>1)</w:t>
            </w:r>
            <w:r w:rsidRPr="000F4845">
              <w:tab/>
              <w:t xml:space="preserve">„loci“ </w:t>
            </w:r>
            <w:r w:rsidRPr="000F4845">
              <w:rPr>
                <w:b/>
                <w:i/>
              </w:rPr>
              <w:t>konkrétní molekulární struktura na různých místech</w:t>
            </w:r>
            <w:r w:rsidRPr="000F4845">
              <w:t xml:space="preserve"> DNA;</w:t>
            </w:r>
          </w:p>
        </w:tc>
        <w:tc>
          <w:tcPr>
            <w:tcW w:w="4876" w:type="dxa"/>
          </w:tcPr>
          <w:p w14:paraId="427BE203" w14:textId="29B539B2" w:rsidR="003F5BF1" w:rsidRPr="000F4845" w:rsidRDefault="003F5BF1" w:rsidP="00D27444">
            <w:pPr>
              <w:pStyle w:val="Normal6"/>
              <w:rPr>
                <w:szCs w:val="24"/>
              </w:rPr>
            </w:pPr>
            <w:r w:rsidRPr="000F4845">
              <w:t>1)</w:t>
            </w:r>
            <w:r w:rsidRPr="000F4845">
              <w:tab/>
              <w:t xml:space="preserve">„loci“ </w:t>
            </w:r>
            <w:r w:rsidRPr="000F4845">
              <w:rPr>
                <w:b/>
                <w:i/>
              </w:rPr>
              <w:t>místa</w:t>
            </w:r>
            <w:r w:rsidRPr="000F4845">
              <w:t xml:space="preserve"> DNA</w:t>
            </w:r>
            <w:r w:rsidRPr="000F4845">
              <w:rPr>
                <w:b/>
                <w:i/>
              </w:rPr>
              <w:t xml:space="preserve"> obsahující identifikační znaky analyzovaného vzorku lidské DNA</w:t>
            </w:r>
            <w:r w:rsidRPr="000F4845">
              <w:t>;</w:t>
            </w:r>
          </w:p>
        </w:tc>
      </w:tr>
    </w:tbl>
    <w:p w14:paraId="3199310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CFB5287" w14:textId="77777777" w:rsidR="003F5BF1" w:rsidRPr="000F4845" w:rsidRDefault="003F5BF1" w:rsidP="003F5BF1">
      <w:r w:rsidRPr="000F4845">
        <w:rPr>
          <w:rStyle w:val="HideTWBExt"/>
          <w:noProof w:val="0"/>
        </w:rPr>
        <w:t>&lt;/Amend&gt;</w:t>
      </w:r>
    </w:p>
    <w:p w14:paraId="3099F596" w14:textId="287331F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31</w:t>
      </w:r>
      <w:r w:rsidRPr="000F4845">
        <w:rPr>
          <w:rStyle w:val="HideTWBExt"/>
          <w:b w:val="0"/>
          <w:noProof w:val="0"/>
        </w:rPr>
        <w:t>&lt;/NumAm&gt;</w:t>
      </w:r>
    </w:p>
    <w:p w14:paraId="1D6F4E9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226BB30" w14:textId="77777777" w:rsidR="003F5BF1" w:rsidRPr="000F4845" w:rsidRDefault="003F5BF1" w:rsidP="003F5BF1">
      <w:pPr>
        <w:pStyle w:val="NormalBold"/>
      </w:pPr>
      <w:r w:rsidRPr="000F4845">
        <w:rPr>
          <w:rStyle w:val="HideTWBExt"/>
          <w:b w:val="0"/>
          <w:noProof w:val="0"/>
        </w:rPr>
        <w:t>&lt;Article&gt;</w:t>
      </w:r>
      <w:r w:rsidRPr="000F4845">
        <w:t>Čl. 4 – odst. 1 – bod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C3F1C04" w14:textId="77777777" w:rsidTr="00D27444">
        <w:trPr>
          <w:jc w:val="center"/>
        </w:trPr>
        <w:tc>
          <w:tcPr>
            <w:tcW w:w="9752" w:type="dxa"/>
            <w:gridSpan w:val="2"/>
          </w:tcPr>
          <w:p w14:paraId="32E81374" w14:textId="77777777" w:rsidR="003F5BF1" w:rsidRPr="000F4845" w:rsidRDefault="003F5BF1" w:rsidP="00D27444">
            <w:pPr>
              <w:keepNext/>
            </w:pPr>
          </w:p>
        </w:tc>
      </w:tr>
      <w:tr w:rsidR="003F5BF1" w:rsidRPr="000F4845" w14:paraId="4CE4DFA5" w14:textId="77777777" w:rsidTr="00D27444">
        <w:trPr>
          <w:jc w:val="center"/>
        </w:trPr>
        <w:tc>
          <w:tcPr>
            <w:tcW w:w="4876" w:type="dxa"/>
          </w:tcPr>
          <w:p w14:paraId="6C2274E1" w14:textId="77777777" w:rsidR="003F5BF1" w:rsidRPr="000F4845" w:rsidRDefault="003F5BF1" w:rsidP="00D27444">
            <w:pPr>
              <w:pStyle w:val="ColumnHeading"/>
              <w:keepNext/>
            </w:pPr>
            <w:r w:rsidRPr="000F4845">
              <w:t>Znění navržené Komisí</w:t>
            </w:r>
          </w:p>
        </w:tc>
        <w:tc>
          <w:tcPr>
            <w:tcW w:w="4876" w:type="dxa"/>
          </w:tcPr>
          <w:p w14:paraId="00EADB1F" w14:textId="77777777" w:rsidR="003F5BF1" w:rsidRPr="000F4845" w:rsidRDefault="003F5BF1" w:rsidP="00D27444">
            <w:pPr>
              <w:pStyle w:val="ColumnHeading"/>
              <w:keepNext/>
            </w:pPr>
            <w:r w:rsidRPr="000F4845">
              <w:t>Pozměňovací návrh</w:t>
            </w:r>
          </w:p>
        </w:tc>
      </w:tr>
      <w:tr w:rsidR="003F5BF1" w:rsidRPr="000F4845" w14:paraId="25FE609C" w14:textId="77777777" w:rsidTr="00D27444">
        <w:trPr>
          <w:jc w:val="center"/>
        </w:trPr>
        <w:tc>
          <w:tcPr>
            <w:tcW w:w="4876" w:type="dxa"/>
          </w:tcPr>
          <w:p w14:paraId="03649D4E" w14:textId="77777777" w:rsidR="003F5BF1" w:rsidRPr="000F4845" w:rsidRDefault="003F5BF1" w:rsidP="00D27444">
            <w:pPr>
              <w:pStyle w:val="Normal6"/>
            </w:pPr>
            <w:r w:rsidRPr="000F4845">
              <w:t>2)</w:t>
            </w:r>
            <w:r w:rsidRPr="000F4845">
              <w:tab/>
              <w:t xml:space="preserve">„profilem DNA“ písmenný nebo číselný kód, který představuje soubor </w:t>
            </w:r>
            <w:r w:rsidRPr="000F4845">
              <w:rPr>
                <w:b/>
                <w:i/>
              </w:rPr>
              <w:t>identifikačních znaků nekódující části analyzovaného vzorku lidské DNA,</w:t>
            </w:r>
            <w:r w:rsidRPr="000F4845">
              <w:t xml:space="preserve"> konkrétní molekulární struktury na různých </w:t>
            </w:r>
            <w:r w:rsidRPr="000F4845">
              <w:rPr>
                <w:b/>
                <w:i/>
              </w:rPr>
              <w:t>místech DNA</w:t>
            </w:r>
            <w:r w:rsidRPr="000F4845">
              <w:t>;</w:t>
            </w:r>
          </w:p>
        </w:tc>
        <w:tc>
          <w:tcPr>
            <w:tcW w:w="4876" w:type="dxa"/>
          </w:tcPr>
          <w:p w14:paraId="45F3688A" w14:textId="77777777" w:rsidR="003F5BF1" w:rsidRPr="000F4845" w:rsidRDefault="003F5BF1" w:rsidP="00D27444">
            <w:pPr>
              <w:pStyle w:val="Normal6"/>
              <w:rPr>
                <w:szCs w:val="24"/>
              </w:rPr>
            </w:pPr>
            <w:r w:rsidRPr="000F4845">
              <w:t>2)</w:t>
            </w:r>
            <w:r w:rsidRPr="000F4845">
              <w:tab/>
              <w:t xml:space="preserve">„profilem DNA“ písmenný nebo číselný kód, který představuje soubor </w:t>
            </w:r>
            <w:r w:rsidRPr="000F4845">
              <w:rPr>
                <w:b/>
                <w:i/>
              </w:rPr>
              <w:t>loci nebo</w:t>
            </w:r>
            <w:r w:rsidRPr="000F4845">
              <w:t xml:space="preserve"> konkrétní molekulární struktury na různých </w:t>
            </w:r>
            <w:r w:rsidRPr="000F4845">
              <w:rPr>
                <w:b/>
                <w:i/>
              </w:rPr>
              <w:t>loci</w:t>
            </w:r>
            <w:r w:rsidRPr="000F4845">
              <w:t>;</w:t>
            </w:r>
          </w:p>
        </w:tc>
      </w:tr>
    </w:tbl>
    <w:p w14:paraId="2ACCF86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463001C" w14:textId="77777777" w:rsidR="003F5BF1" w:rsidRPr="000F4845" w:rsidRDefault="003F5BF1" w:rsidP="003F5BF1">
      <w:r w:rsidRPr="000F4845">
        <w:rPr>
          <w:rStyle w:val="HideTWBExt"/>
          <w:noProof w:val="0"/>
        </w:rPr>
        <w:t>&lt;/Amend&gt;</w:t>
      </w:r>
    </w:p>
    <w:p w14:paraId="3507E07B" w14:textId="665185F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32</w:t>
      </w:r>
      <w:r w:rsidRPr="000F4845">
        <w:rPr>
          <w:rStyle w:val="HideTWBExt"/>
          <w:b w:val="0"/>
          <w:noProof w:val="0"/>
        </w:rPr>
        <w:t>&lt;/NumAm&gt;</w:t>
      </w:r>
    </w:p>
    <w:p w14:paraId="0A3B8BE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972DFC1" w14:textId="77777777" w:rsidR="003F5BF1" w:rsidRPr="000F4845" w:rsidRDefault="003F5BF1" w:rsidP="003F5BF1">
      <w:pPr>
        <w:pStyle w:val="NormalBold"/>
      </w:pPr>
      <w:r w:rsidRPr="000F4845">
        <w:rPr>
          <w:rStyle w:val="HideTWBExt"/>
          <w:b w:val="0"/>
          <w:noProof w:val="0"/>
        </w:rPr>
        <w:t>&lt;Article&gt;</w:t>
      </w:r>
      <w:r w:rsidRPr="000F4845">
        <w:t>Čl. 4 – odst. 1 – bod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79288C2" w14:textId="77777777" w:rsidTr="00D27444">
        <w:trPr>
          <w:jc w:val="center"/>
        </w:trPr>
        <w:tc>
          <w:tcPr>
            <w:tcW w:w="9752" w:type="dxa"/>
            <w:gridSpan w:val="2"/>
          </w:tcPr>
          <w:p w14:paraId="36FEC9DA" w14:textId="77777777" w:rsidR="003F5BF1" w:rsidRPr="000F4845" w:rsidRDefault="003F5BF1" w:rsidP="00D27444">
            <w:pPr>
              <w:keepNext/>
            </w:pPr>
          </w:p>
        </w:tc>
      </w:tr>
      <w:tr w:rsidR="003F5BF1" w:rsidRPr="000F4845" w14:paraId="513AA254" w14:textId="77777777" w:rsidTr="00D27444">
        <w:trPr>
          <w:jc w:val="center"/>
        </w:trPr>
        <w:tc>
          <w:tcPr>
            <w:tcW w:w="4876" w:type="dxa"/>
          </w:tcPr>
          <w:p w14:paraId="7B956F23" w14:textId="77777777" w:rsidR="003F5BF1" w:rsidRPr="000F4845" w:rsidRDefault="003F5BF1" w:rsidP="00D27444">
            <w:pPr>
              <w:pStyle w:val="ColumnHeading"/>
              <w:keepNext/>
            </w:pPr>
            <w:r w:rsidRPr="000F4845">
              <w:t>Znění navržené Komisí</w:t>
            </w:r>
          </w:p>
        </w:tc>
        <w:tc>
          <w:tcPr>
            <w:tcW w:w="4876" w:type="dxa"/>
          </w:tcPr>
          <w:p w14:paraId="2ED58ACD" w14:textId="77777777" w:rsidR="003F5BF1" w:rsidRPr="000F4845" w:rsidRDefault="003F5BF1" w:rsidP="00D27444">
            <w:pPr>
              <w:pStyle w:val="ColumnHeading"/>
              <w:keepNext/>
            </w:pPr>
            <w:r w:rsidRPr="000F4845">
              <w:t>Pozměňovací návrh</w:t>
            </w:r>
          </w:p>
        </w:tc>
      </w:tr>
      <w:tr w:rsidR="003F5BF1" w:rsidRPr="000F4845" w14:paraId="0F961081" w14:textId="77777777" w:rsidTr="00D27444">
        <w:trPr>
          <w:jc w:val="center"/>
        </w:trPr>
        <w:tc>
          <w:tcPr>
            <w:tcW w:w="4876" w:type="dxa"/>
          </w:tcPr>
          <w:p w14:paraId="517251C6" w14:textId="77777777" w:rsidR="003F5BF1" w:rsidRPr="000F4845" w:rsidRDefault="003F5BF1" w:rsidP="00D27444">
            <w:pPr>
              <w:pStyle w:val="Normal6"/>
            </w:pPr>
            <w:r w:rsidRPr="000F4845">
              <w:rPr>
                <w:b/>
                <w:i/>
              </w:rPr>
              <w:t>3)</w:t>
            </w:r>
            <w:r w:rsidRPr="000F4845">
              <w:rPr>
                <w:b/>
                <w:i/>
              </w:rPr>
              <w:tab/>
              <w:t>„nekódující částí DNA“ oblasti chromozomu, které nejsou geneticky vyjádřeny, tj. není známo, že by určovaly jakékoliv funkční vlastnosti organismu;</w:t>
            </w:r>
          </w:p>
        </w:tc>
        <w:tc>
          <w:tcPr>
            <w:tcW w:w="4876" w:type="dxa"/>
          </w:tcPr>
          <w:p w14:paraId="29B7E9EE" w14:textId="608CFA0B" w:rsidR="003F5BF1" w:rsidRPr="000F4845" w:rsidRDefault="000448F1" w:rsidP="00D27444">
            <w:pPr>
              <w:pStyle w:val="Normal6"/>
              <w:rPr>
                <w:szCs w:val="24"/>
              </w:rPr>
            </w:pPr>
            <w:r w:rsidRPr="000F4845">
              <w:rPr>
                <w:b/>
                <w:i/>
              </w:rPr>
              <w:t>vypouští se</w:t>
            </w:r>
          </w:p>
        </w:tc>
      </w:tr>
    </w:tbl>
    <w:p w14:paraId="0B03CB7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BA0E986" w14:textId="77777777" w:rsidR="003F5BF1" w:rsidRPr="000F4845" w:rsidRDefault="003F5BF1" w:rsidP="003F5BF1">
      <w:r w:rsidRPr="000F4845">
        <w:rPr>
          <w:rStyle w:val="HideTWBExt"/>
          <w:noProof w:val="0"/>
        </w:rPr>
        <w:t>&lt;/Amend&gt;</w:t>
      </w:r>
    </w:p>
    <w:p w14:paraId="572B7EFD" w14:textId="1B61635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33</w:t>
      </w:r>
      <w:r w:rsidRPr="000F4845">
        <w:rPr>
          <w:rStyle w:val="HideTWBExt"/>
          <w:b w:val="0"/>
          <w:noProof w:val="0"/>
        </w:rPr>
        <w:t>&lt;/NumAm&gt;</w:t>
      </w:r>
    </w:p>
    <w:p w14:paraId="3AB38A6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4D23B43" w14:textId="77777777" w:rsidR="003F5BF1" w:rsidRPr="000F4845" w:rsidRDefault="003F5BF1" w:rsidP="003F5BF1">
      <w:pPr>
        <w:pStyle w:val="NormalBold"/>
      </w:pPr>
      <w:r w:rsidRPr="000F4845">
        <w:rPr>
          <w:rStyle w:val="HideTWBExt"/>
          <w:b w:val="0"/>
          <w:noProof w:val="0"/>
        </w:rPr>
        <w:t>&lt;Article&gt;</w:t>
      </w:r>
      <w:r w:rsidRPr="000F4845">
        <w:t>Čl. 4 – odst. 1 – bod 5</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63BBE2C" w14:textId="77777777" w:rsidTr="00D27444">
        <w:trPr>
          <w:jc w:val="center"/>
        </w:trPr>
        <w:tc>
          <w:tcPr>
            <w:tcW w:w="9752" w:type="dxa"/>
            <w:gridSpan w:val="2"/>
          </w:tcPr>
          <w:p w14:paraId="60382DA3" w14:textId="77777777" w:rsidR="003F5BF1" w:rsidRPr="000F4845" w:rsidRDefault="003F5BF1" w:rsidP="00D27444">
            <w:pPr>
              <w:keepNext/>
            </w:pPr>
          </w:p>
        </w:tc>
      </w:tr>
      <w:tr w:rsidR="003F5BF1" w:rsidRPr="000F4845" w14:paraId="2BC23D63" w14:textId="77777777" w:rsidTr="00D27444">
        <w:trPr>
          <w:jc w:val="center"/>
        </w:trPr>
        <w:tc>
          <w:tcPr>
            <w:tcW w:w="4876" w:type="dxa"/>
          </w:tcPr>
          <w:p w14:paraId="1CFB96C5" w14:textId="77777777" w:rsidR="003F5BF1" w:rsidRPr="000F4845" w:rsidRDefault="003F5BF1" w:rsidP="00D27444">
            <w:pPr>
              <w:pStyle w:val="ColumnHeading"/>
              <w:keepNext/>
            </w:pPr>
            <w:r w:rsidRPr="000F4845">
              <w:t>Znění navržené Komisí</w:t>
            </w:r>
          </w:p>
        </w:tc>
        <w:tc>
          <w:tcPr>
            <w:tcW w:w="4876" w:type="dxa"/>
          </w:tcPr>
          <w:p w14:paraId="7AD3D5E9" w14:textId="77777777" w:rsidR="003F5BF1" w:rsidRPr="000F4845" w:rsidRDefault="003F5BF1" w:rsidP="00D27444">
            <w:pPr>
              <w:pStyle w:val="ColumnHeading"/>
              <w:keepNext/>
            </w:pPr>
            <w:r w:rsidRPr="000F4845">
              <w:t>Pozměňovací návrh</w:t>
            </w:r>
          </w:p>
        </w:tc>
      </w:tr>
      <w:tr w:rsidR="003F5BF1" w:rsidRPr="000F4845" w14:paraId="0C199B7D" w14:textId="77777777" w:rsidTr="00D27444">
        <w:trPr>
          <w:jc w:val="center"/>
        </w:trPr>
        <w:tc>
          <w:tcPr>
            <w:tcW w:w="4876" w:type="dxa"/>
          </w:tcPr>
          <w:p w14:paraId="55B9CE9D" w14:textId="77777777" w:rsidR="003F5BF1" w:rsidRPr="000F4845" w:rsidRDefault="003F5BF1" w:rsidP="00D27444">
            <w:pPr>
              <w:pStyle w:val="Normal6"/>
            </w:pPr>
            <w:r w:rsidRPr="000F4845">
              <w:t>5)</w:t>
            </w:r>
            <w:r w:rsidRPr="000F4845">
              <w:tab/>
              <w:t>„</w:t>
            </w:r>
            <w:r w:rsidRPr="000F4845">
              <w:rPr>
                <w:b/>
                <w:i/>
              </w:rPr>
              <w:t>referenčním</w:t>
            </w:r>
            <w:r w:rsidRPr="000F4845">
              <w:t xml:space="preserve"> profilem DNA“ profil DNA identifikované osoby;</w:t>
            </w:r>
          </w:p>
        </w:tc>
        <w:tc>
          <w:tcPr>
            <w:tcW w:w="4876" w:type="dxa"/>
          </w:tcPr>
          <w:p w14:paraId="54383A18" w14:textId="77777777" w:rsidR="003F5BF1" w:rsidRPr="000F4845" w:rsidRDefault="003F5BF1" w:rsidP="00D27444">
            <w:pPr>
              <w:pStyle w:val="Normal6"/>
              <w:rPr>
                <w:szCs w:val="24"/>
              </w:rPr>
            </w:pPr>
            <w:r w:rsidRPr="000F4845">
              <w:t>5)</w:t>
            </w:r>
            <w:r w:rsidRPr="000F4845">
              <w:tab/>
              <w:t>„</w:t>
            </w:r>
            <w:r w:rsidRPr="000F4845">
              <w:rPr>
                <w:b/>
                <w:i/>
              </w:rPr>
              <w:t>identifikovaným</w:t>
            </w:r>
            <w:r w:rsidRPr="000F4845">
              <w:t xml:space="preserve"> profilem DNA“ profil DNA identifikované osoby;</w:t>
            </w:r>
          </w:p>
        </w:tc>
      </w:tr>
    </w:tbl>
    <w:p w14:paraId="4D6ECC0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E96C6B2" w14:textId="77777777" w:rsidR="003F5BF1" w:rsidRPr="000F4845" w:rsidRDefault="003F5BF1" w:rsidP="003F5BF1">
      <w:r w:rsidRPr="000F4845">
        <w:rPr>
          <w:rStyle w:val="HideTWBExt"/>
          <w:noProof w:val="0"/>
        </w:rPr>
        <w:t>&lt;/Amend&gt;</w:t>
      </w:r>
    </w:p>
    <w:p w14:paraId="0EE6F09A" w14:textId="19F0A9E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34</w:t>
      </w:r>
      <w:r w:rsidRPr="000F4845">
        <w:rPr>
          <w:rStyle w:val="HideTWBExt"/>
          <w:b w:val="0"/>
          <w:noProof w:val="0"/>
        </w:rPr>
        <w:t>&lt;/NumAm&gt;</w:t>
      </w:r>
    </w:p>
    <w:p w14:paraId="4CA8EEC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7DE2AC8" w14:textId="77777777" w:rsidR="003F5BF1" w:rsidRPr="000F4845" w:rsidRDefault="003F5BF1" w:rsidP="003F5BF1">
      <w:pPr>
        <w:pStyle w:val="NormalBold"/>
      </w:pPr>
      <w:r w:rsidRPr="000F4845">
        <w:rPr>
          <w:rStyle w:val="HideTWBExt"/>
          <w:b w:val="0"/>
          <w:noProof w:val="0"/>
        </w:rPr>
        <w:t>&lt;Article&gt;</w:t>
      </w:r>
      <w:r w:rsidRPr="000F4845">
        <w:t>Čl. 4 – odst. 1 – bod 8 b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9826964" w14:textId="77777777" w:rsidTr="00D27444">
        <w:trPr>
          <w:jc w:val="center"/>
        </w:trPr>
        <w:tc>
          <w:tcPr>
            <w:tcW w:w="9752" w:type="dxa"/>
            <w:gridSpan w:val="2"/>
          </w:tcPr>
          <w:p w14:paraId="711BFB3E" w14:textId="77777777" w:rsidR="003F5BF1" w:rsidRPr="000F4845" w:rsidRDefault="003F5BF1" w:rsidP="00D27444">
            <w:pPr>
              <w:keepNext/>
            </w:pPr>
          </w:p>
        </w:tc>
      </w:tr>
      <w:tr w:rsidR="003F5BF1" w:rsidRPr="000F4845" w14:paraId="306B09EC" w14:textId="77777777" w:rsidTr="00D27444">
        <w:trPr>
          <w:jc w:val="center"/>
        </w:trPr>
        <w:tc>
          <w:tcPr>
            <w:tcW w:w="4876" w:type="dxa"/>
          </w:tcPr>
          <w:p w14:paraId="7B120282" w14:textId="77777777" w:rsidR="003F5BF1" w:rsidRPr="000F4845" w:rsidRDefault="003F5BF1" w:rsidP="00D27444">
            <w:pPr>
              <w:pStyle w:val="ColumnHeading"/>
              <w:keepNext/>
            </w:pPr>
            <w:r w:rsidRPr="000F4845">
              <w:t>Znění navržené Komisí</w:t>
            </w:r>
          </w:p>
        </w:tc>
        <w:tc>
          <w:tcPr>
            <w:tcW w:w="4876" w:type="dxa"/>
          </w:tcPr>
          <w:p w14:paraId="7CF7259E" w14:textId="77777777" w:rsidR="003F5BF1" w:rsidRPr="000F4845" w:rsidRDefault="003F5BF1" w:rsidP="00D27444">
            <w:pPr>
              <w:pStyle w:val="ColumnHeading"/>
              <w:keepNext/>
            </w:pPr>
            <w:r w:rsidRPr="000F4845">
              <w:t>Pozměňovací návrh</w:t>
            </w:r>
          </w:p>
        </w:tc>
      </w:tr>
      <w:tr w:rsidR="003F5BF1" w:rsidRPr="000F4845" w14:paraId="491B1689" w14:textId="77777777" w:rsidTr="00D27444">
        <w:trPr>
          <w:jc w:val="center"/>
        </w:trPr>
        <w:tc>
          <w:tcPr>
            <w:tcW w:w="4876" w:type="dxa"/>
          </w:tcPr>
          <w:p w14:paraId="15686F64" w14:textId="77777777" w:rsidR="003F5BF1" w:rsidRPr="000F4845" w:rsidRDefault="003F5BF1" w:rsidP="00D27444">
            <w:pPr>
              <w:pStyle w:val="Normal6"/>
            </w:pPr>
          </w:p>
        </w:tc>
        <w:tc>
          <w:tcPr>
            <w:tcW w:w="4876" w:type="dxa"/>
          </w:tcPr>
          <w:p w14:paraId="6285FBD5" w14:textId="47A16157" w:rsidR="003F5BF1" w:rsidRPr="000F4845" w:rsidRDefault="003F5BF1" w:rsidP="00936E24">
            <w:pPr>
              <w:pStyle w:val="Normal6"/>
              <w:rPr>
                <w:szCs w:val="24"/>
              </w:rPr>
            </w:pPr>
            <w:r w:rsidRPr="000F4845">
              <w:rPr>
                <w:b/>
                <w:i/>
              </w:rPr>
              <w:t>8b)</w:t>
            </w:r>
            <w:r w:rsidRPr="000F4845">
              <w:rPr>
                <w:b/>
                <w:i/>
              </w:rPr>
              <w:tab/>
              <w:t>„neidentifikovanými daktyloskopickými údaji“ daktyloskopické údaje získané ze stop získaných při vyšetřování trestného činu, které patří dosud neidentifikované osobě;</w:t>
            </w:r>
          </w:p>
        </w:tc>
      </w:tr>
    </w:tbl>
    <w:p w14:paraId="2F3C5EC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A0D16C4" w14:textId="77777777" w:rsidR="003F5BF1" w:rsidRPr="000F4845" w:rsidRDefault="003F5BF1" w:rsidP="003F5BF1">
      <w:r w:rsidRPr="000F4845">
        <w:rPr>
          <w:rStyle w:val="HideTWBExt"/>
          <w:noProof w:val="0"/>
        </w:rPr>
        <w:t>&lt;/Amend&gt;</w:t>
      </w:r>
    </w:p>
    <w:p w14:paraId="232F3D90" w14:textId="1520208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35</w:t>
      </w:r>
      <w:r w:rsidRPr="000F4845">
        <w:rPr>
          <w:rStyle w:val="HideTWBExt"/>
          <w:b w:val="0"/>
          <w:noProof w:val="0"/>
        </w:rPr>
        <w:t>&lt;/NumAm&gt;</w:t>
      </w:r>
    </w:p>
    <w:p w14:paraId="6659876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3ACE000" w14:textId="77777777" w:rsidR="003F5BF1" w:rsidRPr="000F4845" w:rsidRDefault="003F5BF1" w:rsidP="003F5BF1">
      <w:pPr>
        <w:pStyle w:val="NormalBold"/>
      </w:pPr>
      <w:r w:rsidRPr="000F4845">
        <w:rPr>
          <w:rStyle w:val="HideTWBExt"/>
          <w:b w:val="0"/>
          <w:noProof w:val="0"/>
        </w:rPr>
        <w:t>&lt;Article&gt;</w:t>
      </w:r>
      <w:r w:rsidRPr="000F4845">
        <w:t>Čl. 4 – odst. 1 – bod 10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88EDCC9" w14:textId="77777777" w:rsidTr="00D27444">
        <w:trPr>
          <w:jc w:val="center"/>
        </w:trPr>
        <w:tc>
          <w:tcPr>
            <w:tcW w:w="9752" w:type="dxa"/>
            <w:gridSpan w:val="2"/>
          </w:tcPr>
          <w:p w14:paraId="6A1A2874" w14:textId="77777777" w:rsidR="003F5BF1" w:rsidRPr="000F4845" w:rsidRDefault="003F5BF1" w:rsidP="00D27444">
            <w:pPr>
              <w:keepNext/>
            </w:pPr>
          </w:p>
        </w:tc>
      </w:tr>
      <w:tr w:rsidR="003F5BF1" w:rsidRPr="000F4845" w14:paraId="199FDA9F" w14:textId="77777777" w:rsidTr="00D27444">
        <w:trPr>
          <w:jc w:val="center"/>
        </w:trPr>
        <w:tc>
          <w:tcPr>
            <w:tcW w:w="4876" w:type="dxa"/>
          </w:tcPr>
          <w:p w14:paraId="6BB8BB0C" w14:textId="77777777" w:rsidR="003F5BF1" w:rsidRPr="000F4845" w:rsidRDefault="003F5BF1" w:rsidP="00D27444">
            <w:pPr>
              <w:pStyle w:val="ColumnHeading"/>
              <w:keepNext/>
            </w:pPr>
            <w:r w:rsidRPr="000F4845">
              <w:t>Znění navržené Komisí</w:t>
            </w:r>
          </w:p>
        </w:tc>
        <w:tc>
          <w:tcPr>
            <w:tcW w:w="4876" w:type="dxa"/>
          </w:tcPr>
          <w:p w14:paraId="28ECA5C2" w14:textId="77777777" w:rsidR="003F5BF1" w:rsidRPr="000F4845" w:rsidRDefault="003F5BF1" w:rsidP="00D27444">
            <w:pPr>
              <w:pStyle w:val="ColumnHeading"/>
              <w:keepNext/>
            </w:pPr>
            <w:r w:rsidRPr="000F4845">
              <w:t>Pozměňovací návrh</w:t>
            </w:r>
          </w:p>
        </w:tc>
      </w:tr>
      <w:tr w:rsidR="003F5BF1" w:rsidRPr="000F4845" w14:paraId="7A3B8EE1" w14:textId="77777777" w:rsidTr="00D27444">
        <w:trPr>
          <w:jc w:val="center"/>
        </w:trPr>
        <w:tc>
          <w:tcPr>
            <w:tcW w:w="4876" w:type="dxa"/>
          </w:tcPr>
          <w:p w14:paraId="2492C2C1" w14:textId="77777777" w:rsidR="003F5BF1" w:rsidRPr="000F4845" w:rsidRDefault="003F5BF1" w:rsidP="00D27444">
            <w:pPr>
              <w:pStyle w:val="Normal6"/>
            </w:pPr>
          </w:p>
        </w:tc>
        <w:tc>
          <w:tcPr>
            <w:tcW w:w="4876" w:type="dxa"/>
          </w:tcPr>
          <w:p w14:paraId="2D463A69" w14:textId="0C8C66F6" w:rsidR="003F5BF1" w:rsidRPr="000F4845" w:rsidRDefault="003F5BF1" w:rsidP="00D27444">
            <w:pPr>
              <w:pStyle w:val="Normal6"/>
              <w:rPr>
                <w:szCs w:val="24"/>
              </w:rPr>
            </w:pPr>
            <w:r w:rsidRPr="000F4845">
              <w:rPr>
                <w:b/>
                <w:i/>
              </w:rPr>
              <w:t>10a)</w:t>
            </w:r>
            <w:r w:rsidRPr="000F4845">
              <w:rPr>
                <w:b/>
                <w:i/>
              </w:rPr>
              <w:tab/>
              <w:t>„referenčními údaji o zobrazení obličeje“ zobrazení obličeje a referenční číslo podle článku 23;</w:t>
            </w:r>
          </w:p>
        </w:tc>
      </w:tr>
    </w:tbl>
    <w:p w14:paraId="59E54B8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C8FEC6F" w14:textId="77777777" w:rsidR="003F5BF1" w:rsidRPr="000F4845" w:rsidRDefault="003F5BF1" w:rsidP="003F5BF1">
      <w:r w:rsidRPr="000F4845">
        <w:rPr>
          <w:rStyle w:val="HideTWBExt"/>
          <w:noProof w:val="0"/>
        </w:rPr>
        <w:t>&lt;/Amend&gt;</w:t>
      </w:r>
    </w:p>
    <w:p w14:paraId="57DB9E58" w14:textId="20ACA9D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36</w:t>
      </w:r>
      <w:r w:rsidRPr="000F4845">
        <w:rPr>
          <w:rStyle w:val="HideTWBExt"/>
          <w:b w:val="0"/>
          <w:noProof w:val="0"/>
        </w:rPr>
        <w:t>&lt;/NumAm&gt;</w:t>
      </w:r>
    </w:p>
    <w:p w14:paraId="1F567E7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43F9086" w14:textId="77777777" w:rsidR="003F5BF1" w:rsidRPr="000F4845" w:rsidRDefault="003F5BF1" w:rsidP="003F5BF1">
      <w:pPr>
        <w:pStyle w:val="NormalBold"/>
      </w:pPr>
      <w:r w:rsidRPr="000F4845">
        <w:rPr>
          <w:rStyle w:val="HideTWBExt"/>
          <w:b w:val="0"/>
          <w:noProof w:val="0"/>
        </w:rPr>
        <w:t>&lt;Article&gt;</w:t>
      </w:r>
      <w:r w:rsidRPr="000F4845">
        <w:t>Čl. 4 – odst. 1 – bod 10 c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C418A62" w14:textId="77777777" w:rsidTr="00D27444">
        <w:trPr>
          <w:jc w:val="center"/>
        </w:trPr>
        <w:tc>
          <w:tcPr>
            <w:tcW w:w="9752" w:type="dxa"/>
            <w:gridSpan w:val="2"/>
          </w:tcPr>
          <w:p w14:paraId="25983BF9" w14:textId="77777777" w:rsidR="003F5BF1" w:rsidRPr="000F4845" w:rsidRDefault="003F5BF1" w:rsidP="00D27444">
            <w:pPr>
              <w:keepNext/>
            </w:pPr>
          </w:p>
        </w:tc>
      </w:tr>
      <w:tr w:rsidR="003F5BF1" w:rsidRPr="000F4845" w14:paraId="3C8A41BC" w14:textId="77777777" w:rsidTr="00D27444">
        <w:trPr>
          <w:jc w:val="center"/>
        </w:trPr>
        <w:tc>
          <w:tcPr>
            <w:tcW w:w="4876" w:type="dxa"/>
          </w:tcPr>
          <w:p w14:paraId="5966C404" w14:textId="77777777" w:rsidR="003F5BF1" w:rsidRPr="000F4845" w:rsidRDefault="003F5BF1" w:rsidP="00D27444">
            <w:pPr>
              <w:pStyle w:val="ColumnHeading"/>
              <w:keepNext/>
            </w:pPr>
            <w:r w:rsidRPr="000F4845">
              <w:t>Znění navržené Komisí</w:t>
            </w:r>
          </w:p>
        </w:tc>
        <w:tc>
          <w:tcPr>
            <w:tcW w:w="4876" w:type="dxa"/>
          </w:tcPr>
          <w:p w14:paraId="567AB54D" w14:textId="77777777" w:rsidR="003F5BF1" w:rsidRPr="000F4845" w:rsidRDefault="003F5BF1" w:rsidP="00D27444">
            <w:pPr>
              <w:pStyle w:val="ColumnHeading"/>
              <w:keepNext/>
            </w:pPr>
            <w:r w:rsidRPr="000F4845">
              <w:t>Pozměňovací návrh</w:t>
            </w:r>
          </w:p>
        </w:tc>
      </w:tr>
      <w:tr w:rsidR="003F5BF1" w:rsidRPr="000F4845" w14:paraId="022361EF" w14:textId="77777777" w:rsidTr="00D27444">
        <w:trPr>
          <w:jc w:val="center"/>
        </w:trPr>
        <w:tc>
          <w:tcPr>
            <w:tcW w:w="4876" w:type="dxa"/>
          </w:tcPr>
          <w:p w14:paraId="1F089F51" w14:textId="77777777" w:rsidR="003F5BF1" w:rsidRPr="000F4845" w:rsidRDefault="003F5BF1" w:rsidP="00D27444">
            <w:pPr>
              <w:pStyle w:val="Normal6"/>
            </w:pPr>
          </w:p>
        </w:tc>
        <w:tc>
          <w:tcPr>
            <w:tcW w:w="4876" w:type="dxa"/>
          </w:tcPr>
          <w:p w14:paraId="28D4ADFC" w14:textId="71BD7410" w:rsidR="003F5BF1" w:rsidRPr="000F4845" w:rsidRDefault="003F5BF1" w:rsidP="00936E24">
            <w:pPr>
              <w:pStyle w:val="Normal6"/>
              <w:rPr>
                <w:szCs w:val="24"/>
              </w:rPr>
            </w:pPr>
            <w:r w:rsidRPr="000F4845">
              <w:rPr>
                <w:b/>
                <w:i/>
              </w:rPr>
              <w:t>10c)</w:t>
            </w:r>
            <w:r w:rsidRPr="000F4845">
              <w:rPr>
                <w:b/>
                <w:i/>
              </w:rPr>
              <w:tab/>
              <w:t>„neidentifikovaným zobrazením obličeje“ zobrazení obličeje získané při vyšetřování trestného činu, které patří dosud neidentifikované osobě;</w:t>
            </w:r>
          </w:p>
        </w:tc>
      </w:tr>
    </w:tbl>
    <w:p w14:paraId="2270C8F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BD9AB74" w14:textId="77777777" w:rsidR="003F5BF1" w:rsidRPr="000F4845" w:rsidRDefault="003F5BF1" w:rsidP="003F5BF1">
      <w:r w:rsidRPr="000F4845">
        <w:rPr>
          <w:rStyle w:val="HideTWBExt"/>
          <w:noProof w:val="0"/>
        </w:rPr>
        <w:t>&lt;/Amend&gt;</w:t>
      </w:r>
    </w:p>
    <w:p w14:paraId="4893732E" w14:textId="0C1A84E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37</w:t>
      </w:r>
      <w:r w:rsidRPr="000F4845">
        <w:rPr>
          <w:rStyle w:val="HideTWBExt"/>
          <w:b w:val="0"/>
          <w:noProof w:val="0"/>
        </w:rPr>
        <w:t>&lt;/NumAm&gt;</w:t>
      </w:r>
    </w:p>
    <w:p w14:paraId="5BB6971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6CEE5A3" w14:textId="77777777" w:rsidR="003F5BF1" w:rsidRPr="000F4845" w:rsidRDefault="003F5BF1" w:rsidP="003F5BF1">
      <w:pPr>
        <w:pStyle w:val="NormalBold"/>
      </w:pPr>
      <w:r w:rsidRPr="000F4845">
        <w:rPr>
          <w:rStyle w:val="HideTWBExt"/>
          <w:b w:val="0"/>
          <w:noProof w:val="0"/>
        </w:rPr>
        <w:t>&lt;Article&gt;</w:t>
      </w:r>
      <w:r w:rsidRPr="000F4845">
        <w:t>Čl. 4 – odst. 1 – bod 11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C0C4ECD" w14:textId="77777777" w:rsidTr="00D27444">
        <w:trPr>
          <w:jc w:val="center"/>
        </w:trPr>
        <w:tc>
          <w:tcPr>
            <w:tcW w:w="9752" w:type="dxa"/>
            <w:gridSpan w:val="2"/>
          </w:tcPr>
          <w:p w14:paraId="4A4C4BFF" w14:textId="77777777" w:rsidR="003F5BF1" w:rsidRPr="000F4845" w:rsidRDefault="003F5BF1" w:rsidP="00D27444">
            <w:pPr>
              <w:keepNext/>
            </w:pPr>
          </w:p>
        </w:tc>
      </w:tr>
      <w:tr w:rsidR="003F5BF1" w:rsidRPr="000F4845" w14:paraId="2C642708" w14:textId="77777777" w:rsidTr="00D27444">
        <w:trPr>
          <w:jc w:val="center"/>
        </w:trPr>
        <w:tc>
          <w:tcPr>
            <w:tcW w:w="4876" w:type="dxa"/>
          </w:tcPr>
          <w:p w14:paraId="2F37EE28" w14:textId="77777777" w:rsidR="003F5BF1" w:rsidRPr="000F4845" w:rsidRDefault="003F5BF1" w:rsidP="00D27444">
            <w:pPr>
              <w:pStyle w:val="ColumnHeading"/>
              <w:keepNext/>
            </w:pPr>
            <w:r w:rsidRPr="000F4845">
              <w:t>Znění navržené Komisí</w:t>
            </w:r>
          </w:p>
        </w:tc>
        <w:tc>
          <w:tcPr>
            <w:tcW w:w="4876" w:type="dxa"/>
          </w:tcPr>
          <w:p w14:paraId="0FB84CBA" w14:textId="77777777" w:rsidR="003F5BF1" w:rsidRPr="000F4845" w:rsidRDefault="003F5BF1" w:rsidP="00D27444">
            <w:pPr>
              <w:pStyle w:val="ColumnHeading"/>
              <w:keepNext/>
            </w:pPr>
            <w:r w:rsidRPr="000F4845">
              <w:t>Pozměňovací návrh</w:t>
            </w:r>
          </w:p>
        </w:tc>
      </w:tr>
      <w:tr w:rsidR="003F5BF1" w:rsidRPr="000F4845" w14:paraId="6EE20123" w14:textId="77777777" w:rsidTr="00D27444">
        <w:trPr>
          <w:jc w:val="center"/>
        </w:trPr>
        <w:tc>
          <w:tcPr>
            <w:tcW w:w="4876" w:type="dxa"/>
          </w:tcPr>
          <w:p w14:paraId="193A1EDF" w14:textId="77777777" w:rsidR="003F5BF1" w:rsidRPr="000F4845" w:rsidRDefault="003F5BF1" w:rsidP="00D27444">
            <w:pPr>
              <w:pStyle w:val="Normal6"/>
            </w:pPr>
          </w:p>
        </w:tc>
        <w:tc>
          <w:tcPr>
            <w:tcW w:w="4876" w:type="dxa"/>
          </w:tcPr>
          <w:p w14:paraId="65BF16FE" w14:textId="706A15FE" w:rsidR="003F5BF1" w:rsidRPr="000F4845" w:rsidRDefault="003F5BF1" w:rsidP="00D27444">
            <w:pPr>
              <w:pStyle w:val="Normal6"/>
              <w:rPr>
                <w:szCs w:val="24"/>
              </w:rPr>
            </w:pPr>
            <w:r w:rsidRPr="000F4845">
              <w:rPr>
                <w:b/>
                <w:i/>
              </w:rPr>
              <w:t>11a)</w:t>
            </w:r>
            <w:r w:rsidRPr="000F4845">
              <w:rPr>
                <w:b/>
                <w:i/>
              </w:rPr>
              <w:tab/>
              <w:t>„alfanumerickými údaji“ údaje vyjádřené písmeny, číslicemi, zvláštními znaky, mezerami a interpunkčními znaménky;</w:t>
            </w:r>
          </w:p>
        </w:tc>
      </w:tr>
    </w:tbl>
    <w:p w14:paraId="6F52870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C125C20" w14:textId="77777777" w:rsidR="003F5BF1" w:rsidRPr="000F4845" w:rsidRDefault="003F5BF1" w:rsidP="003F5BF1">
      <w:r w:rsidRPr="000F4845">
        <w:rPr>
          <w:rStyle w:val="HideTWBExt"/>
          <w:noProof w:val="0"/>
        </w:rPr>
        <w:t>&lt;/Amend&gt;</w:t>
      </w:r>
    </w:p>
    <w:p w14:paraId="77650FF6" w14:textId="30DA9D5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38</w:t>
      </w:r>
      <w:r w:rsidRPr="000F4845">
        <w:rPr>
          <w:rStyle w:val="HideTWBExt"/>
          <w:b w:val="0"/>
          <w:noProof w:val="0"/>
        </w:rPr>
        <w:t>&lt;/NumAm&gt;</w:t>
      </w:r>
    </w:p>
    <w:p w14:paraId="7B22567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F5CD8A4" w14:textId="77777777" w:rsidR="003F5BF1" w:rsidRPr="000F4845" w:rsidRDefault="003F5BF1" w:rsidP="003F5BF1">
      <w:pPr>
        <w:pStyle w:val="NormalBold"/>
      </w:pPr>
      <w:r w:rsidRPr="000F4845">
        <w:rPr>
          <w:rStyle w:val="HideTWBExt"/>
          <w:b w:val="0"/>
          <w:noProof w:val="0"/>
        </w:rPr>
        <w:t>&lt;Article&gt;</w:t>
      </w:r>
      <w:r w:rsidRPr="000F4845">
        <w:t>Čl. 4 – odst. 1 – bod 12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E3D5233" w14:textId="77777777" w:rsidTr="00D27444">
        <w:trPr>
          <w:jc w:val="center"/>
        </w:trPr>
        <w:tc>
          <w:tcPr>
            <w:tcW w:w="9752" w:type="dxa"/>
            <w:gridSpan w:val="2"/>
          </w:tcPr>
          <w:p w14:paraId="57F006AF" w14:textId="77777777" w:rsidR="003F5BF1" w:rsidRPr="000F4845" w:rsidRDefault="003F5BF1" w:rsidP="00D27444">
            <w:pPr>
              <w:keepNext/>
            </w:pPr>
          </w:p>
        </w:tc>
      </w:tr>
      <w:tr w:rsidR="003F5BF1" w:rsidRPr="000F4845" w14:paraId="5D9E8017" w14:textId="77777777" w:rsidTr="00D27444">
        <w:trPr>
          <w:jc w:val="center"/>
        </w:trPr>
        <w:tc>
          <w:tcPr>
            <w:tcW w:w="4876" w:type="dxa"/>
          </w:tcPr>
          <w:p w14:paraId="01873437" w14:textId="77777777" w:rsidR="003F5BF1" w:rsidRPr="000F4845" w:rsidRDefault="003F5BF1" w:rsidP="00D27444">
            <w:pPr>
              <w:pStyle w:val="ColumnHeading"/>
              <w:keepNext/>
            </w:pPr>
            <w:r w:rsidRPr="000F4845">
              <w:t>Znění navržené Komisí</w:t>
            </w:r>
          </w:p>
        </w:tc>
        <w:tc>
          <w:tcPr>
            <w:tcW w:w="4876" w:type="dxa"/>
          </w:tcPr>
          <w:p w14:paraId="3AEAD29C" w14:textId="77777777" w:rsidR="003F5BF1" w:rsidRPr="000F4845" w:rsidRDefault="003F5BF1" w:rsidP="00D27444">
            <w:pPr>
              <w:pStyle w:val="ColumnHeading"/>
              <w:keepNext/>
            </w:pPr>
            <w:r w:rsidRPr="000F4845">
              <w:t>Pozměňovací návrh</w:t>
            </w:r>
          </w:p>
        </w:tc>
      </w:tr>
      <w:tr w:rsidR="003F5BF1" w:rsidRPr="000F4845" w14:paraId="0343F779" w14:textId="77777777" w:rsidTr="00D27444">
        <w:trPr>
          <w:jc w:val="center"/>
        </w:trPr>
        <w:tc>
          <w:tcPr>
            <w:tcW w:w="4876" w:type="dxa"/>
          </w:tcPr>
          <w:p w14:paraId="24A4DA5C" w14:textId="77777777" w:rsidR="003F5BF1" w:rsidRPr="000F4845" w:rsidRDefault="003F5BF1" w:rsidP="00D27444">
            <w:pPr>
              <w:pStyle w:val="Normal6"/>
            </w:pPr>
            <w:r w:rsidRPr="000F4845">
              <w:t>12)</w:t>
            </w:r>
            <w:r w:rsidRPr="000F4845">
              <w:tab/>
              <w:t xml:space="preserve">„shodou“ existence odpovídajícího údaje zjištěná automatizovaným porovnáním osobních údajů, které </w:t>
            </w:r>
            <w:r w:rsidRPr="000F4845">
              <w:rPr>
                <w:b/>
                <w:i/>
              </w:rPr>
              <w:t xml:space="preserve">jsou zaznamenány v informačním systému či </w:t>
            </w:r>
            <w:r w:rsidRPr="000F4845">
              <w:t xml:space="preserve">databázi </w:t>
            </w:r>
            <w:r w:rsidRPr="000F4845">
              <w:rPr>
                <w:b/>
                <w:i/>
              </w:rPr>
              <w:t>nebo jejichž záznam právě probíhá</w:t>
            </w:r>
            <w:r w:rsidRPr="000F4845">
              <w:t>;</w:t>
            </w:r>
          </w:p>
        </w:tc>
        <w:tc>
          <w:tcPr>
            <w:tcW w:w="4876" w:type="dxa"/>
          </w:tcPr>
          <w:p w14:paraId="6359B364" w14:textId="77777777" w:rsidR="003F5BF1" w:rsidRPr="000F4845" w:rsidRDefault="003F5BF1" w:rsidP="00D27444">
            <w:pPr>
              <w:pStyle w:val="Normal6"/>
              <w:rPr>
                <w:szCs w:val="24"/>
              </w:rPr>
            </w:pPr>
            <w:r w:rsidRPr="000F4845">
              <w:t>12)</w:t>
            </w:r>
            <w:r w:rsidRPr="000F4845">
              <w:tab/>
              <w:t xml:space="preserve">„shodou“ existence odpovídajícího údaje zjištěná automatizovaným porovnáním osobních údajů, které </w:t>
            </w:r>
            <w:r w:rsidRPr="000F4845">
              <w:rPr>
                <w:b/>
                <w:i/>
              </w:rPr>
              <w:t>jsou v držení žádajícího členského státu, s osobními údaji zaznamenanými v</w:t>
            </w:r>
            <w:r w:rsidRPr="000F4845">
              <w:t xml:space="preserve"> databázi </w:t>
            </w:r>
            <w:r w:rsidRPr="000F4845">
              <w:rPr>
                <w:b/>
                <w:i/>
              </w:rPr>
              <w:t>dožádaného členského státu</w:t>
            </w:r>
            <w:r w:rsidRPr="000F4845">
              <w:t>;</w:t>
            </w:r>
          </w:p>
        </w:tc>
      </w:tr>
    </w:tbl>
    <w:p w14:paraId="61797EE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D062244" w14:textId="77777777" w:rsidR="003F5BF1" w:rsidRPr="000F4845" w:rsidRDefault="003F5BF1" w:rsidP="003F5BF1">
      <w:r w:rsidRPr="000F4845">
        <w:rPr>
          <w:rStyle w:val="HideTWBExt"/>
          <w:noProof w:val="0"/>
        </w:rPr>
        <w:t>&lt;/Amend&gt;</w:t>
      </w:r>
    </w:p>
    <w:p w14:paraId="3F5D339D" w14:textId="4DD229EE"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39</w:t>
      </w:r>
      <w:r w:rsidRPr="000F4845">
        <w:rPr>
          <w:rStyle w:val="HideTWBExt"/>
          <w:b w:val="0"/>
          <w:noProof w:val="0"/>
        </w:rPr>
        <w:t>&lt;/NumAm&gt;</w:t>
      </w:r>
    </w:p>
    <w:p w14:paraId="7591EE9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A7C0267" w14:textId="77777777" w:rsidR="003F5BF1" w:rsidRPr="000F4845" w:rsidRDefault="003F5BF1" w:rsidP="003F5BF1">
      <w:pPr>
        <w:pStyle w:val="NormalBold"/>
      </w:pPr>
      <w:r w:rsidRPr="000F4845">
        <w:rPr>
          <w:rStyle w:val="HideTWBExt"/>
          <w:b w:val="0"/>
          <w:noProof w:val="0"/>
        </w:rPr>
        <w:t>&lt;Article&gt;</w:t>
      </w:r>
      <w:r w:rsidRPr="000F4845">
        <w:t>Čl. 4 – odst. 1 – bod 15</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5A1F54C" w14:textId="77777777" w:rsidTr="00D27444">
        <w:trPr>
          <w:jc w:val="center"/>
        </w:trPr>
        <w:tc>
          <w:tcPr>
            <w:tcW w:w="9752" w:type="dxa"/>
            <w:gridSpan w:val="2"/>
          </w:tcPr>
          <w:p w14:paraId="027535EA" w14:textId="77777777" w:rsidR="003F5BF1" w:rsidRPr="000F4845" w:rsidRDefault="003F5BF1" w:rsidP="00D27444">
            <w:pPr>
              <w:keepNext/>
            </w:pPr>
          </w:p>
        </w:tc>
      </w:tr>
      <w:tr w:rsidR="003F5BF1" w:rsidRPr="000F4845" w14:paraId="76E30385" w14:textId="77777777" w:rsidTr="00D27444">
        <w:trPr>
          <w:jc w:val="center"/>
        </w:trPr>
        <w:tc>
          <w:tcPr>
            <w:tcW w:w="4876" w:type="dxa"/>
          </w:tcPr>
          <w:p w14:paraId="114C53A9" w14:textId="77777777" w:rsidR="003F5BF1" w:rsidRPr="000F4845" w:rsidRDefault="003F5BF1" w:rsidP="00D27444">
            <w:pPr>
              <w:pStyle w:val="ColumnHeading"/>
              <w:keepNext/>
            </w:pPr>
            <w:r w:rsidRPr="000F4845">
              <w:t>Znění navržené Komisí</w:t>
            </w:r>
          </w:p>
        </w:tc>
        <w:tc>
          <w:tcPr>
            <w:tcW w:w="4876" w:type="dxa"/>
          </w:tcPr>
          <w:p w14:paraId="383225DB" w14:textId="77777777" w:rsidR="003F5BF1" w:rsidRPr="000F4845" w:rsidRDefault="003F5BF1" w:rsidP="00D27444">
            <w:pPr>
              <w:pStyle w:val="ColumnHeading"/>
              <w:keepNext/>
            </w:pPr>
            <w:r w:rsidRPr="000F4845">
              <w:t>Pozměňovací návrh</w:t>
            </w:r>
          </w:p>
        </w:tc>
      </w:tr>
      <w:tr w:rsidR="003F5BF1" w:rsidRPr="000F4845" w14:paraId="7FEC3616" w14:textId="77777777" w:rsidTr="00D27444">
        <w:trPr>
          <w:jc w:val="center"/>
        </w:trPr>
        <w:tc>
          <w:tcPr>
            <w:tcW w:w="4876" w:type="dxa"/>
          </w:tcPr>
          <w:p w14:paraId="7E0AF1A9" w14:textId="77777777" w:rsidR="003F5BF1" w:rsidRPr="000F4845" w:rsidRDefault="003F5BF1" w:rsidP="00D27444">
            <w:pPr>
              <w:pStyle w:val="Normal6"/>
            </w:pPr>
            <w:r w:rsidRPr="000F4845">
              <w:t>15)</w:t>
            </w:r>
            <w:r w:rsidRPr="000F4845">
              <w:tab/>
              <w:t>„dožádaným členským státem“ členský stát, v jehož databázích provádí vyhledávání prostřednictvím rámce Prüm II žádající členský stát;</w:t>
            </w:r>
          </w:p>
        </w:tc>
        <w:tc>
          <w:tcPr>
            <w:tcW w:w="4876" w:type="dxa"/>
          </w:tcPr>
          <w:p w14:paraId="04E5D36A" w14:textId="77777777" w:rsidR="003F5BF1" w:rsidRPr="000F4845" w:rsidRDefault="003F5BF1" w:rsidP="00D27444">
            <w:pPr>
              <w:pStyle w:val="Normal6"/>
              <w:rPr>
                <w:szCs w:val="24"/>
              </w:rPr>
            </w:pPr>
            <w:r w:rsidRPr="000F4845">
              <w:rPr>
                <w:i/>
                <w:iCs/>
              </w:rPr>
              <w:t>(Netýká se českého znění.)</w:t>
            </w:r>
            <w:r w:rsidRPr="000F4845">
              <w:tab/>
            </w:r>
          </w:p>
        </w:tc>
      </w:tr>
    </w:tbl>
    <w:p w14:paraId="23E3ED1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A0C6CF0" w14:textId="77777777" w:rsidR="003F5BF1" w:rsidRPr="000F4845" w:rsidRDefault="003F5BF1" w:rsidP="003F5BF1">
      <w:r w:rsidRPr="000F4845">
        <w:rPr>
          <w:rStyle w:val="HideTWBExt"/>
          <w:noProof w:val="0"/>
        </w:rPr>
        <w:t>&lt;/Amend&gt;</w:t>
      </w:r>
    </w:p>
    <w:p w14:paraId="49BC399C" w14:textId="129F72D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40</w:t>
      </w:r>
      <w:r w:rsidRPr="000F4845">
        <w:rPr>
          <w:rStyle w:val="HideTWBExt"/>
          <w:b w:val="0"/>
          <w:noProof w:val="0"/>
        </w:rPr>
        <w:t>&lt;/NumAm&gt;</w:t>
      </w:r>
    </w:p>
    <w:p w14:paraId="54FAEA6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8FFCF0E" w14:textId="77777777" w:rsidR="003F5BF1" w:rsidRPr="000F4845" w:rsidRDefault="003F5BF1" w:rsidP="003F5BF1">
      <w:pPr>
        <w:pStyle w:val="NormalBold"/>
      </w:pPr>
      <w:r w:rsidRPr="000F4845">
        <w:rPr>
          <w:rStyle w:val="HideTWBExt"/>
          <w:b w:val="0"/>
          <w:noProof w:val="0"/>
        </w:rPr>
        <w:t>&lt;Article&gt;</w:t>
      </w:r>
      <w:r w:rsidRPr="000F4845">
        <w:t>Čl. 4 – odst. 1 – bod 16</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6E5F35F" w14:textId="77777777" w:rsidTr="00D27444">
        <w:trPr>
          <w:jc w:val="center"/>
        </w:trPr>
        <w:tc>
          <w:tcPr>
            <w:tcW w:w="9752" w:type="dxa"/>
            <w:gridSpan w:val="2"/>
          </w:tcPr>
          <w:p w14:paraId="48B7312A" w14:textId="77777777" w:rsidR="003F5BF1" w:rsidRPr="000F4845" w:rsidRDefault="003F5BF1" w:rsidP="00D27444">
            <w:pPr>
              <w:keepNext/>
            </w:pPr>
          </w:p>
        </w:tc>
      </w:tr>
      <w:tr w:rsidR="003F5BF1" w:rsidRPr="000F4845" w14:paraId="7C7AD188" w14:textId="77777777" w:rsidTr="00D27444">
        <w:trPr>
          <w:jc w:val="center"/>
        </w:trPr>
        <w:tc>
          <w:tcPr>
            <w:tcW w:w="4876" w:type="dxa"/>
          </w:tcPr>
          <w:p w14:paraId="2EB6588F" w14:textId="77777777" w:rsidR="003F5BF1" w:rsidRPr="000F4845" w:rsidRDefault="003F5BF1" w:rsidP="00D27444">
            <w:pPr>
              <w:pStyle w:val="ColumnHeading"/>
              <w:keepNext/>
            </w:pPr>
            <w:r w:rsidRPr="000F4845">
              <w:t>Znění navržené Komisí</w:t>
            </w:r>
          </w:p>
        </w:tc>
        <w:tc>
          <w:tcPr>
            <w:tcW w:w="4876" w:type="dxa"/>
          </w:tcPr>
          <w:p w14:paraId="24701FA5" w14:textId="77777777" w:rsidR="003F5BF1" w:rsidRPr="000F4845" w:rsidRDefault="003F5BF1" w:rsidP="00D27444">
            <w:pPr>
              <w:pStyle w:val="ColumnHeading"/>
              <w:keepNext/>
            </w:pPr>
            <w:r w:rsidRPr="000F4845">
              <w:t>Pozměňovací návrh</w:t>
            </w:r>
          </w:p>
        </w:tc>
      </w:tr>
      <w:tr w:rsidR="003F5BF1" w:rsidRPr="000F4845" w14:paraId="3C59BF50" w14:textId="77777777" w:rsidTr="00D27444">
        <w:trPr>
          <w:jc w:val="center"/>
        </w:trPr>
        <w:tc>
          <w:tcPr>
            <w:tcW w:w="4876" w:type="dxa"/>
          </w:tcPr>
          <w:p w14:paraId="0EC55162" w14:textId="77777777" w:rsidR="003F5BF1" w:rsidRPr="000F4845" w:rsidRDefault="003F5BF1" w:rsidP="00D27444">
            <w:pPr>
              <w:pStyle w:val="Normal6"/>
            </w:pPr>
            <w:r w:rsidRPr="000F4845">
              <w:t>16)</w:t>
            </w:r>
            <w:r w:rsidRPr="000F4845">
              <w:tab/>
              <w:t xml:space="preserve">„policejními záznamy“ </w:t>
            </w:r>
            <w:r w:rsidRPr="000F4845">
              <w:rPr>
                <w:b/>
                <w:i/>
              </w:rPr>
              <w:t>veškeré</w:t>
            </w:r>
            <w:r w:rsidRPr="000F4845">
              <w:t xml:space="preserve"> informace dostupné v </w:t>
            </w:r>
            <w:r w:rsidRPr="000F4845">
              <w:rPr>
                <w:b/>
                <w:i/>
              </w:rPr>
              <w:t>národním registru nebo registrech, které zaznamenávají údaje příslušných orgánů</w:t>
            </w:r>
            <w:r w:rsidRPr="000F4845">
              <w:t xml:space="preserve"> pro účely prevence, odhalování a vyšetřování trestných činů;</w:t>
            </w:r>
          </w:p>
        </w:tc>
        <w:tc>
          <w:tcPr>
            <w:tcW w:w="4876" w:type="dxa"/>
          </w:tcPr>
          <w:p w14:paraId="42CFE38F" w14:textId="0A049039" w:rsidR="003F5BF1" w:rsidRPr="000F4845" w:rsidRDefault="003F5BF1">
            <w:pPr>
              <w:pStyle w:val="Normal6"/>
              <w:rPr>
                <w:szCs w:val="24"/>
              </w:rPr>
            </w:pPr>
            <w:r w:rsidRPr="000F4845">
              <w:t>16)</w:t>
            </w:r>
            <w:r w:rsidRPr="000F4845">
              <w:tab/>
              <w:t xml:space="preserve">„policejními záznamy“ </w:t>
            </w:r>
            <w:r w:rsidRPr="000F4845">
              <w:rPr>
                <w:b/>
                <w:i/>
              </w:rPr>
              <w:t>osobní</w:t>
            </w:r>
            <w:r w:rsidRPr="000F4845">
              <w:t xml:space="preserve"> informace </w:t>
            </w:r>
            <w:r w:rsidRPr="000F4845">
              <w:rPr>
                <w:b/>
                <w:i/>
              </w:rPr>
              <w:t>o podezřelých a odsouzených osobách</w:t>
            </w:r>
            <w:r w:rsidRPr="000F4845">
              <w:t xml:space="preserve"> dostupné v </w:t>
            </w:r>
            <w:r w:rsidRPr="000F4845">
              <w:rPr>
                <w:b/>
                <w:i/>
              </w:rPr>
              <w:t>národních databázích zřízených</w:t>
            </w:r>
            <w:r w:rsidRPr="000F4845">
              <w:t xml:space="preserve"> pro účely prevence, odhalování a vyšetřování trestných činů;</w:t>
            </w:r>
          </w:p>
        </w:tc>
      </w:tr>
    </w:tbl>
    <w:p w14:paraId="5A0D3C2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8C960B6" w14:textId="77777777" w:rsidR="003F5BF1" w:rsidRPr="000F4845" w:rsidRDefault="003F5BF1" w:rsidP="003F5BF1">
      <w:r w:rsidRPr="000F4845">
        <w:rPr>
          <w:rStyle w:val="HideTWBExt"/>
          <w:noProof w:val="0"/>
        </w:rPr>
        <w:t>&lt;/Amend&gt;</w:t>
      </w:r>
    </w:p>
    <w:p w14:paraId="708FF6F6" w14:textId="6C1D9B7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41</w:t>
      </w:r>
      <w:r w:rsidRPr="000F4845">
        <w:rPr>
          <w:rStyle w:val="HideTWBExt"/>
          <w:b w:val="0"/>
          <w:noProof w:val="0"/>
        </w:rPr>
        <w:t>&lt;/NumAm&gt;</w:t>
      </w:r>
    </w:p>
    <w:p w14:paraId="5E023B3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6A5C283" w14:textId="77777777" w:rsidR="003F5BF1" w:rsidRPr="000F4845" w:rsidRDefault="003F5BF1" w:rsidP="003F5BF1">
      <w:pPr>
        <w:pStyle w:val="NormalBold"/>
      </w:pPr>
      <w:r w:rsidRPr="000F4845">
        <w:rPr>
          <w:rStyle w:val="HideTWBExt"/>
          <w:b w:val="0"/>
          <w:noProof w:val="0"/>
        </w:rPr>
        <w:t>&lt;Article&gt;</w:t>
      </w:r>
      <w:r w:rsidRPr="000F4845">
        <w:t>Čl. 4 – odst. 1 – bod 17</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827B839" w14:textId="77777777" w:rsidTr="00D27444">
        <w:trPr>
          <w:jc w:val="center"/>
        </w:trPr>
        <w:tc>
          <w:tcPr>
            <w:tcW w:w="9752" w:type="dxa"/>
            <w:gridSpan w:val="2"/>
          </w:tcPr>
          <w:p w14:paraId="7023CACB" w14:textId="77777777" w:rsidR="003F5BF1" w:rsidRPr="000F4845" w:rsidRDefault="003F5BF1" w:rsidP="00D27444">
            <w:pPr>
              <w:keepNext/>
            </w:pPr>
          </w:p>
        </w:tc>
      </w:tr>
      <w:tr w:rsidR="003F5BF1" w:rsidRPr="000F4845" w14:paraId="0CF6A870" w14:textId="77777777" w:rsidTr="00D27444">
        <w:trPr>
          <w:jc w:val="center"/>
        </w:trPr>
        <w:tc>
          <w:tcPr>
            <w:tcW w:w="4876" w:type="dxa"/>
          </w:tcPr>
          <w:p w14:paraId="16D31A88" w14:textId="77777777" w:rsidR="003F5BF1" w:rsidRPr="000F4845" w:rsidRDefault="003F5BF1" w:rsidP="00D27444">
            <w:pPr>
              <w:pStyle w:val="ColumnHeading"/>
              <w:keepNext/>
            </w:pPr>
            <w:r w:rsidRPr="000F4845">
              <w:t>Znění navržené Komisí</w:t>
            </w:r>
          </w:p>
        </w:tc>
        <w:tc>
          <w:tcPr>
            <w:tcW w:w="4876" w:type="dxa"/>
          </w:tcPr>
          <w:p w14:paraId="3BAD933F" w14:textId="77777777" w:rsidR="003F5BF1" w:rsidRPr="000F4845" w:rsidRDefault="003F5BF1" w:rsidP="00D27444">
            <w:pPr>
              <w:pStyle w:val="ColumnHeading"/>
              <w:keepNext/>
            </w:pPr>
            <w:r w:rsidRPr="000F4845">
              <w:t>Pozměňovací návrh</w:t>
            </w:r>
          </w:p>
        </w:tc>
      </w:tr>
      <w:tr w:rsidR="003F5BF1" w:rsidRPr="000F4845" w14:paraId="6D2F2B2A" w14:textId="77777777" w:rsidTr="00D27444">
        <w:trPr>
          <w:jc w:val="center"/>
        </w:trPr>
        <w:tc>
          <w:tcPr>
            <w:tcW w:w="4876" w:type="dxa"/>
          </w:tcPr>
          <w:p w14:paraId="6DA88E47" w14:textId="77777777" w:rsidR="003F5BF1" w:rsidRPr="000F4845" w:rsidRDefault="003F5BF1" w:rsidP="00D27444">
            <w:pPr>
              <w:pStyle w:val="Normal6"/>
            </w:pPr>
            <w:r w:rsidRPr="000F4845">
              <w:t>17)</w:t>
            </w:r>
            <w:r w:rsidRPr="000F4845">
              <w:tab/>
              <w:t xml:space="preserve">„pseudonymizací“ </w:t>
            </w:r>
            <w:r w:rsidRPr="000F4845">
              <w:rPr>
                <w:b/>
                <w:i/>
              </w:rPr>
              <w:t>zpracování osobních údajů tak, že již nemohou být přiřazeny konkrétnímu subjektu údajů bez použití dodatečných informací, pokud jsou tyto dodatečné informace uchovávány odděleně a vztahují se na ně technická a organizační opatření, aby bylo zajištěno, že nebudou přiřazeny identifikované či identifikovatelné fyzické osobě</w:t>
            </w:r>
            <w:r w:rsidRPr="000F4845">
              <w:t>;</w:t>
            </w:r>
          </w:p>
        </w:tc>
        <w:tc>
          <w:tcPr>
            <w:tcW w:w="4876" w:type="dxa"/>
          </w:tcPr>
          <w:p w14:paraId="76671F78" w14:textId="11859E46" w:rsidR="003F5BF1" w:rsidRPr="000F4845" w:rsidRDefault="003F5BF1" w:rsidP="00D36159">
            <w:pPr>
              <w:pStyle w:val="Normal6"/>
              <w:rPr>
                <w:szCs w:val="24"/>
              </w:rPr>
            </w:pPr>
            <w:r w:rsidRPr="000F4845">
              <w:t>17)</w:t>
            </w:r>
            <w:r w:rsidRPr="000F4845">
              <w:tab/>
              <w:t xml:space="preserve">„pseudonymizací“ </w:t>
            </w:r>
            <w:r w:rsidRPr="000F4845">
              <w:rPr>
                <w:b/>
                <w:i/>
              </w:rPr>
              <w:t>pseudonymizace ve smyslu v čl. 2 bodě 5 směrnice (EU) 2016/680</w:t>
            </w:r>
            <w:r w:rsidRPr="000F4845">
              <w:t>;</w:t>
            </w:r>
          </w:p>
        </w:tc>
      </w:tr>
    </w:tbl>
    <w:p w14:paraId="4597CBB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B6FF7A3" w14:textId="77777777" w:rsidR="003F5BF1" w:rsidRPr="000F4845" w:rsidRDefault="003F5BF1" w:rsidP="003F5BF1">
      <w:r w:rsidRPr="000F4845">
        <w:rPr>
          <w:rStyle w:val="HideTWBExt"/>
          <w:noProof w:val="0"/>
        </w:rPr>
        <w:t>&lt;/Amend&gt;</w:t>
      </w:r>
    </w:p>
    <w:p w14:paraId="6250079D" w14:textId="66632EA9" w:rsidR="002E029A" w:rsidRPr="000F4845" w:rsidRDefault="002E029A" w:rsidP="002E029A">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42</w:t>
      </w:r>
      <w:r w:rsidRPr="000F4845">
        <w:rPr>
          <w:rStyle w:val="HideTWBExt"/>
          <w:b w:val="0"/>
          <w:noProof w:val="0"/>
        </w:rPr>
        <w:t>&lt;/NumAm&gt;</w:t>
      </w:r>
    </w:p>
    <w:p w14:paraId="3340F697" w14:textId="77777777" w:rsidR="002E029A" w:rsidRPr="000F4845" w:rsidRDefault="002E029A" w:rsidP="002E029A">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E40CF8D" w14:textId="77777777" w:rsidR="002E029A" w:rsidRPr="000F4845" w:rsidRDefault="002E029A" w:rsidP="002E029A">
      <w:pPr>
        <w:pStyle w:val="NormalBold"/>
      </w:pPr>
      <w:r w:rsidRPr="000F4845">
        <w:rPr>
          <w:rStyle w:val="HideTWBExt"/>
          <w:b w:val="0"/>
          <w:noProof w:val="0"/>
        </w:rPr>
        <w:t>&lt;Article&gt;</w:t>
      </w:r>
      <w:r w:rsidRPr="000F4845">
        <w:t>Čl. 4 – odst. 1 – bod 17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E029A" w:rsidRPr="000F4845" w14:paraId="4FF9A3F8" w14:textId="77777777" w:rsidTr="009175C9">
        <w:trPr>
          <w:jc w:val="center"/>
        </w:trPr>
        <w:tc>
          <w:tcPr>
            <w:tcW w:w="9752" w:type="dxa"/>
            <w:gridSpan w:val="2"/>
          </w:tcPr>
          <w:p w14:paraId="7767461C" w14:textId="77777777" w:rsidR="002E029A" w:rsidRPr="000F4845" w:rsidRDefault="002E029A" w:rsidP="009175C9">
            <w:pPr>
              <w:keepNext/>
            </w:pPr>
          </w:p>
        </w:tc>
      </w:tr>
      <w:tr w:rsidR="002E029A" w:rsidRPr="000F4845" w14:paraId="270DD11A" w14:textId="77777777" w:rsidTr="009175C9">
        <w:trPr>
          <w:jc w:val="center"/>
        </w:trPr>
        <w:tc>
          <w:tcPr>
            <w:tcW w:w="4876" w:type="dxa"/>
          </w:tcPr>
          <w:p w14:paraId="37144E6A" w14:textId="77777777" w:rsidR="002E029A" w:rsidRPr="000F4845" w:rsidRDefault="002E029A" w:rsidP="009175C9">
            <w:pPr>
              <w:pStyle w:val="ColumnHeading"/>
              <w:keepNext/>
            </w:pPr>
            <w:r w:rsidRPr="000F4845">
              <w:t>Znění navržené Komisí</w:t>
            </w:r>
          </w:p>
        </w:tc>
        <w:tc>
          <w:tcPr>
            <w:tcW w:w="4876" w:type="dxa"/>
          </w:tcPr>
          <w:p w14:paraId="211112E0" w14:textId="77777777" w:rsidR="002E029A" w:rsidRPr="000F4845" w:rsidRDefault="002E029A" w:rsidP="009175C9">
            <w:pPr>
              <w:pStyle w:val="ColumnHeading"/>
              <w:keepNext/>
            </w:pPr>
            <w:r w:rsidRPr="000F4845">
              <w:t>Pozměňovací návrh</w:t>
            </w:r>
          </w:p>
        </w:tc>
      </w:tr>
      <w:tr w:rsidR="002E029A" w:rsidRPr="000F4845" w14:paraId="7BABFBF0" w14:textId="77777777" w:rsidTr="009175C9">
        <w:trPr>
          <w:jc w:val="center"/>
        </w:trPr>
        <w:tc>
          <w:tcPr>
            <w:tcW w:w="4876" w:type="dxa"/>
          </w:tcPr>
          <w:p w14:paraId="581B8EFC" w14:textId="77777777" w:rsidR="002E029A" w:rsidRPr="000F4845" w:rsidRDefault="002E029A" w:rsidP="009175C9">
            <w:pPr>
              <w:pStyle w:val="Normal6"/>
            </w:pPr>
          </w:p>
        </w:tc>
        <w:tc>
          <w:tcPr>
            <w:tcW w:w="4876" w:type="dxa"/>
          </w:tcPr>
          <w:p w14:paraId="344950C2" w14:textId="77777777" w:rsidR="002E029A" w:rsidRPr="000F4845" w:rsidRDefault="002E029A" w:rsidP="009175C9">
            <w:pPr>
              <w:pStyle w:val="Normal6"/>
              <w:rPr>
                <w:b/>
                <w:i/>
                <w:szCs w:val="24"/>
              </w:rPr>
            </w:pPr>
            <w:r w:rsidRPr="000F4845">
              <w:rPr>
                <w:b/>
                <w:i/>
              </w:rPr>
              <w:t>17a)</w:t>
            </w:r>
            <w:r w:rsidRPr="000F4845">
              <w:rPr>
                <w:b/>
                <w:i/>
              </w:rPr>
              <w:tab/>
              <w:t>„obětí závažné trestné činnosti nebo terorismu“ osoba, která je nepříznivě dotčena trestným činem podle vnitrostátního práva, který odpovídá nebo je rovnocenný některému z trestných činů uvedených ve směrnici Evropského parlamentu a Rady (EU) 2017/541, nebo trestným činem, který odpovídá nebo je rovnocenný jednomu z trestných činů uvedených v čl. 2 odst. 2 rámcového rozhodnutí Rady 2002/584/SVV, pokud za něj lze podle vnitrostátního práva uložit trest odnětí svobody s horní hranicí sazby v délce nejméně tři roky nebo ochranné opatření spojené s omezením svobody ve stejné délce;</w:t>
            </w:r>
          </w:p>
        </w:tc>
      </w:tr>
    </w:tbl>
    <w:p w14:paraId="0FED21BF" w14:textId="77777777" w:rsidR="002E029A" w:rsidRPr="000F4845" w:rsidRDefault="002E029A" w:rsidP="002E029A">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7346419" w14:textId="77777777" w:rsidR="002E029A" w:rsidRPr="000F4845" w:rsidRDefault="002E029A" w:rsidP="002E029A">
      <w:r w:rsidRPr="000F4845">
        <w:rPr>
          <w:rStyle w:val="HideTWBExt"/>
          <w:noProof w:val="0"/>
        </w:rPr>
        <w:t>&lt;/Amend&gt;</w:t>
      </w:r>
    </w:p>
    <w:p w14:paraId="211D8DB7" w14:textId="1473E412" w:rsidR="00CE4748" w:rsidRPr="000F4845" w:rsidRDefault="00CE4748" w:rsidP="00CE4748">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43</w:t>
      </w:r>
      <w:r w:rsidRPr="000F4845">
        <w:rPr>
          <w:rStyle w:val="HideTWBExt"/>
          <w:b w:val="0"/>
          <w:noProof w:val="0"/>
        </w:rPr>
        <w:t>&lt;/NumAm&gt;</w:t>
      </w:r>
    </w:p>
    <w:p w14:paraId="05D271B0" w14:textId="77777777" w:rsidR="00CE4748" w:rsidRPr="000F4845" w:rsidRDefault="00CE4748" w:rsidP="00CE4748">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56015FF" w14:textId="05634D86" w:rsidR="00CE4748" w:rsidRPr="000F4845" w:rsidRDefault="00CE4748" w:rsidP="00CE4748">
      <w:pPr>
        <w:pStyle w:val="NormalBold"/>
      </w:pPr>
      <w:r w:rsidRPr="000F4845">
        <w:rPr>
          <w:rStyle w:val="HideTWBExt"/>
          <w:b w:val="0"/>
          <w:noProof w:val="0"/>
        </w:rPr>
        <w:t>&lt;Article&gt;</w:t>
      </w:r>
      <w:r w:rsidRPr="000F4845">
        <w:t>Čl. 4 – odst. 1 – bod 17 b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E4748" w:rsidRPr="000F4845" w14:paraId="5716C35F" w14:textId="77777777" w:rsidTr="00406CFA">
        <w:trPr>
          <w:jc w:val="center"/>
        </w:trPr>
        <w:tc>
          <w:tcPr>
            <w:tcW w:w="9752" w:type="dxa"/>
            <w:gridSpan w:val="2"/>
          </w:tcPr>
          <w:p w14:paraId="0238C629" w14:textId="77777777" w:rsidR="00CE4748" w:rsidRPr="000F4845" w:rsidRDefault="00CE4748" w:rsidP="00406CFA">
            <w:pPr>
              <w:keepNext/>
            </w:pPr>
          </w:p>
        </w:tc>
      </w:tr>
      <w:tr w:rsidR="00CE4748" w:rsidRPr="000F4845" w14:paraId="486C43A4" w14:textId="77777777" w:rsidTr="00406CFA">
        <w:trPr>
          <w:jc w:val="center"/>
        </w:trPr>
        <w:tc>
          <w:tcPr>
            <w:tcW w:w="4876" w:type="dxa"/>
          </w:tcPr>
          <w:p w14:paraId="1F52015C" w14:textId="77777777" w:rsidR="00CE4748" w:rsidRPr="000F4845" w:rsidRDefault="00CE4748" w:rsidP="00406CFA">
            <w:pPr>
              <w:pStyle w:val="ColumnHeading"/>
              <w:keepNext/>
            </w:pPr>
            <w:r w:rsidRPr="000F4845">
              <w:t>Znění navržené Komisí</w:t>
            </w:r>
          </w:p>
        </w:tc>
        <w:tc>
          <w:tcPr>
            <w:tcW w:w="4876" w:type="dxa"/>
          </w:tcPr>
          <w:p w14:paraId="280AFBD8" w14:textId="77777777" w:rsidR="00CE4748" w:rsidRPr="000F4845" w:rsidRDefault="00CE4748" w:rsidP="00406CFA">
            <w:pPr>
              <w:pStyle w:val="ColumnHeading"/>
              <w:keepNext/>
            </w:pPr>
            <w:r w:rsidRPr="000F4845">
              <w:t>Pozměňovací návrh</w:t>
            </w:r>
          </w:p>
        </w:tc>
      </w:tr>
      <w:tr w:rsidR="00CE4748" w:rsidRPr="000F4845" w14:paraId="2938D7B4" w14:textId="77777777" w:rsidTr="00406CFA">
        <w:trPr>
          <w:jc w:val="center"/>
        </w:trPr>
        <w:tc>
          <w:tcPr>
            <w:tcW w:w="4876" w:type="dxa"/>
          </w:tcPr>
          <w:p w14:paraId="7C6BD0ED" w14:textId="4303B5FB" w:rsidR="00CE4748" w:rsidRPr="000F4845" w:rsidRDefault="00CE4748" w:rsidP="00406CFA">
            <w:pPr>
              <w:pStyle w:val="Normal6"/>
            </w:pPr>
          </w:p>
        </w:tc>
        <w:tc>
          <w:tcPr>
            <w:tcW w:w="4876" w:type="dxa"/>
          </w:tcPr>
          <w:p w14:paraId="4F3B18F2" w14:textId="432C9EBD" w:rsidR="00CE4748" w:rsidRPr="000F4845" w:rsidRDefault="002E029A" w:rsidP="00406CFA">
            <w:pPr>
              <w:pStyle w:val="Normal6"/>
              <w:rPr>
                <w:b/>
                <w:i/>
                <w:szCs w:val="24"/>
              </w:rPr>
            </w:pPr>
            <w:r w:rsidRPr="000F4845">
              <w:rPr>
                <w:b/>
                <w:i/>
              </w:rPr>
              <w:t>17b)</w:t>
            </w:r>
            <w:r w:rsidRPr="000F4845">
              <w:rPr>
                <w:b/>
                <w:i/>
              </w:rPr>
              <w:tab/>
              <w:t>„určenými orgány“ určené orgány ve smyslu čl. 3 odst. 1 bodu 26 nařízení Evropského parlamentu a Rady (EU) 2017/2226</w:t>
            </w:r>
            <w:r w:rsidRPr="000F4845">
              <w:rPr>
                <w:b/>
                <w:i/>
                <w:vertAlign w:val="superscript"/>
              </w:rPr>
              <w:t>1a</w:t>
            </w:r>
            <w:r w:rsidRPr="000F4845">
              <w:rPr>
                <w:b/>
                <w:i/>
              </w:rPr>
              <w:t>, čl. 2 odst. 1 písm. e) rozhodnutí Rady 2008/633/SVV</w:t>
            </w:r>
            <w:r w:rsidRPr="000F4845">
              <w:rPr>
                <w:b/>
                <w:i/>
                <w:vertAlign w:val="superscript"/>
              </w:rPr>
              <w:t>1b</w:t>
            </w:r>
            <w:r w:rsidRPr="000F4845">
              <w:rPr>
                <w:b/>
                <w:i/>
              </w:rPr>
              <w:t xml:space="preserve"> a čl. 3 odst. 1 bodu 21 nařízení Evropského parlamentu a Rady (EU) 2018/1240</w:t>
            </w:r>
            <w:r w:rsidRPr="000F4845">
              <w:rPr>
                <w:b/>
                <w:i/>
                <w:vertAlign w:val="superscript"/>
              </w:rPr>
              <w:t>1c</w:t>
            </w:r>
            <w:r w:rsidRPr="000F4845">
              <w:rPr>
                <w:b/>
                <w:i/>
              </w:rPr>
              <w:t>;</w:t>
            </w:r>
          </w:p>
        </w:tc>
      </w:tr>
      <w:tr w:rsidR="002E029A" w:rsidRPr="000F4845" w14:paraId="0307B0D5" w14:textId="77777777" w:rsidTr="00406CFA">
        <w:trPr>
          <w:jc w:val="center"/>
        </w:trPr>
        <w:tc>
          <w:tcPr>
            <w:tcW w:w="4876" w:type="dxa"/>
          </w:tcPr>
          <w:p w14:paraId="5B7C606A" w14:textId="77777777" w:rsidR="002E029A" w:rsidRPr="000F4845" w:rsidRDefault="002E029A" w:rsidP="00406CFA">
            <w:pPr>
              <w:pStyle w:val="Normal6"/>
            </w:pPr>
          </w:p>
        </w:tc>
        <w:tc>
          <w:tcPr>
            <w:tcW w:w="4876" w:type="dxa"/>
          </w:tcPr>
          <w:p w14:paraId="4D8BB0BA" w14:textId="77554A95" w:rsidR="002E029A" w:rsidRPr="000F4845" w:rsidRDefault="002E029A" w:rsidP="00406CFA">
            <w:pPr>
              <w:pStyle w:val="Normal6"/>
              <w:rPr>
                <w:b/>
                <w:i/>
                <w:szCs w:val="24"/>
              </w:rPr>
            </w:pPr>
            <w:r w:rsidRPr="000F4845">
              <w:rPr>
                <w:b/>
                <w:i/>
              </w:rPr>
              <w:t>___________</w:t>
            </w:r>
          </w:p>
        </w:tc>
      </w:tr>
      <w:tr w:rsidR="002E029A" w:rsidRPr="000F4845" w14:paraId="02C0DDC4" w14:textId="77777777" w:rsidTr="00406CFA">
        <w:trPr>
          <w:jc w:val="center"/>
        </w:trPr>
        <w:tc>
          <w:tcPr>
            <w:tcW w:w="4876" w:type="dxa"/>
          </w:tcPr>
          <w:p w14:paraId="700A7E6C" w14:textId="77777777" w:rsidR="002E029A" w:rsidRPr="000F4845" w:rsidRDefault="002E029A" w:rsidP="00445260">
            <w:pPr>
              <w:pStyle w:val="Normal6"/>
              <w:rPr>
                <w:b/>
                <w:bCs/>
                <w:i/>
                <w:iCs/>
              </w:rPr>
            </w:pPr>
          </w:p>
        </w:tc>
        <w:tc>
          <w:tcPr>
            <w:tcW w:w="4876" w:type="dxa"/>
          </w:tcPr>
          <w:p w14:paraId="5DA0F416" w14:textId="795BEA30" w:rsidR="002E029A" w:rsidRPr="000F4845" w:rsidRDefault="002E029A" w:rsidP="00445260">
            <w:pPr>
              <w:pStyle w:val="Normal6"/>
              <w:rPr>
                <w:b/>
                <w:bCs/>
                <w:i/>
                <w:iCs/>
              </w:rPr>
            </w:pPr>
            <w:r w:rsidRPr="000F4845">
              <w:rPr>
                <w:b/>
                <w:i/>
                <w:vertAlign w:val="superscript"/>
              </w:rPr>
              <w:t>1a</w:t>
            </w:r>
            <w:r w:rsidRPr="000F4845">
              <w:rPr>
                <w:b/>
                <w:i/>
              </w:rPr>
              <w:tab/>
              <w:t>Nařízení Evropského parlamentu a Rady (EU) 2017/2226 ze dne 30. listopadu 2017, kterým se zřizuje Systém vstupu/výstupu (EES) pro registraci údajů o vstupu a výstupu a údajů o odepření vstupu, pokud jde o státní příslušníky třetích zemí překračující vnější hranice členských států, kterým se stanoví podmínky přístupu do systému EES pro účely vymáhání práva a kterým se mění Úmluva k provedení Schengenské dohody a nařízení (ES) č. 767/2008 a (EU) č. 1077/2011 (Úř. věst. L 327, 9.12.2017, s. 20).</w:t>
            </w:r>
          </w:p>
        </w:tc>
      </w:tr>
      <w:tr w:rsidR="002E029A" w:rsidRPr="000F4845" w14:paraId="169EBDC8" w14:textId="77777777" w:rsidTr="00406CFA">
        <w:trPr>
          <w:jc w:val="center"/>
        </w:trPr>
        <w:tc>
          <w:tcPr>
            <w:tcW w:w="4876" w:type="dxa"/>
          </w:tcPr>
          <w:p w14:paraId="4AFF45AF" w14:textId="77777777" w:rsidR="002E029A" w:rsidRPr="000F4845" w:rsidRDefault="002E029A" w:rsidP="00445260">
            <w:pPr>
              <w:pStyle w:val="Normal6"/>
              <w:rPr>
                <w:b/>
                <w:bCs/>
                <w:i/>
                <w:iCs/>
              </w:rPr>
            </w:pPr>
          </w:p>
        </w:tc>
        <w:tc>
          <w:tcPr>
            <w:tcW w:w="4876" w:type="dxa"/>
          </w:tcPr>
          <w:p w14:paraId="3E2117E7" w14:textId="14A0908F" w:rsidR="002E029A" w:rsidRPr="000F4845" w:rsidRDefault="002E029A" w:rsidP="00445260">
            <w:pPr>
              <w:pStyle w:val="Normal6"/>
              <w:rPr>
                <w:b/>
                <w:bCs/>
                <w:i/>
                <w:iCs/>
              </w:rPr>
            </w:pPr>
            <w:r w:rsidRPr="000F4845">
              <w:rPr>
                <w:b/>
                <w:i/>
                <w:vertAlign w:val="superscript"/>
              </w:rPr>
              <w:t>1b</w:t>
            </w:r>
            <w:r w:rsidRPr="000F4845">
              <w:rPr>
                <w:b/>
                <w:i/>
              </w:rPr>
              <w:tab/>
              <w:t>Rozhodnutí Rady 2008/633/SVV ze dne 23. června 2008 o konzultačním přístupu určených orgánů členských států a Europolu do Vízového informačního systému (VIS) pro účely prevence, odhalování a vyšetřování teroristických trestných činů a jiných závažných trestných činů (Úř. věst. L 218, 13.8.2008, s. 129).</w:t>
            </w:r>
          </w:p>
        </w:tc>
      </w:tr>
      <w:tr w:rsidR="002E029A" w:rsidRPr="000F4845" w14:paraId="053BA8C7" w14:textId="77777777" w:rsidTr="00406CFA">
        <w:trPr>
          <w:jc w:val="center"/>
        </w:trPr>
        <w:tc>
          <w:tcPr>
            <w:tcW w:w="4876" w:type="dxa"/>
          </w:tcPr>
          <w:p w14:paraId="40B350D6" w14:textId="77777777" w:rsidR="002E029A" w:rsidRPr="000F4845" w:rsidRDefault="002E029A" w:rsidP="00445260">
            <w:pPr>
              <w:pStyle w:val="Normal6"/>
              <w:rPr>
                <w:b/>
                <w:bCs/>
                <w:i/>
                <w:iCs/>
              </w:rPr>
            </w:pPr>
          </w:p>
        </w:tc>
        <w:tc>
          <w:tcPr>
            <w:tcW w:w="4876" w:type="dxa"/>
          </w:tcPr>
          <w:p w14:paraId="3A31028D" w14:textId="5CA6CCBF" w:rsidR="002E029A" w:rsidRPr="000F4845" w:rsidRDefault="002E029A" w:rsidP="00445260">
            <w:pPr>
              <w:pStyle w:val="Normal6"/>
              <w:rPr>
                <w:b/>
                <w:bCs/>
                <w:i/>
                <w:iCs/>
              </w:rPr>
            </w:pPr>
            <w:r w:rsidRPr="000F4845">
              <w:rPr>
                <w:b/>
                <w:i/>
                <w:vertAlign w:val="superscript"/>
              </w:rPr>
              <w:t>1c</w:t>
            </w:r>
            <w:r w:rsidRPr="000F4845">
              <w:rPr>
                <w:b/>
                <w:i/>
              </w:rPr>
              <w:tab/>
              <w:t>Nařízení Evropského parlamentu a Rady (EU) 2018/1240 ze dne 12. září 2018, kterým se zřizuje Evropský systém pro cestovní informace a povolení (ETIAS) a kterým se mění nařízení (EU) č. 1077/2011, (EU) č. 515/2014, (EU) 2016/399, (EU) 2016/1624 a (EU) 2017/2226 (Úř. věst. L 236, 19.9.2018, s. 1).</w:t>
            </w:r>
          </w:p>
        </w:tc>
      </w:tr>
    </w:tbl>
    <w:p w14:paraId="04B7DB6D" w14:textId="77777777" w:rsidR="00CE4748" w:rsidRPr="000F4845" w:rsidRDefault="00CE4748" w:rsidP="00CE4748">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C699F92" w14:textId="77777777" w:rsidR="00CE4748" w:rsidRPr="000F4845" w:rsidRDefault="00CE4748" w:rsidP="00CE4748">
      <w:r w:rsidRPr="000F4845">
        <w:rPr>
          <w:rStyle w:val="HideTWBExt"/>
          <w:noProof w:val="0"/>
        </w:rPr>
        <w:t>&lt;/Amend&gt;</w:t>
      </w:r>
    </w:p>
    <w:p w14:paraId="417C0A39" w14:textId="4E15AD2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44</w:t>
      </w:r>
      <w:r w:rsidRPr="000F4845">
        <w:rPr>
          <w:rStyle w:val="HideTWBExt"/>
          <w:b w:val="0"/>
          <w:noProof w:val="0"/>
        </w:rPr>
        <w:t>&lt;/NumAm&gt;</w:t>
      </w:r>
    </w:p>
    <w:p w14:paraId="4EA0F6A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02395F4" w14:textId="77777777" w:rsidR="003F5BF1" w:rsidRPr="000F4845" w:rsidRDefault="003F5BF1" w:rsidP="003F5BF1">
      <w:pPr>
        <w:pStyle w:val="NormalBold"/>
      </w:pPr>
      <w:r w:rsidRPr="000F4845">
        <w:rPr>
          <w:rStyle w:val="HideTWBExt"/>
          <w:b w:val="0"/>
          <w:noProof w:val="0"/>
        </w:rPr>
        <w:t>&lt;Article&gt;</w:t>
      </w:r>
      <w:r w:rsidRPr="000F4845">
        <w:t>Čl. 4 – odst. 1 – bod 18</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6A15159" w14:textId="77777777" w:rsidTr="00D27444">
        <w:trPr>
          <w:jc w:val="center"/>
        </w:trPr>
        <w:tc>
          <w:tcPr>
            <w:tcW w:w="9752" w:type="dxa"/>
            <w:gridSpan w:val="2"/>
          </w:tcPr>
          <w:p w14:paraId="403C5BFA" w14:textId="77777777" w:rsidR="003F5BF1" w:rsidRPr="000F4845" w:rsidRDefault="003F5BF1" w:rsidP="00D27444">
            <w:pPr>
              <w:keepNext/>
            </w:pPr>
          </w:p>
        </w:tc>
      </w:tr>
      <w:tr w:rsidR="003F5BF1" w:rsidRPr="000F4845" w14:paraId="386B4B2C" w14:textId="77777777" w:rsidTr="00D27444">
        <w:trPr>
          <w:jc w:val="center"/>
        </w:trPr>
        <w:tc>
          <w:tcPr>
            <w:tcW w:w="4876" w:type="dxa"/>
          </w:tcPr>
          <w:p w14:paraId="55BAA0C4" w14:textId="77777777" w:rsidR="003F5BF1" w:rsidRPr="000F4845" w:rsidRDefault="003F5BF1" w:rsidP="00D27444">
            <w:pPr>
              <w:pStyle w:val="ColumnHeading"/>
              <w:keepNext/>
            </w:pPr>
            <w:r w:rsidRPr="000F4845">
              <w:t>Znění navržené Komisí</w:t>
            </w:r>
          </w:p>
        </w:tc>
        <w:tc>
          <w:tcPr>
            <w:tcW w:w="4876" w:type="dxa"/>
          </w:tcPr>
          <w:p w14:paraId="73B66C72" w14:textId="77777777" w:rsidR="003F5BF1" w:rsidRPr="000F4845" w:rsidRDefault="003F5BF1" w:rsidP="00D27444">
            <w:pPr>
              <w:pStyle w:val="ColumnHeading"/>
              <w:keepNext/>
            </w:pPr>
            <w:r w:rsidRPr="000F4845">
              <w:t>Pozměňovací návrh</w:t>
            </w:r>
          </w:p>
        </w:tc>
      </w:tr>
      <w:tr w:rsidR="003F5BF1" w:rsidRPr="000F4845" w14:paraId="47E6BC23" w14:textId="77777777" w:rsidTr="00D27444">
        <w:trPr>
          <w:jc w:val="center"/>
        </w:trPr>
        <w:tc>
          <w:tcPr>
            <w:tcW w:w="4876" w:type="dxa"/>
          </w:tcPr>
          <w:p w14:paraId="072FB745" w14:textId="77777777" w:rsidR="003F5BF1" w:rsidRPr="000F4845" w:rsidRDefault="003F5BF1" w:rsidP="00D27444">
            <w:pPr>
              <w:pStyle w:val="Normal6"/>
            </w:pPr>
            <w:r w:rsidRPr="000F4845">
              <w:t>18)</w:t>
            </w:r>
            <w:r w:rsidRPr="000F4845">
              <w:tab/>
              <w:t>„údaji Europolu“ veškeré osobní údaje zpracovávané Europolem v souladu s nařízením (EU) 2016/794;</w:t>
            </w:r>
          </w:p>
        </w:tc>
        <w:tc>
          <w:tcPr>
            <w:tcW w:w="4876" w:type="dxa"/>
          </w:tcPr>
          <w:p w14:paraId="4C969534" w14:textId="77777777" w:rsidR="003F5BF1" w:rsidRPr="000F4845" w:rsidRDefault="003F5BF1" w:rsidP="00D27444">
            <w:pPr>
              <w:pStyle w:val="Normal6"/>
              <w:rPr>
                <w:szCs w:val="24"/>
              </w:rPr>
            </w:pPr>
            <w:r w:rsidRPr="000F4845">
              <w:t>18)</w:t>
            </w:r>
            <w:r w:rsidRPr="000F4845">
              <w:tab/>
              <w:t xml:space="preserve">„údaji Europolu“ veškeré </w:t>
            </w:r>
            <w:r w:rsidRPr="000F4845">
              <w:rPr>
                <w:b/>
                <w:i/>
              </w:rPr>
              <w:t>operativní</w:t>
            </w:r>
            <w:r w:rsidRPr="000F4845">
              <w:t xml:space="preserve"> osobní údaje zpracovávané Europolem v souladu s nařízením (EU) 2016/794;</w:t>
            </w:r>
          </w:p>
        </w:tc>
      </w:tr>
    </w:tbl>
    <w:p w14:paraId="79CC792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450E9B2" w14:textId="77777777" w:rsidR="003F5BF1" w:rsidRPr="000F4845" w:rsidRDefault="003F5BF1" w:rsidP="003F5BF1">
      <w:r w:rsidRPr="000F4845">
        <w:rPr>
          <w:rStyle w:val="HideTWBExt"/>
          <w:noProof w:val="0"/>
        </w:rPr>
        <w:t>&lt;/Amend&gt;</w:t>
      </w:r>
    </w:p>
    <w:p w14:paraId="1F221660" w14:textId="30A0CD8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45</w:t>
      </w:r>
      <w:r w:rsidRPr="000F4845">
        <w:rPr>
          <w:rStyle w:val="HideTWBExt"/>
          <w:b w:val="0"/>
          <w:noProof w:val="0"/>
        </w:rPr>
        <w:t>&lt;/NumAm&gt;</w:t>
      </w:r>
    </w:p>
    <w:p w14:paraId="79C12A0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2754CFF" w14:textId="77777777" w:rsidR="003F5BF1" w:rsidRPr="000F4845" w:rsidRDefault="003F5BF1" w:rsidP="003F5BF1">
      <w:pPr>
        <w:pStyle w:val="NormalBold"/>
      </w:pPr>
      <w:r w:rsidRPr="000F4845">
        <w:rPr>
          <w:rStyle w:val="HideTWBExt"/>
          <w:b w:val="0"/>
          <w:noProof w:val="0"/>
        </w:rPr>
        <w:t>&lt;Article&gt;</w:t>
      </w:r>
      <w:r w:rsidRPr="000F4845">
        <w:t>Čl. 4 – odst. 1 – bod 18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6305BD5" w14:textId="77777777" w:rsidTr="00D27444">
        <w:trPr>
          <w:jc w:val="center"/>
        </w:trPr>
        <w:tc>
          <w:tcPr>
            <w:tcW w:w="9752" w:type="dxa"/>
            <w:gridSpan w:val="2"/>
          </w:tcPr>
          <w:p w14:paraId="69178403" w14:textId="77777777" w:rsidR="003F5BF1" w:rsidRPr="000F4845" w:rsidRDefault="003F5BF1" w:rsidP="00D27444">
            <w:pPr>
              <w:keepNext/>
            </w:pPr>
          </w:p>
        </w:tc>
      </w:tr>
      <w:tr w:rsidR="003F5BF1" w:rsidRPr="000F4845" w14:paraId="7277E579" w14:textId="77777777" w:rsidTr="00D27444">
        <w:trPr>
          <w:jc w:val="center"/>
        </w:trPr>
        <w:tc>
          <w:tcPr>
            <w:tcW w:w="4876" w:type="dxa"/>
          </w:tcPr>
          <w:p w14:paraId="483FC4B5" w14:textId="77777777" w:rsidR="003F5BF1" w:rsidRPr="000F4845" w:rsidRDefault="003F5BF1" w:rsidP="00D27444">
            <w:pPr>
              <w:pStyle w:val="ColumnHeading"/>
              <w:keepNext/>
            </w:pPr>
            <w:r w:rsidRPr="000F4845">
              <w:t>Znění navržené Komisí</w:t>
            </w:r>
          </w:p>
        </w:tc>
        <w:tc>
          <w:tcPr>
            <w:tcW w:w="4876" w:type="dxa"/>
          </w:tcPr>
          <w:p w14:paraId="516A34C9" w14:textId="77777777" w:rsidR="003F5BF1" w:rsidRPr="000F4845" w:rsidRDefault="003F5BF1" w:rsidP="00D27444">
            <w:pPr>
              <w:pStyle w:val="ColumnHeading"/>
              <w:keepNext/>
            </w:pPr>
            <w:r w:rsidRPr="000F4845">
              <w:t>Pozměňovací návrh</w:t>
            </w:r>
          </w:p>
        </w:tc>
      </w:tr>
      <w:tr w:rsidR="003F5BF1" w:rsidRPr="000F4845" w14:paraId="0BAF532A" w14:textId="77777777" w:rsidTr="00D27444">
        <w:trPr>
          <w:jc w:val="center"/>
        </w:trPr>
        <w:tc>
          <w:tcPr>
            <w:tcW w:w="4876" w:type="dxa"/>
          </w:tcPr>
          <w:p w14:paraId="7CAB46B8" w14:textId="77777777" w:rsidR="003F5BF1" w:rsidRPr="000F4845" w:rsidRDefault="003F5BF1" w:rsidP="00D27444">
            <w:pPr>
              <w:pStyle w:val="Normal6"/>
            </w:pPr>
          </w:p>
        </w:tc>
        <w:tc>
          <w:tcPr>
            <w:tcW w:w="4876" w:type="dxa"/>
          </w:tcPr>
          <w:p w14:paraId="51C4F31C" w14:textId="5145B6B2" w:rsidR="003F5BF1" w:rsidRPr="000F4845" w:rsidRDefault="003F5BF1" w:rsidP="00640B89">
            <w:pPr>
              <w:pStyle w:val="Normal6"/>
              <w:rPr>
                <w:szCs w:val="24"/>
              </w:rPr>
            </w:pPr>
            <w:r w:rsidRPr="000F4845">
              <w:rPr>
                <w:b/>
                <w:i/>
              </w:rPr>
              <w:t>18a)</w:t>
            </w:r>
            <w:r w:rsidRPr="000F4845">
              <w:rPr>
                <w:b/>
                <w:i/>
              </w:rPr>
              <w:tab/>
              <w:t>„příslušným donucovacím orgánem“ jakýkoli policejní, celní nebo jiný orgán členského státu, který je podle vnitrostátního práva příslušný k výkonu pravomoci a přijímání donucovacích opatření za účelem předcházení trestným činům, jejich odhalování nebo vyšetřování;</w:t>
            </w:r>
          </w:p>
        </w:tc>
      </w:tr>
    </w:tbl>
    <w:p w14:paraId="60162B8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D8FC503" w14:textId="77777777" w:rsidR="003F5BF1" w:rsidRPr="000F4845" w:rsidRDefault="003F5BF1" w:rsidP="003F5BF1">
      <w:r w:rsidRPr="000F4845">
        <w:rPr>
          <w:rStyle w:val="HideTWBExt"/>
          <w:noProof w:val="0"/>
        </w:rPr>
        <w:t>&lt;/Amend&gt;</w:t>
      </w:r>
    </w:p>
    <w:p w14:paraId="1F85D311" w14:textId="7A7EA8F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46</w:t>
      </w:r>
      <w:r w:rsidRPr="000F4845">
        <w:rPr>
          <w:rStyle w:val="HideTWBExt"/>
          <w:b w:val="0"/>
          <w:noProof w:val="0"/>
        </w:rPr>
        <w:t>&lt;/NumAm&gt;</w:t>
      </w:r>
    </w:p>
    <w:p w14:paraId="6BFEF7E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F788899" w14:textId="77777777" w:rsidR="003F5BF1" w:rsidRPr="000F4845" w:rsidRDefault="003F5BF1" w:rsidP="003F5BF1">
      <w:pPr>
        <w:pStyle w:val="NormalBold"/>
      </w:pPr>
      <w:r w:rsidRPr="000F4845">
        <w:rPr>
          <w:rStyle w:val="HideTWBExt"/>
          <w:b w:val="0"/>
          <w:noProof w:val="0"/>
        </w:rPr>
        <w:t>&lt;Article&gt;</w:t>
      </w:r>
      <w:r w:rsidRPr="000F4845">
        <w:t>Čl. 4 – odst. 1 – bod 20</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C8F437F" w14:textId="77777777" w:rsidTr="00D27444">
        <w:trPr>
          <w:jc w:val="center"/>
        </w:trPr>
        <w:tc>
          <w:tcPr>
            <w:tcW w:w="9752" w:type="dxa"/>
            <w:gridSpan w:val="2"/>
          </w:tcPr>
          <w:p w14:paraId="3E1D13D9" w14:textId="77777777" w:rsidR="003F5BF1" w:rsidRPr="000F4845" w:rsidRDefault="003F5BF1" w:rsidP="00D27444">
            <w:pPr>
              <w:keepNext/>
            </w:pPr>
          </w:p>
        </w:tc>
      </w:tr>
      <w:tr w:rsidR="003F5BF1" w:rsidRPr="000F4845" w14:paraId="5089C1F3" w14:textId="77777777" w:rsidTr="00D27444">
        <w:trPr>
          <w:jc w:val="center"/>
        </w:trPr>
        <w:tc>
          <w:tcPr>
            <w:tcW w:w="4876" w:type="dxa"/>
          </w:tcPr>
          <w:p w14:paraId="1F1D4CE9" w14:textId="77777777" w:rsidR="003F5BF1" w:rsidRPr="000F4845" w:rsidRDefault="003F5BF1" w:rsidP="00D27444">
            <w:pPr>
              <w:pStyle w:val="ColumnHeading"/>
              <w:keepNext/>
            </w:pPr>
            <w:r w:rsidRPr="000F4845">
              <w:t>Znění navržené Komisí</w:t>
            </w:r>
          </w:p>
        </w:tc>
        <w:tc>
          <w:tcPr>
            <w:tcW w:w="4876" w:type="dxa"/>
          </w:tcPr>
          <w:p w14:paraId="421C3E2B" w14:textId="77777777" w:rsidR="003F5BF1" w:rsidRPr="000F4845" w:rsidRDefault="003F5BF1" w:rsidP="00D27444">
            <w:pPr>
              <w:pStyle w:val="ColumnHeading"/>
              <w:keepNext/>
            </w:pPr>
            <w:r w:rsidRPr="000F4845">
              <w:t>Pozměňovací návrh</w:t>
            </w:r>
          </w:p>
        </w:tc>
      </w:tr>
      <w:tr w:rsidR="003F5BF1" w:rsidRPr="000F4845" w14:paraId="160FA8EF" w14:textId="77777777" w:rsidTr="00D27444">
        <w:trPr>
          <w:jc w:val="center"/>
        </w:trPr>
        <w:tc>
          <w:tcPr>
            <w:tcW w:w="4876" w:type="dxa"/>
          </w:tcPr>
          <w:p w14:paraId="4FE2684F" w14:textId="77777777" w:rsidR="003F5BF1" w:rsidRPr="000F4845" w:rsidRDefault="003F5BF1" w:rsidP="00D27444">
            <w:pPr>
              <w:pStyle w:val="Normal6"/>
            </w:pPr>
            <w:r w:rsidRPr="000F4845">
              <w:t>20)</w:t>
            </w:r>
            <w:r w:rsidRPr="000F4845">
              <w:tab/>
              <w:t xml:space="preserve">„aplikací SIENA“ síťová aplikace pro bezpečnou výměnu informací spravovaná Europolem, jejímž cílem je usnadnit výměnu informací </w:t>
            </w:r>
            <w:r w:rsidRPr="000F4845">
              <w:rPr>
                <w:b/>
                <w:i/>
              </w:rPr>
              <w:t>mezi členskými státy a Europolem</w:t>
            </w:r>
            <w:r w:rsidRPr="000F4845">
              <w:t>;</w:t>
            </w:r>
          </w:p>
        </w:tc>
        <w:tc>
          <w:tcPr>
            <w:tcW w:w="4876" w:type="dxa"/>
          </w:tcPr>
          <w:p w14:paraId="3BC88128" w14:textId="77777777" w:rsidR="003F5BF1" w:rsidRPr="000F4845" w:rsidRDefault="003F5BF1" w:rsidP="00D27444">
            <w:pPr>
              <w:pStyle w:val="Normal6"/>
              <w:rPr>
                <w:szCs w:val="24"/>
              </w:rPr>
            </w:pPr>
            <w:r w:rsidRPr="000F4845">
              <w:t>20)</w:t>
            </w:r>
            <w:r w:rsidRPr="000F4845">
              <w:tab/>
              <w:t xml:space="preserve">aplikací SIENA“ síťová aplikace pro bezpečnou výměnu informací spravovaná Europolem </w:t>
            </w:r>
            <w:r w:rsidRPr="000F4845">
              <w:rPr>
                <w:b/>
                <w:i/>
              </w:rPr>
              <w:t>v souladu s nařízením (EU) 2016/794</w:t>
            </w:r>
            <w:r w:rsidRPr="000F4845">
              <w:t xml:space="preserve">, jejímž cílem je usnadnit výměnu </w:t>
            </w:r>
            <w:r w:rsidRPr="000F4845">
              <w:rPr>
                <w:b/>
                <w:i/>
              </w:rPr>
              <w:t>a zajistit bezpečný přenos operativních a strategických</w:t>
            </w:r>
            <w:r w:rsidRPr="000F4845">
              <w:t xml:space="preserve"> informací </w:t>
            </w:r>
            <w:r w:rsidRPr="000F4845">
              <w:rPr>
                <w:b/>
                <w:i/>
              </w:rPr>
              <w:t>týkajících se trestné činnosti</w:t>
            </w:r>
            <w:r w:rsidRPr="000F4845">
              <w:t>;</w:t>
            </w:r>
          </w:p>
        </w:tc>
      </w:tr>
    </w:tbl>
    <w:p w14:paraId="71D0A4A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C496D9C" w14:textId="77777777" w:rsidR="003F5BF1" w:rsidRPr="000F4845" w:rsidRDefault="003F5BF1" w:rsidP="003F5BF1">
      <w:r w:rsidRPr="000F4845">
        <w:rPr>
          <w:rStyle w:val="HideTWBExt"/>
          <w:noProof w:val="0"/>
        </w:rPr>
        <w:t>&lt;/Amend&gt;</w:t>
      </w:r>
    </w:p>
    <w:p w14:paraId="57FEFCDF" w14:textId="682632C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47</w:t>
      </w:r>
      <w:r w:rsidRPr="000F4845">
        <w:rPr>
          <w:rStyle w:val="HideTWBExt"/>
          <w:b w:val="0"/>
          <w:noProof w:val="0"/>
        </w:rPr>
        <w:t>&lt;/NumAm&gt;</w:t>
      </w:r>
    </w:p>
    <w:p w14:paraId="6C37D2F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4A4893F" w14:textId="77777777" w:rsidR="003F5BF1" w:rsidRPr="000F4845" w:rsidRDefault="003F5BF1" w:rsidP="003F5BF1">
      <w:pPr>
        <w:pStyle w:val="NormalBold"/>
      </w:pPr>
      <w:r w:rsidRPr="000F4845">
        <w:rPr>
          <w:rStyle w:val="HideTWBExt"/>
          <w:b w:val="0"/>
          <w:noProof w:val="0"/>
        </w:rPr>
        <w:t>&lt;Article&gt;</w:t>
      </w:r>
      <w:r w:rsidRPr="000F4845">
        <w:t>Čl. 4 – odst. 1 – bod 21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67B2547" w14:textId="77777777" w:rsidTr="00D27444">
        <w:trPr>
          <w:jc w:val="center"/>
        </w:trPr>
        <w:tc>
          <w:tcPr>
            <w:tcW w:w="9752" w:type="dxa"/>
            <w:gridSpan w:val="2"/>
          </w:tcPr>
          <w:p w14:paraId="27320F21" w14:textId="77777777" w:rsidR="003F5BF1" w:rsidRPr="000F4845" w:rsidRDefault="003F5BF1" w:rsidP="00D27444">
            <w:pPr>
              <w:keepNext/>
            </w:pPr>
          </w:p>
        </w:tc>
      </w:tr>
      <w:tr w:rsidR="003F5BF1" w:rsidRPr="000F4845" w14:paraId="53C04099" w14:textId="77777777" w:rsidTr="00D27444">
        <w:trPr>
          <w:jc w:val="center"/>
        </w:trPr>
        <w:tc>
          <w:tcPr>
            <w:tcW w:w="4876" w:type="dxa"/>
          </w:tcPr>
          <w:p w14:paraId="7D51E8C9" w14:textId="77777777" w:rsidR="003F5BF1" w:rsidRPr="000F4845" w:rsidRDefault="003F5BF1" w:rsidP="00D27444">
            <w:pPr>
              <w:pStyle w:val="ColumnHeading"/>
              <w:keepNext/>
            </w:pPr>
            <w:r w:rsidRPr="000F4845">
              <w:t>Znění navržené Komisí</w:t>
            </w:r>
          </w:p>
        </w:tc>
        <w:tc>
          <w:tcPr>
            <w:tcW w:w="4876" w:type="dxa"/>
          </w:tcPr>
          <w:p w14:paraId="4A5C589C" w14:textId="77777777" w:rsidR="003F5BF1" w:rsidRPr="000F4845" w:rsidRDefault="003F5BF1" w:rsidP="00D27444">
            <w:pPr>
              <w:pStyle w:val="ColumnHeading"/>
              <w:keepNext/>
            </w:pPr>
            <w:r w:rsidRPr="000F4845">
              <w:t>Pozměňovací návrh</w:t>
            </w:r>
          </w:p>
        </w:tc>
      </w:tr>
      <w:tr w:rsidR="003F5BF1" w:rsidRPr="000F4845" w14:paraId="52687647" w14:textId="77777777" w:rsidTr="00D27444">
        <w:trPr>
          <w:jc w:val="center"/>
        </w:trPr>
        <w:tc>
          <w:tcPr>
            <w:tcW w:w="4876" w:type="dxa"/>
          </w:tcPr>
          <w:p w14:paraId="117B04F4" w14:textId="77777777" w:rsidR="003F5BF1" w:rsidRPr="000F4845" w:rsidRDefault="003F5BF1" w:rsidP="00D27444">
            <w:pPr>
              <w:pStyle w:val="Normal6"/>
            </w:pPr>
            <w:r w:rsidRPr="000F4845">
              <w:t>21)</w:t>
            </w:r>
            <w:r w:rsidRPr="000F4845">
              <w:tab/>
              <w:t xml:space="preserve">„významným incidentem“ </w:t>
            </w:r>
            <w:r w:rsidRPr="000F4845">
              <w:rPr>
                <w:b/>
                <w:i/>
              </w:rPr>
              <w:t>jakýkoli</w:t>
            </w:r>
            <w:r w:rsidRPr="000F4845">
              <w:t xml:space="preserve"> incident</w:t>
            </w:r>
            <w:r w:rsidRPr="000F4845">
              <w:rPr>
                <w:b/>
                <w:i/>
              </w:rPr>
              <w:t>, pokud nemá omezený dopad a není pravděpodobné, že je již dobře znám z hlediska metody nebo technologie</w:t>
            </w:r>
            <w:r w:rsidRPr="000F4845">
              <w:t>;</w:t>
            </w:r>
          </w:p>
        </w:tc>
        <w:tc>
          <w:tcPr>
            <w:tcW w:w="4876" w:type="dxa"/>
          </w:tcPr>
          <w:p w14:paraId="3779B02D" w14:textId="54A74B39" w:rsidR="003F5BF1" w:rsidRPr="000F4845" w:rsidRDefault="003F5BF1" w:rsidP="00936E24">
            <w:pPr>
              <w:pStyle w:val="Normal6"/>
              <w:rPr>
                <w:szCs w:val="24"/>
              </w:rPr>
            </w:pPr>
            <w:r w:rsidRPr="000F4845">
              <w:t>21)</w:t>
            </w:r>
            <w:r w:rsidRPr="000F4845">
              <w:tab/>
              <w:t xml:space="preserve">„významným incidentem“ </w:t>
            </w:r>
            <w:r w:rsidRPr="000F4845">
              <w:rPr>
                <w:b/>
                <w:i/>
              </w:rPr>
              <w:t>významný</w:t>
            </w:r>
            <w:r w:rsidRPr="000F4845">
              <w:t xml:space="preserve"> incident </w:t>
            </w:r>
            <w:r w:rsidRPr="000F4845">
              <w:rPr>
                <w:b/>
                <w:i/>
              </w:rPr>
              <w:t>ve smyslu definice v čl. 3 bodě 7 nařízení Evropského parlamentu a Rady (EU) …/…</w:t>
            </w:r>
            <w:r w:rsidRPr="000F4845">
              <w:rPr>
                <w:b/>
                <w:i/>
                <w:vertAlign w:val="superscript"/>
              </w:rPr>
              <w:t>1a</w:t>
            </w:r>
            <w:r w:rsidRPr="000F4845">
              <w:rPr>
                <w:b/>
                <w:i/>
              </w:rPr>
              <w:t xml:space="preserve"> [2022/0085(COD)]</w:t>
            </w:r>
            <w:r w:rsidRPr="000F4845">
              <w:t>;</w:t>
            </w:r>
          </w:p>
        </w:tc>
      </w:tr>
      <w:tr w:rsidR="003F5BF1" w:rsidRPr="000F4845" w14:paraId="07EE8415" w14:textId="77777777" w:rsidTr="00D27444">
        <w:trPr>
          <w:jc w:val="center"/>
        </w:trPr>
        <w:tc>
          <w:tcPr>
            <w:tcW w:w="4876" w:type="dxa"/>
          </w:tcPr>
          <w:p w14:paraId="0C8E6A06" w14:textId="77777777" w:rsidR="003F5BF1" w:rsidRPr="000F4845" w:rsidRDefault="003F5BF1" w:rsidP="00D27444">
            <w:pPr>
              <w:pStyle w:val="Normal6"/>
            </w:pPr>
          </w:p>
        </w:tc>
        <w:tc>
          <w:tcPr>
            <w:tcW w:w="4876" w:type="dxa"/>
          </w:tcPr>
          <w:p w14:paraId="4E860EB1" w14:textId="77777777" w:rsidR="003F5BF1" w:rsidRPr="000F4845" w:rsidRDefault="003F5BF1" w:rsidP="00D27444">
            <w:pPr>
              <w:pStyle w:val="Normal6"/>
              <w:rPr>
                <w:b/>
                <w:i/>
                <w:szCs w:val="24"/>
              </w:rPr>
            </w:pPr>
            <w:r w:rsidRPr="000F4845">
              <w:rPr>
                <w:b/>
                <w:i/>
              </w:rPr>
              <w:t>__________________</w:t>
            </w:r>
          </w:p>
        </w:tc>
      </w:tr>
      <w:tr w:rsidR="003F5BF1" w:rsidRPr="000F4845" w14:paraId="3F3FF005" w14:textId="77777777" w:rsidTr="00D27444">
        <w:trPr>
          <w:jc w:val="center"/>
        </w:trPr>
        <w:tc>
          <w:tcPr>
            <w:tcW w:w="4876" w:type="dxa"/>
          </w:tcPr>
          <w:p w14:paraId="644DBCB2" w14:textId="77777777" w:rsidR="003F5BF1" w:rsidRPr="000F4845" w:rsidRDefault="003F5BF1" w:rsidP="00D27444">
            <w:pPr>
              <w:pStyle w:val="Normal6"/>
            </w:pPr>
          </w:p>
        </w:tc>
        <w:tc>
          <w:tcPr>
            <w:tcW w:w="4876" w:type="dxa"/>
          </w:tcPr>
          <w:p w14:paraId="154CD2CE" w14:textId="30FDA0DA" w:rsidR="003F5BF1" w:rsidRPr="000F4845" w:rsidRDefault="00D27444" w:rsidP="00D27444">
            <w:pPr>
              <w:pStyle w:val="Normal6"/>
              <w:rPr>
                <w:szCs w:val="24"/>
              </w:rPr>
            </w:pPr>
            <w:r w:rsidRPr="000F4845">
              <w:rPr>
                <w:b/>
                <w:i/>
                <w:vertAlign w:val="superscript"/>
              </w:rPr>
              <w:t>1a</w:t>
            </w:r>
            <w:r w:rsidRPr="000F4845">
              <w:t xml:space="preserve"> </w:t>
            </w:r>
            <w:r w:rsidRPr="000F4845">
              <w:rPr>
                <w:b/>
                <w:i/>
              </w:rPr>
              <w:t>Nařízení Evropského parlamentu a Rady (EU) .../..., kterým se stanoví opatření k zajištění vysoké společné úrovně kybernetické bezpečnosti v orgánech, institucích a jiných subjektech Unie (Úř. věst....).</w:t>
            </w:r>
          </w:p>
        </w:tc>
      </w:tr>
    </w:tbl>
    <w:p w14:paraId="12E7B8B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EA660EE" w14:textId="77777777" w:rsidR="003F5BF1" w:rsidRPr="000F4845" w:rsidRDefault="003F5BF1" w:rsidP="003F5BF1">
      <w:r w:rsidRPr="000F4845">
        <w:rPr>
          <w:rStyle w:val="HideTWBExt"/>
          <w:noProof w:val="0"/>
        </w:rPr>
        <w:t>&lt;/Amend&gt;</w:t>
      </w:r>
    </w:p>
    <w:p w14:paraId="2FE16E7E" w14:textId="0D10883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48</w:t>
      </w:r>
      <w:r w:rsidRPr="000F4845">
        <w:rPr>
          <w:rStyle w:val="HideTWBExt"/>
          <w:b w:val="0"/>
          <w:noProof w:val="0"/>
        </w:rPr>
        <w:t>&lt;/NumAm&gt;</w:t>
      </w:r>
    </w:p>
    <w:p w14:paraId="76589E0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0B46776" w14:textId="77777777" w:rsidR="003F5BF1" w:rsidRPr="000F4845" w:rsidRDefault="003F5BF1" w:rsidP="003F5BF1">
      <w:pPr>
        <w:pStyle w:val="NormalBold"/>
      </w:pPr>
      <w:r w:rsidRPr="000F4845">
        <w:rPr>
          <w:rStyle w:val="HideTWBExt"/>
          <w:b w:val="0"/>
          <w:noProof w:val="0"/>
        </w:rPr>
        <w:t>&lt;Article&gt;</w:t>
      </w:r>
      <w:r w:rsidRPr="000F4845">
        <w:t>Čl. 4 – odst. 1 – bod 22</w:t>
      </w:r>
      <w:r w:rsidRPr="000F4845">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447769D" w14:textId="77777777" w:rsidTr="00445260">
        <w:trPr>
          <w:jc w:val="center"/>
        </w:trPr>
        <w:tc>
          <w:tcPr>
            <w:tcW w:w="9752" w:type="dxa"/>
            <w:gridSpan w:val="2"/>
          </w:tcPr>
          <w:p w14:paraId="63F1F4C1" w14:textId="77777777" w:rsidR="003F5BF1" w:rsidRPr="000F4845" w:rsidRDefault="003F5BF1" w:rsidP="00D27444">
            <w:pPr>
              <w:keepNext/>
            </w:pPr>
          </w:p>
        </w:tc>
      </w:tr>
      <w:tr w:rsidR="003F5BF1" w:rsidRPr="000F4845" w14:paraId="37D5DFA2" w14:textId="77777777" w:rsidTr="00445260">
        <w:trPr>
          <w:jc w:val="center"/>
        </w:trPr>
        <w:tc>
          <w:tcPr>
            <w:tcW w:w="4876" w:type="dxa"/>
          </w:tcPr>
          <w:p w14:paraId="549E5175" w14:textId="77777777" w:rsidR="003F5BF1" w:rsidRPr="000F4845" w:rsidRDefault="003F5BF1" w:rsidP="00D27444">
            <w:pPr>
              <w:pStyle w:val="ColumnHeading"/>
              <w:keepNext/>
            </w:pPr>
            <w:r w:rsidRPr="000F4845">
              <w:t>Znění navržené Komisí</w:t>
            </w:r>
          </w:p>
        </w:tc>
        <w:tc>
          <w:tcPr>
            <w:tcW w:w="4876" w:type="dxa"/>
          </w:tcPr>
          <w:p w14:paraId="58A7C8F9" w14:textId="77777777" w:rsidR="003F5BF1" w:rsidRPr="000F4845" w:rsidRDefault="003F5BF1" w:rsidP="00D27444">
            <w:pPr>
              <w:pStyle w:val="ColumnHeading"/>
              <w:keepNext/>
            </w:pPr>
            <w:r w:rsidRPr="000F4845">
              <w:t>Pozměňovací návrh</w:t>
            </w:r>
          </w:p>
        </w:tc>
      </w:tr>
      <w:tr w:rsidR="003F5BF1" w:rsidRPr="000F4845" w14:paraId="29597B2E" w14:textId="77777777" w:rsidTr="00445260">
        <w:trPr>
          <w:jc w:val="center"/>
        </w:trPr>
        <w:tc>
          <w:tcPr>
            <w:tcW w:w="4876" w:type="dxa"/>
          </w:tcPr>
          <w:p w14:paraId="22F12843" w14:textId="77777777" w:rsidR="003F5BF1" w:rsidRPr="000F4845" w:rsidRDefault="003F5BF1" w:rsidP="00D27444">
            <w:pPr>
              <w:pStyle w:val="Normal6"/>
            </w:pPr>
            <w:r w:rsidRPr="000F4845">
              <w:t>22)</w:t>
            </w:r>
            <w:r w:rsidRPr="000F4845">
              <w:tab/>
              <w:t xml:space="preserve">„významnou kybernetickou hrozbou“ kybernetická hrozba </w:t>
            </w:r>
            <w:r w:rsidRPr="000F4845">
              <w:rPr>
                <w:b/>
                <w:i/>
              </w:rPr>
              <w:t>s úmyslem, příležitostí a schopností způsobit významný incident</w:t>
            </w:r>
            <w:r w:rsidRPr="000F4845">
              <w:t>;</w:t>
            </w:r>
          </w:p>
        </w:tc>
        <w:tc>
          <w:tcPr>
            <w:tcW w:w="4876" w:type="dxa"/>
          </w:tcPr>
          <w:p w14:paraId="18A26716" w14:textId="0BD28C91" w:rsidR="003F5BF1" w:rsidRPr="000F4845" w:rsidRDefault="003F5BF1">
            <w:pPr>
              <w:pStyle w:val="Normal6"/>
              <w:rPr>
                <w:szCs w:val="24"/>
              </w:rPr>
            </w:pPr>
            <w:r w:rsidRPr="000F4845">
              <w:t>22)</w:t>
            </w:r>
            <w:r w:rsidRPr="000F4845">
              <w:tab/>
              <w:t xml:space="preserve">„významnou kybernetickou hrozbou“ </w:t>
            </w:r>
            <w:r w:rsidRPr="000F4845">
              <w:rPr>
                <w:b/>
                <w:i/>
              </w:rPr>
              <w:t>významná</w:t>
            </w:r>
            <w:r w:rsidRPr="000F4845">
              <w:t xml:space="preserve"> kybernetická hrozba </w:t>
            </w:r>
            <w:r w:rsidRPr="000F4845">
              <w:rPr>
                <w:b/>
                <w:i/>
              </w:rPr>
              <w:t>ve smyslu čl. 3 bodu 11 nařízení (EU) .../... [2022/0085(COD]</w:t>
            </w:r>
            <w:r w:rsidRPr="000F4845">
              <w:t>;</w:t>
            </w:r>
          </w:p>
        </w:tc>
      </w:tr>
    </w:tbl>
    <w:p w14:paraId="2CCB72F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40690B4" w14:textId="77777777" w:rsidR="003F5BF1" w:rsidRPr="000F4845" w:rsidRDefault="003F5BF1" w:rsidP="003F5BF1">
      <w:r w:rsidRPr="000F4845">
        <w:rPr>
          <w:rStyle w:val="HideTWBExt"/>
          <w:noProof w:val="0"/>
        </w:rPr>
        <w:t>&lt;/Amend&gt;</w:t>
      </w:r>
    </w:p>
    <w:p w14:paraId="5AE9FF7D" w14:textId="2767424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49</w:t>
      </w:r>
      <w:r w:rsidRPr="000F4845">
        <w:rPr>
          <w:rStyle w:val="HideTWBExt"/>
          <w:b w:val="0"/>
          <w:noProof w:val="0"/>
        </w:rPr>
        <w:t>&lt;/NumAm&gt;</w:t>
      </w:r>
    </w:p>
    <w:p w14:paraId="5DFB3DC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A7E775B" w14:textId="77777777" w:rsidR="003F5BF1" w:rsidRPr="000F4845" w:rsidRDefault="003F5BF1" w:rsidP="003F5BF1">
      <w:pPr>
        <w:pStyle w:val="NormalBold"/>
      </w:pPr>
      <w:r w:rsidRPr="000F4845">
        <w:rPr>
          <w:rStyle w:val="HideTWBExt"/>
          <w:b w:val="0"/>
          <w:noProof w:val="0"/>
        </w:rPr>
        <w:t>&lt;Article&gt;</w:t>
      </w:r>
      <w:r w:rsidRPr="000F4845">
        <w:t>Čl. 4 – odst. 1 – bod 23</w:t>
      </w:r>
      <w:r w:rsidRPr="000F4845">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0D683DB" w14:textId="77777777" w:rsidTr="00445260">
        <w:trPr>
          <w:jc w:val="center"/>
        </w:trPr>
        <w:tc>
          <w:tcPr>
            <w:tcW w:w="9752" w:type="dxa"/>
            <w:gridSpan w:val="2"/>
          </w:tcPr>
          <w:p w14:paraId="30B59309" w14:textId="77777777" w:rsidR="003F5BF1" w:rsidRPr="000F4845" w:rsidRDefault="003F5BF1" w:rsidP="00D27444">
            <w:pPr>
              <w:keepNext/>
            </w:pPr>
          </w:p>
        </w:tc>
      </w:tr>
      <w:tr w:rsidR="003F5BF1" w:rsidRPr="000F4845" w14:paraId="444F11ED" w14:textId="77777777" w:rsidTr="00445260">
        <w:trPr>
          <w:jc w:val="center"/>
        </w:trPr>
        <w:tc>
          <w:tcPr>
            <w:tcW w:w="4876" w:type="dxa"/>
          </w:tcPr>
          <w:p w14:paraId="008D3C42" w14:textId="77777777" w:rsidR="003F5BF1" w:rsidRPr="000F4845" w:rsidRDefault="003F5BF1" w:rsidP="00D27444">
            <w:pPr>
              <w:pStyle w:val="ColumnHeading"/>
              <w:keepNext/>
            </w:pPr>
            <w:r w:rsidRPr="000F4845">
              <w:t>Znění navržené Komisí</w:t>
            </w:r>
          </w:p>
        </w:tc>
        <w:tc>
          <w:tcPr>
            <w:tcW w:w="4876" w:type="dxa"/>
          </w:tcPr>
          <w:p w14:paraId="454D5F55" w14:textId="77777777" w:rsidR="003F5BF1" w:rsidRPr="000F4845" w:rsidRDefault="003F5BF1" w:rsidP="00D27444">
            <w:pPr>
              <w:pStyle w:val="ColumnHeading"/>
              <w:keepNext/>
            </w:pPr>
            <w:r w:rsidRPr="000F4845">
              <w:t>Pozměňovací návrh</w:t>
            </w:r>
          </w:p>
        </w:tc>
      </w:tr>
      <w:tr w:rsidR="003F5BF1" w:rsidRPr="000F4845" w14:paraId="5B8D3060" w14:textId="77777777" w:rsidTr="00445260">
        <w:trPr>
          <w:jc w:val="center"/>
        </w:trPr>
        <w:tc>
          <w:tcPr>
            <w:tcW w:w="4876" w:type="dxa"/>
          </w:tcPr>
          <w:p w14:paraId="286F926E" w14:textId="77777777" w:rsidR="003F5BF1" w:rsidRPr="000F4845" w:rsidRDefault="003F5BF1" w:rsidP="00D27444">
            <w:pPr>
              <w:pStyle w:val="Normal6"/>
            </w:pPr>
            <w:r w:rsidRPr="000F4845">
              <w:t>23)</w:t>
            </w:r>
            <w:r w:rsidRPr="000F4845">
              <w:tab/>
              <w:t>„významnou zranitelností“ zranitelnost</w:t>
            </w:r>
            <w:r w:rsidRPr="000F4845">
              <w:rPr>
                <w:b/>
                <w:i/>
              </w:rPr>
              <w:t>, která v případě zneužití pravděpodobně povede k významnému incidentu;</w:t>
            </w:r>
          </w:p>
        </w:tc>
        <w:tc>
          <w:tcPr>
            <w:tcW w:w="4876" w:type="dxa"/>
          </w:tcPr>
          <w:p w14:paraId="5B515DED" w14:textId="46113975" w:rsidR="003F5BF1" w:rsidRPr="000F4845" w:rsidRDefault="003F5BF1">
            <w:pPr>
              <w:pStyle w:val="Normal6"/>
              <w:rPr>
                <w:szCs w:val="24"/>
              </w:rPr>
            </w:pPr>
            <w:r w:rsidRPr="000F4845">
              <w:t>23)</w:t>
            </w:r>
            <w:r w:rsidRPr="000F4845">
              <w:tab/>
              <w:t xml:space="preserve">„významnou zranitelností“ </w:t>
            </w:r>
            <w:r w:rsidRPr="000F4845">
              <w:rPr>
                <w:b/>
                <w:i/>
              </w:rPr>
              <w:t>významná</w:t>
            </w:r>
            <w:r w:rsidRPr="000F4845">
              <w:t xml:space="preserve"> zranitelnost </w:t>
            </w:r>
            <w:r w:rsidRPr="000F4845">
              <w:rPr>
                <w:b/>
                <w:i/>
              </w:rPr>
              <w:t>ve smyslu čl. 3 bodu 13 nařízení (EU) .../... [2022/0085(COD]</w:t>
            </w:r>
            <w:r w:rsidRPr="000F4845">
              <w:t>;</w:t>
            </w:r>
          </w:p>
        </w:tc>
      </w:tr>
    </w:tbl>
    <w:p w14:paraId="4BD82BC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F158AA0" w14:textId="77777777" w:rsidR="003F5BF1" w:rsidRPr="000F4845" w:rsidRDefault="003F5BF1" w:rsidP="003F5BF1">
      <w:r w:rsidRPr="000F4845">
        <w:rPr>
          <w:rStyle w:val="HideTWBExt"/>
          <w:noProof w:val="0"/>
        </w:rPr>
        <w:t>&lt;/Amend&gt;</w:t>
      </w:r>
    </w:p>
    <w:p w14:paraId="38740194" w14:textId="1DD608B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50</w:t>
      </w:r>
      <w:r w:rsidRPr="000F4845">
        <w:rPr>
          <w:rStyle w:val="HideTWBExt"/>
          <w:b w:val="0"/>
          <w:noProof w:val="0"/>
        </w:rPr>
        <w:t>&lt;/NumAm&gt;</w:t>
      </w:r>
    </w:p>
    <w:p w14:paraId="556D625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06323DC" w14:textId="77777777" w:rsidR="003F5BF1" w:rsidRPr="000F4845" w:rsidRDefault="003F5BF1" w:rsidP="003F5BF1">
      <w:pPr>
        <w:pStyle w:val="NormalBold"/>
      </w:pPr>
      <w:r w:rsidRPr="000F4845">
        <w:rPr>
          <w:rStyle w:val="HideTWBExt"/>
          <w:b w:val="0"/>
          <w:noProof w:val="0"/>
        </w:rPr>
        <w:t>&lt;Article&gt;</w:t>
      </w:r>
      <w:r w:rsidRPr="000F4845">
        <w:t>Čl. 5 – nadpis</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4B8E48B" w14:textId="77777777" w:rsidTr="00D27444">
        <w:trPr>
          <w:jc w:val="center"/>
        </w:trPr>
        <w:tc>
          <w:tcPr>
            <w:tcW w:w="9752" w:type="dxa"/>
            <w:gridSpan w:val="2"/>
          </w:tcPr>
          <w:p w14:paraId="566390DA" w14:textId="77777777" w:rsidR="003F5BF1" w:rsidRPr="000F4845" w:rsidRDefault="003F5BF1" w:rsidP="00D27444">
            <w:pPr>
              <w:keepNext/>
            </w:pPr>
          </w:p>
        </w:tc>
      </w:tr>
      <w:tr w:rsidR="003F5BF1" w:rsidRPr="000F4845" w14:paraId="415846C0" w14:textId="77777777" w:rsidTr="00D27444">
        <w:trPr>
          <w:jc w:val="center"/>
        </w:trPr>
        <w:tc>
          <w:tcPr>
            <w:tcW w:w="4876" w:type="dxa"/>
          </w:tcPr>
          <w:p w14:paraId="0424912D" w14:textId="77777777" w:rsidR="003F5BF1" w:rsidRPr="000F4845" w:rsidRDefault="003F5BF1" w:rsidP="00D27444">
            <w:pPr>
              <w:pStyle w:val="ColumnHeading"/>
              <w:keepNext/>
            </w:pPr>
            <w:r w:rsidRPr="000F4845">
              <w:t>Znění navržené Komisí</w:t>
            </w:r>
          </w:p>
        </w:tc>
        <w:tc>
          <w:tcPr>
            <w:tcW w:w="4876" w:type="dxa"/>
          </w:tcPr>
          <w:p w14:paraId="09E21550" w14:textId="77777777" w:rsidR="003F5BF1" w:rsidRPr="000F4845" w:rsidRDefault="003F5BF1" w:rsidP="00D27444">
            <w:pPr>
              <w:pStyle w:val="ColumnHeading"/>
              <w:keepNext/>
            </w:pPr>
            <w:r w:rsidRPr="000F4845">
              <w:t>Pozměňovací návrh</w:t>
            </w:r>
          </w:p>
        </w:tc>
      </w:tr>
      <w:tr w:rsidR="003F5BF1" w:rsidRPr="000F4845" w14:paraId="6E6B862B" w14:textId="77777777" w:rsidTr="00D27444">
        <w:trPr>
          <w:jc w:val="center"/>
        </w:trPr>
        <w:tc>
          <w:tcPr>
            <w:tcW w:w="4876" w:type="dxa"/>
          </w:tcPr>
          <w:p w14:paraId="729EFF6D" w14:textId="77777777" w:rsidR="003F5BF1" w:rsidRPr="000F4845" w:rsidRDefault="003F5BF1" w:rsidP="00D27444">
            <w:pPr>
              <w:pStyle w:val="Normal6"/>
            </w:pPr>
            <w:r w:rsidRPr="000F4845">
              <w:t xml:space="preserve">Založení národních </w:t>
            </w:r>
            <w:r w:rsidRPr="000F4845">
              <w:rPr>
                <w:b/>
                <w:i/>
              </w:rPr>
              <w:t>souborů analýzy</w:t>
            </w:r>
            <w:r w:rsidRPr="000F4845">
              <w:t xml:space="preserve"> DNA</w:t>
            </w:r>
          </w:p>
        </w:tc>
        <w:tc>
          <w:tcPr>
            <w:tcW w:w="4876" w:type="dxa"/>
          </w:tcPr>
          <w:p w14:paraId="58B9E3F8" w14:textId="77777777" w:rsidR="003F5BF1" w:rsidRPr="000F4845" w:rsidRDefault="003F5BF1" w:rsidP="00D27444">
            <w:pPr>
              <w:pStyle w:val="Normal6"/>
              <w:rPr>
                <w:szCs w:val="24"/>
              </w:rPr>
            </w:pPr>
            <w:r w:rsidRPr="000F4845">
              <w:t xml:space="preserve">Založení národních </w:t>
            </w:r>
            <w:r w:rsidRPr="000F4845">
              <w:rPr>
                <w:b/>
                <w:i/>
              </w:rPr>
              <w:t>databází</w:t>
            </w:r>
            <w:r w:rsidRPr="000F4845">
              <w:t xml:space="preserve"> DNA</w:t>
            </w:r>
          </w:p>
        </w:tc>
      </w:tr>
    </w:tbl>
    <w:p w14:paraId="2E07211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28D9120" w14:textId="77777777" w:rsidR="003F5BF1" w:rsidRPr="000F4845" w:rsidRDefault="003F5BF1" w:rsidP="003F5BF1">
      <w:r w:rsidRPr="000F4845">
        <w:rPr>
          <w:rStyle w:val="HideTWBExt"/>
          <w:noProof w:val="0"/>
        </w:rPr>
        <w:t>&lt;/Amend&gt;</w:t>
      </w:r>
    </w:p>
    <w:p w14:paraId="6C0558AE" w14:textId="3719D5D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51</w:t>
      </w:r>
      <w:r w:rsidRPr="000F4845">
        <w:rPr>
          <w:rStyle w:val="HideTWBExt"/>
          <w:b w:val="0"/>
          <w:noProof w:val="0"/>
        </w:rPr>
        <w:t>&lt;/NumAm&gt;</w:t>
      </w:r>
    </w:p>
    <w:p w14:paraId="2428062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E817C4F" w14:textId="488E211B" w:rsidR="003F5BF1" w:rsidRPr="000F4845" w:rsidRDefault="003F5BF1" w:rsidP="003F5BF1">
      <w:pPr>
        <w:pStyle w:val="NormalBold"/>
      </w:pPr>
      <w:r w:rsidRPr="000F4845">
        <w:rPr>
          <w:rStyle w:val="HideTWBExt"/>
          <w:b w:val="0"/>
          <w:noProof w:val="0"/>
        </w:rPr>
        <w:t>&lt;Article&gt;</w:t>
      </w:r>
      <w:r w:rsidRPr="000F4845">
        <w:t>Čl. 5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BA6C05E" w14:textId="77777777" w:rsidTr="00D27444">
        <w:trPr>
          <w:jc w:val="center"/>
        </w:trPr>
        <w:tc>
          <w:tcPr>
            <w:tcW w:w="9752" w:type="dxa"/>
            <w:gridSpan w:val="2"/>
          </w:tcPr>
          <w:p w14:paraId="388AB0A0" w14:textId="77777777" w:rsidR="003F5BF1" w:rsidRPr="000F4845" w:rsidRDefault="003F5BF1" w:rsidP="00D27444">
            <w:pPr>
              <w:keepNext/>
            </w:pPr>
          </w:p>
        </w:tc>
      </w:tr>
      <w:tr w:rsidR="003F5BF1" w:rsidRPr="000F4845" w14:paraId="43CDFDB1" w14:textId="77777777" w:rsidTr="00D27444">
        <w:trPr>
          <w:jc w:val="center"/>
        </w:trPr>
        <w:tc>
          <w:tcPr>
            <w:tcW w:w="4876" w:type="dxa"/>
          </w:tcPr>
          <w:p w14:paraId="072EB29D" w14:textId="77777777" w:rsidR="003F5BF1" w:rsidRPr="000F4845" w:rsidRDefault="003F5BF1" w:rsidP="00D27444">
            <w:pPr>
              <w:pStyle w:val="ColumnHeading"/>
              <w:keepNext/>
            </w:pPr>
            <w:r w:rsidRPr="000F4845">
              <w:t>Znění navržené Komisí</w:t>
            </w:r>
          </w:p>
        </w:tc>
        <w:tc>
          <w:tcPr>
            <w:tcW w:w="4876" w:type="dxa"/>
          </w:tcPr>
          <w:p w14:paraId="2586EA0F" w14:textId="77777777" w:rsidR="003F5BF1" w:rsidRPr="000F4845" w:rsidRDefault="003F5BF1" w:rsidP="00D27444">
            <w:pPr>
              <w:pStyle w:val="ColumnHeading"/>
              <w:keepNext/>
            </w:pPr>
            <w:r w:rsidRPr="000F4845">
              <w:t>Pozměňovací návrh</w:t>
            </w:r>
          </w:p>
        </w:tc>
      </w:tr>
      <w:tr w:rsidR="003F5BF1" w:rsidRPr="000F4845" w14:paraId="0DC3D3F5" w14:textId="77777777" w:rsidTr="00D27444">
        <w:trPr>
          <w:jc w:val="center"/>
        </w:trPr>
        <w:tc>
          <w:tcPr>
            <w:tcW w:w="4876" w:type="dxa"/>
          </w:tcPr>
          <w:p w14:paraId="508A4AA3" w14:textId="77777777" w:rsidR="003F5BF1" w:rsidRPr="000F4845" w:rsidRDefault="003F5BF1" w:rsidP="00D27444">
            <w:pPr>
              <w:pStyle w:val="Normal6"/>
            </w:pPr>
            <w:r w:rsidRPr="000F4845">
              <w:t>1.</w:t>
            </w:r>
            <w:r w:rsidRPr="000F4845">
              <w:tab/>
              <w:t xml:space="preserve">Členské státy vytvářejí a uchovávají národní </w:t>
            </w:r>
            <w:r w:rsidRPr="000F4845">
              <w:rPr>
                <w:b/>
                <w:i/>
              </w:rPr>
              <w:t>soubory analýzy</w:t>
            </w:r>
            <w:r w:rsidRPr="000F4845">
              <w:t xml:space="preserve"> DNA pro účely vyšetřování trestných činů.</w:t>
            </w:r>
          </w:p>
        </w:tc>
        <w:tc>
          <w:tcPr>
            <w:tcW w:w="4876" w:type="dxa"/>
          </w:tcPr>
          <w:p w14:paraId="645E3929" w14:textId="77777777" w:rsidR="003F5BF1" w:rsidRPr="000F4845" w:rsidRDefault="003F5BF1" w:rsidP="00D27444">
            <w:pPr>
              <w:pStyle w:val="Normal6"/>
              <w:rPr>
                <w:szCs w:val="24"/>
              </w:rPr>
            </w:pPr>
            <w:r w:rsidRPr="000F4845">
              <w:t>1.</w:t>
            </w:r>
            <w:r w:rsidRPr="000F4845">
              <w:tab/>
              <w:t xml:space="preserve">Členské státy vytvářejí a uchovávají národní </w:t>
            </w:r>
            <w:r w:rsidRPr="000F4845">
              <w:rPr>
                <w:b/>
                <w:i/>
              </w:rPr>
              <w:t>databáze</w:t>
            </w:r>
            <w:r w:rsidRPr="000F4845">
              <w:t xml:space="preserve"> DNA pro účely </w:t>
            </w:r>
            <w:r w:rsidRPr="000F4845">
              <w:rPr>
                <w:b/>
                <w:i/>
              </w:rPr>
              <w:t>prevence, odhalování a</w:t>
            </w:r>
            <w:r w:rsidRPr="000F4845">
              <w:t xml:space="preserve"> vyšetřování trestných činů.</w:t>
            </w:r>
          </w:p>
        </w:tc>
      </w:tr>
    </w:tbl>
    <w:p w14:paraId="2CA70D5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FB85478" w14:textId="77777777" w:rsidR="003F5BF1" w:rsidRPr="000F4845" w:rsidRDefault="003F5BF1" w:rsidP="003F5BF1">
      <w:r w:rsidRPr="000F4845">
        <w:rPr>
          <w:rStyle w:val="HideTWBExt"/>
          <w:noProof w:val="0"/>
        </w:rPr>
        <w:t>&lt;/Amend&gt;</w:t>
      </w:r>
    </w:p>
    <w:p w14:paraId="7D8D5575" w14:textId="752E304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52</w:t>
      </w:r>
      <w:r w:rsidRPr="000F4845">
        <w:rPr>
          <w:rStyle w:val="HideTWBExt"/>
          <w:b w:val="0"/>
          <w:noProof w:val="0"/>
        </w:rPr>
        <w:t>&lt;/NumAm&gt;</w:t>
      </w:r>
    </w:p>
    <w:p w14:paraId="32146FD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513CBE5" w14:textId="31A0583D" w:rsidR="003F5BF1" w:rsidRPr="000F4845" w:rsidRDefault="003F5BF1" w:rsidP="003F5BF1">
      <w:pPr>
        <w:pStyle w:val="NormalBold"/>
      </w:pPr>
      <w:r w:rsidRPr="000F4845">
        <w:rPr>
          <w:rStyle w:val="HideTWBExt"/>
          <w:b w:val="0"/>
          <w:noProof w:val="0"/>
        </w:rPr>
        <w:t>&lt;Article&gt;</w:t>
      </w:r>
      <w:r w:rsidRPr="000F4845">
        <w:t>Čl. 5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C0FCEA7" w14:textId="77777777" w:rsidTr="00D27444">
        <w:trPr>
          <w:jc w:val="center"/>
        </w:trPr>
        <w:tc>
          <w:tcPr>
            <w:tcW w:w="9752" w:type="dxa"/>
            <w:gridSpan w:val="2"/>
          </w:tcPr>
          <w:p w14:paraId="7381F7E4" w14:textId="77777777" w:rsidR="003F5BF1" w:rsidRPr="000F4845" w:rsidRDefault="003F5BF1" w:rsidP="00D27444">
            <w:pPr>
              <w:keepNext/>
            </w:pPr>
          </w:p>
        </w:tc>
      </w:tr>
      <w:tr w:rsidR="003F5BF1" w:rsidRPr="000F4845" w14:paraId="700FA462" w14:textId="77777777" w:rsidTr="00D27444">
        <w:trPr>
          <w:jc w:val="center"/>
        </w:trPr>
        <w:tc>
          <w:tcPr>
            <w:tcW w:w="4876" w:type="dxa"/>
          </w:tcPr>
          <w:p w14:paraId="6577BB00" w14:textId="77777777" w:rsidR="003F5BF1" w:rsidRPr="000F4845" w:rsidRDefault="003F5BF1" w:rsidP="00D27444">
            <w:pPr>
              <w:pStyle w:val="ColumnHeading"/>
              <w:keepNext/>
            </w:pPr>
            <w:r w:rsidRPr="000F4845">
              <w:t>Znění navržené Komisí</w:t>
            </w:r>
          </w:p>
        </w:tc>
        <w:tc>
          <w:tcPr>
            <w:tcW w:w="4876" w:type="dxa"/>
          </w:tcPr>
          <w:p w14:paraId="3D4DE324" w14:textId="77777777" w:rsidR="003F5BF1" w:rsidRPr="000F4845" w:rsidRDefault="003F5BF1" w:rsidP="00D27444">
            <w:pPr>
              <w:pStyle w:val="ColumnHeading"/>
              <w:keepNext/>
            </w:pPr>
            <w:r w:rsidRPr="000F4845">
              <w:t>Pozměňovací návrh</w:t>
            </w:r>
          </w:p>
        </w:tc>
      </w:tr>
      <w:tr w:rsidR="003F5BF1" w:rsidRPr="000F4845" w14:paraId="3D8B11BE" w14:textId="77777777" w:rsidTr="00D27444">
        <w:trPr>
          <w:jc w:val="center"/>
        </w:trPr>
        <w:tc>
          <w:tcPr>
            <w:tcW w:w="4876" w:type="dxa"/>
          </w:tcPr>
          <w:p w14:paraId="2322284F" w14:textId="77777777" w:rsidR="003F5BF1" w:rsidRPr="000F4845" w:rsidRDefault="003F5BF1" w:rsidP="00D27444">
            <w:pPr>
              <w:pStyle w:val="Normal6"/>
            </w:pPr>
            <w:r w:rsidRPr="000F4845">
              <w:t>Údaje uchovávané v uvedených</w:t>
            </w:r>
            <w:r w:rsidRPr="000F4845">
              <w:rPr>
                <w:b/>
                <w:i/>
              </w:rPr>
              <w:t xml:space="preserve"> souborech</w:t>
            </w:r>
            <w:r w:rsidRPr="000F4845">
              <w:t xml:space="preserve"> podle tohoto nařízení se zpracovávají podle tohoto nařízení a v souladu s vnitrostátním právem členského státu, které se na jejich zpracování vztahuje.</w:t>
            </w:r>
          </w:p>
        </w:tc>
        <w:tc>
          <w:tcPr>
            <w:tcW w:w="4876" w:type="dxa"/>
          </w:tcPr>
          <w:p w14:paraId="707116F8" w14:textId="77777777" w:rsidR="003F5BF1" w:rsidRPr="000F4845" w:rsidRDefault="003F5BF1" w:rsidP="00D27444">
            <w:pPr>
              <w:pStyle w:val="Normal6"/>
              <w:rPr>
                <w:szCs w:val="24"/>
              </w:rPr>
            </w:pPr>
            <w:r w:rsidRPr="000F4845">
              <w:t xml:space="preserve">Údaje uchovávané v uvedených </w:t>
            </w:r>
            <w:r w:rsidRPr="000F4845">
              <w:rPr>
                <w:b/>
                <w:i/>
              </w:rPr>
              <w:t>databázích</w:t>
            </w:r>
            <w:r w:rsidRPr="000F4845">
              <w:t xml:space="preserve"> podle tohoto nařízení se zpracovávají podle tohoto nařízení a v souladu s vnitrostátním právem členského státu, které se na jejich zpracování vztahuje.</w:t>
            </w:r>
          </w:p>
        </w:tc>
      </w:tr>
    </w:tbl>
    <w:p w14:paraId="1B34845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8C68B32" w14:textId="77777777" w:rsidR="003F5BF1" w:rsidRPr="000F4845" w:rsidRDefault="003F5BF1" w:rsidP="003F5BF1">
      <w:r w:rsidRPr="000F4845">
        <w:rPr>
          <w:rStyle w:val="HideTWBExt"/>
          <w:noProof w:val="0"/>
        </w:rPr>
        <w:t>&lt;/Amend&gt;</w:t>
      </w:r>
    </w:p>
    <w:p w14:paraId="03D6EBD6" w14:textId="07FF58C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53</w:t>
      </w:r>
      <w:r w:rsidRPr="000F4845">
        <w:rPr>
          <w:rStyle w:val="HideTWBExt"/>
          <w:b w:val="0"/>
          <w:noProof w:val="0"/>
        </w:rPr>
        <w:t>&lt;/NumAm&gt;</w:t>
      </w:r>
    </w:p>
    <w:p w14:paraId="67222F1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5751744" w14:textId="4B813DC3" w:rsidR="003F5BF1" w:rsidRPr="000F4845" w:rsidRDefault="003F5BF1" w:rsidP="003F5BF1">
      <w:pPr>
        <w:pStyle w:val="NormalBold"/>
      </w:pPr>
      <w:r w:rsidRPr="000F4845">
        <w:rPr>
          <w:rStyle w:val="HideTWBExt"/>
          <w:b w:val="0"/>
          <w:noProof w:val="0"/>
        </w:rPr>
        <w:t>&lt;Article&gt;</w:t>
      </w:r>
      <w:r w:rsidRPr="000F4845">
        <w:t>Čl. 5 – odst. 2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E851E18" w14:textId="77777777" w:rsidTr="00D27444">
        <w:trPr>
          <w:jc w:val="center"/>
        </w:trPr>
        <w:tc>
          <w:tcPr>
            <w:tcW w:w="9752" w:type="dxa"/>
            <w:gridSpan w:val="2"/>
          </w:tcPr>
          <w:p w14:paraId="180A4EFE" w14:textId="77777777" w:rsidR="003F5BF1" w:rsidRPr="000F4845" w:rsidRDefault="003F5BF1" w:rsidP="00D27444">
            <w:pPr>
              <w:keepNext/>
            </w:pPr>
          </w:p>
        </w:tc>
      </w:tr>
      <w:tr w:rsidR="003F5BF1" w:rsidRPr="000F4845" w14:paraId="236EE81D" w14:textId="77777777" w:rsidTr="00D27444">
        <w:trPr>
          <w:jc w:val="center"/>
        </w:trPr>
        <w:tc>
          <w:tcPr>
            <w:tcW w:w="4876" w:type="dxa"/>
          </w:tcPr>
          <w:p w14:paraId="33E064EC" w14:textId="77777777" w:rsidR="003F5BF1" w:rsidRPr="000F4845" w:rsidRDefault="003F5BF1" w:rsidP="00D27444">
            <w:pPr>
              <w:pStyle w:val="ColumnHeading"/>
              <w:keepNext/>
            </w:pPr>
            <w:r w:rsidRPr="000F4845">
              <w:t>Znění navržené Komisí</w:t>
            </w:r>
          </w:p>
        </w:tc>
        <w:tc>
          <w:tcPr>
            <w:tcW w:w="4876" w:type="dxa"/>
          </w:tcPr>
          <w:p w14:paraId="428C8248" w14:textId="77777777" w:rsidR="003F5BF1" w:rsidRPr="000F4845" w:rsidRDefault="003F5BF1" w:rsidP="00D27444">
            <w:pPr>
              <w:pStyle w:val="ColumnHeading"/>
              <w:keepNext/>
            </w:pPr>
            <w:r w:rsidRPr="000F4845">
              <w:t>Pozměňovací návrh</w:t>
            </w:r>
          </w:p>
        </w:tc>
      </w:tr>
      <w:tr w:rsidR="003F5BF1" w:rsidRPr="000F4845" w14:paraId="4F3214F4" w14:textId="77777777" w:rsidTr="00D27444">
        <w:trPr>
          <w:jc w:val="center"/>
        </w:trPr>
        <w:tc>
          <w:tcPr>
            <w:tcW w:w="4876" w:type="dxa"/>
          </w:tcPr>
          <w:p w14:paraId="70CB5FD9" w14:textId="77777777" w:rsidR="003F5BF1" w:rsidRPr="000F4845" w:rsidRDefault="003F5BF1" w:rsidP="00D27444">
            <w:pPr>
              <w:pStyle w:val="Normal6"/>
            </w:pPr>
            <w:r w:rsidRPr="000F4845">
              <w:t>2.</w:t>
            </w:r>
            <w:r w:rsidRPr="000F4845">
              <w:tab/>
              <w:t xml:space="preserve">Členské státy zajistí dostupnost referenčních údajů o DNA ze svých národních </w:t>
            </w:r>
            <w:r w:rsidRPr="000F4845">
              <w:rPr>
                <w:b/>
                <w:i/>
              </w:rPr>
              <w:t>souborů analýzy</w:t>
            </w:r>
            <w:r w:rsidRPr="000F4845">
              <w:t xml:space="preserve"> DNA uvedených v odstavci 1.</w:t>
            </w:r>
          </w:p>
        </w:tc>
        <w:tc>
          <w:tcPr>
            <w:tcW w:w="4876" w:type="dxa"/>
          </w:tcPr>
          <w:p w14:paraId="4528F454" w14:textId="701FC72C" w:rsidR="003F5BF1" w:rsidRPr="000F4845" w:rsidRDefault="003F5BF1" w:rsidP="00D27444">
            <w:pPr>
              <w:pStyle w:val="Normal6"/>
              <w:rPr>
                <w:szCs w:val="24"/>
              </w:rPr>
            </w:pPr>
            <w:r w:rsidRPr="000F4845">
              <w:t>2.</w:t>
            </w:r>
            <w:r w:rsidRPr="000F4845">
              <w:tab/>
              <w:t xml:space="preserve">Členské státy zajistí dostupnost referenčních údajů o DNA ze svých národních </w:t>
            </w:r>
            <w:r w:rsidRPr="000F4845">
              <w:rPr>
                <w:b/>
                <w:i/>
              </w:rPr>
              <w:t>databázích</w:t>
            </w:r>
            <w:r w:rsidRPr="000F4845">
              <w:t xml:space="preserve"> DNA uvedených v odstavci 1 </w:t>
            </w:r>
            <w:r w:rsidRPr="000F4845">
              <w:rPr>
                <w:b/>
                <w:i/>
              </w:rPr>
              <w:t>pro účely automatizovaného vyhledávání prováděného ostatními členskými státy podle tohoto nařízení</w:t>
            </w:r>
            <w:r w:rsidRPr="000F4845">
              <w:t>.</w:t>
            </w:r>
          </w:p>
        </w:tc>
      </w:tr>
    </w:tbl>
    <w:p w14:paraId="4F5AB7B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6460672" w14:textId="77777777" w:rsidR="003F5BF1" w:rsidRPr="000F4845" w:rsidRDefault="003F5BF1" w:rsidP="003F5BF1">
      <w:r w:rsidRPr="000F4845">
        <w:rPr>
          <w:rStyle w:val="HideTWBExt"/>
          <w:noProof w:val="0"/>
        </w:rPr>
        <w:t>&lt;/Amend&gt;</w:t>
      </w:r>
    </w:p>
    <w:p w14:paraId="27723B00" w14:textId="69FDB8A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54</w:t>
      </w:r>
      <w:r w:rsidRPr="000F4845">
        <w:rPr>
          <w:rStyle w:val="HideTWBExt"/>
          <w:b w:val="0"/>
          <w:noProof w:val="0"/>
        </w:rPr>
        <w:t>&lt;/NumAm&gt;</w:t>
      </w:r>
    </w:p>
    <w:p w14:paraId="644E44F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9B7B881" w14:textId="1FB8CB1A" w:rsidR="003F5BF1" w:rsidRPr="000F4845" w:rsidRDefault="003F5BF1" w:rsidP="003F5BF1">
      <w:pPr>
        <w:pStyle w:val="NormalBold"/>
      </w:pPr>
      <w:r w:rsidRPr="000F4845">
        <w:rPr>
          <w:rStyle w:val="HideTWBExt"/>
          <w:b w:val="0"/>
          <w:noProof w:val="0"/>
        </w:rPr>
        <w:t>&lt;Article&gt;</w:t>
      </w:r>
      <w:r w:rsidRPr="000F4845">
        <w:t>Čl. 5 – odst. 2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6515541" w14:textId="77777777" w:rsidTr="00D27444">
        <w:trPr>
          <w:jc w:val="center"/>
        </w:trPr>
        <w:tc>
          <w:tcPr>
            <w:tcW w:w="9752" w:type="dxa"/>
            <w:gridSpan w:val="2"/>
          </w:tcPr>
          <w:p w14:paraId="082DF65F" w14:textId="77777777" w:rsidR="003F5BF1" w:rsidRPr="000F4845" w:rsidRDefault="003F5BF1" w:rsidP="00D27444">
            <w:pPr>
              <w:keepNext/>
            </w:pPr>
          </w:p>
        </w:tc>
      </w:tr>
      <w:tr w:rsidR="003F5BF1" w:rsidRPr="000F4845" w14:paraId="3E22CD36" w14:textId="77777777" w:rsidTr="00D27444">
        <w:trPr>
          <w:jc w:val="center"/>
        </w:trPr>
        <w:tc>
          <w:tcPr>
            <w:tcW w:w="4876" w:type="dxa"/>
          </w:tcPr>
          <w:p w14:paraId="59408809" w14:textId="77777777" w:rsidR="003F5BF1" w:rsidRPr="000F4845" w:rsidRDefault="003F5BF1" w:rsidP="00D27444">
            <w:pPr>
              <w:pStyle w:val="ColumnHeading"/>
              <w:keepNext/>
            </w:pPr>
            <w:r w:rsidRPr="000F4845">
              <w:t>Znění navržené Komisí</w:t>
            </w:r>
          </w:p>
        </w:tc>
        <w:tc>
          <w:tcPr>
            <w:tcW w:w="4876" w:type="dxa"/>
          </w:tcPr>
          <w:p w14:paraId="1BAFB0EA" w14:textId="77777777" w:rsidR="003F5BF1" w:rsidRPr="000F4845" w:rsidRDefault="003F5BF1" w:rsidP="00D27444">
            <w:pPr>
              <w:pStyle w:val="ColumnHeading"/>
              <w:keepNext/>
            </w:pPr>
            <w:r w:rsidRPr="000F4845">
              <w:t>Pozměňovací návrh</w:t>
            </w:r>
          </w:p>
        </w:tc>
      </w:tr>
      <w:tr w:rsidR="003F5BF1" w:rsidRPr="000F4845" w14:paraId="7C6F04EE" w14:textId="77777777" w:rsidTr="00D27444">
        <w:trPr>
          <w:jc w:val="center"/>
        </w:trPr>
        <w:tc>
          <w:tcPr>
            <w:tcW w:w="4876" w:type="dxa"/>
          </w:tcPr>
          <w:p w14:paraId="5827600A" w14:textId="77777777" w:rsidR="003F5BF1" w:rsidRPr="000F4845" w:rsidRDefault="003F5BF1" w:rsidP="00D27444">
            <w:pPr>
              <w:pStyle w:val="Normal6"/>
            </w:pPr>
            <w:r w:rsidRPr="000F4845">
              <w:t>Referenční údaje o DNA nesmějí obsahovat žádné údaje, podle nichž lze jednotlivce přímo identifikovat.</w:t>
            </w:r>
          </w:p>
        </w:tc>
        <w:tc>
          <w:tcPr>
            <w:tcW w:w="4876" w:type="dxa"/>
          </w:tcPr>
          <w:p w14:paraId="799C4E26" w14:textId="76E2DB9C" w:rsidR="003F5BF1" w:rsidRPr="000F4845" w:rsidRDefault="003F5BF1" w:rsidP="00D27444">
            <w:pPr>
              <w:pStyle w:val="Normal6"/>
              <w:rPr>
                <w:szCs w:val="24"/>
              </w:rPr>
            </w:pPr>
            <w:r w:rsidRPr="000F4845">
              <w:t xml:space="preserve">Referenční údaje o DNA nesmějí obsahovat žádné </w:t>
            </w:r>
            <w:r w:rsidRPr="000F4845">
              <w:rPr>
                <w:b/>
                <w:i/>
              </w:rPr>
              <w:t>dodatečné jmenovité</w:t>
            </w:r>
            <w:r w:rsidRPr="000F4845">
              <w:t xml:space="preserve"> údaje, podle nichž lze jednotlivce přímo identifikovat.</w:t>
            </w:r>
          </w:p>
        </w:tc>
      </w:tr>
    </w:tbl>
    <w:p w14:paraId="4A1D2BD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C281ABE" w14:textId="77777777" w:rsidR="003F5BF1" w:rsidRPr="000F4845" w:rsidRDefault="003F5BF1" w:rsidP="003F5BF1">
      <w:r w:rsidRPr="000F4845">
        <w:rPr>
          <w:rStyle w:val="HideTWBExt"/>
          <w:noProof w:val="0"/>
        </w:rPr>
        <w:t>&lt;/Amend&gt;</w:t>
      </w:r>
    </w:p>
    <w:p w14:paraId="0996CEFB" w14:textId="780FD7D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55</w:t>
      </w:r>
      <w:r w:rsidRPr="000F4845">
        <w:rPr>
          <w:rStyle w:val="HideTWBExt"/>
          <w:b w:val="0"/>
          <w:noProof w:val="0"/>
        </w:rPr>
        <w:t>&lt;/NumAm&gt;</w:t>
      </w:r>
    </w:p>
    <w:p w14:paraId="798F327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5911EA3" w14:textId="6E9645CD" w:rsidR="003F5BF1" w:rsidRPr="000F4845" w:rsidRDefault="003F5BF1" w:rsidP="003F5BF1">
      <w:pPr>
        <w:pStyle w:val="NormalBold"/>
      </w:pPr>
      <w:r w:rsidRPr="000F4845">
        <w:rPr>
          <w:rStyle w:val="HideTWBExt"/>
          <w:b w:val="0"/>
          <w:noProof w:val="0"/>
        </w:rPr>
        <w:t>&lt;Article&gt;</w:t>
      </w:r>
      <w:r w:rsidRPr="000F4845">
        <w:t>Čl. 5 – odst. 2 – pododstavec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E9184F0" w14:textId="77777777" w:rsidTr="00D27444">
        <w:trPr>
          <w:jc w:val="center"/>
        </w:trPr>
        <w:tc>
          <w:tcPr>
            <w:tcW w:w="9752" w:type="dxa"/>
            <w:gridSpan w:val="2"/>
          </w:tcPr>
          <w:p w14:paraId="2B51074B" w14:textId="77777777" w:rsidR="003F5BF1" w:rsidRPr="000F4845" w:rsidRDefault="003F5BF1" w:rsidP="00D27444">
            <w:pPr>
              <w:keepNext/>
            </w:pPr>
          </w:p>
        </w:tc>
      </w:tr>
      <w:tr w:rsidR="003F5BF1" w:rsidRPr="000F4845" w14:paraId="12D2B728" w14:textId="77777777" w:rsidTr="00D27444">
        <w:trPr>
          <w:jc w:val="center"/>
        </w:trPr>
        <w:tc>
          <w:tcPr>
            <w:tcW w:w="4876" w:type="dxa"/>
          </w:tcPr>
          <w:p w14:paraId="0FA5C9FA" w14:textId="77777777" w:rsidR="003F5BF1" w:rsidRPr="000F4845" w:rsidRDefault="003F5BF1" w:rsidP="00D27444">
            <w:pPr>
              <w:pStyle w:val="ColumnHeading"/>
              <w:keepNext/>
            </w:pPr>
            <w:r w:rsidRPr="000F4845">
              <w:t>Znění navržené Komisí</w:t>
            </w:r>
          </w:p>
        </w:tc>
        <w:tc>
          <w:tcPr>
            <w:tcW w:w="4876" w:type="dxa"/>
          </w:tcPr>
          <w:p w14:paraId="664226AD" w14:textId="77777777" w:rsidR="003F5BF1" w:rsidRPr="000F4845" w:rsidRDefault="003F5BF1" w:rsidP="00D27444">
            <w:pPr>
              <w:pStyle w:val="ColumnHeading"/>
              <w:keepNext/>
            </w:pPr>
            <w:r w:rsidRPr="000F4845">
              <w:t>Pozměňovací návrh</w:t>
            </w:r>
          </w:p>
        </w:tc>
      </w:tr>
      <w:tr w:rsidR="003F5BF1" w:rsidRPr="000F4845" w14:paraId="72A3C04F" w14:textId="77777777" w:rsidTr="00D27444">
        <w:trPr>
          <w:jc w:val="center"/>
        </w:trPr>
        <w:tc>
          <w:tcPr>
            <w:tcW w:w="4876" w:type="dxa"/>
          </w:tcPr>
          <w:p w14:paraId="38C93A1F" w14:textId="77777777" w:rsidR="003F5BF1" w:rsidRPr="000F4845" w:rsidRDefault="003F5BF1" w:rsidP="00D27444">
            <w:pPr>
              <w:pStyle w:val="Normal6"/>
            </w:pPr>
            <w:r w:rsidRPr="000F4845">
              <w:rPr>
                <w:b/>
                <w:i/>
              </w:rPr>
              <w:t>Referenční údaje o DNA, které nejsou přiřazeny žádnému jednotlivci („</w:t>
            </w:r>
            <w:r w:rsidRPr="000F4845">
              <w:t>neidentifikované profily DNA</w:t>
            </w:r>
            <w:r w:rsidRPr="000F4845">
              <w:rPr>
                <w:b/>
                <w:i/>
              </w:rPr>
              <w:t>“),</w:t>
            </w:r>
            <w:r w:rsidRPr="000F4845">
              <w:t xml:space="preserve"> musí být rozpoznatelné jako takové.</w:t>
            </w:r>
          </w:p>
        </w:tc>
        <w:tc>
          <w:tcPr>
            <w:tcW w:w="4876" w:type="dxa"/>
          </w:tcPr>
          <w:p w14:paraId="1AC780C5" w14:textId="704B3CA9" w:rsidR="003F5BF1" w:rsidRPr="000F4845" w:rsidRDefault="003F5BF1" w:rsidP="00D27444">
            <w:pPr>
              <w:pStyle w:val="Normal6"/>
              <w:rPr>
                <w:szCs w:val="24"/>
              </w:rPr>
            </w:pPr>
            <w:r w:rsidRPr="000F4845">
              <w:t>neidentifikované profily DNA musí být rozpoznatelné jako takové.</w:t>
            </w:r>
          </w:p>
        </w:tc>
      </w:tr>
    </w:tbl>
    <w:p w14:paraId="0F15802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6E114FB" w14:textId="77777777" w:rsidR="003F5BF1" w:rsidRPr="000F4845" w:rsidRDefault="003F5BF1" w:rsidP="003F5BF1">
      <w:r w:rsidRPr="000F4845">
        <w:rPr>
          <w:rStyle w:val="HideTWBExt"/>
          <w:noProof w:val="0"/>
        </w:rPr>
        <w:t>&lt;/Amend&gt;</w:t>
      </w:r>
    </w:p>
    <w:p w14:paraId="43EEB45B" w14:textId="11630D8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56</w:t>
      </w:r>
      <w:r w:rsidRPr="000F4845">
        <w:rPr>
          <w:rStyle w:val="HideTWBExt"/>
          <w:b w:val="0"/>
          <w:noProof w:val="0"/>
        </w:rPr>
        <w:t>&lt;/NumAm&gt;</w:t>
      </w:r>
    </w:p>
    <w:p w14:paraId="3789D25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D580251" w14:textId="15A67A59" w:rsidR="003F5BF1" w:rsidRPr="000F4845" w:rsidRDefault="003F5BF1" w:rsidP="003F5BF1">
      <w:pPr>
        <w:pStyle w:val="NormalBold"/>
      </w:pPr>
      <w:r w:rsidRPr="000F4845">
        <w:rPr>
          <w:rStyle w:val="HideTWBExt"/>
          <w:b w:val="0"/>
          <w:noProof w:val="0"/>
        </w:rPr>
        <w:t>&lt;Article&gt;</w:t>
      </w:r>
      <w:r w:rsidRPr="000F4845">
        <w:t>Čl. 5 – pododstavec 2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94F88C1" w14:textId="77777777" w:rsidTr="00D27444">
        <w:trPr>
          <w:jc w:val="center"/>
        </w:trPr>
        <w:tc>
          <w:tcPr>
            <w:tcW w:w="9752" w:type="dxa"/>
            <w:gridSpan w:val="2"/>
          </w:tcPr>
          <w:p w14:paraId="745DB0AB" w14:textId="77777777" w:rsidR="003F5BF1" w:rsidRPr="000F4845" w:rsidRDefault="003F5BF1" w:rsidP="00D27444">
            <w:pPr>
              <w:keepNext/>
            </w:pPr>
          </w:p>
        </w:tc>
      </w:tr>
      <w:tr w:rsidR="003F5BF1" w:rsidRPr="000F4845" w14:paraId="55561486" w14:textId="77777777" w:rsidTr="00D27444">
        <w:trPr>
          <w:jc w:val="center"/>
        </w:trPr>
        <w:tc>
          <w:tcPr>
            <w:tcW w:w="4876" w:type="dxa"/>
          </w:tcPr>
          <w:p w14:paraId="0B3E3F0A" w14:textId="77777777" w:rsidR="003F5BF1" w:rsidRPr="000F4845" w:rsidRDefault="003F5BF1" w:rsidP="00D27444">
            <w:pPr>
              <w:pStyle w:val="ColumnHeading"/>
              <w:keepNext/>
            </w:pPr>
            <w:r w:rsidRPr="000F4845">
              <w:t>Znění navržené Komisí</w:t>
            </w:r>
          </w:p>
        </w:tc>
        <w:tc>
          <w:tcPr>
            <w:tcW w:w="4876" w:type="dxa"/>
          </w:tcPr>
          <w:p w14:paraId="6E051DD3" w14:textId="77777777" w:rsidR="003F5BF1" w:rsidRPr="000F4845" w:rsidRDefault="003F5BF1" w:rsidP="00D27444">
            <w:pPr>
              <w:pStyle w:val="ColumnHeading"/>
              <w:keepNext/>
            </w:pPr>
            <w:r w:rsidRPr="000F4845">
              <w:t>Pozměňovací návrh</w:t>
            </w:r>
          </w:p>
        </w:tc>
      </w:tr>
      <w:tr w:rsidR="003F5BF1" w:rsidRPr="000F4845" w14:paraId="08DDB075" w14:textId="77777777" w:rsidTr="00D27444">
        <w:trPr>
          <w:jc w:val="center"/>
        </w:trPr>
        <w:tc>
          <w:tcPr>
            <w:tcW w:w="4876" w:type="dxa"/>
          </w:tcPr>
          <w:p w14:paraId="625E2FAB" w14:textId="77777777" w:rsidR="003F5BF1" w:rsidRPr="000F4845" w:rsidRDefault="003F5BF1" w:rsidP="00D27444">
            <w:pPr>
              <w:pStyle w:val="Normal6"/>
            </w:pPr>
          </w:p>
        </w:tc>
        <w:tc>
          <w:tcPr>
            <w:tcW w:w="4876" w:type="dxa"/>
          </w:tcPr>
          <w:p w14:paraId="5257AEE7" w14:textId="795223CD" w:rsidR="003F5BF1" w:rsidRPr="000F4845" w:rsidRDefault="003F5BF1">
            <w:pPr>
              <w:pStyle w:val="Normal6"/>
              <w:rPr>
                <w:szCs w:val="24"/>
              </w:rPr>
            </w:pPr>
            <w:r w:rsidRPr="000F4845">
              <w:rPr>
                <w:b/>
                <w:i/>
              </w:rPr>
              <w:t>2a.</w:t>
            </w:r>
            <w:r w:rsidRPr="000F4845">
              <w:rPr>
                <w:b/>
                <w:i/>
              </w:rPr>
              <w:tab/>
              <w:t>Komise přijme prováděcí akt, kterým stanoví identifikační znaky profilu DNA, který má být vyměněn, a minimální požadavky na shodu, přičemž zohlední mezinárodní a evropské normy. Uvedený prováděcí akt se přijímá v souladu s postupem podle čl. 76 odst. 2.</w:t>
            </w:r>
          </w:p>
        </w:tc>
      </w:tr>
    </w:tbl>
    <w:p w14:paraId="3BC7387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4CF1842" w14:textId="77777777" w:rsidR="003F5BF1" w:rsidRPr="000F4845" w:rsidRDefault="003F5BF1" w:rsidP="003F5BF1">
      <w:r w:rsidRPr="000F4845">
        <w:rPr>
          <w:rStyle w:val="HideTWBExt"/>
          <w:noProof w:val="0"/>
        </w:rPr>
        <w:t>&lt;/Amend&gt;</w:t>
      </w:r>
    </w:p>
    <w:p w14:paraId="77E277B0" w14:textId="5F3478A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57</w:t>
      </w:r>
      <w:r w:rsidRPr="000F4845">
        <w:rPr>
          <w:rStyle w:val="HideTWBExt"/>
          <w:b w:val="0"/>
          <w:noProof w:val="0"/>
        </w:rPr>
        <w:t>&lt;/NumAm&gt;</w:t>
      </w:r>
    </w:p>
    <w:p w14:paraId="4616815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86DB250" w14:textId="5BBE0C40" w:rsidR="003F5BF1" w:rsidRPr="000F4845" w:rsidRDefault="003F5BF1" w:rsidP="003F5BF1">
      <w:pPr>
        <w:pStyle w:val="NormalBold"/>
      </w:pPr>
      <w:r w:rsidRPr="000F4845">
        <w:rPr>
          <w:rStyle w:val="HideTWBExt"/>
          <w:b w:val="0"/>
          <w:noProof w:val="0"/>
        </w:rPr>
        <w:t>&lt;Article&gt;</w:t>
      </w:r>
      <w:r w:rsidRPr="000F4845">
        <w:t>Čl. 6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C390771" w14:textId="77777777" w:rsidTr="00D27444">
        <w:trPr>
          <w:jc w:val="center"/>
        </w:trPr>
        <w:tc>
          <w:tcPr>
            <w:tcW w:w="9752" w:type="dxa"/>
            <w:gridSpan w:val="2"/>
          </w:tcPr>
          <w:p w14:paraId="535E859F" w14:textId="77777777" w:rsidR="003F5BF1" w:rsidRPr="000F4845" w:rsidRDefault="003F5BF1" w:rsidP="00D27444">
            <w:pPr>
              <w:keepNext/>
            </w:pPr>
          </w:p>
        </w:tc>
      </w:tr>
      <w:tr w:rsidR="003F5BF1" w:rsidRPr="000F4845" w14:paraId="104D7C8A" w14:textId="77777777" w:rsidTr="00D27444">
        <w:trPr>
          <w:jc w:val="center"/>
        </w:trPr>
        <w:tc>
          <w:tcPr>
            <w:tcW w:w="4876" w:type="dxa"/>
          </w:tcPr>
          <w:p w14:paraId="62DF5C5B" w14:textId="77777777" w:rsidR="003F5BF1" w:rsidRPr="000F4845" w:rsidRDefault="003F5BF1" w:rsidP="00D27444">
            <w:pPr>
              <w:pStyle w:val="ColumnHeading"/>
              <w:keepNext/>
            </w:pPr>
            <w:r w:rsidRPr="000F4845">
              <w:t>Znění navržené Komisí</w:t>
            </w:r>
          </w:p>
        </w:tc>
        <w:tc>
          <w:tcPr>
            <w:tcW w:w="4876" w:type="dxa"/>
          </w:tcPr>
          <w:p w14:paraId="2DE6F4E3" w14:textId="77777777" w:rsidR="003F5BF1" w:rsidRPr="000F4845" w:rsidRDefault="003F5BF1" w:rsidP="00D27444">
            <w:pPr>
              <w:pStyle w:val="ColumnHeading"/>
              <w:keepNext/>
            </w:pPr>
            <w:r w:rsidRPr="000F4845">
              <w:t>Pozměňovací návrh</w:t>
            </w:r>
          </w:p>
        </w:tc>
      </w:tr>
      <w:tr w:rsidR="003F5BF1" w:rsidRPr="000F4845" w14:paraId="45D39783" w14:textId="77777777" w:rsidTr="00D27444">
        <w:trPr>
          <w:jc w:val="center"/>
        </w:trPr>
        <w:tc>
          <w:tcPr>
            <w:tcW w:w="4876" w:type="dxa"/>
          </w:tcPr>
          <w:p w14:paraId="07AF65F8" w14:textId="77777777" w:rsidR="003F5BF1" w:rsidRPr="000F4845" w:rsidRDefault="003F5BF1" w:rsidP="00D27444">
            <w:pPr>
              <w:pStyle w:val="Normal6"/>
            </w:pPr>
            <w:r w:rsidRPr="000F4845">
              <w:t>1.</w:t>
            </w:r>
            <w:r w:rsidRPr="000F4845">
              <w:tab/>
            </w:r>
            <w:r w:rsidRPr="000F4845">
              <w:rPr>
                <w:b/>
                <w:i/>
              </w:rPr>
              <w:t>Členské státy</w:t>
            </w:r>
            <w:r w:rsidRPr="000F4845">
              <w:t xml:space="preserve"> umožní národním kontaktním místům </w:t>
            </w:r>
            <w:r w:rsidRPr="000F4845">
              <w:rPr>
                <w:b/>
                <w:i/>
              </w:rPr>
              <w:t>uvedeným v článku 29 a Europolu přístup k referenčním údajům o DNA ve svých souborech analýzy DNA, aby mohly provádět automatizované vyhledávání porovnáváním profilů DNA za účelem vyšetřování trestných činů</w:t>
            </w:r>
            <w:r w:rsidRPr="000F4845">
              <w:t>.</w:t>
            </w:r>
          </w:p>
        </w:tc>
        <w:tc>
          <w:tcPr>
            <w:tcW w:w="4876" w:type="dxa"/>
          </w:tcPr>
          <w:p w14:paraId="6EE79888" w14:textId="744875FC" w:rsidR="003F5BF1" w:rsidRPr="000F4845" w:rsidRDefault="003F5BF1">
            <w:pPr>
              <w:pStyle w:val="Normal6"/>
              <w:rPr>
                <w:szCs w:val="24"/>
              </w:rPr>
            </w:pPr>
            <w:r w:rsidRPr="000F4845">
              <w:t>1.</w:t>
            </w:r>
            <w:r w:rsidRPr="000F4845">
              <w:tab/>
            </w:r>
            <w:r w:rsidRPr="000F4845">
              <w:rPr>
                <w:b/>
                <w:i/>
              </w:rPr>
              <w:t>Pro účely prevence, odhalování a vyšetřování trestných činů</w:t>
            </w:r>
            <w:r w:rsidRPr="000F4845">
              <w:t xml:space="preserve"> umožní </w:t>
            </w:r>
            <w:r w:rsidRPr="000F4845">
              <w:rPr>
                <w:b/>
                <w:i/>
              </w:rPr>
              <w:t>členské státy</w:t>
            </w:r>
            <w:r w:rsidRPr="000F4845">
              <w:t xml:space="preserve"> národním kontaktním místům </w:t>
            </w:r>
            <w:r w:rsidRPr="000F4845">
              <w:rPr>
                <w:b/>
                <w:i/>
              </w:rPr>
              <w:t>jiných členských států a Europolu provádět automatizované vyhledávání profilů DNA v jejich databázích DNA zřízených za tímto účelem a porovnávat tyto profily DNA s jejich profily DNA.</w:t>
            </w:r>
          </w:p>
        </w:tc>
      </w:tr>
    </w:tbl>
    <w:p w14:paraId="61684B0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9139F4A" w14:textId="77777777" w:rsidR="003F5BF1" w:rsidRPr="000F4845" w:rsidRDefault="003F5BF1" w:rsidP="003F5BF1">
      <w:r w:rsidRPr="000F4845">
        <w:rPr>
          <w:rStyle w:val="HideTWBExt"/>
          <w:noProof w:val="0"/>
        </w:rPr>
        <w:t>&lt;/Amend&gt;</w:t>
      </w:r>
    </w:p>
    <w:p w14:paraId="00D2BFDD" w14:textId="1AE3374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58</w:t>
      </w:r>
      <w:r w:rsidRPr="000F4845">
        <w:rPr>
          <w:rStyle w:val="HideTWBExt"/>
          <w:b w:val="0"/>
          <w:noProof w:val="0"/>
        </w:rPr>
        <w:t>&lt;/NumAm&gt;</w:t>
      </w:r>
    </w:p>
    <w:p w14:paraId="30173D0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68C204A" w14:textId="18261437" w:rsidR="003F5BF1" w:rsidRPr="000F4845" w:rsidRDefault="003F5BF1" w:rsidP="003F5BF1">
      <w:pPr>
        <w:pStyle w:val="NormalBold"/>
      </w:pPr>
      <w:r w:rsidRPr="000F4845">
        <w:rPr>
          <w:rStyle w:val="HideTWBExt"/>
          <w:b w:val="0"/>
          <w:noProof w:val="0"/>
        </w:rPr>
        <w:t>&lt;Article&gt;</w:t>
      </w:r>
      <w:r w:rsidRPr="000F4845">
        <w:t>Čl. 6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5164DDC" w14:textId="77777777" w:rsidTr="00D27444">
        <w:trPr>
          <w:jc w:val="center"/>
        </w:trPr>
        <w:tc>
          <w:tcPr>
            <w:tcW w:w="9752" w:type="dxa"/>
            <w:gridSpan w:val="2"/>
          </w:tcPr>
          <w:p w14:paraId="48BF7C74" w14:textId="77777777" w:rsidR="003F5BF1" w:rsidRPr="000F4845" w:rsidRDefault="003F5BF1" w:rsidP="00D27444">
            <w:pPr>
              <w:keepNext/>
            </w:pPr>
          </w:p>
        </w:tc>
      </w:tr>
      <w:tr w:rsidR="003F5BF1" w:rsidRPr="000F4845" w14:paraId="2B82DE4B" w14:textId="77777777" w:rsidTr="00D27444">
        <w:trPr>
          <w:jc w:val="center"/>
        </w:trPr>
        <w:tc>
          <w:tcPr>
            <w:tcW w:w="4876" w:type="dxa"/>
          </w:tcPr>
          <w:p w14:paraId="73B5DFAA" w14:textId="77777777" w:rsidR="003F5BF1" w:rsidRPr="000F4845" w:rsidRDefault="003F5BF1" w:rsidP="00D27444">
            <w:pPr>
              <w:pStyle w:val="ColumnHeading"/>
              <w:keepNext/>
            </w:pPr>
            <w:r w:rsidRPr="000F4845">
              <w:t>Znění navržené Komisí</w:t>
            </w:r>
          </w:p>
        </w:tc>
        <w:tc>
          <w:tcPr>
            <w:tcW w:w="4876" w:type="dxa"/>
          </w:tcPr>
          <w:p w14:paraId="23526895" w14:textId="77777777" w:rsidR="003F5BF1" w:rsidRPr="000F4845" w:rsidRDefault="003F5BF1" w:rsidP="00D27444">
            <w:pPr>
              <w:pStyle w:val="ColumnHeading"/>
              <w:keepNext/>
            </w:pPr>
            <w:r w:rsidRPr="000F4845">
              <w:t>Pozměňovací návrh</w:t>
            </w:r>
          </w:p>
        </w:tc>
      </w:tr>
      <w:tr w:rsidR="003F5BF1" w:rsidRPr="000F4845" w14:paraId="491AC95F" w14:textId="77777777" w:rsidTr="00D27444">
        <w:trPr>
          <w:jc w:val="center"/>
        </w:trPr>
        <w:tc>
          <w:tcPr>
            <w:tcW w:w="4876" w:type="dxa"/>
          </w:tcPr>
          <w:p w14:paraId="5696A5A2" w14:textId="77777777" w:rsidR="003F5BF1" w:rsidRPr="000F4845" w:rsidRDefault="003F5BF1" w:rsidP="00D27444">
            <w:pPr>
              <w:pStyle w:val="Normal6"/>
            </w:pPr>
            <w:r w:rsidRPr="000F4845">
              <w:t xml:space="preserve">Vyhledávání </w:t>
            </w:r>
            <w:r w:rsidRPr="000F4845">
              <w:rPr>
                <w:b/>
                <w:i/>
              </w:rPr>
              <w:t xml:space="preserve">lze provádět </w:t>
            </w:r>
            <w:r w:rsidRPr="000F4845">
              <w:t>pouze v jednotlivých případech a v souladu s vnitrostátním právem žádajícího členského státu.</w:t>
            </w:r>
          </w:p>
        </w:tc>
        <w:tc>
          <w:tcPr>
            <w:tcW w:w="4876" w:type="dxa"/>
          </w:tcPr>
          <w:p w14:paraId="6C5D0F24" w14:textId="696FE619" w:rsidR="003F5BF1" w:rsidRPr="000F4845" w:rsidRDefault="003F5BF1">
            <w:pPr>
              <w:pStyle w:val="Normal6"/>
              <w:rPr>
                <w:szCs w:val="24"/>
              </w:rPr>
            </w:pPr>
            <w:r w:rsidRPr="000F4845">
              <w:t xml:space="preserve">Vyhledávání </w:t>
            </w:r>
            <w:r w:rsidRPr="000F4845">
              <w:rPr>
                <w:b/>
                <w:i/>
              </w:rPr>
              <w:t xml:space="preserve">se provádí </w:t>
            </w:r>
            <w:r w:rsidRPr="000F4845">
              <w:t>pouze v jednotlivých případech</w:t>
            </w:r>
            <w:r w:rsidRPr="000F4845">
              <w:rPr>
                <w:b/>
                <w:i/>
              </w:rPr>
              <w:t>, pokud jsou přiměřené a nezbytné pro účely prevence, odhalování nebo vyšetřování trestných činů</w:t>
            </w:r>
            <w:r w:rsidRPr="000F4845">
              <w:t xml:space="preserve"> a </w:t>
            </w:r>
            <w:r w:rsidRPr="000F4845">
              <w:rPr>
                <w:b/>
                <w:i/>
              </w:rPr>
              <w:t>jsou-li </w:t>
            </w:r>
            <w:r w:rsidRPr="000F4845">
              <w:t xml:space="preserve">v souladu s vnitrostátním právem žádajícího členského státu. </w:t>
            </w:r>
          </w:p>
        </w:tc>
      </w:tr>
    </w:tbl>
    <w:p w14:paraId="23AC0D9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A91352A" w14:textId="77777777" w:rsidR="003F5BF1" w:rsidRPr="000F4845" w:rsidRDefault="003F5BF1" w:rsidP="003F5BF1">
      <w:r w:rsidRPr="000F4845">
        <w:rPr>
          <w:rStyle w:val="HideTWBExt"/>
          <w:noProof w:val="0"/>
        </w:rPr>
        <w:t>&lt;/Amend&gt;</w:t>
      </w:r>
    </w:p>
    <w:p w14:paraId="4FB15CA8" w14:textId="04DB3B2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59</w:t>
      </w:r>
      <w:r w:rsidRPr="000F4845">
        <w:rPr>
          <w:rStyle w:val="HideTWBExt"/>
          <w:b w:val="0"/>
          <w:noProof w:val="0"/>
        </w:rPr>
        <w:t>&lt;/NumAm&gt;</w:t>
      </w:r>
    </w:p>
    <w:p w14:paraId="623C6F0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37D0D47" w14:textId="169784B1" w:rsidR="003F5BF1" w:rsidRPr="000F4845" w:rsidRDefault="003F5BF1" w:rsidP="003F5BF1">
      <w:pPr>
        <w:pStyle w:val="NormalBold"/>
      </w:pPr>
      <w:r w:rsidRPr="000F4845">
        <w:rPr>
          <w:rStyle w:val="HideTWBExt"/>
          <w:b w:val="0"/>
          <w:noProof w:val="0"/>
        </w:rPr>
        <w:t>&lt;Article&gt;</w:t>
      </w:r>
      <w:r w:rsidRPr="000F4845">
        <w:t>Čl. 6 – odst. 2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4B2B79D" w14:textId="77777777" w:rsidTr="00D27444">
        <w:trPr>
          <w:jc w:val="center"/>
        </w:trPr>
        <w:tc>
          <w:tcPr>
            <w:tcW w:w="9752" w:type="dxa"/>
            <w:gridSpan w:val="2"/>
          </w:tcPr>
          <w:p w14:paraId="2F73488B" w14:textId="77777777" w:rsidR="003F5BF1" w:rsidRPr="000F4845" w:rsidRDefault="003F5BF1" w:rsidP="00D27444">
            <w:pPr>
              <w:keepNext/>
            </w:pPr>
          </w:p>
        </w:tc>
      </w:tr>
      <w:tr w:rsidR="003F5BF1" w:rsidRPr="000F4845" w14:paraId="3DC82825" w14:textId="77777777" w:rsidTr="00D27444">
        <w:trPr>
          <w:jc w:val="center"/>
        </w:trPr>
        <w:tc>
          <w:tcPr>
            <w:tcW w:w="4876" w:type="dxa"/>
          </w:tcPr>
          <w:p w14:paraId="073AE7F1" w14:textId="77777777" w:rsidR="003F5BF1" w:rsidRPr="000F4845" w:rsidRDefault="003F5BF1" w:rsidP="00D27444">
            <w:pPr>
              <w:pStyle w:val="ColumnHeading"/>
              <w:keepNext/>
            </w:pPr>
            <w:r w:rsidRPr="000F4845">
              <w:t>Znění navržené Komisí</w:t>
            </w:r>
          </w:p>
        </w:tc>
        <w:tc>
          <w:tcPr>
            <w:tcW w:w="4876" w:type="dxa"/>
          </w:tcPr>
          <w:p w14:paraId="79E0BD39" w14:textId="77777777" w:rsidR="003F5BF1" w:rsidRPr="000F4845" w:rsidRDefault="003F5BF1" w:rsidP="00D27444">
            <w:pPr>
              <w:pStyle w:val="ColumnHeading"/>
              <w:keepNext/>
            </w:pPr>
            <w:r w:rsidRPr="000F4845">
              <w:t>Pozměňovací návrh</w:t>
            </w:r>
          </w:p>
        </w:tc>
      </w:tr>
      <w:tr w:rsidR="003F5BF1" w:rsidRPr="000F4845" w14:paraId="7F6EEB18" w14:textId="77777777" w:rsidTr="00D27444">
        <w:trPr>
          <w:jc w:val="center"/>
        </w:trPr>
        <w:tc>
          <w:tcPr>
            <w:tcW w:w="4876" w:type="dxa"/>
          </w:tcPr>
          <w:p w14:paraId="42B8F7C5" w14:textId="77777777" w:rsidR="003F5BF1" w:rsidRPr="000F4845" w:rsidRDefault="003F5BF1" w:rsidP="00D27444">
            <w:pPr>
              <w:pStyle w:val="Normal6"/>
            </w:pPr>
            <w:r w:rsidRPr="000F4845">
              <w:t>2.</w:t>
            </w:r>
            <w:r w:rsidRPr="000F4845">
              <w:tab/>
              <w:t>Pokud automatizované vyhledávání ukáže, že se poskytnutý profil DNA shoduje s profilem DNA uloženým v </w:t>
            </w:r>
            <w:r w:rsidRPr="000F4845">
              <w:rPr>
                <w:b/>
                <w:i/>
              </w:rPr>
              <w:t>prohledávaném souboru</w:t>
            </w:r>
            <w:r w:rsidRPr="000F4845">
              <w:t xml:space="preserve"> dožádaného členského státu, obdrží národní kontaktní místo žádajícího členského státu automatizovaným způsobem referenční údaje o DNA, s nimiž byla zjištěna shoda.</w:t>
            </w:r>
          </w:p>
        </w:tc>
        <w:tc>
          <w:tcPr>
            <w:tcW w:w="4876" w:type="dxa"/>
          </w:tcPr>
          <w:p w14:paraId="4D0622B9" w14:textId="65FA06A6" w:rsidR="003F5BF1" w:rsidRPr="000F4845" w:rsidRDefault="003F5BF1" w:rsidP="00470838">
            <w:pPr>
              <w:pStyle w:val="Normal6"/>
              <w:rPr>
                <w:szCs w:val="24"/>
              </w:rPr>
            </w:pPr>
            <w:r w:rsidRPr="000F4845">
              <w:t>2.</w:t>
            </w:r>
            <w:r w:rsidRPr="000F4845">
              <w:tab/>
              <w:t>Pokud automatizované vyhledávání ukáže, že se poskytnutý profil DNA shoduje s profilem DNA uloženým v </w:t>
            </w:r>
            <w:r w:rsidRPr="000F4845">
              <w:rPr>
                <w:b/>
                <w:i/>
              </w:rPr>
              <w:t>prohledávané databázi nebo databázích</w:t>
            </w:r>
            <w:r w:rsidRPr="000F4845">
              <w:t xml:space="preserve"> dožádaného členského státu, obdrží národní kontaktní místo žádajícího členského státu automatizovaným způsobem referenční údaje o DNA, s nimiž byla zjištěna shoda. </w:t>
            </w:r>
          </w:p>
        </w:tc>
      </w:tr>
    </w:tbl>
    <w:p w14:paraId="5D3DFA6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DBBC624" w14:textId="77777777" w:rsidR="003F5BF1" w:rsidRPr="000F4845" w:rsidRDefault="003F5BF1" w:rsidP="003F5BF1">
      <w:r w:rsidRPr="000F4845">
        <w:rPr>
          <w:rStyle w:val="HideTWBExt"/>
          <w:noProof w:val="0"/>
        </w:rPr>
        <w:t>&lt;/Amend&gt;</w:t>
      </w:r>
    </w:p>
    <w:p w14:paraId="17AD1791" w14:textId="43DDF4F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60</w:t>
      </w:r>
      <w:r w:rsidRPr="000F4845">
        <w:rPr>
          <w:rStyle w:val="HideTWBExt"/>
          <w:b w:val="0"/>
          <w:noProof w:val="0"/>
        </w:rPr>
        <w:t>&lt;/NumAm&gt;</w:t>
      </w:r>
    </w:p>
    <w:p w14:paraId="666DC9E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CE76D8D" w14:textId="189EB716" w:rsidR="003F5BF1" w:rsidRPr="000F4845" w:rsidRDefault="003F5BF1" w:rsidP="003F5BF1">
      <w:pPr>
        <w:pStyle w:val="NormalBold"/>
      </w:pPr>
      <w:r w:rsidRPr="000F4845">
        <w:rPr>
          <w:rStyle w:val="HideTWBExt"/>
          <w:b w:val="0"/>
          <w:noProof w:val="0"/>
        </w:rPr>
        <w:t>&lt;Article&gt;</w:t>
      </w:r>
      <w:r w:rsidRPr="000F4845">
        <w:t>Čl. 6 – odst. 2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B98C363" w14:textId="77777777" w:rsidTr="00D27444">
        <w:trPr>
          <w:jc w:val="center"/>
        </w:trPr>
        <w:tc>
          <w:tcPr>
            <w:tcW w:w="9752" w:type="dxa"/>
            <w:gridSpan w:val="2"/>
          </w:tcPr>
          <w:p w14:paraId="75626A66" w14:textId="77777777" w:rsidR="003F5BF1" w:rsidRPr="000F4845" w:rsidRDefault="003F5BF1" w:rsidP="00D27444">
            <w:pPr>
              <w:keepNext/>
            </w:pPr>
          </w:p>
        </w:tc>
      </w:tr>
      <w:tr w:rsidR="003F5BF1" w:rsidRPr="000F4845" w14:paraId="209AB262" w14:textId="77777777" w:rsidTr="00D27444">
        <w:trPr>
          <w:jc w:val="center"/>
        </w:trPr>
        <w:tc>
          <w:tcPr>
            <w:tcW w:w="4876" w:type="dxa"/>
          </w:tcPr>
          <w:p w14:paraId="0E8CA261" w14:textId="77777777" w:rsidR="003F5BF1" w:rsidRPr="000F4845" w:rsidRDefault="003F5BF1" w:rsidP="00D27444">
            <w:pPr>
              <w:pStyle w:val="ColumnHeading"/>
              <w:keepNext/>
            </w:pPr>
            <w:r w:rsidRPr="000F4845">
              <w:t>Znění navržené Komisí</w:t>
            </w:r>
          </w:p>
        </w:tc>
        <w:tc>
          <w:tcPr>
            <w:tcW w:w="4876" w:type="dxa"/>
          </w:tcPr>
          <w:p w14:paraId="443E2EEA" w14:textId="77777777" w:rsidR="003F5BF1" w:rsidRPr="000F4845" w:rsidRDefault="003F5BF1" w:rsidP="00D27444">
            <w:pPr>
              <w:pStyle w:val="ColumnHeading"/>
              <w:keepNext/>
            </w:pPr>
            <w:r w:rsidRPr="000F4845">
              <w:t>Pozměňovací návrh</w:t>
            </w:r>
          </w:p>
        </w:tc>
      </w:tr>
      <w:tr w:rsidR="003F5BF1" w:rsidRPr="000F4845" w14:paraId="0978374A" w14:textId="77777777" w:rsidTr="00D27444">
        <w:trPr>
          <w:jc w:val="center"/>
        </w:trPr>
        <w:tc>
          <w:tcPr>
            <w:tcW w:w="4876" w:type="dxa"/>
          </w:tcPr>
          <w:p w14:paraId="69BA183D" w14:textId="77777777" w:rsidR="003F5BF1" w:rsidRPr="000F4845" w:rsidRDefault="003F5BF1" w:rsidP="00D27444">
            <w:pPr>
              <w:pStyle w:val="Normal6"/>
            </w:pPr>
            <w:r w:rsidRPr="000F4845">
              <w:rPr>
                <w:b/>
                <w:i/>
              </w:rPr>
              <w:t>Pokud není shoda nalezena, je o tom žádající členský stát informován automatizovaným způsobem.</w:t>
            </w:r>
          </w:p>
        </w:tc>
        <w:tc>
          <w:tcPr>
            <w:tcW w:w="4876" w:type="dxa"/>
          </w:tcPr>
          <w:p w14:paraId="2340D6AC" w14:textId="350B2F00" w:rsidR="003F5BF1" w:rsidRPr="000F4845" w:rsidRDefault="000448F1" w:rsidP="00D27444">
            <w:pPr>
              <w:pStyle w:val="Normal6"/>
              <w:rPr>
                <w:szCs w:val="24"/>
              </w:rPr>
            </w:pPr>
            <w:r w:rsidRPr="000F4845">
              <w:rPr>
                <w:b/>
                <w:i/>
              </w:rPr>
              <w:t>vypouští se</w:t>
            </w:r>
          </w:p>
        </w:tc>
      </w:tr>
    </w:tbl>
    <w:p w14:paraId="63EDCB3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4996202" w14:textId="77777777" w:rsidR="003F5BF1" w:rsidRPr="000F4845" w:rsidRDefault="003F5BF1" w:rsidP="003F5BF1">
      <w:r w:rsidRPr="000F4845">
        <w:rPr>
          <w:rStyle w:val="HideTWBExt"/>
          <w:noProof w:val="0"/>
        </w:rPr>
        <w:t>&lt;/Amend&gt;</w:t>
      </w:r>
    </w:p>
    <w:p w14:paraId="7B51B194" w14:textId="0916DE3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61</w:t>
      </w:r>
      <w:r w:rsidRPr="000F4845">
        <w:rPr>
          <w:rStyle w:val="HideTWBExt"/>
          <w:b w:val="0"/>
          <w:noProof w:val="0"/>
        </w:rPr>
        <w:t>&lt;/NumAm&gt;</w:t>
      </w:r>
    </w:p>
    <w:p w14:paraId="0816663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E5C11BD" w14:textId="77777777" w:rsidR="003F5BF1" w:rsidRPr="000F4845" w:rsidRDefault="003F5BF1" w:rsidP="003F5BF1">
      <w:pPr>
        <w:pStyle w:val="NormalBold"/>
      </w:pPr>
      <w:r w:rsidRPr="000F4845">
        <w:rPr>
          <w:rStyle w:val="HideTWBExt"/>
          <w:b w:val="0"/>
          <w:noProof w:val="0"/>
        </w:rPr>
        <w:t>&lt;Article&gt;</w:t>
      </w:r>
      <w:r w:rsidRPr="000F4845">
        <w:t>Čl. 6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4116E0F" w14:textId="77777777" w:rsidTr="00D27444">
        <w:trPr>
          <w:jc w:val="center"/>
        </w:trPr>
        <w:tc>
          <w:tcPr>
            <w:tcW w:w="9752" w:type="dxa"/>
            <w:gridSpan w:val="2"/>
          </w:tcPr>
          <w:p w14:paraId="0D215DA0" w14:textId="77777777" w:rsidR="003F5BF1" w:rsidRPr="000F4845" w:rsidRDefault="003F5BF1" w:rsidP="00D27444">
            <w:pPr>
              <w:keepNext/>
            </w:pPr>
          </w:p>
        </w:tc>
      </w:tr>
      <w:tr w:rsidR="003F5BF1" w:rsidRPr="000F4845" w14:paraId="201F257F" w14:textId="77777777" w:rsidTr="00D27444">
        <w:trPr>
          <w:jc w:val="center"/>
        </w:trPr>
        <w:tc>
          <w:tcPr>
            <w:tcW w:w="4876" w:type="dxa"/>
          </w:tcPr>
          <w:p w14:paraId="3BB8125C" w14:textId="77777777" w:rsidR="003F5BF1" w:rsidRPr="000F4845" w:rsidRDefault="003F5BF1" w:rsidP="00D27444">
            <w:pPr>
              <w:pStyle w:val="ColumnHeading"/>
              <w:keepNext/>
            </w:pPr>
            <w:r w:rsidRPr="000F4845">
              <w:t>Znění navržené Komisí</w:t>
            </w:r>
          </w:p>
        </w:tc>
        <w:tc>
          <w:tcPr>
            <w:tcW w:w="4876" w:type="dxa"/>
          </w:tcPr>
          <w:p w14:paraId="1FA53641" w14:textId="77777777" w:rsidR="003F5BF1" w:rsidRPr="000F4845" w:rsidRDefault="003F5BF1" w:rsidP="00D27444">
            <w:pPr>
              <w:pStyle w:val="ColumnHeading"/>
              <w:keepNext/>
            </w:pPr>
            <w:r w:rsidRPr="000F4845">
              <w:t>Pozměňovací návrh</w:t>
            </w:r>
          </w:p>
        </w:tc>
      </w:tr>
      <w:tr w:rsidR="003F5BF1" w:rsidRPr="000F4845" w14:paraId="18A92BAE" w14:textId="77777777" w:rsidTr="00D27444">
        <w:trPr>
          <w:jc w:val="center"/>
        </w:trPr>
        <w:tc>
          <w:tcPr>
            <w:tcW w:w="4876" w:type="dxa"/>
          </w:tcPr>
          <w:p w14:paraId="65EE305B" w14:textId="77777777" w:rsidR="003F5BF1" w:rsidRPr="000F4845" w:rsidRDefault="003F5BF1" w:rsidP="00D27444">
            <w:pPr>
              <w:pStyle w:val="Normal6"/>
            </w:pPr>
            <w:r w:rsidRPr="000F4845">
              <w:t>3.</w:t>
            </w:r>
            <w:r w:rsidRPr="000F4845">
              <w:tab/>
              <w:t xml:space="preserve">Národní kontaktní místo žádajícího členského státu potvrdí shodu údajů o </w:t>
            </w:r>
            <w:r w:rsidRPr="000F4845">
              <w:rPr>
                <w:b/>
                <w:i/>
              </w:rPr>
              <w:t>profilech</w:t>
            </w:r>
            <w:r w:rsidRPr="000F4845">
              <w:t xml:space="preserve"> DNA s referenčními údaji o DNA v držení dožádaného členského státu po automatizovaném poskytnutí referenčních údajů o DNA potřebných k potvrzení shody.</w:t>
            </w:r>
          </w:p>
        </w:tc>
        <w:tc>
          <w:tcPr>
            <w:tcW w:w="4876" w:type="dxa"/>
          </w:tcPr>
          <w:p w14:paraId="7DC20E3D" w14:textId="77777777" w:rsidR="003F5BF1" w:rsidRPr="000F4845" w:rsidRDefault="003F5BF1" w:rsidP="00D27444">
            <w:pPr>
              <w:pStyle w:val="Normal6"/>
              <w:rPr>
                <w:szCs w:val="24"/>
              </w:rPr>
            </w:pPr>
            <w:r w:rsidRPr="000F4845">
              <w:t>3.</w:t>
            </w:r>
            <w:r w:rsidRPr="000F4845">
              <w:tab/>
              <w:t xml:space="preserve">Národní kontaktní místo žádajícího členského státu </w:t>
            </w:r>
            <w:r w:rsidRPr="000F4845">
              <w:rPr>
                <w:b/>
                <w:i/>
              </w:rPr>
              <w:t>manuálně</w:t>
            </w:r>
            <w:r w:rsidRPr="000F4845">
              <w:t xml:space="preserve"> potvrdí shodu údajů o </w:t>
            </w:r>
            <w:r w:rsidRPr="000F4845">
              <w:rPr>
                <w:b/>
                <w:i/>
              </w:rPr>
              <w:t>profilu</w:t>
            </w:r>
            <w:r w:rsidRPr="000F4845">
              <w:t xml:space="preserve"> DNA s referenčními údaji o DNA v držení dožádaného členského státu po automatizovaném poskytnutí referenčních údajů o DNA potřebných k potvrzení shody.</w:t>
            </w:r>
          </w:p>
        </w:tc>
      </w:tr>
    </w:tbl>
    <w:p w14:paraId="2CFD6CE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146D632" w14:textId="77777777" w:rsidR="003F5BF1" w:rsidRPr="000F4845" w:rsidRDefault="003F5BF1" w:rsidP="003F5BF1">
      <w:r w:rsidRPr="000F4845">
        <w:rPr>
          <w:rStyle w:val="HideTWBExt"/>
          <w:noProof w:val="0"/>
        </w:rPr>
        <w:t>&lt;/Amend&gt;</w:t>
      </w:r>
    </w:p>
    <w:p w14:paraId="65940990" w14:textId="4D583EF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62</w:t>
      </w:r>
      <w:r w:rsidRPr="000F4845">
        <w:rPr>
          <w:rStyle w:val="HideTWBExt"/>
          <w:b w:val="0"/>
          <w:noProof w:val="0"/>
        </w:rPr>
        <w:t>&lt;/NumAm&gt;</w:t>
      </w:r>
    </w:p>
    <w:p w14:paraId="7B3FCB8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96EE6CF" w14:textId="77777777" w:rsidR="003F5BF1" w:rsidRPr="000F4845" w:rsidRDefault="003F5BF1" w:rsidP="003F5BF1">
      <w:pPr>
        <w:pStyle w:val="NormalBold"/>
      </w:pPr>
      <w:r w:rsidRPr="000F4845">
        <w:rPr>
          <w:rStyle w:val="HideTWBExt"/>
          <w:b w:val="0"/>
          <w:noProof w:val="0"/>
        </w:rPr>
        <w:t>&lt;Article&gt;</w:t>
      </w:r>
      <w:r w:rsidRPr="000F4845">
        <w:t>Čl. 7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F6BE522" w14:textId="77777777" w:rsidTr="00D27444">
        <w:trPr>
          <w:jc w:val="center"/>
        </w:trPr>
        <w:tc>
          <w:tcPr>
            <w:tcW w:w="9752" w:type="dxa"/>
            <w:gridSpan w:val="2"/>
          </w:tcPr>
          <w:p w14:paraId="0E99700A" w14:textId="77777777" w:rsidR="003F5BF1" w:rsidRPr="000F4845" w:rsidRDefault="003F5BF1" w:rsidP="00D27444">
            <w:pPr>
              <w:keepNext/>
            </w:pPr>
          </w:p>
        </w:tc>
      </w:tr>
      <w:tr w:rsidR="003F5BF1" w:rsidRPr="000F4845" w14:paraId="65D7009F" w14:textId="77777777" w:rsidTr="00D27444">
        <w:trPr>
          <w:jc w:val="center"/>
        </w:trPr>
        <w:tc>
          <w:tcPr>
            <w:tcW w:w="4876" w:type="dxa"/>
          </w:tcPr>
          <w:p w14:paraId="5942175A" w14:textId="77777777" w:rsidR="003F5BF1" w:rsidRPr="000F4845" w:rsidRDefault="003F5BF1" w:rsidP="00D27444">
            <w:pPr>
              <w:pStyle w:val="ColumnHeading"/>
              <w:keepNext/>
            </w:pPr>
            <w:r w:rsidRPr="000F4845">
              <w:t>Znění navržené Komisí</w:t>
            </w:r>
          </w:p>
        </w:tc>
        <w:tc>
          <w:tcPr>
            <w:tcW w:w="4876" w:type="dxa"/>
          </w:tcPr>
          <w:p w14:paraId="5786B4E8" w14:textId="77777777" w:rsidR="003F5BF1" w:rsidRPr="000F4845" w:rsidRDefault="003F5BF1" w:rsidP="00D27444">
            <w:pPr>
              <w:pStyle w:val="ColumnHeading"/>
              <w:keepNext/>
            </w:pPr>
            <w:r w:rsidRPr="000F4845">
              <w:t>Pozměňovací návrh</w:t>
            </w:r>
          </w:p>
        </w:tc>
      </w:tr>
      <w:tr w:rsidR="003F5BF1" w:rsidRPr="000F4845" w14:paraId="3E9F3A27" w14:textId="77777777" w:rsidTr="00D27444">
        <w:trPr>
          <w:jc w:val="center"/>
        </w:trPr>
        <w:tc>
          <w:tcPr>
            <w:tcW w:w="4876" w:type="dxa"/>
          </w:tcPr>
          <w:p w14:paraId="043FB386" w14:textId="77777777" w:rsidR="003F5BF1" w:rsidRPr="000F4845" w:rsidRDefault="003F5BF1" w:rsidP="00D27444">
            <w:pPr>
              <w:pStyle w:val="Normal6"/>
            </w:pPr>
            <w:r w:rsidRPr="000F4845">
              <w:t>1.</w:t>
            </w:r>
            <w:r w:rsidRPr="000F4845">
              <w:tab/>
              <w:t xml:space="preserve">Při vyšetřování trestných činů mohou členské státy prostřednictvím svých národních kontaktních míst porovnávat profily DNA ze svých neidentifikovaných profilů DNA se všemi profily DNA z jiných národních </w:t>
            </w:r>
            <w:r w:rsidRPr="000F4845">
              <w:rPr>
                <w:b/>
                <w:i/>
              </w:rPr>
              <w:t>souborů analýzy</w:t>
            </w:r>
            <w:r w:rsidRPr="000F4845">
              <w:t xml:space="preserve"> DNA. Profily se poskytují a porovnávají automatizovaným způsobem.</w:t>
            </w:r>
          </w:p>
        </w:tc>
        <w:tc>
          <w:tcPr>
            <w:tcW w:w="4876" w:type="dxa"/>
          </w:tcPr>
          <w:p w14:paraId="1AD6D467" w14:textId="77777777" w:rsidR="003F5BF1" w:rsidRPr="000F4845" w:rsidRDefault="003F5BF1" w:rsidP="00D27444">
            <w:pPr>
              <w:pStyle w:val="Normal6"/>
              <w:rPr>
                <w:szCs w:val="24"/>
              </w:rPr>
            </w:pPr>
            <w:r w:rsidRPr="000F4845">
              <w:t>1.</w:t>
            </w:r>
            <w:r w:rsidRPr="000F4845">
              <w:tab/>
              <w:t xml:space="preserve">Při vyšetřování trestných činů mohou členské státy prostřednictvím svých národních kontaktních míst porovnávat profily DNA ze svých neidentifikovaných profilů DNA se všemi profily DNA z jiných národních </w:t>
            </w:r>
            <w:r w:rsidRPr="000F4845">
              <w:rPr>
                <w:b/>
                <w:i/>
              </w:rPr>
              <w:t>databází</w:t>
            </w:r>
            <w:r w:rsidRPr="000F4845">
              <w:t xml:space="preserve"> DNA. Profily se poskytují a porovnávají automatizovaným způsobem.</w:t>
            </w:r>
          </w:p>
        </w:tc>
      </w:tr>
    </w:tbl>
    <w:p w14:paraId="7D86AFA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30C7593" w14:textId="77777777" w:rsidR="003F5BF1" w:rsidRPr="000F4845" w:rsidRDefault="003F5BF1" w:rsidP="003F5BF1">
      <w:r w:rsidRPr="000F4845">
        <w:rPr>
          <w:rStyle w:val="HideTWBExt"/>
          <w:noProof w:val="0"/>
        </w:rPr>
        <w:t>&lt;/Amend&gt;</w:t>
      </w:r>
    </w:p>
    <w:p w14:paraId="00076A56" w14:textId="4D75940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63</w:t>
      </w:r>
      <w:r w:rsidRPr="000F4845">
        <w:rPr>
          <w:rStyle w:val="HideTWBExt"/>
          <w:b w:val="0"/>
          <w:noProof w:val="0"/>
        </w:rPr>
        <w:t>&lt;/NumAm&gt;</w:t>
      </w:r>
    </w:p>
    <w:p w14:paraId="3787283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71F21BF" w14:textId="77777777" w:rsidR="003F5BF1" w:rsidRPr="000F4845" w:rsidRDefault="003F5BF1" w:rsidP="003F5BF1">
      <w:pPr>
        <w:pStyle w:val="NormalBold"/>
      </w:pPr>
      <w:r w:rsidRPr="000F4845">
        <w:rPr>
          <w:rStyle w:val="HideTWBExt"/>
          <w:b w:val="0"/>
          <w:noProof w:val="0"/>
        </w:rPr>
        <w:t>&lt;Article&gt;</w:t>
      </w:r>
      <w:r w:rsidRPr="000F4845">
        <w:t>Čl. 7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38879A2" w14:textId="77777777" w:rsidTr="00D27444">
        <w:trPr>
          <w:jc w:val="center"/>
        </w:trPr>
        <w:tc>
          <w:tcPr>
            <w:tcW w:w="9752" w:type="dxa"/>
            <w:gridSpan w:val="2"/>
          </w:tcPr>
          <w:p w14:paraId="605E7A58" w14:textId="77777777" w:rsidR="003F5BF1" w:rsidRPr="000F4845" w:rsidRDefault="003F5BF1" w:rsidP="00D27444">
            <w:pPr>
              <w:keepNext/>
            </w:pPr>
          </w:p>
        </w:tc>
      </w:tr>
      <w:tr w:rsidR="003F5BF1" w:rsidRPr="000F4845" w14:paraId="0FD26F59" w14:textId="77777777" w:rsidTr="00D27444">
        <w:trPr>
          <w:jc w:val="center"/>
        </w:trPr>
        <w:tc>
          <w:tcPr>
            <w:tcW w:w="4876" w:type="dxa"/>
          </w:tcPr>
          <w:p w14:paraId="45AEF266" w14:textId="77777777" w:rsidR="003F5BF1" w:rsidRPr="000F4845" w:rsidRDefault="003F5BF1" w:rsidP="00D27444">
            <w:pPr>
              <w:pStyle w:val="ColumnHeading"/>
              <w:keepNext/>
            </w:pPr>
            <w:r w:rsidRPr="000F4845">
              <w:t>Znění navržené Komisí</w:t>
            </w:r>
          </w:p>
        </w:tc>
        <w:tc>
          <w:tcPr>
            <w:tcW w:w="4876" w:type="dxa"/>
          </w:tcPr>
          <w:p w14:paraId="639615E2" w14:textId="77777777" w:rsidR="003F5BF1" w:rsidRPr="000F4845" w:rsidRDefault="003F5BF1" w:rsidP="00D27444">
            <w:pPr>
              <w:pStyle w:val="ColumnHeading"/>
              <w:keepNext/>
            </w:pPr>
            <w:r w:rsidRPr="000F4845">
              <w:t>Pozměňovací návrh</w:t>
            </w:r>
          </w:p>
        </w:tc>
      </w:tr>
      <w:tr w:rsidR="003F5BF1" w:rsidRPr="000F4845" w14:paraId="6F89ECEF" w14:textId="77777777" w:rsidTr="00D27444">
        <w:trPr>
          <w:jc w:val="center"/>
        </w:trPr>
        <w:tc>
          <w:tcPr>
            <w:tcW w:w="4876" w:type="dxa"/>
          </w:tcPr>
          <w:p w14:paraId="1706608F" w14:textId="77777777" w:rsidR="003F5BF1" w:rsidRPr="000F4845" w:rsidRDefault="003F5BF1" w:rsidP="00D27444">
            <w:pPr>
              <w:pStyle w:val="Normal6"/>
            </w:pPr>
            <w:r w:rsidRPr="000F4845">
              <w:t>2.</w:t>
            </w:r>
            <w:r w:rsidRPr="000F4845">
              <w:tab/>
              <w:t xml:space="preserve">Pokud dožádaný členský stát na základě porovnání podle odstavce 1 zjistí, že se některé poskytnuté profily DNA shodují s některými profily v jeho </w:t>
            </w:r>
            <w:r w:rsidRPr="000F4845">
              <w:rPr>
                <w:b/>
                <w:i/>
              </w:rPr>
              <w:t>souborech analýzy</w:t>
            </w:r>
            <w:r w:rsidRPr="000F4845">
              <w:t xml:space="preserve"> DNA, poskytne neprodleně národnímu kontaktnímu místu žádajícího členského státu referenční údaje o DNA, s nimiž byla zjištěna shoda.</w:t>
            </w:r>
          </w:p>
        </w:tc>
        <w:tc>
          <w:tcPr>
            <w:tcW w:w="4876" w:type="dxa"/>
          </w:tcPr>
          <w:p w14:paraId="6AB2FC67" w14:textId="77777777" w:rsidR="003F5BF1" w:rsidRPr="000F4845" w:rsidRDefault="003F5BF1" w:rsidP="00D27444">
            <w:pPr>
              <w:pStyle w:val="Normal6"/>
              <w:rPr>
                <w:szCs w:val="24"/>
              </w:rPr>
            </w:pPr>
            <w:r w:rsidRPr="000F4845">
              <w:t>2.</w:t>
            </w:r>
            <w:r w:rsidRPr="000F4845">
              <w:tab/>
              <w:t xml:space="preserve">Pokud dožádaný členský stát na základě porovnání podle odstavce 1 zjistí, že se některé poskytnuté profily DNA shodují s některými profily v jeho </w:t>
            </w:r>
            <w:r w:rsidRPr="000F4845">
              <w:rPr>
                <w:b/>
                <w:i/>
              </w:rPr>
              <w:t>databázích</w:t>
            </w:r>
            <w:r w:rsidRPr="000F4845">
              <w:t xml:space="preserve"> DNA, poskytne neprodleně národnímu kontaktnímu místu žádajícího členského státu referenční údaje o DNA, s nimiž byla zjištěna shoda. </w:t>
            </w:r>
          </w:p>
        </w:tc>
      </w:tr>
    </w:tbl>
    <w:p w14:paraId="19536DC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0A76D4B" w14:textId="77777777" w:rsidR="003F5BF1" w:rsidRPr="000F4845" w:rsidRDefault="003F5BF1" w:rsidP="003F5BF1">
      <w:r w:rsidRPr="000F4845">
        <w:rPr>
          <w:rStyle w:val="HideTWBExt"/>
          <w:noProof w:val="0"/>
        </w:rPr>
        <w:t>&lt;/Amend&gt;</w:t>
      </w:r>
    </w:p>
    <w:p w14:paraId="2218B5B5" w14:textId="32BBBC4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64</w:t>
      </w:r>
      <w:r w:rsidRPr="000F4845">
        <w:rPr>
          <w:rStyle w:val="HideTWBExt"/>
          <w:b w:val="0"/>
          <w:noProof w:val="0"/>
        </w:rPr>
        <w:t>&lt;/NumAm&gt;</w:t>
      </w:r>
    </w:p>
    <w:p w14:paraId="28FFA3F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24211F2" w14:textId="77777777" w:rsidR="003F5BF1" w:rsidRPr="000F4845" w:rsidRDefault="003F5BF1" w:rsidP="003F5BF1">
      <w:pPr>
        <w:pStyle w:val="NormalBold"/>
      </w:pPr>
      <w:r w:rsidRPr="000F4845">
        <w:rPr>
          <w:rStyle w:val="HideTWBExt"/>
          <w:b w:val="0"/>
          <w:noProof w:val="0"/>
        </w:rPr>
        <w:t>&lt;Article&gt;</w:t>
      </w:r>
      <w:r w:rsidRPr="000F4845">
        <w:t>Čl. 7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4340368" w14:textId="77777777" w:rsidTr="00D27444">
        <w:trPr>
          <w:jc w:val="center"/>
        </w:trPr>
        <w:tc>
          <w:tcPr>
            <w:tcW w:w="9752" w:type="dxa"/>
            <w:gridSpan w:val="2"/>
          </w:tcPr>
          <w:p w14:paraId="6BB75B3C" w14:textId="77777777" w:rsidR="003F5BF1" w:rsidRPr="000F4845" w:rsidRDefault="003F5BF1" w:rsidP="00D27444">
            <w:pPr>
              <w:keepNext/>
            </w:pPr>
          </w:p>
        </w:tc>
      </w:tr>
      <w:tr w:rsidR="003F5BF1" w:rsidRPr="000F4845" w14:paraId="447AAC68" w14:textId="77777777" w:rsidTr="00D27444">
        <w:trPr>
          <w:jc w:val="center"/>
        </w:trPr>
        <w:tc>
          <w:tcPr>
            <w:tcW w:w="4876" w:type="dxa"/>
          </w:tcPr>
          <w:p w14:paraId="0A739B4E" w14:textId="77777777" w:rsidR="003F5BF1" w:rsidRPr="000F4845" w:rsidRDefault="003F5BF1" w:rsidP="00D27444">
            <w:pPr>
              <w:pStyle w:val="ColumnHeading"/>
              <w:keepNext/>
            </w:pPr>
            <w:r w:rsidRPr="000F4845">
              <w:t>Znění navržené Komisí</w:t>
            </w:r>
          </w:p>
        </w:tc>
        <w:tc>
          <w:tcPr>
            <w:tcW w:w="4876" w:type="dxa"/>
          </w:tcPr>
          <w:p w14:paraId="1019AFD1" w14:textId="77777777" w:rsidR="003F5BF1" w:rsidRPr="000F4845" w:rsidRDefault="003F5BF1" w:rsidP="00D27444">
            <w:pPr>
              <w:pStyle w:val="ColumnHeading"/>
              <w:keepNext/>
            </w:pPr>
            <w:r w:rsidRPr="000F4845">
              <w:t>Pozměňovací návrh</w:t>
            </w:r>
          </w:p>
        </w:tc>
      </w:tr>
      <w:tr w:rsidR="003F5BF1" w:rsidRPr="000F4845" w14:paraId="551F53C0" w14:textId="77777777" w:rsidTr="00D27444">
        <w:trPr>
          <w:jc w:val="center"/>
        </w:trPr>
        <w:tc>
          <w:tcPr>
            <w:tcW w:w="4876" w:type="dxa"/>
          </w:tcPr>
          <w:p w14:paraId="3134F690" w14:textId="77777777" w:rsidR="003F5BF1" w:rsidRPr="000F4845" w:rsidRDefault="003F5BF1" w:rsidP="00D27444">
            <w:pPr>
              <w:pStyle w:val="Normal6"/>
            </w:pPr>
            <w:r w:rsidRPr="000F4845">
              <w:t>3.</w:t>
            </w:r>
            <w:r w:rsidRPr="000F4845">
              <w:tab/>
              <w:t>Potvrzení shody profilů DNA s referenčními údaji, které má k dispozici dožádaný členský stát, provede národní kontaktní místo žádajícího členského státu po automatizovaném předání referenčních údajů o DNA potřebných pro potvrzení shody.</w:t>
            </w:r>
          </w:p>
        </w:tc>
        <w:tc>
          <w:tcPr>
            <w:tcW w:w="4876" w:type="dxa"/>
          </w:tcPr>
          <w:p w14:paraId="57E3B18D" w14:textId="77777777" w:rsidR="003F5BF1" w:rsidRPr="000F4845" w:rsidRDefault="003F5BF1" w:rsidP="00D27444">
            <w:pPr>
              <w:pStyle w:val="Normal6"/>
              <w:rPr>
                <w:szCs w:val="24"/>
              </w:rPr>
            </w:pPr>
            <w:r w:rsidRPr="000F4845">
              <w:t>3.</w:t>
            </w:r>
            <w:r w:rsidRPr="000F4845">
              <w:tab/>
              <w:t xml:space="preserve">Potvrzení shody profilů DNA s referenčními údaji, které má k dispozici dožádaný členský stát, provede národní kontaktní místo žádajícího členského státu </w:t>
            </w:r>
            <w:r w:rsidRPr="000F4845">
              <w:rPr>
                <w:b/>
                <w:i/>
              </w:rPr>
              <w:t>manuálně</w:t>
            </w:r>
            <w:r w:rsidRPr="000F4845">
              <w:t xml:space="preserve"> po automatizovaném předání referenčních údajů o DNA potřebných pro potvrzení shody.</w:t>
            </w:r>
          </w:p>
        </w:tc>
      </w:tr>
    </w:tbl>
    <w:p w14:paraId="2DDCCB5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A707862" w14:textId="77777777" w:rsidR="003F5BF1" w:rsidRPr="000F4845" w:rsidRDefault="003F5BF1" w:rsidP="003F5BF1">
      <w:r w:rsidRPr="000F4845">
        <w:rPr>
          <w:rStyle w:val="HideTWBExt"/>
          <w:noProof w:val="0"/>
        </w:rPr>
        <w:t>&lt;/Amend&gt;</w:t>
      </w:r>
    </w:p>
    <w:p w14:paraId="17C7038C" w14:textId="67321E4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65</w:t>
      </w:r>
      <w:r w:rsidRPr="000F4845">
        <w:rPr>
          <w:rStyle w:val="HideTWBExt"/>
          <w:b w:val="0"/>
          <w:noProof w:val="0"/>
        </w:rPr>
        <w:t>&lt;/NumAm&gt;</w:t>
      </w:r>
    </w:p>
    <w:p w14:paraId="48DFD15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D6E3139" w14:textId="77777777" w:rsidR="003F5BF1" w:rsidRPr="000F4845" w:rsidRDefault="003F5BF1" w:rsidP="003F5BF1">
      <w:pPr>
        <w:pStyle w:val="NormalBold"/>
      </w:pPr>
      <w:r w:rsidRPr="000F4845">
        <w:rPr>
          <w:rStyle w:val="HideTWBExt"/>
          <w:b w:val="0"/>
          <w:noProof w:val="0"/>
        </w:rPr>
        <w:t>&lt;Article&gt;</w:t>
      </w:r>
      <w:r w:rsidRPr="000F4845">
        <w:t>Článek 8</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24B66B9" w14:textId="77777777" w:rsidTr="00D27444">
        <w:trPr>
          <w:jc w:val="center"/>
        </w:trPr>
        <w:tc>
          <w:tcPr>
            <w:tcW w:w="9752" w:type="dxa"/>
            <w:gridSpan w:val="2"/>
          </w:tcPr>
          <w:p w14:paraId="176329E8" w14:textId="77777777" w:rsidR="003F5BF1" w:rsidRPr="000F4845" w:rsidRDefault="003F5BF1" w:rsidP="00D27444">
            <w:pPr>
              <w:keepNext/>
            </w:pPr>
          </w:p>
        </w:tc>
      </w:tr>
      <w:tr w:rsidR="003F5BF1" w:rsidRPr="000F4845" w14:paraId="14A9465C" w14:textId="77777777" w:rsidTr="00D27444">
        <w:trPr>
          <w:jc w:val="center"/>
        </w:trPr>
        <w:tc>
          <w:tcPr>
            <w:tcW w:w="4876" w:type="dxa"/>
          </w:tcPr>
          <w:p w14:paraId="31B09EF3" w14:textId="77777777" w:rsidR="003F5BF1" w:rsidRPr="000F4845" w:rsidRDefault="003F5BF1" w:rsidP="00D27444">
            <w:pPr>
              <w:pStyle w:val="ColumnHeading"/>
              <w:keepNext/>
            </w:pPr>
            <w:r w:rsidRPr="000F4845">
              <w:t>Znění navržené Komisí</w:t>
            </w:r>
          </w:p>
        </w:tc>
        <w:tc>
          <w:tcPr>
            <w:tcW w:w="4876" w:type="dxa"/>
          </w:tcPr>
          <w:p w14:paraId="5FCE9EA7" w14:textId="77777777" w:rsidR="003F5BF1" w:rsidRPr="000F4845" w:rsidRDefault="003F5BF1" w:rsidP="00D27444">
            <w:pPr>
              <w:pStyle w:val="ColumnHeading"/>
              <w:keepNext/>
            </w:pPr>
            <w:r w:rsidRPr="000F4845">
              <w:t>Pozměňovací návrh</w:t>
            </w:r>
          </w:p>
        </w:tc>
      </w:tr>
      <w:tr w:rsidR="003F5BF1" w:rsidRPr="000F4845" w14:paraId="2B1E8BBC" w14:textId="77777777" w:rsidTr="00D27444">
        <w:trPr>
          <w:jc w:val="center"/>
        </w:trPr>
        <w:tc>
          <w:tcPr>
            <w:tcW w:w="4876" w:type="dxa"/>
          </w:tcPr>
          <w:p w14:paraId="3CFCFB28" w14:textId="77777777" w:rsidR="003F5BF1" w:rsidRPr="000F4845" w:rsidRDefault="003F5BF1" w:rsidP="00D27444">
            <w:pPr>
              <w:pStyle w:val="Normal6"/>
              <w:jc w:val="center"/>
            </w:pPr>
            <w:r w:rsidRPr="000F4845">
              <w:rPr>
                <w:b/>
                <w:i/>
              </w:rPr>
              <w:t>Článek 8</w:t>
            </w:r>
          </w:p>
        </w:tc>
        <w:tc>
          <w:tcPr>
            <w:tcW w:w="4876" w:type="dxa"/>
          </w:tcPr>
          <w:p w14:paraId="503C0F2A" w14:textId="08C0254C" w:rsidR="003F5BF1" w:rsidRPr="000F4845" w:rsidRDefault="000448F1" w:rsidP="00445DCA">
            <w:pPr>
              <w:pStyle w:val="Normal6"/>
              <w:rPr>
                <w:szCs w:val="24"/>
              </w:rPr>
            </w:pPr>
            <w:r w:rsidRPr="000F4845">
              <w:rPr>
                <w:b/>
                <w:i/>
              </w:rPr>
              <w:t>vypouští se</w:t>
            </w:r>
          </w:p>
        </w:tc>
      </w:tr>
      <w:tr w:rsidR="003F5BF1" w:rsidRPr="000F4845" w14:paraId="7D050AA1" w14:textId="77777777" w:rsidTr="00D27444">
        <w:trPr>
          <w:jc w:val="center"/>
        </w:trPr>
        <w:tc>
          <w:tcPr>
            <w:tcW w:w="4876" w:type="dxa"/>
          </w:tcPr>
          <w:p w14:paraId="4DE37E18" w14:textId="77777777" w:rsidR="003F5BF1" w:rsidRPr="000F4845" w:rsidRDefault="003F5BF1" w:rsidP="00D27444">
            <w:pPr>
              <w:pStyle w:val="Normal6"/>
              <w:jc w:val="center"/>
            </w:pPr>
            <w:r w:rsidRPr="000F4845">
              <w:rPr>
                <w:b/>
                <w:i/>
              </w:rPr>
              <w:t>Podávání zpráv o souborech analýzy DNA</w:t>
            </w:r>
          </w:p>
        </w:tc>
        <w:tc>
          <w:tcPr>
            <w:tcW w:w="4876" w:type="dxa"/>
          </w:tcPr>
          <w:p w14:paraId="2B692D8B" w14:textId="77777777" w:rsidR="003F5BF1" w:rsidRPr="000F4845" w:rsidRDefault="003F5BF1" w:rsidP="00D27444">
            <w:pPr>
              <w:pStyle w:val="Normal6"/>
              <w:rPr>
                <w:szCs w:val="24"/>
              </w:rPr>
            </w:pPr>
          </w:p>
        </w:tc>
      </w:tr>
      <w:tr w:rsidR="003F5BF1" w:rsidRPr="000F4845" w14:paraId="5A0718F1" w14:textId="77777777" w:rsidTr="00D27444">
        <w:trPr>
          <w:jc w:val="center"/>
        </w:trPr>
        <w:tc>
          <w:tcPr>
            <w:tcW w:w="4876" w:type="dxa"/>
          </w:tcPr>
          <w:p w14:paraId="4575BA39" w14:textId="77777777" w:rsidR="003F5BF1" w:rsidRPr="000F4845" w:rsidRDefault="003F5BF1" w:rsidP="00D27444">
            <w:pPr>
              <w:pStyle w:val="Normal6"/>
            </w:pPr>
            <w:r w:rsidRPr="000F4845">
              <w:rPr>
                <w:b/>
                <w:i/>
              </w:rPr>
              <w:t>Každý členský stát informuje Komisi a agenturu eu-LISA o národních souborech analýzy DNA, na něž se vztahují články 5 až 7, v souladu s článkem 73.</w:t>
            </w:r>
          </w:p>
        </w:tc>
        <w:tc>
          <w:tcPr>
            <w:tcW w:w="4876" w:type="dxa"/>
          </w:tcPr>
          <w:p w14:paraId="507600BC" w14:textId="77777777" w:rsidR="003F5BF1" w:rsidRPr="000F4845" w:rsidRDefault="003F5BF1" w:rsidP="00D27444">
            <w:pPr>
              <w:pStyle w:val="Normal6"/>
              <w:rPr>
                <w:szCs w:val="24"/>
              </w:rPr>
            </w:pPr>
          </w:p>
        </w:tc>
      </w:tr>
    </w:tbl>
    <w:p w14:paraId="5D54BDE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70707EA" w14:textId="77777777" w:rsidR="003F5BF1" w:rsidRPr="000F4845" w:rsidRDefault="003F5BF1" w:rsidP="003F5BF1">
      <w:r w:rsidRPr="000F4845">
        <w:rPr>
          <w:rStyle w:val="HideTWBExt"/>
          <w:noProof w:val="0"/>
        </w:rPr>
        <w:t>&lt;/Amend&gt;</w:t>
      </w:r>
    </w:p>
    <w:p w14:paraId="03C7552F" w14:textId="4E637B1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66</w:t>
      </w:r>
      <w:r w:rsidRPr="000F4845">
        <w:rPr>
          <w:rStyle w:val="HideTWBExt"/>
          <w:b w:val="0"/>
          <w:noProof w:val="0"/>
        </w:rPr>
        <w:t>&lt;/NumAm&gt;</w:t>
      </w:r>
    </w:p>
    <w:p w14:paraId="111B8FE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96BF0EC" w14:textId="77777777" w:rsidR="003F5BF1" w:rsidRPr="000F4845" w:rsidRDefault="003F5BF1" w:rsidP="003F5BF1">
      <w:pPr>
        <w:pStyle w:val="NormalBold"/>
      </w:pPr>
      <w:r w:rsidRPr="000F4845">
        <w:rPr>
          <w:rStyle w:val="HideTWBExt"/>
          <w:b w:val="0"/>
          <w:noProof w:val="0"/>
        </w:rPr>
        <w:t>&lt;Article&gt;</w:t>
      </w:r>
      <w:r w:rsidRPr="000F4845">
        <w:t>Čl. 9 – odst. 1 – písm. a</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C4706FA" w14:textId="77777777" w:rsidTr="00D27444">
        <w:trPr>
          <w:jc w:val="center"/>
        </w:trPr>
        <w:tc>
          <w:tcPr>
            <w:tcW w:w="9752" w:type="dxa"/>
            <w:gridSpan w:val="2"/>
          </w:tcPr>
          <w:p w14:paraId="6D06786E" w14:textId="77777777" w:rsidR="003F5BF1" w:rsidRPr="000F4845" w:rsidRDefault="003F5BF1" w:rsidP="00D27444">
            <w:pPr>
              <w:keepNext/>
            </w:pPr>
          </w:p>
        </w:tc>
      </w:tr>
      <w:tr w:rsidR="003F5BF1" w:rsidRPr="000F4845" w14:paraId="7BBEB69F" w14:textId="77777777" w:rsidTr="00D27444">
        <w:trPr>
          <w:jc w:val="center"/>
        </w:trPr>
        <w:tc>
          <w:tcPr>
            <w:tcW w:w="4876" w:type="dxa"/>
          </w:tcPr>
          <w:p w14:paraId="3BE377C4" w14:textId="77777777" w:rsidR="003F5BF1" w:rsidRPr="000F4845" w:rsidRDefault="003F5BF1" w:rsidP="00D27444">
            <w:pPr>
              <w:pStyle w:val="ColumnHeading"/>
              <w:keepNext/>
            </w:pPr>
            <w:r w:rsidRPr="000F4845">
              <w:t>Znění navržené Komisí</w:t>
            </w:r>
          </w:p>
        </w:tc>
        <w:tc>
          <w:tcPr>
            <w:tcW w:w="4876" w:type="dxa"/>
          </w:tcPr>
          <w:p w14:paraId="207676F7" w14:textId="77777777" w:rsidR="003F5BF1" w:rsidRPr="000F4845" w:rsidRDefault="003F5BF1" w:rsidP="00D27444">
            <w:pPr>
              <w:pStyle w:val="ColumnHeading"/>
              <w:keepNext/>
            </w:pPr>
            <w:r w:rsidRPr="000F4845">
              <w:t>Pozměňovací návrh</w:t>
            </w:r>
          </w:p>
        </w:tc>
      </w:tr>
      <w:tr w:rsidR="003F5BF1" w:rsidRPr="000F4845" w14:paraId="5B1A4811" w14:textId="77777777" w:rsidTr="00D27444">
        <w:trPr>
          <w:jc w:val="center"/>
        </w:trPr>
        <w:tc>
          <w:tcPr>
            <w:tcW w:w="4876" w:type="dxa"/>
          </w:tcPr>
          <w:p w14:paraId="5E70EA3F" w14:textId="77777777" w:rsidR="003F5BF1" w:rsidRPr="000F4845" w:rsidRDefault="003F5BF1" w:rsidP="00D27444">
            <w:pPr>
              <w:pStyle w:val="Normal6"/>
            </w:pPr>
            <w:r w:rsidRPr="000F4845">
              <w:t>a)</w:t>
            </w:r>
            <w:r w:rsidRPr="000F4845">
              <w:tab/>
              <w:t>referenčního čísla umožňujícího členským státům v případě shody vyhledat další údaje a další informace ve svých databázích uvedených v článku 5 za účelem jejich poskytnutí jednomu, několika nebo všem členským státům v souladu s </w:t>
            </w:r>
            <w:r w:rsidRPr="000F4845">
              <w:rPr>
                <w:b/>
                <w:i/>
              </w:rPr>
              <w:t>články</w:t>
            </w:r>
            <w:r w:rsidRPr="000F4845">
              <w:t xml:space="preserve"> 47 </w:t>
            </w:r>
            <w:r w:rsidRPr="000F4845">
              <w:rPr>
                <w:b/>
                <w:i/>
              </w:rPr>
              <w:t>a 48</w:t>
            </w:r>
            <w:r w:rsidRPr="000F4845">
              <w:t>;</w:t>
            </w:r>
          </w:p>
        </w:tc>
        <w:tc>
          <w:tcPr>
            <w:tcW w:w="4876" w:type="dxa"/>
          </w:tcPr>
          <w:p w14:paraId="2CD74FB9" w14:textId="4E471510" w:rsidR="003F5BF1" w:rsidRPr="000F4845" w:rsidRDefault="003F5BF1" w:rsidP="00470838">
            <w:pPr>
              <w:pStyle w:val="Normal6"/>
              <w:rPr>
                <w:szCs w:val="24"/>
              </w:rPr>
            </w:pPr>
            <w:r w:rsidRPr="000F4845">
              <w:t>a)</w:t>
            </w:r>
            <w:r w:rsidRPr="000F4845">
              <w:tab/>
              <w:t>referenčního čísla umožňujícího členským státům v případě shody vyhledat další údaje a další informace ve svých databázích uvedených v článku 5 za účelem jejich poskytnutí jednomu, několika nebo všem členským státům v souladu s </w:t>
            </w:r>
            <w:r w:rsidRPr="000F4845">
              <w:rPr>
                <w:b/>
                <w:i/>
              </w:rPr>
              <w:t>článkem</w:t>
            </w:r>
            <w:r w:rsidRPr="000F4845">
              <w:t xml:space="preserve"> 47 </w:t>
            </w:r>
            <w:r w:rsidRPr="000F4845">
              <w:rPr>
                <w:b/>
                <w:i/>
              </w:rPr>
              <w:t>nebo Europolu v souladu s čl. 50 odst. 6</w:t>
            </w:r>
            <w:r w:rsidRPr="000F4845">
              <w:t>;</w:t>
            </w:r>
          </w:p>
        </w:tc>
      </w:tr>
    </w:tbl>
    <w:p w14:paraId="1A4BA88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38D9357" w14:textId="77777777" w:rsidR="003F5BF1" w:rsidRPr="000F4845" w:rsidRDefault="003F5BF1" w:rsidP="003F5BF1">
      <w:r w:rsidRPr="000F4845">
        <w:rPr>
          <w:rStyle w:val="HideTWBExt"/>
          <w:noProof w:val="0"/>
        </w:rPr>
        <w:t>&lt;/Amend&gt;</w:t>
      </w:r>
    </w:p>
    <w:p w14:paraId="495A6F4F" w14:textId="17FFE0F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67</w:t>
      </w:r>
      <w:r w:rsidRPr="000F4845">
        <w:rPr>
          <w:rStyle w:val="HideTWBExt"/>
          <w:b w:val="0"/>
          <w:noProof w:val="0"/>
        </w:rPr>
        <w:t>&lt;/NumAm&gt;</w:t>
      </w:r>
    </w:p>
    <w:p w14:paraId="2D6D097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B10AC96" w14:textId="77777777" w:rsidR="003F5BF1" w:rsidRPr="000F4845" w:rsidRDefault="003F5BF1" w:rsidP="003F5BF1">
      <w:pPr>
        <w:pStyle w:val="NormalBold"/>
      </w:pPr>
      <w:r w:rsidRPr="000F4845">
        <w:rPr>
          <w:rStyle w:val="HideTWBExt"/>
          <w:b w:val="0"/>
          <w:noProof w:val="0"/>
        </w:rPr>
        <w:t>&lt;Article&gt;</w:t>
      </w:r>
      <w:r w:rsidRPr="000F4845">
        <w:t>Čl. 9 – odst. 1 – písm. a a (nové)</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B5CDD50" w14:textId="77777777" w:rsidTr="00D27444">
        <w:trPr>
          <w:jc w:val="center"/>
        </w:trPr>
        <w:tc>
          <w:tcPr>
            <w:tcW w:w="9752" w:type="dxa"/>
            <w:gridSpan w:val="2"/>
          </w:tcPr>
          <w:p w14:paraId="59B9E396" w14:textId="77777777" w:rsidR="003F5BF1" w:rsidRPr="000F4845" w:rsidRDefault="003F5BF1" w:rsidP="00D27444">
            <w:pPr>
              <w:keepNext/>
            </w:pPr>
          </w:p>
        </w:tc>
      </w:tr>
      <w:tr w:rsidR="003F5BF1" w:rsidRPr="000F4845" w14:paraId="7871CCEC" w14:textId="77777777" w:rsidTr="00D27444">
        <w:trPr>
          <w:jc w:val="center"/>
        </w:trPr>
        <w:tc>
          <w:tcPr>
            <w:tcW w:w="4876" w:type="dxa"/>
          </w:tcPr>
          <w:p w14:paraId="44A32E83" w14:textId="77777777" w:rsidR="003F5BF1" w:rsidRPr="000F4845" w:rsidRDefault="003F5BF1" w:rsidP="00D27444">
            <w:pPr>
              <w:pStyle w:val="ColumnHeading"/>
              <w:keepNext/>
            </w:pPr>
            <w:r w:rsidRPr="000F4845">
              <w:t>Znění navržené Komisí</w:t>
            </w:r>
          </w:p>
        </w:tc>
        <w:tc>
          <w:tcPr>
            <w:tcW w:w="4876" w:type="dxa"/>
          </w:tcPr>
          <w:p w14:paraId="433C395F" w14:textId="77777777" w:rsidR="003F5BF1" w:rsidRPr="000F4845" w:rsidRDefault="003F5BF1" w:rsidP="00D27444">
            <w:pPr>
              <w:pStyle w:val="ColumnHeading"/>
              <w:keepNext/>
            </w:pPr>
            <w:r w:rsidRPr="000F4845">
              <w:t>Pozměňovací návrh</w:t>
            </w:r>
          </w:p>
        </w:tc>
      </w:tr>
      <w:tr w:rsidR="003F5BF1" w:rsidRPr="000F4845" w14:paraId="2FB7F87D" w14:textId="77777777" w:rsidTr="00D27444">
        <w:trPr>
          <w:jc w:val="center"/>
        </w:trPr>
        <w:tc>
          <w:tcPr>
            <w:tcW w:w="4876" w:type="dxa"/>
          </w:tcPr>
          <w:p w14:paraId="40CF6AA7" w14:textId="77777777" w:rsidR="003F5BF1" w:rsidRPr="000F4845" w:rsidRDefault="003F5BF1" w:rsidP="00D27444">
            <w:pPr>
              <w:pStyle w:val="Normal6"/>
            </w:pPr>
          </w:p>
        </w:tc>
        <w:tc>
          <w:tcPr>
            <w:tcW w:w="4876" w:type="dxa"/>
          </w:tcPr>
          <w:p w14:paraId="703B5850" w14:textId="38549F3D" w:rsidR="003F5BF1" w:rsidRPr="000F4845" w:rsidRDefault="003F5BF1" w:rsidP="00683926">
            <w:pPr>
              <w:pStyle w:val="Normal6"/>
              <w:rPr>
                <w:szCs w:val="24"/>
              </w:rPr>
            </w:pPr>
            <w:r w:rsidRPr="000F4845">
              <w:rPr>
                <w:b/>
                <w:i/>
              </w:rPr>
              <w:t>aa)</w:t>
            </w:r>
            <w:r w:rsidRPr="000F4845">
              <w:rPr>
                <w:b/>
                <w:i/>
              </w:rPr>
              <w:tab/>
              <w:t>referenčního čísla umožňujícího Europolu v případě shody vyhledat další údaje a další informace pro účely čl. 49 odst. 1 za účelem jejich poskytnutí jednomu, několika nebo všem členským státům v souladu s nařízením (EU) 2016/794;</w:t>
            </w:r>
          </w:p>
        </w:tc>
      </w:tr>
    </w:tbl>
    <w:p w14:paraId="3FC49DF7"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4ECDC4D" w14:textId="77777777" w:rsidR="003F5BF1" w:rsidRPr="000F4845" w:rsidRDefault="003F5BF1" w:rsidP="003F5BF1">
      <w:r w:rsidRPr="000F4845">
        <w:rPr>
          <w:rStyle w:val="HideTWBExt"/>
          <w:noProof w:val="0"/>
        </w:rPr>
        <w:t>&lt;/Amend&gt;</w:t>
      </w:r>
    </w:p>
    <w:p w14:paraId="3DCC726E" w14:textId="216DA92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68</w:t>
      </w:r>
      <w:r w:rsidRPr="000F4845">
        <w:rPr>
          <w:rStyle w:val="HideTWBExt"/>
          <w:b w:val="0"/>
          <w:noProof w:val="0"/>
        </w:rPr>
        <w:t>&lt;/NumAm&gt;</w:t>
      </w:r>
    </w:p>
    <w:p w14:paraId="674EB48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171C08B" w14:textId="77777777" w:rsidR="003F5BF1" w:rsidRPr="000F4845" w:rsidRDefault="003F5BF1" w:rsidP="003F5BF1">
      <w:pPr>
        <w:pStyle w:val="NormalBold"/>
      </w:pPr>
      <w:r w:rsidRPr="000F4845">
        <w:rPr>
          <w:rStyle w:val="HideTWBExt"/>
          <w:b w:val="0"/>
          <w:noProof w:val="0"/>
        </w:rPr>
        <w:t>&lt;Article&gt;</w:t>
      </w:r>
      <w:r w:rsidRPr="000F4845">
        <w:t>Čl. 9 – odst. 1 – písm. c</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3CF2431" w14:textId="77777777" w:rsidTr="00D27444">
        <w:trPr>
          <w:jc w:val="center"/>
        </w:trPr>
        <w:tc>
          <w:tcPr>
            <w:tcW w:w="9752" w:type="dxa"/>
            <w:gridSpan w:val="2"/>
          </w:tcPr>
          <w:p w14:paraId="13F4723C" w14:textId="77777777" w:rsidR="003F5BF1" w:rsidRPr="000F4845" w:rsidRDefault="003F5BF1" w:rsidP="00D27444">
            <w:pPr>
              <w:keepNext/>
            </w:pPr>
          </w:p>
        </w:tc>
      </w:tr>
      <w:tr w:rsidR="003F5BF1" w:rsidRPr="000F4845" w14:paraId="21B2BC19" w14:textId="77777777" w:rsidTr="00D27444">
        <w:trPr>
          <w:jc w:val="center"/>
        </w:trPr>
        <w:tc>
          <w:tcPr>
            <w:tcW w:w="4876" w:type="dxa"/>
          </w:tcPr>
          <w:p w14:paraId="5CAC2EB6" w14:textId="77777777" w:rsidR="003F5BF1" w:rsidRPr="000F4845" w:rsidRDefault="003F5BF1" w:rsidP="00D27444">
            <w:pPr>
              <w:pStyle w:val="ColumnHeading"/>
              <w:keepNext/>
            </w:pPr>
            <w:r w:rsidRPr="000F4845">
              <w:t>Znění navržené Komisí</w:t>
            </w:r>
          </w:p>
        </w:tc>
        <w:tc>
          <w:tcPr>
            <w:tcW w:w="4876" w:type="dxa"/>
          </w:tcPr>
          <w:p w14:paraId="5488DDD3" w14:textId="77777777" w:rsidR="003F5BF1" w:rsidRPr="000F4845" w:rsidRDefault="003F5BF1" w:rsidP="00D27444">
            <w:pPr>
              <w:pStyle w:val="ColumnHeading"/>
              <w:keepNext/>
            </w:pPr>
            <w:r w:rsidRPr="000F4845">
              <w:t>Pozměňovací návrh</w:t>
            </w:r>
          </w:p>
        </w:tc>
      </w:tr>
      <w:tr w:rsidR="003F5BF1" w:rsidRPr="000F4845" w14:paraId="1B38E477" w14:textId="77777777" w:rsidTr="00D27444">
        <w:trPr>
          <w:jc w:val="center"/>
        </w:trPr>
        <w:tc>
          <w:tcPr>
            <w:tcW w:w="4876" w:type="dxa"/>
          </w:tcPr>
          <w:p w14:paraId="60E6D9C1" w14:textId="77777777" w:rsidR="003F5BF1" w:rsidRPr="000F4845" w:rsidRDefault="003F5BF1" w:rsidP="00D27444">
            <w:pPr>
              <w:pStyle w:val="Normal6"/>
            </w:pPr>
            <w:r w:rsidRPr="000F4845">
              <w:t>c)</w:t>
            </w:r>
            <w:r w:rsidRPr="000F4845">
              <w:tab/>
              <w:t>kódu označujícího typ profilu DNA (</w:t>
            </w:r>
            <w:r w:rsidRPr="000F4845">
              <w:rPr>
                <w:b/>
                <w:i/>
              </w:rPr>
              <w:t>referenční</w:t>
            </w:r>
            <w:r w:rsidRPr="000F4845">
              <w:t xml:space="preserve"> profily DNA nebo neidentifikované profily DNA).</w:t>
            </w:r>
          </w:p>
        </w:tc>
        <w:tc>
          <w:tcPr>
            <w:tcW w:w="4876" w:type="dxa"/>
          </w:tcPr>
          <w:p w14:paraId="133CB6AE" w14:textId="77777777" w:rsidR="003F5BF1" w:rsidRPr="000F4845" w:rsidRDefault="003F5BF1" w:rsidP="00D27444">
            <w:pPr>
              <w:pStyle w:val="Normal6"/>
              <w:rPr>
                <w:szCs w:val="24"/>
              </w:rPr>
            </w:pPr>
            <w:r w:rsidRPr="000F4845">
              <w:t>c)</w:t>
            </w:r>
            <w:r w:rsidRPr="000F4845">
              <w:tab/>
              <w:t>kódu označujícího typ profilu DNA (</w:t>
            </w:r>
            <w:r w:rsidRPr="000F4845">
              <w:rPr>
                <w:b/>
                <w:i/>
              </w:rPr>
              <w:t>identifikované</w:t>
            </w:r>
            <w:r w:rsidRPr="000F4845">
              <w:t xml:space="preserve"> profily DNA nebo neidentifikované profily DNA).</w:t>
            </w:r>
          </w:p>
        </w:tc>
      </w:tr>
    </w:tbl>
    <w:p w14:paraId="70A165F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AD2CD63" w14:textId="77777777" w:rsidR="003F5BF1" w:rsidRPr="000F4845" w:rsidRDefault="003F5BF1" w:rsidP="003F5BF1">
      <w:r w:rsidRPr="000F4845">
        <w:rPr>
          <w:rStyle w:val="HideTWBExt"/>
          <w:noProof w:val="0"/>
        </w:rPr>
        <w:t>&lt;/Amend&gt;</w:t>
      </w:r>
    </w:p>
    <w:p w14:paraId="041E4295" w14:textId="06FFD7C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69</w:t>
      </w:r>
      <w:r w:rsidRPr="000F4845">
        <w:rPr>
          <w:rStyle w:val="HideTWBExt"/>
          <w:b w:val="0"/>
          <w:noProof w:val="0"/>
        </w:rPr>
        <w:t>&lt;/NumAm&gt;</w:t>
      </w:r>
    </w:p>
    <w:p w14:paraId="17ED0C1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BF5D6DF" w14:textId="77777777" w:rsidR="003F5BF1" w:rsidRPr="000F4845" w:rsidRDefault="003F5BF1" w:rsidP="003F5BF1">
      <w:pPr>
        <w:pStyle w:val="NormalBold"/>
      </w:pPr>
      <w:r w:rsidRPr="000F4845">
        <w:rPr>
          <w:rStyle w:val="HideTWBExt"/>
          <w:b w:val="0"/>
          <w:noProof w:val="0"/>
        </w:rPr>
        <w:t>&lt;Article&gt;</w:t>
      </w:r>
      <w:r w:rsidRPr="000F4845">
        <w:t>Čl. 10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B8C3817" w14:textId="77777777" w:rsidTr="00D27444">
        <w:trPr>
          <w:jc w:val="center"/>
        </w:trPr>
        <w:tc>
          <w:tcPr>
            <w:tcW w:w="9752" w:type="dxa"/>
            <w:gridSpan w:val="2"/>
          </w:tcPr>
          <w:p w14:paraId="21412745" w14:textId="77777777" w:rsidR="003F5BF1" w:rsidRPr="000F4845" w:rsidRDefault="003F5BF1" w:rsidP="00D27444">
            <w:pPr>
              <w:keepNext/>
            </w:pPr>
          </w:p>
        </w:tc>
      </w:tr>
      <w:tr w:rsidR="003F5BF1" w:rsidRPr="000F4845" w14:paraId="3F728636" w14:textId="77777777" w:rsidTr="00D27444">
        <w:trPr>
          <w:jc w:val="center"/>
        </w:trPr>
        <w:tc>
          <w:tcPr>
            <w:tcW w:w="4876" w:type="dxa"/>
          </w:tcPr>
          <w:p w14:paraId="2D50A2C6" w14:textId="77777777" w:rsidR="003F5BF1" w:rsidRPr="000F4845" w:rsidRDefault="003F5BF1" w:rsidP="00D27444">
            <w:pPr>
              <w:pStyle w:val="ColumnHeading"/>
              <w:keepNext/>
            </w:pPr>
            <w:r w:rsidRPr="000F4845">
              <w:t>Znění navržené Komisí</w:t>
            </w:r>
          </w:p>
        </w:tc>
        <w:tc>
          <w:tcPr>
            <w:tcW w:w="4876" w:type="dxa"/>
          </w:tcPr>
          <w:p w14:paraId="0981464C" w14:textId="77777777" w:rsidR="003F5BF1" w:rsidRPr="000F4845" w:rsidRDefault="003F5BF1" w:rsidP="00D27444">
            <w:pPr>
              <w:pStyle w:val="ColumnHeading"/>
              <w:keepNext/>
            </w:pPr>
            <w:r w:rsidRPr="000F4845">
              <w:t>Pozměňovací návrh</w:t>
            </w:r>
          </w:p>
        </w:tc>
      </w:tr>
      <w:tr w:rsidR="003F5BF1" w:rsidRPr="000F4845" w14:paraId="75FDB811" w14:textId="77777777" w:rsidTr="00D27444">
        <w:trPr>
          <w:jc w:val="center"/>
        </w:trPr>
        <w:tc>
          <w:tcPr>
            <w:tcW w:w="4876" w:type="dxa"/>
          </w:tcPr>
          <w:p w14:paraId="27938CBA" w14:textId="77777777" w:rsidR="003F5BF1" w:rsidRPr="000F4845" w:rsidRDefault="003F5BF1" w:rsidP="00D27444">
            <w:pPr>
              <w:pStyle w:val="Normal6"/>
            </w:pPr>
            <w:r w:rsidRPr="000F4845">
              <w:t>1.</w:t>
            </w:r>
            <w:r w:rsidRPr="000F4845">
              <w:tab/>
              <w:t xml:space="preserve">Přijmou </w:t>
            </w:r>
            <w:r w:rsidRPr="000F4845">
              <w:rPr>
                <w:b/>
                <w:i/>
              </w:rPr>
              <w:t>se</w:t>
            </w:r>
            <w:r w:rsidRPr="000F4845">
              <w:t xml:space="preserve"> vhodná opatření na zajištění důvěrnosti a integrity referenčních údajů o DNA zasílaných do jiných členských států, včetně jejich šifrování.</w:t>
            </w:r>
          </w:p>
        </w:tc>
        <w:tc>
          <w:tcPr>
            <w:tcW w:w="4876" w:type="dxa"/>
          </w:tcPr>
          <w:p w14:paraId="628A7D81" w14:textId="20068CA5" w:rsidR="003F5BF1" w:rsidRPr="000F4845" w:rsidRDefault="003F5BF1" w:rsidP="00D27444">
            <w:pPr>
              <w:pStyle w:val="Normal6"/>
              <w:rPr>
                <w:szCs w:val="24"/>
              </w:rPr>
            </w:pPr>
            <w:r w:rsidRPr="000F4845">
              <w:t>1.</w:t>
            </w:r>
            <w:r w:rsidRPr="000F4845">
              <w:tab/>
              <w:t xml:space="preserve">Členské státy </w:t>
            </w:r>
            <w:r w:rsidRPr="000F4845">
              <w:rPr>
                <w:b/>
                <w:i/>
              </w:rPr>
              <w:t>a případně Europol</w:t>
            </w:r>
            <w:r w:rsidRPr="000F4845">
              <w:t xml:space="preserve"> přijmou se vhodná opatření na zajištění důvěrnosti a integrity referenčních údajů o DNA zasílaných do jiných členských států </w:t>
            </w:r>
            <w:r w:rsidRPr="000F4845">
              <w:rPr>
                <w:b/>
                <w:i/>
              </w:rPr>
              <w:t>či Europolu</w:t>
            </w:r>
            <w:r w:rsidRPr="000F4845">
              <w:t>, včetně jejich šifrování.</w:t>
            </w:r>
          </w:p>
        </w:tc>
      </w:tr>
    </w:tbl>
    <w:p w14:paraId="218B6E3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D0F3E1D" w14:textId="77777777" w:rsidR="003F5BF1" w:rsidRPr="000F4845" w:rsidRDefault="003F5BF1" w:rsidP="003F5BF1">
      <w:r w:rsidRPr="000F4845">
        <w:rPr>
          <w:rStyle w:val="HideTWBExt"/>
          <w:noProof w:val="0"/>
        </w:rPr>
        <w:t>&lt;/Amend&gt;</w:t>
      </w:r>
    </w:p>
    <w:p w14:paraId="4CCEE974" w14:textId="364E601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70</w:t>
      </w:r>
      <w:r w:rsidRPr="000F4845">
        <w:rPr>
          <w:rStyle w:val="HideTWBExt"/>
          <w:b w:val="0"/>
          <w:noProof w:val="0"/>
        </w:rPr>
        <w:t>&lt;/NumAm&gt;</w:t>
      </w:r>
    </w:p>
    <w:p w14:paraId="38DED7F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810DE60" w14:textId="77777777" w:rsidR="003F5BF1" w:rsidRPr="000F4845" w:rsidRDefault="003F5BF1" w:rsidP="003F5BF1">
      <w:pPr>
        <w:pStyle w:val="NormalBold"/>
      </w:pPr>
      <w:r w:rsidRPr="000F4845">
        <w:rPr>
          <w:rStyle w:val="HideTWBExt"/>
          <w:b w:val="0"/>
          <w:noProof w:val="0"/>
        </w:rPr>
        <w:t>&lt;Article&gt;</w:t>
      </w:r>
      <w:r w:rsidRPr="000F4845">
        <w:t>Čl. 10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967202C" w14:textId="77777777" w:rsidTr="00D27444">
        <w:trPr>
          <w:jc w:val="center"/>
        </w:trPr>
        <w:tc>
          <w:tcPr>
            <w:tcW w:w="9752" w:type="dxa"/>
            <w:gridSpan w:val="2"/>
          </w:tcPr>
          <w:p w14:paraId="1A2FDE12" w14:textId="77777777" w:rsidR="003F5BF1" w:rsidRPr="000F4845" w:rsidRDefault="003F5BF1" w:rsidP="00D27444">
            <w:pPr>
              <w:keepNext/>
            </w:pPr>
          </w:p>
        </w:tc>
      </w:tr>
      <w:tr w:rsidR="003F5BF1" w:rsidRPr="000F4845" w14:paraId="050FDE3A" w14:textId="77777777" w:rsidTr="00D27444">
        <w:trPr>
          <w:jc w:val="center"/>
        </w:trPr>
        <w:tc>
          <w:tcPr>
            <w:tcW w:w="4876" w:type="dxa"/>
          </w:tcPr>
          <w:p w14:paraId="444A0456" w14:textId="77777777" w:rsidR="003F5BF1" w:rsidRPr="000F4845" w:rsidRDefault="003F5BF1" w:rsidP="00D27444">
            <w:pPr>
              <w:pStyle w:val="ColumnHeading"/>
              <w:keepNext/>
            </w:pPr>
            <w:r w:rsidRPr="000F4845">
              <w:t>Znění navržené Komisí</w:t>
            </w:r>
          </w:p>
        </w:tc>
        <w:tc>
          <w:tcPr>
            <w:tcW w:w="4876" w:type="dxa"/>
          </w:tcPr>
          <w:p w14:paraId="6695349A" w14:textId="77777777" w:rsidR="003F5BF1" w:rsidRPr="000F4845" w:rsidRDefault="003F5BF1" w:rsidP="00D27444">
            <w:pPr>
              <w:pStyle w:val="ColumnHeading"/>
              <w:keepNext/>
            </w:pPr>
            <w:r w:rsidRPr="000F4845">
              <w:t>Pozměňovací návrh</w:t>
            </w:r>
          </w:p>
        </w:tc>
      </w:tr>
      <w:tr w:rsidR="003F5BF1" w:rsidRPr="000F4845" w14:paraId="43885E2F" w14:textId="77777777" w:rsidTr="00D27444">
        <w:trPr>
          <w:jc w:val="center"/>
        </w:trPr>
        <w:tc>
          <w:tcPr>
            <w:tcW w:w="4876" w:type="dxa"/>
          </w:tcPr>
          <w:p w14:paraId="4CCD0839" w14:textId="77777777" w:rsidR="003F5BF1" w:rsidRPr="000F4845" w:rsidRDefault="003F5BF1" w:rsidP="00D27444">
            <w:pPr>
              <w:pStyle w:val="Normal6"/>
            </w:pPr>
            <w:r w:rsidRPr="000F4845">
              <w:t>2.</w:t>
            </w:r>
            <w:r w:rsidRPr="000F4845">
              <w:tab/>
              <w:t>Členské státy přijmou nezbytná opatření k zajištění integrity profilů DNA zpřístupňovaných nebo zasílaných k porovnání ostatním členským státům a k zajištění toho, aby tato opatření byla v souladu s příslušnými mezinárodními normami o výměně údajů o DNA.</w:t>
            </w:r>
          </w:p>
        </w:tc>
        <w:tc>
          <w:tcPr>
            <w:tcW w:w="4876" w:type="dxa"/>
          </w:tcPr>
          <w:p w14:paraId="70C1528A" w14:textId="77777777" w:rsidR="003F5BF1" w:rsidRPr="000F4845" w:rsidRDefault="003F5BF1" w:rsidP="00D27444">
            <w:pPr>
              <w:pStyle w:val="Normal6"/>
              <w:rPr>
                <w:szCs w:val="24"/>
              </w:rPr>
            </w:pPr>
            <w:r w:rsidRPr="000F4845">
              <w:t>2.</w:t>
            </w:r>
            <w:r w:rsidRPr="000F4845">
              <w:tab/>
              <w:t>Členské státy</w:t>
            </w:r>
            <w:r w:rsidRPr="000F4845">
              <w:rPr>
                <w:b/>
                <w:i/>
              </w:rPr>
              <w:t xml:space="preserve"> a Europol</w:t>
            </w:r>
            <w:r w:rsidRPr="000F4845">
              <w:t xml:space="preserve"> přijmou nezbytná opatření k zajištění integrity profilů DNA zpřístupňovaných nebo zasílaných k porovnání ostatním členským státům a k zajištění toho, aby tato opatření byla v souladu s příslušnými </w:t>
            </w:r>
            <w:r w:rsidRPr="000F4845">
              <w:rPr>
                <w:b/>
                <w:i/>
              </w:rPr>
              <w:t>evropskými či</w:t>
            </w:r>
            <w:r w:rsidRPr="000F4845">
              <w:t xml:space="preserve"> mezinárodními normami o výměně údajů o DNA.</w:t>
            </w:r>
          </w:p>
        </w:tc>
      </w:tr>
    </w:tbl>
    <w:p w14:paraId="61921A3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D03EA4C" w14:textId="77777777" w:rsidR="003F5BF1" w:rsidRPr="000F4845" w:rsidRDefault="003F5BF1" w:rsidP="003F5BF1">
      <w:r w:rsidRPr="000F4845">
        <w:rPr>
          <w:rStyle w:val="HideTWBExt"/>
          <w:noProof w:val="0"/>
        </w:rPr>
        <w:t>&lt;/Amend&gt;</w:t>
      </w:r>
    </w:p>
    <w:p w14:paraId="5A40424B" w14:textId="77CA585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71</w:t>
      </w:r>
      <w:r w:rsidRPr="000F4845">
        <w:rPr>
          <w:rStyle w:val="HideTWBExt"/>
          <w:b w:val="0"/>
          <w:noProof w:val="0"/>
        </w:rPr>
        <w:t>&lt;/NumAm&gt;</w:t>
      </w:r>
    </w:p>
    <w:p w14:paraId="6E3C2B8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55EFD04" w14:textId="77777777" w:rsidR="003F5BF1" w:rsidRPr="000F4845" w:rsidRDefault="003F5BF1" w:rsidP="003F5BF1">
      <w:pPr>
        <w:pStyle w:val="NormalBold"/>
      </w:pPr>
      <w:r w:rsidRPr="000F4845">
        <w:rPr>
          <w:rStyle w:val="HideTWBExt"/>
          <w:b w:val="0"/>
          <w:noProof w:val="0"/>
        </w:rPr>
        <w:t>&lt;Article&gt;</w:t>
      </w:r>
      <w:r w:rsidRPr="000F4845">
        <w:t>Čl. 10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412387B" w14:textId="77777777" w:rsidTr="00D27444">
        <w:trPr>
          <w:jc w:val="center"/>
        </w:trPr>
        <w:tc>
          <w:tcPr>
            <w:tcW w:w="9752" w:type="dxa"/>
            <w:gridSpan w:val="2"/>
          </w:tcPr>
          <w:p w14:paraId="781D38A0" w14:textId="77777777" w:rsidR="003F5BF1" w:rsidRPr="000F4845" w:rsidRDefault="003F5BF1" w:rsidP="00D27444">
            <w:pPr>
              <w:keepNext/>
            </w:pPr>
          </w:p>
        </w:tc>
      </w:tr>
      <w:tr w:rsidR="003F5BF1" w:rsidRPr="000F4845" w14:paraId="40CB3511" w14:textId="77777777" w:rsidTr="00D27444">
        <w:trPr>
          <w:jc w:val="center"/>
        </w:trPr>
        <w:tc>
          <w:tcPr>
            <w:tcW w:w="4876" w:type="dxa"/>
          </w:tcPr>
          <w:p w14:paraId="1A0D7EF5" w14:textId="77777777" w:rsidR="003F5BF1" w:rsidRPr="000F4845" w:rsidRDefault="003F5BF1" w:rsidP="00D27444">
            <w:pPr>
              <w:pStyle w:val="ColumnHeading"/>
              <w:keepNext/>
            </w:pPr>
            <w:r w:rsidRPr="000F4845">
              <w:t>Znění navržené Komisí</w:t>
            </w:r>
          </w:p>
        </w:tc>
        <w:tc>
          <w:tcPr>
            <w:tcW w:w="4876" w:type="dxa"/>
          </w:tcPr>
          <w:p w14:paraId="12CC404B" w14:textId="77777777" w:rsidR="003F5BF1" w:rsidRPr="000F4845" w:rsidRDefault="003F5BF1" w:rsidP="00D27444">
            <w:pPr>
              <w:pStyle w:val="ColumnHeading"/>
              <w:keepNext/>
            </w:pPr>
            <w:r w:rsidRPr="000F4845">
              <w:t>Pozměňovací návrh</w:t>
            </w:r>
          </w:p>
        </w:tc>
      </w:tr>
      <w:tr w:rsidR="003F5BF1" w:rsidRPr="000F4845" w14:paraId="6BFAE2F9" w14:textId="77777777" w:rsidTr="00D27444">
        <w:trPr>
          <w:jc w:val="center"/>
        </w:trPr>
        <w:tc>
          <w:tcPr>
            <w:tcW w:w="4876" w:type="dxa"/>
          </w:tcPr>
          <w:p w14:paraId="4EBFB361" w14:textId="77777777" w:rsidR="003F5BF1" w:rsidRPr="000F4845" w:rsidRDefault="003F5BF1" w:rsidP="00D27444">
            <w:pPr>
              <w:pStyle w:val="Normal6"/>
            </w:pPr>
            <w:r w:rsidRPr="000F4845">
              <w:t>3.</w:t>
            </w:r>
            <w:r w:rsidRPr="000F4845">
              <w:tab/>
              <w:t xml:space="preserve">Komise přijme prováděcí </w:t>
            </w:r>
            <w:r w:rsidRPr="000F4845">
              <w:rPr>
                <w:b/>
                <w:i/>
              </w:rPr>
              <w:t xml:space="preserve">akty s cílem </w:t>
            </w:r>
            <w:r w:rsidRPr="000F4845">
              <w:t xml:space="preserve">upřesnit příslušné mezinárodní normy, které mají členské státy používat pro výměnu referenčních údajů o DNA. </w:t>
            </w:r>
            <w:r w:rsidRPr="000F4845">
              <w:rPr>
                <w:b/>
                <w:i/>
              </w:rPr>
              <w:t>Tyto</w:t>
            </w:r>
            <w:r w:rsidRPr="000F4845">
              <w:t xml:space="preserve"> prováděcí </w:t>
            </w:r>
            <w:r w:rsidRPr="000F4845">
              <w:rPr>
                <w:b/>
                <w:i/>
              </w:rPr>
              <w:t>akty</w:t>
            </w:r>
            <w:r w:rsidRPr="000F4845">
              <w:t xml:space="preserve"> se </w:t>
            </w:r>
            <w:r w:rsidRPr="000F4845">
              <w:rPr>
                <w:b/>
                <w:i/>
              </w:rPr>
              <w:t>přijímají</w:t>
            </w:r>
            <w:r w:rsidRPr="000F4845">
              <w:t xml:space="preserve"> v souladu s postupem podle čl. 76 odst. 2.</w:t>
            </w:r>
          </w:p>
        </w:tc>
        <w:tc>
          <w:tcPr>
            <w:tcW w:w="4876" w:type="dxa"/>
          </w:tcPr>
          <w:p w14:paraId="2B5160CA" w14:textId="7D943020" w:rsidR="003F5BF1" w:rsidRPr="000F4845" w:rsidRDefault="003F5BF1">
            <w:pPr>
              <w:pStyle w:val="Normal6"/>
              <w:rPr>
                <w:szCs w:val="24"/>
              </w:rPr>
            </w:pPr>
            <w:r w:rsidRPr="000F4845">
              <w:t>3.</w:t>
            </w:r>
            <w:r w:rsidRPr="000F4845">
              <w:tab/>
              <w:t xml:space="preserve">Komise přijme prováděcí </w:t>
            </w:r>
            <w:r w:rsidRPr="000F4845">
              <w:rPr>
                <w:b/>
                <w:i/>
              </w:rPr>
              <w:t>akt s cílem stanovit minimální požadavky na kvalitu, jež musí splňovat referenční údaje o DNA, a</w:t>
            </w:r>
            <w:r w:rsidRPr="000F4845">
              <w:t xml:space="preserve"> upřesnit příslušné </w:t>
            </w:r>
            <w:r w:rsidRPr="000F4845">
              <w:rPr>
                <w:b/>
                <w:i/>
              </w:rPr>
              <w:t>evropské či</w:t>
            </w:r>
            <w:r w:rsidRPr="000F4845">
              <w:t xml:space="preserve"> mezinárodní normy, které mají členské státy </w:t>
            </w:r>
            <w:r w:rsidRPr="000F4845">
              <w:rPr>
                <w:b/>
                <w:i/>
              </w:rPr>
              <w:t>a Europol</w:t>
            </w:r>
            <w:r w:rsidRPr="000F4845">
              <w:t xml:space="preserve"> používat pro výměnu referenčních údajů o DNA. </w:t>
            </w:r>
            <w:r w:rsidRPr="000F4845">
              <w:rPr>
                <w:b/>
                <w:i/>
              </w:rPr>
              <w:t>Uvedený</w:t>
            </w:r>
            <w:r w:rsidRPr="000F4845">
              <w:t xml:space="preserve"> prováděcí </w:t>
            </w:r>
            <w:r w:rsidRPr="000F4845">
              <w:rPr>
                <w:b/>
                <w:i/>
              </w:rPr>
              <w:t>akt</w:t>
            </w:r>
            <w:r w:rsidRPr="000F4845">
              <w:t xml:space="preserve"> se </w:t>
            </w:r>
            <w:r w:rsidRPr="000F4845">
              <w:rPr>
                <w:b/>
                <w:i/>
              </w:rPr>
              <w:t>přijímá</w:t>
            </w:r>
            <w:r w:rsidRPr="000F4845">
              <w:t xml:space="preserve"> v souladu s postupem podle čl. 76 odst. 2.</w:t>
            </w:r>
          </w:p>
        </w:tc>
      </w:tr>
    </w:tbl>
    <w:p w14:paraId="12E2502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F2914ED" w14:textId="77777777" w:rsidR="003F5BF1" w:rsidRPr="000F4845" w:rsidRDefault="003F5BF1" w:rsidP="003F5BF1">
      <w:r w:rsidRPr="000F4845">
        <w:rPr>
          <w:rStyle w:val="HideTWBExt"/>
          <w:noProof w:val="0"/>
        </w:rPr>
        <w:t>&lt;/Amend&gt;</w:t>
      </w:r>
    </w:p>
    <w:p w14:paraId="36148324" w14:textId="390734D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72</w:t>
      </w:r>
      <w:r w:rsidRPr="000F4845">
        <w:rPr>
          <w:rStyle w:val="HideTWBExt"/>
          <w:b w:val="0"/>
          <w:noProof w:val="0"/>
        </w:rPr>
        <w:t>&lt;/NumAm&gt;</w:t>
      </w:r>
    </w:p>
    <w:p w14:paraId="4BF7DB0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E99E13F" w14:textId="77777777" w:rsidR="003F5BF1" w:rsidRPr="000F4845" w:rsidRDefault="003F5BF1" w:rsidP="003F5BF1">
      <w:pPr>
        <w:pStyle w:val="NormalBold"/>
      </w:pPr>
      <w:r w:rsidRPr="000F4845">
        <w:rPr>
          <w:rStyle w:val="HideTWBExt"/>
          <w:b w:val="0"/>
          <w:noProof w:val="0"/>
        </w:rPr>
        <w:t>&lt;Article&gt;</w:t>
      </w:r>
      <w:r w:rsidRPr="000F4845">
        <w:t>Čl. 11 – odst. 1 – písm. d</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61A4F0E" w14:textId="77777777" w:rsidTr="00D27444">
        <w:trPr>
          <w:jc w:val="center"/>
        </w:trPr>
        <w:tc>
          <w:tcPr>
            <w:tcW w:w="9752" w:type="dxa"/>
            <w:gridSpan w:val="2"/>
          </w:tcPr>
          <w:p w14:paraId="706321F3" w14:textId="77777777" w:rsidR="003F5BF1" w:rsidRPr="000F4845" w:rsidRDefault="003F5BF1" w:rsidP="00D27444">
            <w:pPr>
              <w:keepNext/>
            </w:pPr>
          </w:p>
        </w:tc>
      </w:tr>
      <w:tr w:rsidR="003F5BF1" w:rsidRPr="000F4845" w14:paraId="7F02A0CA" w14:textId="77777777" w:rsidTr="00D27444">
        <w:trPr>
          <w:jc w:val="center"/>
        </w:trPr>
        <w:tc>
          <w:tcPr>
            <w:tcW w:w="4876" w:type="dxa"/>
          </w:tcPr>
          <w:p w14:paraId="5A579597" w14:textId="77777777" w:rsidR="003F5BF1" w:rsidRPr="000F4845" w:rsidRDefault="003F5BF1" w:rsidP="00D27444">
            <w:pPr>
              <w:pStyle w:val="ColumnHeading"/>
              <w:keepNext/>
            </w:pPr>
            <w:r w:rsidRPr="000F4845">
              <w:t>Znění navržené Komisí</w:t>
            </w:r>
          </w:p>
        </w:tc>
        <w:tc>
          <w:tcPr>
            <w:tcW w:w="4876" w:type="dxa"/>
          </w:tcPr>
          <w:p w14:paraId="6D12A2F6" w14:textId="77777777" w:rsidR="003F5BF1" w:rsidRPr="000F4845" w:rsidRDefault="003F5BF1" w:rsidP="00D27444">
            <w:pPr>
              <w:pStyle w:val="ColumnHeading"/>
              <w:keepNext/>
            </w:pPr>
            <w:r w:rsidRPr="000F4845">
              <w:t>Pozměňovací návrh</w:t>
            </w:r>
          </w:p>
        </w:tc>
      </w:tr>
      <w:tr w:rsidR="003F5BF1" w:rsidRPr="000F4845" w14:paraId="19A4ED93" w14:textId="77777777" w:rsidTr="00D27444">
        <w:trPr>
          <w:jc w:val="center"/>
        </w:trPr>
        <w:tc>
          <w:tcPr>
            <w:tcW w:w="4876" w:type="dxa"/>
          </w:tcPr>
          <w:p w14:paraId="22DF551A" w14:textId="77777777" w:rsidR="003F5BF1" w:rsidRPr="000F4845" w:rsidRDefault="003F5BF1" w:rsidP="00D27444">
            <w:pPr>
              <w:pStyle w:val="Normal6"/>
            </w:pPr>
            <w:r w:rsidRPr="000F4845">
              <w:t>d)</w:t>
            </w:r>
            <w:r w:rsidRPr="000F4845">
              <w:tab/>
              <w:t xml:space="preserve">typy předávaných profilů DNA (neidentifikované profily DNA nebo </w:t>
            </w:r>
            <w:r w:rsidRPr="000F4845">
              <w:rPr>
                <w:b/>
                <w:i/>
              </w:rPr>
              <w:t>referenční</w:t>
            </w:r>
            <w:r w:rsidRPr="000F4845">
              <w:t xml:space="preserve"> profily DNA).</w:t>
            </w:r>
          </w:p>
        </w:tc>
        <w:tc>
          <w:tcPr>
            <w:tcW w:w="4876" w:type="dxa"/>
          </w:tcPr>
          <w:p w14:paraId="6CD099B0" w14:textId="77777777" w:rsidR="003F5BF1" w:rsidRPr="000F4845" w:rsidRDefault="003F5BF1" w:rsidP="00D27444">
            <w:pPr>
              <w:pStyle w:val="Normal6"/>
              <w:rPr>
                <w:szCs w:val="24"/>
              </w:rPr>
            </w:pPr>
            <w:r w:rsidRPr="000F4845">
              <w:t>d)</w:t>
            </w:r>
            <w:r w:rsidRPr="000F4845">
              <w:tab/>
              <w:t xml:space="preserve">typy předávaných profilů DNA (neidentifikované profily DNA nebo </w:t>
            </w:r>
            <w:r w:rsidRPr="000F4845">
              <w:rPr>
                <w:b/>
                <w:i/>
              </w:rPr>
              <w:t>identifikované</w:t>
            </w:r>
            <w:r w:rsidRPr="000F4845">
              <w:t xml:space="preserve"> profily DNA).</w:t>
            </w:r>
          </w:p>
        </w:tc>
      </w:tr>
    </w:tbl>
    <w:p w14:paraId="673AE4F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96E92EC" w14:textId="77777777" w:rsidR="003F5BF1" w:rsidRPr="000F4845" w:rsidRDefault="003F5BF1" w:rsidP="003F5BF1">
      <w:r w:rsidRPr="000F4845">
        <w:rPr>
          <w:rStyle w:val="HideTWBExt"/>
          <w:noProof w:val="0"/>
        </w:rPr>
        <w:t>&lt;/Amend&gt;</w:t>
      </w:r>
    </w:p>
    <w:p w14:paraId="0207549C" w14:textId="6483B1D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73</w:t>
      </w:r>
      <w:r w:rsidRPr="000F4845">
        <w:rPr>
          <w:rStyle w:val="HideTWBExt"/>
          <w:b w:val="0"/>
          <w:noProof w:val="0"/>
        </w:rPr>
        <w:t>&lt;/NumAm&gt;</w:t>
      </w:r>
    </w:p>
    <w:p w14:paraId="6E45953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E7AA085" w14:textId="77777777" w:rsidR="003F5BF1" w:rsidRPr="000F4845" w:rsidRDefault="003F5BF1" w:rsidP="003F5BF1">
      <w:pPr>
        <w:pStyle w:val="NormalBold"/>
      </w:pPr>
      <w:r w:rsidRPr="000F4845">
        <w:rPr>
          <w:rStyle w:val="HideTWBExt"/>
          <w:b w:val="0"/>
          <w:noProof w:val="0"/>
        </w:rPr>
        <w:t>&lt;Article&gt;</w:t>
      </w:r>
      <w:r w:rsidRPr="000F4845">
        <w:t>Čl. 11 – odst. 2 – písm. f</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E8B24CF" w14:textId="77777777" w:rsidTr="00D27444">
        <w:trPr>
          <w:jc w:val="center"/>
        </w:trPr>
        <w:tc>
          <w:tcPr>
            <w:tcW w:w="9752" w:type="dxa"/>
            <w:gridSpan w:val="2"/>
          </w:tcPr>
          <w:p w14:paraId="416D05FA" w14:textId="77777777" w:rsidR="003F5BF1" w:rsidRPr="000F4845" w:rsidRDefault="003F5BF1" w:rsidP="00D27444">
            <w:pPr>
              <w:keepNext/>
            </w:pPr>
          </w:p>
        </w:tc>
      </w:tr>
      <w:tr w:rsidR="003F5BF1" w:rsidRPr="000F4845" w14:paraId="0601146C" w14:textId="77777777" w:rsidTr="00D27444">
        <w:trPr>
          <w:jc w:val="center"/>
        </w:trPr>
        <w:tc>
          <w:tcPr>
            <w:tcW w:w="4876" w:type="dxa"/>
          </w:tcPr>
          <w:p w14:paraId="0B0FDCA3" w14:textId="77777777" w:rsidR="003F5BF1" w:rsidRPr="000F4845" w:rsidRDefault="003F5BF1" w:rsidP="00D27444">
            <w:pPr>
              <w:pStyle w:val="ColumnHeading"/>
              <w:keepNext/>
            </w:pPr>
            <w:r w:rsidRPr="000F4845">
              <w:t>Znění navržené Komisí</w:t>
            </w:r>
          </w:p>
        </w:tc>
        <w:tc>
          <w:tcPr>
            <w:tcW w:w="4876" w:type="dxa"/>
          </w:tcPr>
          <w:p w14:paraId="7A901EF8" w14:textId="77777777" w:rsidR="003F5BF1" w:rsidRPr="000F4845" w:rsidRDefault="003F5BF1" w:rsidP="00D27444">
            <w:pPr>
              <w:pStyle w:val="ColumnHeading"/>
              <w:keepNext/>
            </w:pPr>
            <w:r w:rsidRPr="000F4845">
              <w:t>Pozměňovací návrh</w:t>
            </w:r>
          </w:p>
        </w:tc>
      </w:tr>
      <w:tr w:rsidR="003F5BF1" w:rsidRPr="000F4845" w14:paraId="5983FC2B" w14:textId="77777777" w:rsidTr="00D27444">
        <w:trPr>
          <w:jc w:val="center"/>
        </w:trPr>
        <w:tc>
          <w:tcPr>
            <w:tcW w:w="4876" w:type="dxa"/>
          </w:tcPr>
          <w:p w14:paraId="72791E51" w14:textId="77777777" w:rsidR="003F5BF1" w:rsidRPr="000F4845" w:rsidRDefault="003F5BF1" w:rsidP="00D27444">
            <w:pPr>
              <w:pStyle w:val="Normal6"/>
            </w:pPr>
            <w:r w:rsidRPr="000F4845">
              <w:t>f)</w:t>
            </w:r>
            <w:r w:rsidRPr="000F4845">
              <w:tab/>
              <w:t>typ předávaných profilů DNA (neidentifikované profily DNA nebo</w:t>
            </w:r>
            <w:r w:rsidRPr="000F4845">
              <w:rPr>
                <w:b/>
                <w:i/>
              </w:rPr>
              <w:t xml:space="preserve"> referenční</w:t>
            </w:r>
            <w:r w:rsidRPr="000F4845">
              <w:t xml:space="preserve"> profily DNA);</w:t>
            </w:r>
          </w:p>
        </w:tc>
        <w:tc>
          <w:tcPr>
            <w:tcW w:w="4876" w:type="dxa"/>
          </w:tcPr>
          <w:p w14:paraId="2B8CF446" w14:textId="77777777" w:rsidR="003F5BF1" w:rsidRPr="000F4845" w:rsidRDefault="003F5BF1" w:rsidP="00D27444">
            <w:pPr>
              <w:pStyle w:val="Normal6"/>
              <w:rPr>
                <w:szCs w:val="24"/>
              </w:rPr>
            </w:pPr>
            <w:r w:rsidRPr="000F4845">
              <w:t>f)</w:t>
            </w:r>
            <w:r w:rsidRPr="000F4845">
              <w:tab/>
              <w:t xml:space="preserve">typ předávaných profilů DNA (neidentifikované profily DNA nebo </w:t>
            </w:r>
            <w:r w:rsidRPr="000F4845">
              <w:rPr>
                <w:b/>
                <w:i/>
              </w:rPr>
              <w:t>identifikované</w:t>
            </w:r>
            <w:r w:rsidRPr="000F4845">
              <w:t xml:space="preserve"> profily DNA);</w:t>
            </w:r>
          </w:p>
        </w:tc>
      </w:tr>
    </w:tbl>
    <w:p w14:paraId="376DD63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BBEBDBE" w14:textId="77777777" w:rsidR="003F5BF1" w:rsidRPr="000F4845" w:rsidRDefault="003F5BF1" w:rsidP="003F5BF1">
      <w:r w:rsidRPr="000F4845">
        <w:rPr>
          <w:rStyle w:val="HideTWBExt"/>
          <w:noProof w:val="0"/>
        </w:rPr>
        <w:t>&lt;/Amend&gt;</w:t>
      </w:r>
    </w:p>
    <w:p w14:paraId="2F81CE62" w14:textId="2B4B523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74</w:t>
      </w:r>
      <w:r w:rsidRPr="000F4845">
        <w:rPr>
          <w:rStyle w:val="HideTWBExt"/>
          <w:b w:val="0"/>
          <w:noProof w:val="0"/>
        </w:rPr>
        <w:t>&lt;/NumAm&gt;</w:t>
      </w:r>
    </w:p>
    <w:p w14:paraId="21D74D7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BC362C2" w14:textId="77777777" w:rsidR="003F5BF1" w:rsidRPr="000F4845" w:rsidRDefault="003F5BF1" w:rsidP="003F5BF1">
      <w:pPr>
        <w:pStyle w:val="NormalBold"/>
      </w:pPr>
      <w:r w:rsidRPr="000F4845">
        <w:rPr>
          <w:rStyle w:val="HideTWBExt"/>
          <w:b w:val="0"/>
          <w:noProof w:val="0"/>
        </w:rPr>
        <w:t>&lt;Article&gt;</w:t>
      </w:r>
      <w:r w:rsidRPr="000F4845">
        <w:t>Čl. 11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08A3025" w14:textId="77777777" w:rsidTr="00D27444">
        <w:trPr>
          <w:jc w:val="center"/>
        </w:trPr>
        <w:tc>
          <w:tcPr>
            <w:tcW w:w="9752" w:type="dxa"/>
            <w:gridSpan w:val="2"/>
          </w:tcPr>
          <w:p w14:paraId="71B0A3D6" w14:textId="77777777" w:rsidR="003F5BF1" w:rsidRPr="000F4845" w:rsidRDefault="003F5BF1" w:rsidP="00D27444">
            <w:pPr>
              <w:keepNext/>
            </w:pPr>
          </w:p>
        </w:tc>
      </w:tr>
      <w:tr w:rsidR="003F5BF1" w:rsidRPr="000F4845" w14:paraId="35A8055D" w14:textId="77777777" w:rsidTr="00D27444">
        <w:trPr>
          <w:jc w:val="center"/>
        </w:trPr>
        <w:tc>
          <w:tcPr>
            <w:tcW w:w="4876" w:type="dxa"/>
          </w:tcPr>
          <w:p w14:paraId="7065C864" w14:textId="77777777" w:rsidR="003F5BF1" w:rsidRPr="000F4845" w:rsidRDefault="003F5BF1" w:rsidP="00D27444">
            <w:pPr>
              <w:pStyle w:val="ColumnHeading"/>
              <w:keepNext/>
            </w:pPr>
            <w:r w:rsidRPr="000F4845">
              <w:t>Znění navržené Komisí</w:t>
            </w:r>
          </w:p>
        </w:tc>
        <w:tc>
          <w:tcPr>
            <w:tcW w:w="4876" w:type="dxa"/>
          </w:tcPr>
          <w:p w14:paraId="0BC59313" w14:textId="77777777" w:rsidR="003F5BF1" w:rsidRPr="000F4845" w:rsidRDefault="003F5BF1" w:rsidP="00D27444">
            <w:pPr>
              <w:pStyle w:val="ColumnHeading"/>
              <w:keepNext/>
            </w:pPr>
            <w:r w:rsidRPr="000F4845">
              <w:t>Pozměňovací návrh</w:t>
            </w:r>
          </w:p>
        </w:tc>
      </w:tr>
      <w:tr w:rsidR="003F5BF1" w:rsidRPr="000F4845" w14:paraId="5516F528" w14:textId="77777777" w:rsidTr="00D27444">
        <w:trPr>
          <w:jc w:val="center"/>
        </w:trPr>
        <w:tc>
          <w:tcPr>
            <w:tcW w:w="4876" w:type="dxa"/>
          </w:tcPr>
          <w:p w14:paraId="09E282E0" w14:textId="77777777" w:rsidR="003F5BF1" w:rsidRPr="000F4845" w:rsidRDefault="003F5BF1" w:rsidP="00D27444">
            <w:pPr>
              <w:pStyle w:val="Normal6"/>
            </w:pPr>
            <w:r w:rsidRPr="000F4845">
              <w:t>3.</w:t>
            </w:r>
            <w:r w:rsidRPr="000F4845">
              <w:tab/>
              <w:t xml:space="preserve">Automatizované oznámení o shodě je vydáno pouze v případě, kdy automatizované vyhledávání nebo porovnávání nalezlo shodu minimálního počtu loci. Komise přijme prováděcí </w:t>
            </w:r>
            <w:r w:rsidRPr="000F4845">
              <w:rPr>
                <w:b/>
                <w:i/>
              </w:rPr>
              <w:t>akty</w:t>
            </w:r>
            <w:r w:rsidRPr="000F4845">
              <w:t xml:space="preserve"> za účelem upřesnění tohoto minimálního počtu loci, v souladu s postupem podle čl. 76 odst. 2.</w:t>
            </w:r>
          </w:p>
        </w:tc>
        <w:tc>
          <w:tcPr>
            <w:tcW w:w="4876" w:type="dxa"/>
          </w:tcPr>
          <w:p w14:paraId="51C386CB" w14:textId="77777777" w:rsidR="003F5BF1" w:rsidRPr="000F4845" w:rsidRDefault="003F5BF1" w:rsidP="00D27444">
            <w:pPr>
              <w:pStyle w:val="Normal6"/>
              <w:rPr>
                <w:szCs w:val="24"/>
              </w:rPr>
            </w:pPr>
            <w:r w:rsidRPr="000F4845">
              <w:t>3.</w:t>
            </w:r>
            <w:r w:rsidRPr="000F4845">
              <w:tab/>
              <w:t xml:space="preserve">Automatizované oznámení o shodě je vydáno pouze v případě, kdy automatizované vyhledávání nebo porovnávání nalezlo shodu minimálního počtu loci. Komise přijme prováděcí </w:t>
            </w:r>
            <w:r w:rsidRPr="000F4845">
              <w:rPr>
                <w:b/>
                <w:i/>
              </w:rPr>
              <w:t>akt</w:t>
            </w:r>
            <w:r w:rsidRPr="000F4845">
              <w:t xml:space="preserve"> za účelem upřesnění tohoto minimálního počtu loci, v souladu s postupem podle čl. 76 odst. 2.</w:t>
            </w:r>
          </w:p>
        </w:tc>
      </w:tr>
    </w:tbl>
    <w:p w14:paraId="6CC7F07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D603B5A" w14:textId="77777777" w:rsidR="003F5BF1" w:rsidRPr="000F4845" w:rsidRDefault="003F5BF1" w:rsidP="003F5BF1">
      <w:r w:rsidRPr="000F4845">
        <w:rPr>
          <w:rStyle w:val="HideTWBExt"/>
          <w:noProof w:val="0"/>
        </w:rPr>
        <w:t>&lt;/Amend&gt;</w:t>
      </w:r>
    </w:p>
    <w:p w14:paraId="7FD1C1EF" w14:textId="039EB7A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75</w:t>
      </w:r>
      <w:r w:rsidRPr="000F4845">
        <w:rPr>
          <w:rStyle w:val="HideTWBExt"/>
          <w:b w:val="0"/>
          <w:noProof w:val="0"/>
        </w:rPr>
        <w:t>&lt;/NumAm&gt;</w:t>
      </w:r>
    </w:p>
    <w:p w14:paraId="2D09F0A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161EFD6" w14:textId="77777777" w:rsidR="003F5BF1" w:rsidRPr="000F4845" w:rsidRDefault="003F5BF1" w:rsidP="003F5BF1">
      <w:pPr>
        <w:pStyle w:val="NormalBold"/>
      </w:pPr>
      <w:r w:rsidRPr="000F4845">
        <w:rPr>
          <w:rStyle w:val="HideTWBExt"/>
          <w:b w:val="0"/>
          <w:noProof w:val="0"/>
        </w:rPr>
        <w:t>&lt;Article&gt;</w:t>
      </w:r>
      <w:r w:rsidRPr="000F4845">
        <w:t>Čl. 11 – odst. 5</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D1524C4" w14:textId="77777777" w:rsidTr="00D27444">
        <w:trPr>
          <w:jc w:val="center"/>
        </w:trPr>
        <w:tc>
          <w:tcPr>
            <w:tcW w:w="9752" w:type="dxa"/>
            <w:gridSpan w:val="2"/>
          </w:tcPr>
          <w:p w14:paraId="553AD549" w14:textId="77777777" w:rsidR="003F5BF1" w:rsidRPr="000F4845" w:rsidRDefault="003F5BF1" w:rsidP="00D27444">
            <w:pPr>
              <w:keepNext/>
            </w:pPr>
          </w:p>
        </w:tc>
      </w:tr>
      <w:tr w:rsidR="003F5BF1" w:rsidRPr="000F4845" w14:paraId="4C0F628E" w14:textId="77777777" w:rsidTr="00D27444">
        <w:trPr>
          <w:jc w:val="center"/>
        </w:trPr>
        <w:tc>
          <w:tcPr>
            <w:tcW w:w="4876" w:type="dxa"/>
          </w:tcPr>
          <w:p w14:paraId="3F30457A" w14:textId="77777777" w:rsidR="003F5BF1" w:rsidRPr="000F4845" w:rsidRDefault="003F5BF1" w:rsidP="00D27444">
            <w:pPr>
              <w:pStyle w:val="ColumnHeading"/>
              <w:keepNext/>
            </w:pPr>
            <w:r w:rsidRPr="000F4845">
              <w:t>Znění navržené Komisí</w:t>
            </w:r>
          </w:p>
        </w:tc>
        <w:tc>
          <w:tcPr>
            <w:tcW w:w="4876" w:type="dxa"/>
          </w:tcPr>
          <w:p w14:paraId="39E61DBB" w14:textId="77777777" w:rsidR="003F5BF1" w:rsidRPr="000F4845" w:rsidRDefault="003F5BF1" w:rsidP="00D27444">
            <w:pPr>
              <w:pStyle w:val="ColumnHeading"/>
              <w:keepNext/>
            </w:pPr>
            <w:r w:rsidRPr="000F4845">
              <w:t>Pozměňovací návrh</w:t>
            </w:r>
          </w:p>
        </w:tc>
      </w:tr>
      <w:tr w:rsidR="003F5BF1" w:rsidRPr="000F4845" w14:paraId="6DC8F6A3" w14:textId="77777777" w:rsidTr="00D27444">
        <w:trPr>
          <w:jc w:val="center"/>
        </w:trPr>
        <w:tc>
          <w:tcPr>
            <w:tcW w:w="4876" w:type="dxa"/>
          </w:tcPr>
          <w:p w14:paraId="0544B057" w14:textId="77777777" w:rsidR="003F5BF1" w:rsidRPr="000F4845" w:rsidRDefault="003F5BF1" w:rsidP="00D27444">
            <w:pPr>
              <w:pStyle w:val="Normal6"/>
            </w:pPr>
            <w:r w:rsidRPr="000F4845">
              <w:t>5.</w:t>
            </w:r>
            <w:r w:rsidRPr="000F4845">
              <w:tab/>
              <w:t xml:space="preserve">Členské státy zajistí, aby žádosti byly v souladu s </w:t>
            </w:r>
            <w:r w:rsidRPr="000F4845">
              <w:rPr>
                <w:b/>
                <w:i/>
              </w:rPr>
              <w:t>prohlášeními</w:t>
            </w:r>
            <w:r w:rsidRPr="000F4845">
              <w:t xml:space="preserve"> zaslanými podle </w:t>
            </w:r>
            <w:r w:rsidRPr="000F4845">
              <w:rPr>
                <w:b/>
                <w:i/>
              </w:rPr>
              <w:t>článku 8</w:t>
            </w:r>
            <w:r w:rsidRPr="000F4845">
              <w:t xml:space="preserve">. Tato </w:t>
            </w:r>
            <w:r w:rsidRPr="000F4845">
              <w:rPr>
                <w:b/>
                <w:i/>
              </w:rPr>
              <w:t>prohlášení</w:t>
            </w:r>
            <w:r w:rsidRPr="000F4845">
              <w:t xml:space="preserve"> se znovu uvedou v praktické příručce uvedené v článku 78.</w:t>
            </w:r>
          </w:p>
        </w:tc>
        <w:tc>
          <w:tcPr>
            <w:tcW w:w="4876" w:type="dxa"/>
          </w:tcPr>
          <w:p w14:paraId="372DA969" w14:textId="77777777" w:rsidR="003F5BF1" w:rsidRPr="000F4845" w:rsidRDefault="003F5BF1" w:rsidP="00D27444">
            <w:pPr>
              <w:pStyle w:val="Normal6"/>
              <w:rPr>
                <w:szCs w:val="24"/>
              </w:rPr>
            </w:pPr>
            <w:r w:rsidRPr="000F4845">
              <w:t>5.</w:t>
            </w:r>
            <w:r w:rsidRPr="000F4845">
              <w:tab/>
              <w:t xml:space="preserve">Členské státy zajistí, aby žádosti byly v souladu s </w:t>
            </w:r>
            <w:r w:rsidRPr="000F4845">
              <w:rPr>
                <w:b/>
                <w:i/>
              </w:rPr>
              <w:t>oznámeními</w:t>
            </w:r>
            <w:r w:rsidRPr="000F4845">
              <w:t xml:space="preserve"> zaslanými podle </w:t>
            </w:r>
            <w:r w:rsidRPr="000F4845">
              <w:rPr>
                <w:b/>
                <w:i/>
              </w:rPr>
              <w:t>čl. 73 odst. 2a</w:t>
            </w:r>
            <w:r w:rsidRPr="000F4845">
              <w:t xml:space="preserve">. Tato </w:t>
            </w:r>
            <w:r w:rsidRPr="000F4845">
              <w:rPr>
                <w:b/>
                <w:i/>
              </w:rPr>
              <w:t>oznámení</w:t>
            </w:r>
            <w:r w:rsidRPr="000F4845">
              <w:t xml:space="preserve"> se znovu uvedou v praktické příručce uvedené v článku 78.</w:t>
            </w:r>
          </w:p>
        </w:tc>
      </w:tr>
    </w:tbl>
    <w:p w14:paraId="51AAAEB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BFDAB14" w14:textId="77777777" w:rsidR="003F5BF1" w:rsidRPr="000F4845" w:rsidRDefault="003F5BF1" w:rsidP="003F5BF1">
      <w:r w:rsidRPr="000F4845">
        <w:rPr>
          <w:rStyle w:val="HideTWBExt"/>
          <w:noProof w:val="0"/>
        </w:rPr>
        <w:t>&lt;/Amend&gt;</w:t>
      </w:r>
    </w:p>
    <w:p w14:paraId="6D98D6C2" w14:textId="7AF8D5D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76</w:t>
      </w:r>
      <w:r w:rsidRPr="000F4845">
        <w:rPr>
          <w:rStyle w:val="HideTWBExt"/>
          <w:b w:val="0"/>
          <w:noProof w:val="0"/>
        </w:rPr>
        <w:t>&lt;/NumAm&gt;</w:t>
      </w:r>
    </w:p>
    <w:p w14:paraId="1B73CF0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4DA37CE" w14:textId="77777777" w:rsidR="003F5BF1" w:rsidRPr="000F4845" w:rsidRDefault="003F5BF1" w:rsidP="003F5BF1">
      <w:pPr>
        <w:pStyle w:val="NormalBold"/>
      </w:pPr>
      <w:r w:rsidRPr="000F4845">
        <w:rPr>
          <w:rStyle w:val="HideTWBExt"/>
          <w:b w:val="0"/>
          <w:noProof w:val="0"/>
        </w:rPr>
        <w:t>&lt;Article&gt;</w:t>
      </w:r>
      <w:r w:rsidRPr="000F4845">
        <w:t>Čl. 12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799C46E" w14:textId="77777777" w:rsidTr="00D27444">
        <w:trPr>
          <w:jc w:val="center"/>
        </w:trPr>
        <w:tc>
          <w:tcPr>
            <w:tcW w:w="9752" w:type="dxa"/>
            <w:gridSpan w:val="2"/>
          </w:tcPr>
          <w:p w14:paraId="029BA1C5" w14:textId="77777777" w:rsidR="003F5BF1" w:rsidRPr="000F4845" w:rsidRDefault="003F5BF1" w:rsidP="00D27444">
            <w:pPr>
              <w:keepNext/>
            </w:pPr>
          </w:p>
        </w:tc>
      </w:tr>
      <w:tr w:rsidR="003F5BF1" w:rsidRPr="000F4845" w14:paraId="3E26010B" w14:textId="77777777" w:rsidTr="00D27444">
        <w:trPr>
          <w:jc w:val="center"/>
        </w:trPr>
        <w:tc>
          <w:tcPr>
            <w:tcW w:w="4876" w:type="dxa"/>
          </w:tcPr>
          <w:p w14:paraId="51117CD7" w14:textId="77777777" w:rsidR="003F5BF1" w:rsidRPr="000F4845" w:rsidRDefault="003F5BF1" w:rsidP="00D27444">
            <w:pPr>
              <w:pStyle w:val="ColumnHeading"/>
              <w:keepNext/>
            </w:pPr>
            <w:r w:rsidRPr="000F4845">
              <w:t>Znění navržené Komisí</w:t>
            </w:r>
          </w:p>
        </w:tc>
        <w:tc>
          <w:tcPr>
            <w:tcW w:w="4876" w:type="dxa"/>
          </w:tcPr>
          <w:p w14:paraId="26EF1C86" w14:textId="77777777" w:rsidR="003F5BF1" w:rsidRPr="000F4845" w:rsidRDefault="003F5BF1" w:rsidP="00D27444">
            <w:pPr>
              <w:pStyle w:val="ColumnHeading"/>
              <w:keepNext/>
            </w:pPr>
            <w:r w:rsidRPr="000F4845">
              <w:t>Pozměňovací návrh</w:t>
            </w:r>
          </w:p>
        </w:tc>
      </w:tr>
      <w:tr w:rsidR="003F5BF1" w:rsidRPr="000F4845" w14:paraId="07E82343" w14:textId="77777777" w:rsidTr="00D27444">
        <w:trPr>
          <w:jc w:val="center"/>
        </w:trPr>
        <w:tc>
          <w:tcPr>
            <w:tcW w:w="4876" w:type="dxa"/>
          </w:tcPr>
          <w:p w14:paraId="5302DDF5" w14:textId="77777777" w:rsidR="003F5BF1" w:rsidRPr="000F4845" w:rsidRDefault="003F5BF1" w:rsidP="00D27444">
            <w:pPr>
              <w:pStyle w:val="Normal6"/>
            </w:pPr>
            <w:r w:rsidRPr="000F4845">
              <w:t>1.</w:t>
            </w:r>
            <w:r w:rsidRPr="000F4845">
              <w:tab/>
              <w:t>Členské státy zajistí dostupnost daktyloskopických referenčních údajů ze</w:t>
            </w:r>
            <w:r w:rsidRPr="000F4845">
              <w:rPr>
                <w:b/>
                <w:i/>
              </w:rPr>
              <w:t xml:space="preserve"> souboru pro národní systémy automatizované identifikace otisků prstů zřízené </w:t>
            </w:r>
            <w:r w:rsidRPr="000F4845">
              <w:t>pro prevenci, odhalování a vyšetřování trestných činů.</w:t>
            </w:r>
          </w:p>
        </w:tc>
        <w:tc>
          <w:tcPr>
            <w:tcW w:w="4876" w:type="dxa"/>
          </w:tcPr>
          <w:p w14:paraId="3009ED7A" w14:textId="7D8AD778" w:rsidR="003F5BF1" w:rsidRPr="000F4845" w:rsidRDefault="003F5BF1" w:rsidP="00683926">
            <w:pPr>
              <w:pStyle w:val="Normal6"/>
              <w:rPr>
                <w:szCs w:val="24"/>
              </w:rPr>
            </w:pPr>
            <w:r w:rsidRPr="000F4845">
              <w:t>1.</w:t>
            </w:r>
            <w:r w:rsidRPr="000F4845">
              <w:tab/>
              <w:t>Členské státy zajistí dostupnost daktyloskopických referenčních údajů ze</w:t>
            </w:r>
            <w:r w:rsidRPr="000F4845">
              <w:rPr>
                <w:b/>
                <w:i/>
              </w:rPr>
              <w:t xml:space="preserve"> své vnitrostátní databáze či databází zřízených</w:t>
            </w:r>
            <w:r w:rsidRPr="000F4845">
              <w:t xml:space="preserve"> pro prevenci, odhalování a vyšetřování trestných činů.</w:t>
            </w:r>
          </w:p>
        </w:tc>
      </w:tr>
    </w:tbl>
    <w:p w14:paraId="6F9D6ED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5B151F3" w14:textId="77777777" w:rsidR="003F5BF1" w:rsidRPr="000F4845" w:rsidRDefault="003F5BF1" w:rsidP="003F5BF1">
      <w:r w:rsidRPr="000F4845">
        <w:rPr>
          <w:rStyle w:val="HideTWBExt"/>
          <w:noProof w:val="0"/>
        </w:rPr>
        <w:t>&lt;/Amend&gt;</w:t>
      </w:r>
    </w:p>
    <w:p w14:paraId="7EA17ADD" w14:textId="5279102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77</w:t>
      </w:r>
      <w:r w:rsidRPr="000F4845">
        <w:rPr>
          <w:rStyle w:val="HideTWBExt"/>
          <w:b w:val="0"/>
          <w:noProof w:val="0"/>
        </w:rPr>
        <w:t>&lt;/NumAm&gt;</w:t>
      </w:r>
    </w:p>
    <w:p w14:paraId="13F37B3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ECA4ABC" w14:textId="77777777" w:rsidR="003F5BF1" w:rsidRPr="000F4845" w:rsidRDefault="003F5BF1" w:rsidP="003F5BF1">
      <w:pPr>
        <w:pStyle w:val="NormalBold"/>
      </w:pPr>
      <w:r w:rsidRPr="000F4845">
        <w:rPr>
          <w:rStyle w:val="HideTWBExt"/>
          <w:b w:val="0"/>
          <w:noProof w:val="0"/>
        </w:rPr>
        <w:t>&lt;Article&gt;</w:t>
      </w:r>
      <w:r w:rsidRPr="000F4845">
        <w:t>Čl. 12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104B6F8" w14:textId="77777777" w:rsidTr="00D27444">
        <w:trPr>
          <w:jc w:val="center"/>
        </w:trPr>
        <w:tc>
          <w:tcPr>
            <w:tcW w:w="9752" w:type="dxa"/>
            <w:gridSpan w:val="2"/>
          </w:tcPr>
          <w:p w14:paraId="31A20E20" w14:textId="77777777" w:rsidR="003F5BF1" w:rsidRPr="000F4845" w:rsidRDefault="003F5BF1" w:rsidP="00D27444">
            <w:pPr>
              <w:keepNext/>
            </w:pPr>
          </w:p>
        </w:tc>
      </w:tr>
      <w:tr w:rsidR="003F5BF1" w:rsidRPr="000F4845" w14:paraId="4EEC10C2" w14:textId="77777777" w:rsidTr="00D27444">
        <w:trPr>
          <w:jc w:val="center"/>
        </w:trPr>
        <w:tc>
          <w:tcPr>
            <w:tcW w:w="4876" w:type="dxa"/>
          </w:tcPr>
          <w:p w14:paraId="1CEC1DAA" w14:textId="77777777" w:rsidR="003F5BF1" w:rsidRPr="000F4845" w:rsidRDefault="003F5BF1" w:rsidP="00D27444">
            <w:pPr>
              <w:pStyle w:val="ColumnHeading"/>
              <w:keepNext/>
            </w:pPr>
            <w:r w:rsidRPr="000F4845">
              <w:t>Znění navržené Komisí</w:t>
            </w:r>
          </w:p>
        </w:tc>
        <w:tc>
          <w:tcPr>
            <w:tcW w:w="4876" w:type="dxa"/>
          </w:tcPr>
          <w:p w14:paraId="293AC6DF" w14:textId="77777777" w:rsidR="003F5BF1" w:rsidRPr="000F4845" w:rsidRDefault="003F5BF1" w:rsidP="00D27444">
            <w:pPr>
              <w:pStyle w:val="ColumnHeading"/>
              <w:keepNext/>
            </w:pPr>
            <w:r w:rsidRPr="000F4845">
              <w:t>Pozměňovací návrh</w:t>
            </w:r>
          </w:p>
        </w:tc>
      </w:tr>
      <w:tr w:rsidR="003F5BF1" w:rsidRPr="000F4845" w14:paraId="2D8FFD9A" w14:textId="77777777" w:rsidTr="00D27444">
        <w:trPr>
          <w:jc w:val="center"/>
        </w:trPr>
        <w:tc>
          <w:tcPr>
            <w:tcW w:w="4876" w:type="dxa"/>
          </w:tcPr>
          <w:p w14:paraId="514BC1B6" w14:textId="77777777" w:rsidR="003F5BF1" w:rsidRPr="000F4845" w:rsidRDefault="003F5BF1" w:rsidP="00D27444">
            <w:pPr>
              <w:pStyle w:val="Normal6"/>
            </w:pPr>
            <w:r w:rsidRPr="000F4845">
              <w:t>2.</w:t>
            </w:r>
            <w:r w:rsidRPr="000F4845">
              <w:tab/>
              <w:t>Daktyloskopické referenční údaje nesmějí obsahovat žádné údaje, podle nichž lze jednotlivce přímo identifikovat.</w:t>
            </w:r>
          </w:p>
        </w:tc>
        <w:tc>
          <w:tcPr>
            <w:tcW w:w="4876" w:type="dxa"/>
          </w:tcPr>
          <w:p w14:paraId="625337C9" w14:textId="77777777" w:rsidR="003F5BF1" w:rsidRPr="000F4845" w:rsidRDefault="003F5BF1" w:rsidP="00D27444">
            <w:pPr>
              <w:pStyle w:val="Normal6"/>
              <w:rPr>
                <w:szCs w:val="24"/>
              </w:rPr>
            </w:pPr>
            <w:r w:rsidRPr="000F4845">
              <w:t>2.</w:t>
            </w:r>
            <w:r w:rsidRPr="000F4845">
              <w:tab/>
              <w:t xml:space="preserve">Daktyloskopické referenční údaje nesmějí obsahovat žádné </w:t>
            </w:r>
            <w:r w:rsidRPr="000F4845">
              <w:rPr>
                <w:b/>
                <w:i/>
              </w:rPr>
              <w:t>dodatečné jmenovité</w:t>
            </w:r>
            <w:r w:rsidRPr="000F4845">
              <w:t xml:space="preserve"> údaje, podle nichž lze jednotlivce přímo identifikovat.</w:t>
            </w:r>
          </w:p>
        </w:tc>
      </w:tr>
    </w:tbl>
    <w:p w14:paraId="0800BFC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FCA3666" w14:textId="77777777" w:rsidR="003F5BF1" w:rsidRPr="000F4845" w:rsidRDefault="003F5BF1" w:rsidP="003F5BF1">
      <w:r w:rsidRPr="000F4845">
        <w:rPr>
          <w:rStyle w:val="HideTWBExt"/>
          <w:noProof w:val="0"/>
        </w:rPr>
        <w:t>&lt;/Amend&gt;</w:t>
      </w:r>
    </w:p>
    <w:p w14:paraId="2B959942" w14:textId="096C8D7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78</w:t>
      </w:r>
      <w:r w:rsidRPr="000F4845">
        <w:rPr>
          <w:rStyle w:val="HideTWBExt"/>
          <w:b w:val="0"/>
          <w:noProof w:val="0"/>
        </w:rPr>
        <w:t>&lt;/NumAm&gt;</w:t>
      </w:r>
    </w:p>
    <w:p w14:paraId="2525474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22C4184" w14:textId="77777777" w:rsidR="003F5BF1" w:rsidRPr="000F4845" w:rsidRDefault="003F5BF1" w:rsidP="003F5BF1">
      <w:pPr>
        <w:pStyle w:val="NormalBold"/>
      </w:pPr>
      <w:r w:rsidRPr="000F4845">
        <w:rPr>
          <w:rStyle w:val="HideTWBExt"/>
          <w:b w:val="0"/>
          <w:noProof w:val="0"/>
        </w:rPr>
        <w:t>&lt;Article&gt;</w:t>
      </w:r>
      <w:r w:rsidRPr="000F4845">
        <w:t>Čl. 12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AF5E275" w14:textId="77777777" w:rsidTr="00D27444">
        <w:trPr>
          <w:jc w:val="center"/>
        </w:trPr>
        <w:tc>
          <w:tcPr>
            <w:tcW w:w="9752" w:type="dxa"/>
            <w:gridSpan w:val="2"/>
          </w:tcPr>
          <w:p w14:paraId="16DA2CD0" w14:textId="77777777" w:rsidR="003F5BF1" w:rsidRPr="000F4845" w:rsidRDefault="003F5BF1" w:rsidP="00D27444">
            <w:pPr>
              <w:keepNext/>
            </w:pPr>
          </w:p>
        </w:tc>
      </w:tr>
      <w:tr w:rsidR="003F5BF1" w:rsidRPr="000F4845" w14:paraId="27DB56DF" w14:textId="77777777" w:rsidTr="00D27444">
        <w:trPr>
          <w:jc w:val="center"/>
        </w:trPr>
        <w:tc>
          <w:tcPr>
            <w:tcW w:w="4876" w:type="dxa"/>
          </w:tcPr>
          <w:p w14:paraId="55FD7380" w14:textId="77777777" w:rsidR="003F5BF1" w:rsidRPr="000F4845" w:rsidRDefault="003F5BF1" w:rsidP="00D27444">
            <w:pPr>
              <w:pStyle w:val="ColumnHeading"/>
              <w:keepNext/>
            </w:pPr>
            <w:r w:rsidRPr="000F4845">
              <w:t>Znění navržené Komisí</w:t>
            </w:r>
          </w:p>
        </w:tc>
        <w:tc>
          <w:tcPr>
            <w:tcW w:w="4876" w:type="dxa"/>
          </w:tcPr>
          <w:p w14:paraId="7744DCE6" w14:textId="77777777" w:rsidR="003F5BF1" w:rsidRPr="000F4845" w:rsidRDefault="003F5BF1" w:rsidP="00D27444">
            <w:pPr>
              <w:pStyle w:val="ColumnHeading"/>
              <w:keepNext/>
            </w:pPr>
            <w:r w:rsidRPr="000F4845">
              <w:t>Pozměňovací návrh</w:t>
            </w:r>
          </w:p>
        </w:tc>
      </w:tr>
      <w:tr w:rsidR="003F5BF1" w:rsidRPr="000F4845" w14:paraId="0B4C4568" w14:textId="77777777" w:rsidTr="00D27444">
        <w:trPr>
          <w:jc w:val="center"/>
        </w:trPr>
        <w:tc>
          <w:tcPr>
            <w:tcW w:w="4876" w:type="dxa"/>
          </w:tcPr>
          <w:p w14:paraId="24A07178" w14:textId="77777777" w:rsidR="003F5BF1" w:rsidRPr="000F4845" w:rsidRDefault="003F5BF1" w:rsidP="00D27444">
            <w:pPr>
              <w:pStyle w:val="Normal6"/>
            </w:pPr>
            <w:r w:rsidRPr="000F4845">
              <w:t>3.</w:t>
            </w:r>
            <w:r w:rsidRPr="000F4845">
              <w:tab/>
            </w:r>
            <w:r w:rsidRPr="000F4845">
              <w:rPr>
                <w:b/>
                <w:i/>
              </w:rPr>
              <w:t>Daktyloskopické referenční údaje, které nejsou přiřazeny žádnému jednotlivci („</w:t>
            </w:r>
            <w:r w:rsidRPr="000F4845">
              <w:t>neidentifikované daktyloskopické údaje</w:t>
            </w:r>
            <w:r w:rsidRPr="000F4845">
              <w:rPr>
                <w:b/>
                <w:i/>
              </w:rPr>
              <w:t>“),</w:t>
            </w:r>
            <w:r w:rsidRPr="000F4845">
              <w:t xml:space="preserve"> musí být rozpoznatelné jako takové.</w:t>
            </w:r>
          </w:p>
        </w:tc>
        <w:tc>
          <w:tcPr>
            <w:tcW w:w="4876" w:type="dxa"/>
          </w:tcPr>
          <w:p w14:paraId="3A2DD4DF" w14:textId="77777777" w:rsidR="003F5BF1" w:rsidRPr="000F4845" w:rsidRDefault="003F5BF1" w:rsidP="00D27444">
            <w:pPr>
              <w:pStyle w:val="Normal6"/>
              <w:rPr>
                <w:szCs w:val="24"/>
              </w:rPr>
            </w:pPr>
            <w:r w:rsidRPr="000F4845">
              <w:t>3.</w:t>
            </w:r>
            <w:r w:rsidRPr="000F4845">
              <w:tab/>
              <w:t>Neidentifikované daktyloskopické údaje musí být rozpoznatelné jako takové.</w:t>
            </w:r>
          </w:p>
        </w:tc>
      </w:tr>
    </w:tbl>
    <w:p w14:paraId="080F6AD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281AB11" w14:textId="77777777" w:rsidR="003F5BF1" w:rsidRPr="000F4845" w:rsidRDefault="003F5BF1" w:rsidP="003F5BF1">
      <w:r w:rsidRPr="000F4845">
        <w:rPr>
          <w:rStyle w:val="HideTWBExt"/>
          <w:noProof w:val="0"/>
        </w:rPr>
        <w:t>&lt;/Amend&gt;</w:t>
      </w:r>
    </w:p>
    <w:p w14:paraId="538C8E88" w14:textId="247AFE8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79</w:t>
      </w:r>
      <w:r w:rsidRPr="000F4845">
        <w:rPr>
          <w:rStyle w:val="HideTWBExt"/>
          <w:b w:val="0"/>
          <w:noProof w:val="0"/>
        </w:rPr>
        <w:t>&lt;/NumAm&gt;</w:t>
      </w:r>
    </w:p>
    <w:p w14:paraId="5244CBB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4477921" w14:textId="09D9CC19" w:rsidR="003F5BF1" w:rsidRPr="000F4845" w:rsidRDefault="003F5BF1" w:rsidP="003F5BF1">
      <w:pPr>
        <w:pStyle w:val="NormalBold"/>
      </w:pPr>
      <w:r w:rsidRPr="000F4845">
        <w:rPr>
          <w:rStyle w:val="HideTWBExt"/>
          <w:b w:val="0"/>
          <w:noProof w:val="0"/>
        </w:rPr>
        <w:t>&lt;Article&gt;</w:t>
      </w:r>
      <w:r w:rsidRPr="000F4845">
        <w:t>Čl. 13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BDC5AD4" w14:textId="77777777" w:rsidTr="00D27444">
        <w:trPr>
          <w:jc w:val="center"/>
        </w:trPr>
        <w:tc>
          <w:tcPr>
            <w:tcW w:w="9752" w:type="dxa"/>
            <w:gridSpan w:val="2"/>
          </w:tcPr>
          <w:p w14:paraId="34FEBE6E" w14:textId="77777777" w:rsidR="003F5BF1" w:rsidRPr="000F4845" w:rsidRDefault="003F5BF1" w:rsidP="00D27444">
            <w:pPr>
              <w:keepNext/>
            </w:pPr>
          </w:p>
        </w:tc>
      </w:tr>
      <w:tr w:rsidR="003F5BF1" w:rsidRPr="000F4845" w14:paraId="744A1BF7" w14:textId="77777777" w:rsidTr="00D27444">
        <w:trPr>
          <w:jc w:val="center"/>
        </w:trPr>
        <w:tc>
          <w:tcPr>
            <w:tcW w:w="4876" w:type="dxa"/>
          </w:tcPr>
          <w:p w14:paraId="3F953AD3" w14:textId="77777777" w:rsidR="003F5BF1" w:rsidRPr="000F4845" w:rsidRDefault="003F5BF1" w:rsidP="00D27444">
            <w:pPr>
              <w:pStyle w:val="ColumnHeading"/>
              <w:keepNext/>
            </w:pPr>
            <w:r w:rsidRPr="000F4845">
              <w:t>Znění navržené Komisí</w:t>
            </w:r>
          </w:p>
        </w:tc>
        <w:tc>
          <w:tcPr>
            <w:tcW w:w="4876" w:type="dxa"/>
          </w:tcPr>
          <w:p w14:paraId="5AFE9940" w14:textId="77777777" w:rsidR="003F5BF1" w:rsidRPr="000F4845" w:rsidRDefault="003F5BF1" w:rsidP="00D27444">
            <w:pPr>
              <w:pStyle w:val="ColumnHeading"/>
              <w:keepNext/>
            </w:pPr>
            <w:r w:rsidRPr="000F4845">
              <w:t>Pozměňovací návrh</w:t>
            </w:r>
          </w:p>
        </w:tc>
      </w:tr>
      <w:tr w:rsidR="003F5BF1" w:rsidRPr="000F4845" w14:paraId="4C678D00" w14:textId="77777777" w:rsidTr="00D27444">
        <w:trPr>
          <w:jc w:val="center"/>
        </w:trPr>
        <w:tc>
          <w:tcPr>
            <w:tcW w:w="4876" w:type="dxa"/>
          </w:tcPr>
          <w:p w14:paraId="5A1FCC43" w14:textId="77777777" w:rsidR="003F5BF1" w:rsidRPr="000F4845" w:rsidRDefault="003F5BF1" w:rsidP="00D27444">
            <w:pPr>
              <w:pStyle w:val="Normal6"/>
            </w:pPr>
            <w:r w:rsidRPr="000F4845">
              <w:t>1.</w:t>
            </w:r>
            <w:r w:rsidRPr="000F4845">
              <w:tab/>
              <w:t xml:space="preserve">Pro účely prevence, odhalování a vyšetřování trestných činů umožní členské státy národním kontaktním místům jiných členských států a Europolu přístup k daktyloskopickým referenčním údajům ve svých </w:t>
            </w:r>
            <w:r w:rsidRPr="000F4845">
              <w:rPr>
                <w:b/>
                <w:i/>
              </w:rPr>
              <w:t>systémech automatizované identifikace otisků prstů,</w:t>
            </w:r>
            <w:r w:rsidRPr="000F4845">
              <w:t xml:space="preserve"> které k tomuto účelu zřídily, aby mohly provádět automatizované vyhledávání porovnáváním daktyloskopických referenčních údajů.</w:t>
            </w:r>
          </w:p>
        </w:tc>
        <w:tc>
          <w:tcPr>
            <w:tcW w:w="4876" w:type="dxa"/>
          </w:tcPr>
          <w:p w14:paraId="10EC1829" w14:textId="77777777" w:rsidR="003F5BF1" w:rsidRPr="000F4845" w:rsidRDefault="003F5BF1" w:rsidP="00D27444">
            <w:pPr>
              <w:pStyle w:val="Normal6"/>
              <w:rPr>
                <w:szCs w:val="24"/>
              </w:rPr>
            </w:pPr>
            <w:r w:rsidRPr="000F4845">
              <w:t>1.</w:t>
            </w:r>
            <w:r w:rsidRPr="000F4845">
              <w:tab/>
              <w:t xml:space="preserve">Pro účely prevence, odhalování a vyšetřování trestných činů umožní členské státy národním kontaktním místům jiných členských států a Europolu přístup k daktyloskopickým referenčním údajům ve svých </w:t>
            </w:r>
            <w:r w:rsidRPr="000F4845">
              <w:rPr>
                <w:b/>
                <w:i/>
              </w:rPr>
              <w:t>vnitrostátních databázích</w:t>
            </w:r>
            <w:r w:rsidRPr="000F4845">
              <w:t>, které k tomuto účelu zřídily, aby mohly provádět automatizované vyhledávání porovnáváním daktyloskopických referenčních údajů.</w:t>
            </w:r>
          </w:p>
        </w:tc>
      </w:tr>
    </w:tbl>
    <w:p w14:paraId="3B99040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83B6D61" w14:textId="77777777" w:rsidR="003F5BF1" w:rsidRPr="000F4845" w:rsidRDefault="003F5BF1" w:rsidP="003F5BF1">
      <w:r w:rsidRPr="000F4845">
        <w:rPr>
          <w:rStyle w:val="HideTWBExt"/>
          <w:noProof w:val="0"/>
        </w:rPr>
        <w:t>&lt;/Amend&gt;</w:t>
      </w:r>
    </w:p>
    <w:p w14:paraId="1AE02C55" w14:textId="1D82FF5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80</w:t>
      </w:r>
      <w:r w:rsidRPr="000F4845">
        <w:rPr>
          <w:rStyle w:val="HideTWBExt"/>
          <w:b w:val="0"/>
          <w:noProof w:val="0"/>
        </w:rPr>
        <w:t>&lt;/NumAm&gt;</w:t>
      </w:r>
    </w:p>
    <w:p w14:paraId="251189B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CDD7E09" w14:textId="30128916" w:rsidR="003F5BF1" w:rsidRPr="000F4845" w:rsidRDefault="003F5BF1" w:rsidP="003F5BF1">
      <w:pPr>
        <w:pStyle w:val="NormalBold"/>
      </w:pPr>
      <w:r w:rsidRPr="000F4845">
        <w:rPr>
          <w:rStyle w:val="HideTWBExt"/>
          <w:b w:val="0"/>
          <w:noProof w:val="0"/>
        </w:rPr>
        <w:t>&lt;Article&gt;</w:t>
      </w:r>
      <w:r w:rsidRPr="000F4845">
        <w:t>Čl. 13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C0740DD" w14:textId="77777777" w:rsidTr="00D27444">
        <w:trPr>
          <w:jc w:val="center"/>
        </w:trPr>
        <w:tc>
          <w:tcPr>
            <w:tcW w:w="9752" w:type="dxa"/>
            <w:gridSpan w:val="2"/>
          </w:tcPr>
          <w:p w14:paraId="4838F476" w14:textId="77777777" w:rsidR="003F5BF1" w:rsidRPr="000F4845" w:rsidRDefault="003F5BF1" w:rsidP="00D27444">
            <w:pPr>
              <w:keepNext/>
            </w:pPr>
          </w:p>
        </w:tc>
      </w:tr>
      <w:tr w:rsidR="003F5BF1" w:rsidRPr="000F4845" w14:paraId="399DC9AE" w14:textId="77777777" w:rsidTr="00D27444">
        <w:trPr>
          <w:jc w:val="center"/>
        </w:trPr>
        <w:tc>
          <w:tcPr>
            <w:tcW w:w="4876" w:type="dxa"/>
          </w:tcPr>
          <w:p w14:paraId="4D502AA3" w14:textId="77777777" w:rsidR="003F5BF1" w:rsidRPr="000F4845" w:rsidRDefault="003F5BF1" w:rsidP="00D27444">
            <w:pPr>
              <w:pStyle w:val="ColumnHeading"/>
              <w:keepNext/>
            </w:pPr>
            <w:r w:rsidRPr="000F4845">
              <w:t>Znění navržené Komisí</w:t>
            </w:r>
          </w:p>
        </w:tc>
        <w:tc>
          <w:tcPr>
            <w:tcW w:w="4876" w:type="dxa"/>
          </w:tcPr>
          <w:p w14:paraId="17808C94" w14:textId="77777777" w:rsidR="003F5BF1" w:rsidRPr="000F4845" w:rsidRDefault="003F5BF1" w:rsidP="00D27444">
            <w:pPr>
              <w:pStyle w:val="ColumnHeading"/>
              <w:keepNext/>
            </w:pPr>
            <w:r w:rsidRPr="000F4845">
              <w:t>Pozměňovací návrh</w:t>
            </w:r>
          </w:p>
        </w:tc>
      </w:tr>
      <w:tr w:rsidR="003F5BF1" w:rsidRPr="000F4845" w14:paraId="37B05F8C" w14:textId="77777777" w:rsidTr="00D27444">
        <w:trPr>
          <w:jc w:val="center"/>
        </w:trPr>
        <w:tc>
          <w:tcPr>
            <w:tcW w:w="4876" w:type="dxa"/>
          </w:tcPr>
          <w:p w14:paraId="754EEFB9" w14:textId="77777777" w:rsidR="003F5BF1" w:rsidRPr="000F4845" w:rsidRDefault="003F5BF1" w:rsidP="00D27444">
            <w:pPr>
              <w:pStyle w:val="Normal6"/>
            </w:pPr>
            <w:r w:rsidRPr="000F4845">
              <w:t xml:space="preserve">Vyhledávání </w:t>
            </w:r>
            <w:r w:rsidRPr="000F4845">
              <w:rPr>
                <w:b/>
                <w:i/>
              </w:rPr>
              <w:t xml:space="preserve">lze provádět </w:t>
            </w:r>
            <w:r w:rsidRPr="000F4845">
              <w:t>pouze v jednotlivých případech a v souladu s vnitrostátním právem žádajícího členského státu.</w:t>
            </w:r>
          </w:p>
        </w:tc>
        <w:tc>
          <w:tcPr>
            <w:tcW w:w="4876" w:type="dxa"/>
          </w:tcPr>
          <w:p w14:paraId="704F9267" w14:textId="24EEEFEA" w:rsidR="003F5BF1" w:rsidRPr="000F4845" w:rsidRDefault="003F5BF1" w:rsidP="00683926">
            <w:pPr>
              <w:pStyle w:val="Normal6"/>
              <w:rPr>
                <w:szCs w:val="24"/>
              </w:rPr>
            </w:pPr>
            <w:r w:rsidRPr="000F4845">
              <w:t xml:space="preserve">Vyhledávání </w:t>
            </w:r>
            <w:r w:rsidRPr="000F4845">
              <w:rPr>
                <w:b/>
                <w:i/>
              </w:rPr>
              <w:t xml:space="preserve">se provádějí </w:t>
            </w:r>
            <w:r w:rsidRPr="000F4845">
              <w:t>pouze v jednotlivých případech</w:t>
            </w:r>
            <w:r w:rsidRPr="000F4845">
              <w:rPr>
                <w:b/>
                <w:i/>
              </w:rPr>
              <w:t>, pokud jsou přiměřená a nezbytná pro účely prevence, odhalování nebo vyšetřování trestných činů</w:t>
            </w:r>
            <w:r w:rsidRPr="000F4845">
              <w:t xml:space="preserve"> a </w:t>
            </w:r>
            <w:r w:rsidRPr="000F4845">
              <w:rPr>
                <w:b/>
                <w:i/>
              </w:rPr>
              <w:t>jsou-li </w:t>
            </w:r>
            <w:r w:rsidRPr="000F4845">
              <w:t>v souladu s vnitrostátním právem žádajícího členského státu.</w:t>
            </w:r>
          </w:p>
        </w:tc>
      </w:tr>
    </w:tbl>
    <w:p w14:paraId="044E478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A1A5BA2" w14:textId="77777777" w:rsidR="003F5BF1" w:rsidRPr="000F4845" w:rsidRDefault="003F5BF1" w:rsidP="003F5BF1">
      <w:r w:rsidRPr="000F4845">
        <w:rPr>
          <w:rStyle w:val="HideTWBExt"/>
          <w:noProof w:val="0"/>
        </w:rPr>
        <w:t>&lt;/Amend&gt;</w:t>
      </w:r>
    </w:p>
    <w:p w14:paraId="703A3708" w14:textId="7D76AF9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81</w:t>
      </w:r>
      <w:r w:rsidRPr="000F4845">
        <w:rPr>
          <w:rStyle w:val="HideTWBExt"/>
          <w:b w:val="0"/>
          <w:noProof w:val="0"/>
        </w:rPr>
        <w:t>&lt;/NumAm&gt;</w:t>
      </w:r>
    </w:p>
    <w:p w14:paraId="045E1E4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9BD3522" w14:textId="77777777" w:rsidR="003F5BF1" w:rsidRPr="000F4845" w:rsidRDefault="003F5BF1" w:rsidP="003F5BF1">
      <w:pPr>
        <w:pStyle w:val="NormalBold"/>
      </w:pPr>
      <w:r w:rsidRPr="000F4845">
        <w:rPr>
          <w:rStyle w:val="HideTWBExt"/>
          <w:b w:val="0"/>
          <w:noProof w:val="0"/>
        </w:rPr>
        <w:t>&lt;Article&gt;</w:t>
      </w:r>
      <w:r w:rsidRPr="000F4845">
        <w:t>Čl. 13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937E75E" w14:textId="77777777" w:rsidTr="00D27444">
        <w:trPr>
          <w:jc w:val="center"/>
        </w:trPr>
        <w:tc>
          <w:tcPr>
            <w:tcW w:w="9752" w:type="dxa"/>
            <w:gridSpan w:val="2"/>
          </w:tcPr>
          <w:p w14:paraId="5AAC25ED" w14:textId="77777777" w:rsidR="003F5BF1" w:rsidRPr="000F4845" w:rsidRDefault="003F5BF1" w:rsidP="00D27444">
            <w:pPr>
              <w:keepNext/>
            </w:pPr>
          </w:p>
        </w:tc>
      </w:tr>
      <w:tr w:rsidR="003F5BF1" w:rsidRPr="000F4845" w14:paraId="70EDE863" w14:textId="77777777" w:rsidTr="00D27444">
        <w:trPr>
          <w:jc w:val="center"/>
        </w:trPr>
        <w:tc>
          <w:tcPr>
            <w:tcW w:w="4876" w:type="dxa"/>
          </w:tcPr>
          <w:p w14:paraId="10B3B4B4" w14:textId="77777777" w:rsidR="003F5BF1" w:rsidRPr="000F4845" w:rsidRDefault="003F5BF1" w:rsidP="00D27444">
            <w:pPr>
              <w:pStyle w:val="ColumnHeading"/>
              <w:keepNext/>
            </w:pPr>
            <w:r w:rsidRPr="000F4845">
              <w:t>Znění navržené Komisí</w:t>
            </w:r>
          </w:p>
        </w:tc>
        <w:tc>
          <w:tcPr>
            <w:tcW w:w="4876" w:type="dxa"/>
          </w:tcPr>
          <w:p w14:paraId="59280FAB" w14:textId="77777777" w:rsidR="003F5BF1" w:rsidRPr="000F4845" w:rsidRDefault="003F5BF1" w:rsidP="00D27444">
            <w:pPr>
              <w:pStyle w:val="ColumnHeading"/>
              <w:keepNext/>
            </w:pPr>
            <w:r w:rsidRPr="000F4845">
              <w:t>Pozměňovací návrh</w:t>
            </w:r>
          </w:p>
        </w:tc>
      </w:tr>
      <w:tr w:rsidR="003F5BF1" w:rsidRPr="000F4845" w14:paraId="7988CFFA" w14:textId="77777777" w:rsidTr="00D27444">
        <w:trPr>
          <w:jc w:val="center"/>
        </w:trPr>
        <w:tc>
          <w:tcPr>
            <w:tcW w:w="4876" w:type="dxa"/>
          </w:tcPr>
          <w:p w14:paraId="71F912ED" w14:textId="77777777" w:rsidR="003F5BF1" w:rsidRPr="000F4845" w:rsidRDefault="003F5BF1" w:rsidP="00D27444">
            <w:pPr>
              <w:pStyle w:val="Normal6"/>
            </w:pPr>
            <w:r w:rsidRPr="000F4845">
              <w:t>2.</w:t>
            </w:r>
            <w:r w:rsidRPr="000F4845">
              <w:tab/>
              <w:t>Národní kontaktní místo žádajícího členského státu potvrdí shodu daktyloskopických údajů s daktyloskopickými referenčními údaji v držení dožádaného členského státu po automatizovaném poskytnutí daktyloskopických referenčních údajů potřebných k potvrzení shody.</w:t>
            </w:r>
          </w:p>
        </w:tc>
        <w:tc>
          <w:tcPr>
            <w:tcW w:w="4876" w:type="dxa"/>
          </w:tcPr>
          <w:p w14:paraId="7B57FCC3" w14:textId="77777777" w:rsidR="003F5BF1" w:rsidRPr="000F4845" w:rsidRDefault="003F5BF1" w:rsidP="00D27444">
            <w:pPr>
              <w:pStyle w:val="Normal6"/>
              <w:rPr>
                <w:szCs w:val="24"/>
              </w:rPr>
            </w:pPr>
            <w:r w:rsidRPr="000F4845">
              <w:t>2.</w:t>
            </w:r>
            <w:r w:rsidRPr="000F4845">
              <w:tab/>
              <w:t xml:space="preserve">Národní kontaktní místo žádajícího členského státu </w:t>
            </w:r>
            <w:r w:rsidRPr="000F4845">
              <w:rPr>
                <w:b/>
                <w:i/>
              </w:rPr>
              <w:t>manuálně</w:t>
            </w:r>
            <w:r w:rsidRPr="000F4845">
              <w:t xml:space="preserve"> potvrdí shodu daktyloskopických údajů s daktyloskopickými referenčními údaji v držení dožádaného členského státu po automatizovaném poskytnutí daktyloskopických referenčních údajů potřebných k potvrzení shody.</w:t>
            </w:r>
          </w:p>
        </w:tc>
      </w:tr>
    </w:tbl>
    <w:p w14:paraId="109FB5D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A10A57E" w14:textId="77777777" w:rsidR="003F5BF1" w:rsidRPr="000F4845" w:rsidRDefault="003F5BF1" w:rsidP="003F5BF1">
      <w:r w:rsidRPr="000F4845">
        <w:rPr>
          <w:rStyle w:val="HideTWBExt"/>
          <w:noProof w:val="0"/>
        </w:rPr>
        <w:t>&lt;/Amend&gt;</w:t>
      </w:r>
    </w:p>
    <w:p w14:paraId="4BA9B42E" w14:textId="4D3BD81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82</w:t>
      </w:r>
      <w:r w:rsidRPr="000F4845">
        <w:rPr>
          <w:rStyle w:val="HideTWBExt"/>
          <w:b w:val="0"/>
          <w:noProof w:val="0"/>
        </w:rPr>
        <w:t>&lt;/NumAm&gt;</w:t>
      </w:r>
    </w:p>
    <w:p w14:paraId="487227A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E67C419" w14:textId="77777777" w:rsidR="003F5BF1" w:rsidRPr="000F4845" w:rsidRDefault="003F5BF1" w:rsidP="003F5BF1">
      <w:pPr>
        <w:pStyle w:val="NormalBold"/>
      </w:pPr>
      <w:r w:rsidRPr="000F4845">
        <w:rPr>
          <w:rStyle w:val="HideTWBExt"/>
          <w:b w:val="0"/>
          <w:noProof w:val="0"/>
        </w:rPr>
        <w:t>&lt;Article&gt;</w:t>
      </w:r>
      <w:r w:rsidRPr="000F4845">
        <w:t>Čl. 14 – odst. 1 – písm. a</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1E25E24" w14:textId="77777777" w:rsidTr="00D27444">
        <w:trPr>
          <w:jc w:val="center"/>
        </w:trPr>
        <w:tc>
          <w:tcPr>
            <w:tcW w:w="9752" w:type="dxa"/>
            <w:gridSpan w:val="2"/>
          </w:tcPr>
          <w:p w14:paraId="4DDAE725" w14:textId="77777777" w:rsidR="003F5BF1" w:rsidRPr="000F4845" w:rsidRDefault="003F5BF1" w:rsidP="00D27444">
            <w:pPr>
              <w:keepNext/>
            </w:pPr>
          </w:p>
        </w:tc>
      </w:tr>
      <w:tr w:rsidR="003F5BF1" w:rsidRPr="000F4845" w14:paraId="7BCF0284" w14:textId="77777777" w:rsidTr="00D27444">
        <w:trPr>
          <w:jc w:val="center"/>
        </w:trPr>
        <w:tc>
          <w:tcPr>
            <w:tcW w:w="4876" w:type="dxa"/>
          </w:tcPr>
          <w:p w14:paraId="444273E7" w14:textId="77777777" w:rsidR="003F5BF1" w:rsidRPr="000F4845" w:rsidRDefault="003F5BF1" w:rsidP="00D27444">
            <w:pPr>
              <w:pStyle w:val="ColumnHeading"/>
              <w:keepNext/>
            </w:pPr>
            <w:r w:rsidRPr="000F4845">
              <w:t>Znění navržené Komisí</w:t>
            </w:r>
          </w:p>
        </w:tc>
        <w:tc>
          <w:tcPr>
            <w:tcW w:w="4876" w:type="dxa"/>
          </w:tcPr>
          <w:p w14:paraId="4465432E" w14:textId="77777777" w:rsidR="003F5BF1" w:rsidRPr="000F4845" w:rsidRDefault="003F5BF1" w:rsidP="00D27444">
            <w:pPr>
              <w:pStyle w:val="ColumnHeading"/>
              <w:keepNext/>
            </w:pPr>
            <w:r w:rsidRPr="000F4845">
              <w:t>Pozměňovací návrh</w:t>
            </w:r>
          </w:p>
        </w:tc>
      </w:tr>
      <w:tr w:rsidR="003F5BF1" w:rsidRPr="000F4845" w14:paraId="238E3BDA" w14:textId="77777777" w:rsidTr="00D27444">
        <w:trPr>
          <w:jc w:val="center"/>
        </w:trPr>
        <w:tc>
          <w:tcPr>
            <w:tcW w:w="4876" w:type="dxa"/>
          </w:tcPr>
          <w:p w14:paraId="4FA074BE" w14:textId="77777777" w:rsidR="003F5BF1" w:rsidRPr="000F4845" w:rsidRDefault="003F5BF1" w:rsidP="00D27444">
            <w:pPr>
              <w:pStyle w:val="Normal6"/>
            </w:pPr>
            <w:r w:rsidRPr="000F4845">
              <w:t>a)</w:t>
            </w:r>
            <w:r w:rsidRPr="000F4845">
              <w:tab/>
              <w:t>referenčního čísla umožňujícího členským státům v případě shody vyhledat další údaje a další informace ve svých databázích podle článku 12 za účelem jejich poskytnutí jednomu, několika nebo všem členským státům v souladu s články 47 a 48;</w:t>
            </w:r>
          </w:p>
        </w:tc>
        <w:tc>
          <w:tcPr>
            <w:tcW w:w="4876" w:type="dxa"/>
          </w:tcPr>
          <w:p w14:paraId="59AB815A" w14:textId="0BDD3A08" w:rsidR="003F5BF1" w:rsidRPr="000F4845" w:rsidRDefault="003F5BF1" w:rsidP="00D27444">
            <w:pPr>
              <w:pStyle w:val="Normal6"/>
              <w:rPr>
                <w:szCs w:val="24"/>
              </w:rPr>
            </w:pPr>
            <w:r w:rsidRPr="000F4845">
              <w:t>a)</w:t>
            </w:r>
            <w:r w:rsidRPr="000F4845">
              <w:tab/>
              <w:t xml:space="preserve">referenčního čísla umožňujícího členským státům v případě shody vyhledat další údaje a další informace ve svých databázích podle článku 12 za účelem jejich poskytnutí jednomu, několika nebo všem členským státům v souladu s články 47 a 48 </w:t>
            </w:r>
            <w:r w:rsidRPr="000F4845">
              <w:rPr>
                <w:b/>
                <w:i/>
              </w:rPr>
              <w:t>či Europolu v souladu s čl. 50 odst. 6</w:t>
            </w:r>
            <w:r w:rsidRPr="000F4845">
              <w:t>;</w:t>
            </w:r>
          </w:p>
        </w:tc>
      </w:tr>
    </w:tbl>
    <w:p w14:paraId="229AF217"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D46124E" w14:textId="77777777" w:rsidR="003F5BF1" w:rsidRPr="000F4845" w:rsidRDefault="003F5BF1" w:rsidP="003F5BF1">
      <w:r w:rsidRPr="000F4845">
        <w:rPr>
          <w:rStyle w:val="HideTWBExt"/>
          <w:noProof w:val="0"/>
        </w:rPr>
        <w:t>&lt;/Amend&gt;</w:t>
      </w:r>
    </w:p>
    <w:p w14:paraId="74390BC8" w14:textId="4107F25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83</w:t>
      </w:r>
      <w:r w:rsidRPr="000F4845">
        <w:rPr>
          <w:rStyle w:val="HideTWBExt"/>
          <w:b w:val="0"/>
          <w:noProof w:val="0"/>
        </w:rPr>
        <w:t>&lt;/NumAm&gt;</w:t>
      </w:r>
    </w:p>
    <w:p w14:paraId="4B85E28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A4F4999" w14:textId="77777777" w:rsidR="003F5BF1" w:rsidRPr="000F4845" w:rsidRDefault="003F5BF1" w:rsidP="003F5BF1">
      <w:pPr>
        <w:pStyle w:val="NormalBold"/>
      </w:pPr>
      <w:r w:rsidRPr="000F4845">
        <w:rPr>
          <w:rStyle w:val="HideTWBExt"/>
          <w:b w:val="0"/>
          <w:noProof w:val="0"/>
        </w:rPr>
        <w:t>&lt;Article&gt;</w:t>
      </w:r>
      <w:r w:rsidRPr="000F4845">
        <w:t>Čl. 14 – odst. 1 – písm. a a (nové)</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45A7CE4" w14:textId="77777777" w:rsidTr="00D27444">
        <w:trPr>
          <w:jc w:val="center"/>
        </w:trPr>
        <w:tc>
          <w:tcPr>
            <w:tcW w:w="9752" w:type="dxa"/>
            <w:gridSpan w:val="2"/>
          </w:tcPr>
          <w:p w14:paraId="7EC77182" w14:textId="77777777" w:rsidR="003F5BF1" w:rsidRPr="000F4845" w:rsidRDefault="003F5BF1" w:rsidP="00D27444">
            <w:pPr>
              <w:keepNext/>
            </w:pPr>
          </w:p>
        </w:tc>
      </w:tr>
      <w:tr w:rsidR="003F5BF1" w:rsidRPr="000F4845" w14:paraId="73900069" w14:textId="77777777" w:rsidTr="00D27444">
        <w:trPr>
          <w:jc w:val="center"/>
        </w:trPr>
        <w:tc>
          <w:tcPr>
            <w:tcW w:w="4876" w:type="dxa"/>
          </w:tcPr>
          <w:p w14:paraId="5E76099F" w14:textId="77777777" w:rsidR="003F5BF1" w:rsidRPr="000F4845" w:rsidRDefault="003F5BF1" w:rsidP="00D27444">
            <w:pPr>
              <w:pStyle w:val="ColumnHeading"/>
              <w:keepNext/>
            </w:pPr>
            <w:r w:rsidRPr="000F4845">
              <w:t>Znění navržené Komisí</w:t>
            </w:r>
          </w:p>
        </w:tc>
        <w:tc>
          <w:tcPr>
            <w:tcW w:w="4876" w:type="dxa"/>
          </w:tcPr>
          <w:p w14:paraId="715C0DF2" w14:textId="77777777" w:rsidR="003F5BF1" w:rsidRPr="000F4845" w:rsidRDefault="003F5BF1" w:rsidP="00D27444">
            <w:pPr>
              <w:pStyle w:val="ColumnHeading"/>
              <w:keepNext/>
            </w:pPr>
            <w:r w:rsidRPr="000F4845">
              <w:t>Pozměňovací návrh</w:t>
            </w:r>
          </w:p>
        </w:tc>
      </w:tr>
      <w:tr w:rsidR="003F5BF1" w:rsidRPr="000F4845" w14:paraId="1CDDAFF2" w14:textId="77777777" w:rsidTr="00D27444">
        <w:trPr>
          <w:jc w:val="center"/>
        </w:trPr>
        <w:tc>
          <w:tcPr>
            <w:tcW w:w="4876" w:type="dxa"/>
          </w:tcPr>
          <w:p w14:paraId="766CB3F4" w14:textId="77777777" w:rsidR="003F5BF1" w:rsidRPr="000F4845" w:rsidRDefault="003F5BF1" w:rsidP="00D27444">
            <w:pPr>
              <w:pStyle w:val="Normal6"/>
            </w:pPr>
          </w:p>
        </w:tc>
        <w:tc>
          <w:tcPr>
            <w:tcW w:w="4876" w:type="dxa"/>
          </w:tcPr>
          <w:p w14:paraId="43408290" w14:textId="41215FD1" w:rsidR="003F5BF1" w:rsidRPr="000F4845" w:rsidRDefault="003F5BF1" w:rsidP="00445DCA">
            <w:pPr>
              <w:pStyle w:val="Normal6"/>
              <w:rPr>
                <w:szCs w:val="24"/>
              </w:rPr>
            </w:pPr>
            <w:r w:rsidRPr="000F4845">
              <w:rPr>
                <w:b/>
                <w:i/>
              </w:rPr>
              <w:t>aa)</w:t>
            </w:r>
            <w:r w:rsidRPr="000F4845">
              <w:rPr>
                <w:b/>
                <w:i/>
              </w:rPr>
              <w:tab/>
              <w:t>referenčního čísla umožňujícího Europolu v případě shody vyhledat další údaje a další informace pro účely čl. 49 odst. 1 za účelem jejich poskytnutí jednomu, několika nebo všem členským státům v souladu s nařízením (EU) 2016/794;</w:t>
            </w:r>
          </w:p>
        </w:tc>
      </w:tr>
    </w:tbl>
    <w:p w14:paraId="7FB3A46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9B66320" w14:textId="77777777" w:rsidR="003F5BF1" w:rsidRPr="000F4845" w:rsidRDefault="003F5BF1" w:rsidP="003F5BF1">
      <w:r w:rsidRPr="000F4845">
        <w:rPr>
          <w:rStyle w:val="HideTWBExt"/>
          <w:noProof w:val="0"/>
        </w:rPr>
        <w:t>&lt;/Amend&gt;</w:t>
      </w:r>
    </w:p>
    <w:p w14:paraId="55059186" w14:textId="3865B44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84</w:t>
      </w:r>
      <w:r w:rsidRPr="000F4845">
        <w:rPr>
          <w:rStyle w:val="HideTWBExt"/>
          <w:b w:val="0"/>
          <w:noProof w:val="0"/>
        </w:rPr>
        <w:t>&lt;/NumAm&gt;</w:t>
      </w:r>
    </w:p>
    <w:p w14:paraId="51ACA5C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760DD45" w14:textId="77777777" w:rsidR="003F5BF1" w:rsidRPr="000F4845" w:rsidRDefault="003F5BF1" w:rsidP="003F5BF1">
      <w:pPr>
        <w:pStyle w:val="NormalBold"/>
      </w:pPr>
      <w:r w:rsidRPr="000F4845">
        <w:rPr>
          <w:rStyle w:val="HideTWBExt"/>
          <w:b w:val="0"/>
          <w:noProof w:val="0"/>
        </w:rPr>
        <w:t>&lt;Article&gt;</w:t>
      </w:r>
      <w:r w:rsidRPr="000F4845">
        <w:t>Čl. 15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68218F9" w14:textId="77777777" w:rsidTr="00D27444">
        <w:trPr>
          <w:jc w:val="center"/>
        </w:trPr>
        <w:tc>
          <w:tcPr>
            <w:tcW w:w="9752" w:type="dxa"/>
            <w:gridSpan w:val="2"/>
          </w:tcPr>
          <w:p w14:paraId="0A158453" w14:textId="77777777" w:rsidR="003F5BF1" w:rsidRPr="000F4845" w:rsidRDefault="003F5BF1" w:rsidP="00D27444">
            <w:pPr>
              <w:keepNext/>
            </w:pPr>
          </w:p>
        </w:tc>
      </w:tr>
      <w:tr w:rsidR="003F5BF1" w:rsidRPr="000F4845" w14:paraId="0A3E1D79" w14:textId="77777777" w:rsidTr="00D27444">
        <w:trPr>
          <w:jc w:val="center"/>
        </w:trPr>
        <w:tc>
          <w:tcPr>
            <w:tcW w:w="4876" w:type="dxa"/>
          </w:tcPr>
          <w:p w14:paraId="78050AD4" w14:textId="77777777" w:rsidR="003F5BF1" w:rsidRPr="000F4845" w:rsidRDefault="003F5BF1" w:rsidP="00D27444">
            <w:pPr>
              <w:pStyle w:val="ColumnHeading"/>
              <w:keepNext/>
            </w:pPr>
            <w:r w:rsidRPr="000F4845">
              <w:t>Znění navržené Komisí</w:t>
            </w:r>
          </w:p>
        </w:tc>
        <w:tc>
          <w:tcPr>
            <w:tcW w:w="4876" w:type="dxa"/>
          </w:tcPr>
          <w:p w14:paraId="747D6950" w14:textId="77777777" w:rsidR="003F5BF1" w:rsidRPr="000F4845" w:rsidRDefault="003F5BF1" w:rsidP="00D27444">
            <w:pPr>
              <w:pStyle w:val="ColumnHeading"/>
              <w:keepNext/>
            </w:pPr>
            <w:r w:rsidRPr="000F4845">
              <w:t>Pozměňovací návrh</w:t>
            </w:r>
          </w:p>
        </w:tc>
      </w:tr>
      <w:tr w:rsidR="003F5BF1" w:rsidRPr="000F4845" w14:paraId="1D6763D8" w14:textId="77777777" w:rsidTr="00D27444">
        <w:trPr>
          <w:jc w:val="center"/>
        </w:trPr>
        <w:tc>
          <w:tcPr>
            <w:tcW w:w="4876" w:type="dxa"/>
          </w:tcPr>
          <w:p w14:paraId="0BFD64BB" w14:textId="77777777" w:rsidR="003F5BF1" w:rsidRPr="000F4845" w:rsidRDefault="003F5BF1" w:rsidP="00D27444">
            <w:pPr>
              <w:pStyle w:val="Normal6"/>
            </w:pPr>
            <w:r w:rsidRPr="000F4845">
              <w:t>1.</w:t>
            </w:r>
            <w:r w:rsidRPr="000F4845">
              <w:tab/>
              <w:t xml:space="preserve">Digitalizace daktyloskopických údajů a jejich předávání ostatním členským státům se provádí podle jednotného datového formátu. Komise přijme prováděcí </w:t>
            </w:r>
            <w:r w:rsidRPr="000F4845">
              <w:rPr>
                <w:b/>
                <w:i/>
              </w:rPr>
              <w:t>akty</w:t>
            </w:r>
            <w:r w:rsidRPr="000F4845">
              <w:t xml:space="preserve"> za účelem upřesnění tohoto jednotného datového formátu v souladu s postupem podle čl. 76 odst. 2.</w:t>
            </w:r>
          </w:p>
        </w:tc>
        <w:tc>
          <w:tcPr>
            <w:tcW w:w="4876" w:type="dxa"/>
          </w:tcPr>
          <w:p w14:paraId="130E0F23" w14:textId="77777777" w:rsidR="003F5BF1" w:rsidRPr="000F4845" w:rsidRDefault="003F5BF1" w:rsidP="00D27444">
            <w:pPr>
              <w:pStyle w:val="Normal6"/>
              <w:rPr>
                <w:szCs w:val="24"/>
              </w:rPr>
            </w:pPr>
            <w:r w:rsidRPr="000F4845">
              <w:t>1.</w:t>
            </w:r>
            <w:r w:rsidRPr="000F4845">
              <w:tab/>
              <w:t xml:space="preserve">Digitalizace daktyloskopických údajů a jejich předávání ostatním členským státům </w:t>
            </w:r>
            <w:r w:rsidRPr="000F4845">
              <w:rPr>
                <w:b/>
                <w:i/>
              </w:rPr>
              <w:t>či Europolu</w:t>
            </w:r>
            <w:r w:rsidRPr="000F4845">
              <w:t xml:space="preserve"> se provádí podle jednotného datového formátu. Komise přijme prováděcí </w:t>
            </w:r>
            <w:r w:rsidRPr="000F4845">
              <w:rPr>
                <w:b/>
                <w:i/>
              </w:rPr>
              <w:t>akt</w:t>
            </w:r>
            <w:r w:rsidRPr="000F4845">
              <w:t xml:space="preserve"> za účelem upřesnění tohoto jednotného datového formátu v souladu s postupem podle čl. 76 odst. 2.</w:t>
            </w:r>
          </w:p>
        </w:tc>
      </w:tr>
    </w:tbl>
    <w:p w14:paraId="226E1CC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553BB50" w14:textId="77777777" w:rsidR="003F5BF1" w:rsidRPr="000F4845" w:rsidRDefault="003F5BF1" w:rsidP="003F5BF1">
      <w:r w:rsidRPr="000F4845">
        <w:rPr>
          <w:rStyle w:val="HideTWBExt"/>
          <w:noProof w:val="0"/>
        </w:rPr>
        <w:t>&lt;/Amend&gt;</w:t>
      </w:r>
    </w:p>
    <w:p w14:paraId="2845D9E9" w14:textId="30C31D4E"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85</w:t>
      </w:r>
      <w:r w:rsidRPr="000F4845">
        <w:rPr>
          <w:rStyle w:val="HideTWBExt"/>
          <w:b w:val="0"/>
          <w:noProof w:val="0"/>
        </w:rPr>
        <w:t>&lt;/NumAm&gt;</w:t>
      </w:r>
    </w:p>
    <w:p w14:paraId="1AC57E3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587AACC" w14:textId="77777777" w:rsidR="003F5BF1" w:rsidRPr="000F4845" w:rsidRDefault="003F5BF1" w:rsidP="003F5BF1">
      <w:pPr>
        <w:pStyle w:val="NormalBold"/>
      </w:pPr>
      <w:r w:rsidRPr="000F4845">
        <w:rPr>
          <w:rStyle w:val="HideTWBExt"/>
          <w:b w:val="0"/>
          <w:noProof w:val="0"/>
        </w:rPr>
        <w:t>&lt;Article&gt;</w:t>
      </w:r>
      <w:r w:rsidRPr="000F4845">
        <w:t>Čl. 15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CA41137" w14:textId="77777777" w:rsidTr="00D27444">
        <w:trPr>
          <w:jc w:val="center"/>
        </w:trPr>
        <w:tc>
          <w:tcPr>
            <w:tcW w:w="9752" w:type="dxa"/>
            <w:gridSpan w:val="2"/>
          </w:tcPr>
          <w:p w14:paraId="60B00B08" w14:textId="77777777" w:rsidR="003F5BF1" w:rsidRPr="000F4845" w:rsidRDefault="003F5BF1" w:rsidP="00D27444">
            <w:pPr>
              <w:keepNext/>
            </w:pPr>
          </w:p>
        </w:tc>
      </w:tr>
      <w:tr w:rsidR="003F5BF1" w:rsidRPr="000F4845" w14:paraId="61BE8D21" w14:textId="77777777" w:rsidTr="00D27444">
        <w:trPr>
          <w:jc w:val="center"/>
        </w:trPr>
        <w:tc>
          <w:tcPr>
            <w:tcW w:w="4876" w:type="dxa"/>
          </w:tcPr>
          <w:p w14:paraId="1D35469F" w14:textId="77777777" w:rsidR="003F5BF1" w:rsidRPr="000F4845" w:rsidRDefault="003F5BF1" w:rsidP="00D27444">
            <w:pPr>
              <w:pStyle w:val="ColumnHeading"/>
              <w:keepNext/>
            </w:pPr>
            <w:r w:rsidRPr="000F4845">
              <w:t>Znění navržené Komisí</w:t>
            </w:r>
          </w:p>
        </w:tc>
        <w:tc>
          <w:tcPr>
            <w:tcW w:w="4876" w:type="dxa"/>
          </w:tcPr>
          <w:p w14:paraId="1FE2FADC" w14:textId="77777777" w:rsidR="003F5BF1" w:rsidRPr="000F4845" w:rsidRDefault="003F5BF1" w:rsidP="00D27444">
            <w:pPr>
              <w:pStyle w:val="ColumnHeading"/>
              <w:keepNext/>
            </w:pPr>
            <w:r w:rsidRPr="000F4845">
              <w:t>Pozměňovací návrh</w:t>
            </w:r>
          </w:p>
        </w:tc>
      </w:tr>
      <w:tr w:rsidR="003F5BF1" w:rsidRPr="000F4845" w14:paraId="6889292C" w14:textId="77777777" w:rsidTr="00D27444">
        <w:trPr>
          <w:jc w:val="center"/>
        </w:trPr>
        <w:tc>
          <w:tcPr>
            <w:tcW w:w="4876" w:type="dxa"/>
          </w:tcPr>
          <w:p w14:paraId="66392891" w14:textId="77777777" w:rsidR="003F5BF1" w:rsidRPr="000F4845" w:rsidRDefault="003F5BF1" w:rsidP="00D27444">
            <w:pPr>
              <w:pStyle w:val="Normal6"/>
            </w:pPr>
            <w:r w:rsidRPr="000F4845">
              <w:t>2.</w:t>
            </w:r>
            <w:r w:rsidRPr="000F4845">
              <w:tab/>
              <w:t xml:space="preserve">Každý členský stát zajistí, aby daktyloskopické údaje, které předává, měly dostatečnou kvalitu pro porovnávání </w:t>
            </w:r>
            <w:r w:rsidRPr="000F4845">
              <w:rPr>
                <w:b/>
                <w:i/>
              </w:rPr>
              <w:t>prostřednictvím systému automatizované identifikace otisků prstů</w:t>
            </w:r>
            <w:r w:rsidRPr="000F4845">
              <w:t>.</w:t>
            </w:r>
          </w:p>
        </w:tc>
        <w:tc>
          <w:tcPr>
            <w:tcW w:w="4876" w:type="dxa"/>
          </w:tcPr>
          <w:p w14:paraId="39D62D00" w14:textId="77777777" w:rsidR="003F5BF1" w:rsidRPr="000F4845" w:rsidRDefault="003F5BF1" w:rsidP="00D27444">
            <w:pPr>
              <w:pStyle w:val="Normal6"/>
              <w:rPr>
                <w:szCs w:val="24"/>
              </w:rPr>
            </w:pPr>
            <w:r w:rsidRPr="000F4845">
              <w:t>2.</w:t>
            </w:r>
            <w:r w:rsidRPr="000F4845">
              <w:tab/>
              <w:t xml:space="preserve">Každý členský stát </w:t>
            </w:r>
            <w:r w:rsidRPr="000F4845">
              <w:rPr>
                <w:b/>
                <w:i/>
              </w:rPr>
              <w:t>a Europol</w:t>
            </w:r>
            <w:r w:rsidRPr="000F4845">
              <w:t xml:space="preserve"> zajistí, aby daktyloskopické údaje, které předává, měly dostatečnou kvalitu pro </w:t>
            </w:r>
            <w:r w:rsidRPr="000F4845">
              <w:rPr>
                <w:b/>
                <w:i/>
              </w:rPr>
              <w:t>automatizované</w:t>
            </w:r>
            <w:r w:rsidRPr="000F4845">
              <w:t xml:space="preserve"> porovnávání.</w:t>
            </w:r>
            <w:r w:rsidRPr="000F4845">
              <w:rPr>
                <w:b/>
                <w:i/>
              </w:rPr>
              <w:t xml:space="preserve"> Komise přijme prováděcí akt, kterým stanoví minimální standard kvality pro porovnávání daktyloskopických údajů. Uvedený prováděcí akt se přijímá v souladu s postupem podle čl. 76 odst. 2.</w:t>
            </w:r>
          </w:p>
        </w:tc>
      </w:tr>
    </w:tbl>
    <w:p w14:paraId="70FD647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403D6C9" w14:textId="77777777" w:rsidR="003F5BF1" w:rsidRPr="000F4845" w:rsidRDefault="003F5BF1" w:rsidP="003F5BF1">
      <w:r w:rsidRPr="000F4845">
        <w:rPr>
          <w:rStyle w:val="HideTWBExt"/>
          <w:noProof w:val="0"/>
        </w:rPr>
        <w:t>&lt;/Amend&gt;</w:t>
      </w:r>
    </w:p>
    <w:p w14:paraId="6253C7A4" w14:textId="484814A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86</w:t>
      </w:r>
      <w:r w:rsidRPr="000F4845">
        <w:rPr>
          <w:rStyle w:val="HideTWBExt"/>
          <w:b w:val="0"/>
          <w:noProof w:val="0"/>
        </w:rPr>
        <w:t>&lt;/NumAm&gt;</w:t>
      </w:r>
    </w:p>
    <w:p w14:paraId="431ECAA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F50331F" w14:textId="77777777" w:rsidR="003F5BF1" w:rsidRPr="000F4845" w:rsidRDefault="003F5BF1" w:rsidP="003F5BF1">
      <w:pPr>
        <w:pStyle w:val="NormalBold"/>
      </w:pPr>
      <w:r w:rsidRPr="000F4845">
        <w:rPr>
          <w:rStyle w:val="HideTWBExt"/>
          <w:b w:val="0"/>
          <w:noProof w:val="0"/>
        </w:rPr>
        <w:t>&lt;Article&gt;</w:t>
      </w:r>
      <w:r w:rsidRPr="000F4845">
        <w:t>Čl. 15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B7B8EF6" w14:textId="77777777" w:rsidTr="00D27444">
        <w:trPr>
          <w:jc w:val="center"/>
        </w:trPr>
        <w:tc>
          <w:tcPr>
            <w:tcW w:w="9752" w:type="dxa"/>
            <w:gridSpan w:val="2"/>
          </w:tcPr>
          <w:p w14:paraId="12C5DB52" w14:textId="77777777" w:rsidR="003F5BF1" w:rsidRPr="000F4845" w:rsidRDefault="003F5BF1" w:rsidP="00D27444">
            <w:pPr>
              <w:keepNext/>
            </w:pPr>
          </w:p>
        </w:tc>
      </w:tr>
      <w:tr w:rsidR="003F5BF1" w:rsidRPr="000F4845" w14:paraId="17F3603B" w14:textId="77777777" w:rsidTr="00D27444">
        <w:trPr>
          <w:jc w:val="center"/>
        </w:trPr>
        <w:tc>
          <w:tcPr>
            <w:tcW w:w="4876" w:type="dxa"/>
          </w:tcPr>
          <w:p w14:paraId="5E2859B8" w14:textId="77777777" w:rsidR="003F5BF1" w:rsidRPr="000F4845" w:rsidRDefault="003F5BF1" w:rsidP="00D27444">
            <w:pPr>
              <w:pStyle w:val="ColumnHeading"/>
              <w:keepNext/>
            </w:pPr>
            <w:r w:rsidRPr="000F4845">
              <w:t>Znění navržené Komisí</w:t>
            </w:r>
          </w:p>
        </w:tc>
        <w:tc>
          <w:tcPr>
            <w:tcW w:w="4876" w:type="dxa"/>
          </w:tcPr>
          <w:p w14:paraId="4D06C654" w14:textId="77777777" w:rsidR="003F5BF1" w:rsidRPr="000F4845" w:rsidRDefault="003F5BF1" w:rsidP="00D27444">
            <w:pPr>
              <w:pStyle w:val="ColumnHeading"/>
              <w:keepNext/>
            </w:pPr>
            <w:r w:rsidRPr="000F4845">
              <w:t>Pozměňovací návrh</w:t>
            </w:r>
          </w:p>
        </w:tc>
      </w:tr>
      <w:tr w:rsidR="003F5BF1" w:rsidRPr="000F4845" w14:paraId="4B1A0099" w14:textId="77777777" w:rsidTr="00D27444">
        <w:trPr>
          <w:jc w:val="center"/>
        </w:trPr>
        <w:tc>
          <w:tcPr>
            <w:tcW w:w="4876" w:type="dxa"/>
          </w:tcPr>
          <w:p w14:paraId="6EBF777F" w14:textId="77777777" w:rsidR="003F5BF1" w:rsidRPr="000F4845" w:rsidRDefault="003F5BF1" w:rsidP="00D27444">
            <w:pPr>
              <w:pStyle w:val="Normal6"/>
            </w:pPr>
            <w:r w:rsidRPr="000F4845">
              <w:t>3.</w:t>
            </w:r>
            <w:r w:rsidRPr="000F4845">
              <w:tab/>
              <w:t>Členské státy přijmou vhodná opatření k zajištění důvěrnosti a integrity daktyloskopických údajů zasílaných do jiných členských států, včetně jejich šifrování.</w:t>
            </w:r>
          </w:p>
        </w:tc>
        <w:tc>
          <w:tcPr>
            <w:tcW w:w="4876" w:type="dxa"/>
          </w:tcPr>
          <w:p w14:paraId="42582897" w14:textId="77777777" w:rsidR="003F5BF1" w:rsidRPr="000F4845" w:rsidRDefault="003F5BF1" w:rsidP="00D27444">
            <w:pPr>
              <w:pStyle w:val="Normal6"/>
              <w:rPr>
                <w:szCs w:val="24"/>
              </w:rPr>
            </w:pPr>
            <w:r w:rsidRPr="000F4845">
              <w:t>3.</w:t>
            </w:r>
            <w:r w:rsidRPr="000F4845">
              <w:tab/>
              <w:t>Členské stá</w:t>
            </w:r>
            <w:r w:rsidRPr="000F4845">
              <w:rPr>
                <w:b/>
                <w:i/>
              </w:rPr>
              <w:t>ty a Europol</w:t>
            </w:r>
            <w:r w:rsidRPr="000F4845">
              <w:t xml:space="preserve"> přijmou vhodná opatření k zajištění důvěrnosti a integrity daktyloskopických údajů zasílaných do jiných členských států, včetně jejich šifrování.</w:t>
            </w:r>
          </w:p>
        </w:tc>
      </w:tr>
    </w:tbl>
    <w:p w14:paraId="3F95BBF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E587FB1" w14:textId="77777777" w:rsidR="003F5BF1" w:rsidRPr="000F4845" w:rsidRDefault="003F5BF1" w:rsidP="003F5BF1">
      <w:r w:rsidRPr="000F4845">
        <w:rPr>
          <w:rStyle w:val="HideTWBExt"/>
          <w:noProof w:val="0"/>
        </w:rPr>
        <w:t>&lt;/Amend&gt;</w:t>
      </w:r>
    </w:p>
    <w:p w14:paraId="54279366" w14:textId="104DF47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87</w:t>
      </w:r>
      <w:r w:rsidRPr="000F4845">
        <w:rPr>
          <w:rStyle w:val="HideTWBExt"/>
          <w:b w:val="0"/>
          <w:noProof w:val="0"/>
        </w:rPr>
        <w:t>&lt;/NumAm&gt;</w:t>
      </w:r>
    </w:p>
    <w:p w14:paraId="0D4E91B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A37DA6A" w14:textId="77777777" w:rsidR="003F5BF1" w:rsidRPr="000F4845" w:rsidRDefault="003F5BF1" w:rsidP="003F5BF1">
      <w:pPr>
        <w:pStyle w:val="NormalBold"/>
      </w:pPr>
      <w:r w:rsidRPr="000F4845">
        <w:rPr>
          <w:rStyle w:val="HideTWBExt"/>
          <w:b w:val="0"/>
          <w:noProof w:val="0"/>
        </w:rPr>
        <w:t>&lt;Article&gt;</w:t>
      </w:r>
      <w:r w:rsidRPr="000F4845">
        <w:t>Čl. 15 – odst. 4</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F306A29" w14:textId="77777777" w:rsidTr="00D27444">
        <w:trPr>
          <w:jc w:val="center"/>
        </w:trPr>
        <w:tc>
          <w:tcPr>
            <w:tcW w:w="9752" w:type="dxa"/>
            <w:gridSpan w:val="2"/>
          </w:tcPr>
          <w:p w14:paraId="6BC2E74D" w14:textId="77777777" w:rsidR="003F5BF1" w:rsidRPr="000F4845" w:rsidRDefault="003F5BF1" w:rsidP="00D27444">
            <w:pPr>
              <w:keepNext/>
            </w:pPr>
          </w:p>
        </w:tc>
      </w:tr>
      <w:tr w:rsidR="003F5BF1" w:rsidRPr="000F4845" w14:paraId="68EF9FD2" w14:textId="77777777" w:rsidTr="00D27444">
        <w:trPr>
          <w:jc w:val="center"/>
        </w:trPr>
        <w:tc>
          <w:tcPr>
            <w:tcW w:w="4876" w:type="dxa"/>
          </w:tcPr>
          <w:p w14:paraId="6F658407" w14:textId="77777777" w:rsidR="003F5BF1" w:rsidRPr="000F4845" w:rsidRDefault="003F5BF1" w:rsidP="00D27444">
            <w:pPr>
              <w:pStyle w:val="ColumnHeading"/>
              <w:keepNext/>
            </w:pPr>
            <w:r w:rsidRPr="000F4845">
              <w:t>Znění navržené Komisí</w:t>
            </w:r>
          </w:p>
        </w:tc>
        <w:tc>
          <w:tcPr>
            <w:tcW w:w="4876" w:type="dxa"/>
          </w:tcPr>
          <w:p w14:paraId="2486F848" w14:textId="77777777" w:rsidR="003F5BF1" w:rsidRPr="000F4845" w:rsidRDefault="003F5BF1" w:rsidP="00D27444">
            <w:pPr>
              <w:pStyle w:val="ColumnHeading"/>
              <w:keepNext/>
            </w:pPr>
            <w:r w:rsidRPr="000F4845">
              <w:t>Pozměňovací návrh</w:t>
            </w:r>
          </w:p>
        </w:tc>
      </w:tr>
      <w:tr w:rsidR="003F5BF1" w:rsidRPr="000F4845" w14:paraId="3CD25357" w14:textId="77777777" w:rsidTr="00D27444">
        <w:trPr>
          <w:jc w:val="center"/>
        </w:trPr>
        <w:tc>
          <w:tcPr>
            <w:tcW w:w="4876" w:type="dxa"/>
          </w:tcPr>
          <w:p w14:paraId="4BD327EF" w14:textId="77777777" w:rsidR="003F5BF1" w:rsidRPr="000F4845" w:rsidRDefault="003F5BF1" w:rsidP="00D27444">
            <w:pPr>
              <w:pStyle w:val="Normal6"/>
            </w:pPr>
            <w:r w:rsidRPr="000F4845">
              <w:t>4.</w:t>
            </w:r>
            <w:r w:rsidRPr="000F4845">
              <w:tab/>
              <w:t xml:space="preserve">Komise přijme prováděcí </w:t>
            </w:r>
            <w:r w:rsidRPr="000F4845">
              <w:rPr>
                <w:b/>
                <w:i/>
              </w:rPr>
              <w:t>akty, jimiž</w:t>
            </w:r>
            <w:r w:rsidRPr="000F4845">
              <w:t xml:space="preserve"> upřesní příslušné stávající normy pro výměnu daktyloskopických údajů, které mají členské státy používat. </w:t>
            </w:r>
            <w:r w:rsidRPr="000F4845">
              <w:rPr>
                <w:b/>
                <w:i/>
              </w:rPr>
              <w:t>Tyto</w:t>
            </w:r>
            <w:r w:rsidRPr="000F4845">
              <w:t xml:space="preserve"> prováděcí </w:t>
            </w:r>
            <w:r w:rsidRPr="000F4845">
              <w:rPr>
                <w:b/>
                <w:i/>
              </w:rPr>
              <w:t>akty</w:t>
            </w:r>
            <w:r w:rsidRPr="000F4845">
              <w:t xml:space="preserve"> se </w:t>
            </w:r>
            <w:r w:rsidRPr="000F4845">
              <w:rPr>
                <w:b/>
                <w:i/>
              </w:rPr>
              <w:t>přijímají</w:t>
            </w:r>
            <w:r w:rsidRPr="000F4845">
              <w:t xml:space="preserve"> v souladu s postupem podle čl. 76 odst. 2.</w:t>
            </w:r>
          </w:p>
        </w:tc>
        <w:tc>
          <w:tcPr>
            <w:tcW w:w="4876" w:type="dxa"/>
          </w:tcPr>
          <w:p w14:paraId="7EAFE432" w14:textId="19A71A06" w:rsidR="003F5BF1" w:rsidRPr="000F4845" w:rsidRDefault="003F5BF1" w:rsidP="00445DCA">
            <w:pPr>
              <w:pStyle w:val="Normal6"/>
              <w:rPr>
                <w:szCs w:val="24"/>
              </w:rPr>
            </w:pPr>
            <w:r w:rsidRPr="000F4845">
              <w:t>4.</w:t>
            </w:r>
            <w:r w:rsidRPr="000F4845">
              <w:tab/>
              <w:t xml:space="preserve">Komise přijme prováděcí </w:t>
            </w:r>
            <w:r w:rsidRPr="000F4845">
              <w:rPr>
                <w:b/>
                <w:i/>
              </w:rPr>
              <w:t>akt, jímž</w:t>
            </w:r>
            <w:r w:rsidRPr="000F4845">
              <w:t xml:space="preserve"> upřesní příslušné stávající </w:t>
            </w:r>
            <w:r w:rsidRPr="000F4845">
              <w:rPr>
                <w:b/>
                <w:i/>
              </w:rPr>
              <w:t>evropské či mezinárodní</w:t>
            </w:r>
            <w:r w:rsidRPr="000F4845">
              <w:t xml:space="preserve"> normy pro výměnu daktyloskopických údajů, které mají členské státy používat. </w:t>
            </w:r>
            <w:r w:rsidRPr="000F4845">
              <w:rPr>
                <w:b/>
                <w:i/>
              </w:rPr>
              <w:t>Uvedený</w:t>
            </w:r>
            <w:r w:rsidRPr="000F4845">
              <w:t xml:space="preserve"> prováděcí </w:t>
            </w:r>
            <w:r w:rsidRPr="000F4845">
              <w:rPr>
                <w:b/>
                <w:i/>
              </w:rPr>
              <w:t>akt</w:t>
            </w:r>
            <w:r w:rsidRPr="000F4845">
              <w:t xml:space="preserve"> se </w:t>
            </w:r>
            <w:r w:rsidRPr="000F4845">
              <w:rPr>
                <w:b/>
                <w:i/>
              </w:rPr>
              <w:t>přijímá</w:t>
            </w:r>
            <w:r w:rsidRPr="000F4845">
              <w:t xml:space="preserve"> v souladu s postupem podle čl. 76 odst. 2.</w:t>
            </w:r>
          </w:p>
        </w:tc>
      </w:tr>
    </w:tbl>
    <w:p w14:paraId="6BD4102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17BFF42" w14:textId="77777777" w:rsidR="003F5BF1" w:rsidRPr="000F4845" w:rsidRDefault="003F5BF1" w:rsidP="003F5BF1">
      <w:r w:rsidRPr="000F4845">
        <w:rPr>
          <w:rStyle w:val="HideTWBExt"/>
          <w:noProof w:val="0"/>
        </w:rPr>
        <w:t>&lt;/Amend&gt;</w:t>
      </w:r>
    </w:p>
    <w:p w14:paraId="4CFC5A39" w14:textId="3A9E078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88</w:t>
      </w:r>
      <w:r w:rsidRPr="000F4845">
        <w:rPr>
          <w:rStyle w:val="HideTWBExt"/>
          <w:b w:val="0"/>
          <w:noProof w:val="0"/>
        </w:rPr>
        <w:t>&lt;/NumAm&gt;</w:t>
      </w:r>
    </w:p>
    <w:p w14:paraId="081E0EF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4317799" w14:textId="26F5241A" w:rsidR="003F5BF1" w:rsidRPr="000F4845" w:rsidRDefault="003F5BF1" w:rsidP="003F5BF1">
      <w:pPr>
        <w:pStyle w:val="NormalBold"/>
      </w:pPr>
      <w:r w:rsidRPr="000F4845">
        <w:rPr>
          <w:rStyle w:val="HideTWBExt"/>
          <w:b w:val="0"/>
          <w:noProof w:val="0"/>
        </w:rPr>
        <w:t>&lt;Article&gt;</w:t>
      </w:r>
      <w:r w:rsidRPr="000F4845">
        <w:t>Čl. 16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8A967DB" w14:textId="77777777" w:rsidTr="00D27444">
        <w:trPr>
          <w:jc w:val="center"/>
        </w:trPr>
        <w:tc>
          <w:tcPr>
            <w:tcW w:w="9752" w:type="dxa"/>
            <w:gridSpan w:val="2"/>
          </w:tcPr>
          <w:p w14:paraId="78C5D5D6" w14:textId="77777777" w:rsidR="003F5BF1" w:rsidRPr="000F4845" w:rsidRDefault="003F5BF1" w:rsidP="00D27444">
            <w:pPr>
              <w:keepNext/>
            </w:pPr>
          </w:p>
        </w:tc>
      </w:tr>
      <w:tr w:rsidR="003F5BF1" w:rsidRPr="000F4845" w14:paraId="0EE7965C" w14:textId="77777777" w:rsidTr="00D27444">
        <w:trPr>
          <w:jc w:val="center"/>
        </w:trPr>
        <w:tc>
          <w:tcPr>
            <w:tcW w:w="4876" w:type="dxa"/>
          </w:tcPr>
          <w:p w14:paraId="760212CC" w14:textId="77777777" w:rsidR="003F5BF1" w:rsidRPr="000F4845" w:rsidRDefault="003F5BF1" w:rsidP="00D27444">
            <w:pPr>
              <w:pStyle w:val="ColumnHeading"/>
              <w:keepNext/>
            </w:pPr>
            <w:r w:rsidRPr="000F4845">
              <w:t>Znění navržené Komisí</w:t>
            </w:r>
          </w:p>
        </w:tc>
        <w:tc>
          <w:tcPr>
            <w:tcW w:w="4876" w:type="dxa"/>
          </w:tcPr>
          <w:p w14:paraId="48981EEF" w14:textId="77777777" w:rsidR="003F5BF1" w:rsidRPr="000F4845" w:rsidRDefault="003F5BF1" w:rsidP="00D27444">
            <w:pPr>
              <w:pStyle w:val="ColumnHeading"/>
              <w:keepNext/>
            </w:pPr>
            <w:r w:rsidRPr="000F4845">
              <w:t>Pozměňovací návrh</w:t>
            </w:r>
          </w:p>
        </w:tc>
      </w:tr>
      <w:tr w:rsidR="003F5BF1" w:rsidRPr="000F4845" w14:paraId="387DAE55" w14:textId="77777777" w:rsidTr="00D27444">
        <w:trPr>
          <w:jc w:val="center"/>
        </w:trPr>
        <w:tc>
          <w:tcPr>
            <w:tcW w:w="4876" w:type="dxa"/>
          </w:tcPr>
          <w:p w14:paraId="65801199" w14:textId="77777777" w:rsidR="003F5BF1" w:rsidRPr="000F4845" w:rsidRDefault="003F5BF1" w:rsidP="00D27444">
            <w:pPr>
              <w:pStyle w:val="Normal6"/>
            </w:pPr>
            <w:r w:rsidRPr="000F4845">
              <w:t>1.</w:t>
            </w:r>
            <w:r w:rsidRPr="000F4845">
              <w:tab/>
            </w:r>
            <w:r w:rsidRPr="000F4845">
              <w:rPr>
                <w:b/>
                <w:i/>
              </w:rPr>
              <w:t>Každý členský stát</w:t>
            </w:r>
            <w:r w:rsidRPr="000F4845">
              <w:t xml:space="preserve"> zajistí, že </w:t>
            </w:r>
            <w:r w:rsidRPr="000F4845">
              <w:rPr>
                <w:b/>
                <w:i/>
              </w:rPr>
              <w:t>jeho</w:t>
            </w:r>
            <w:r w:rsidRPr="000F4845">
              <w:t xml:space="preserve"> žádosti o vyhledávání nepřekročí kapacity pro vyhledávání vymezené dožádaným členským státem.</w:t>
            </w:r>
          </w:p>
        </w:tc>
        <w:tc>
          <w:tcPr>
            <w:tcW w:w="4876" w:type="dxa"/>
          </w:tcPr>
          <w:p w14:paraId="7D30140A" w14:textId="5B93E4D1" w:rsidR="003F5BF1" w:rsidRPr="000F4845" w:rsidRDefault="003F5BF1" w:rsidP="009242EE">
            <w:pPr>
              <w:pStyle w:val="Normal6"/>
              <w:rPr>
                <w:szCs w:val="24"/>
              </w:rPr>
            </w:pPr>
            <w:r w:rsidRPr="000F4845">
              <w:t>1.</w:t>
            </w:r>
            <w:r w:rsidRPr="000F4845">
              <w:tab/>
            </w:r>
            <w:r w:rsidRPr="000F4845">
              <w:rPr>
                <w:b/>
                <w:i/>
              </w:rPr>
              <w:t>Členské státy a Europol</w:t>
            </w:r>
            <w:r w:rsidRPr="000F4845">
              <w:t xml:space="preserve"> zajistí, že </w:t>
            </w:r>
            <w:r w:rsidRPr="000F4845">
              <w:rPr>
                <w:b/>
                <w:i/>
              </w:rPr>
              <w:t>jejich</w:t>
            </w:r>
            <w:r w:rsidRPr="000F4845">
              <w:t xml:space="preserve"> žádosti o vyhledávání nepřekročí kapacity pro vyhledávání vymezené dožádaným členským státem.</w:t>
            </w:r>
          </w:p>
        </w:tc>
      </w:tr>
    </w:tbl>
    <w:p w14:paraId="4895BF8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3E19747" w14:textId="77777777" w:rsidR="003F5BF1" w:rsidRPr="000F4845" w:rsidRDefault="003F5BF1" w:rsidP="003F5BF1">
      <w:r w:rsidRPr="000F4845">
        <w:rPr>
          <w:rStyle w:val="HideTWBExt"/>
          <w:noProof w:val="0"/>
        </w:rPr>
        <w:t>&lt;/Amend&gt;</w:t>
      </w:r>
    </w:p>
    <w:p w14:paraId="70755495" w14:textId="53BDFBC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89</w:t>
      </w:r>
      <w:r w:rsidRPr="000F4845">
        <w:rPr>
          <w:rStyle w:val="HideTWBExt"/>
          <w:b w:val="0"/>
          <w:noProof w:val="0"/>
        </w:rPr>
        <w:t>&lt;/NumAm&gt;</w:t>
      </w:r>
    </w:p>
    <w:p w14:paraId="603AD78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C6A67F9" w14:textId="24CB65EF" w:rsidR="003F5BF1" w:rsidRPr="000F4845" w:rsidRDefault="003F5BF1" w:rsidP="003F5BF1">
      <w:pPr>
        <w:pStyle w:val="NormalBold"/>
      </w:pPr>
      <w:r w:rsidRPr="000F4845">
        <w:rPr>
          <w:rStyle w:val="HideTWBExt"/>
          <w:b w:val="0"/>
          <w:noProof w:val="0"/>
        </w:rPr>
        <w:t>&lt;Article&gt;</w:t>
      </w:r>
      <w:r w:rsidRPr="000F4845">
        <w:t>Čl. 16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61D6B07" w14:textId="77777777" w:rsidTr="00D27444">
        <w:trPr>
          <w:jc w:val="center"/>
        </w:trPr>
        <w:tc>
          <w:tcPr>
            <w:tcW w:w="9752" w:type="dxa"/>
            <w:gridSpan w:val="2"/>
          </w:tcPr>
          <w:p w14:paraId="29239BD1" w14:textId="77777777" w:rsidR="003F5BF1" w:rsidRPr="000F4845" w:rsidRDefault="003F5BF1" w:rsidP="00D27444">
            <w:pPr>
              <w:keepNext/>
            </w:pPr>
          </w:p>
        </w:tc>
      </w:tr>
      <w:tr w:rsidR="003F5BF1" w:rsidRPr="000F4845" w14:paraId="379BF6D9" w14:textId="77777777" w:rsidTr="00D27444">
        <w:trPr>
          <w:jc w:val="center"/>
        </w:trPr>
        <w:tc>
          <w:tcPr>
            <w:tcW w:w="4876" w:type="dxa"/>
          </w:tcPr>
          <w:p w14:paraId="419FDE09" w14:textId="77777777" w:rsidR="003F5BF1" w:rsidRPr="000F4845" w:rsidRDefault="003F5BF1" w:rsidP="00D27444">
            <w:pPr>
              <w:pStyle w:val="ColumnHeading"/>
              <w:keepNext/>
            </w:pPr>
            <w:r w:rsidRPr="000F4845">
              <w:t>Znění navržené Komisí</w:t>
            </w:r>
          </w:p>
        </w:tc>
        <w:tc>
          <w:tcPr>
            <w:tcW w:w="4876" w:type="dxa"/>
          </w:tcPr>
          <w:p w14:paraId="2D15C7BA" w14:textId="77777777" w:rsidR="003F5BF1" w:rsidRPr="000F4845" w:rsidRDefault="003F5BF1" w:rsidP="00D27444">
            <w:pPr>
              <w:pStyle w:val="ColumnHeading"/>
              <w:keepNext/>
            </w:pPr>
            <w:r w:rsidRPr="000F4845">
              <w:t>Pozměňovací návrh</w:t>
            </w:r>
          </w:p>
        </w:tc>
      </w:tr>
      <w:tr w:rsidR="003F5BF1" w:rsidRPr="000F4845" w14:paraId="0941A4F4" w14:textId="77777777" w:rsidTr="00D27444">
        <w:trPr>
          <w:jc w:val="center"/>
        </w:trPr>
        <w:tc>
          <w:tcPr>
            <w:tcW w:w="4876" w:type="dxa"/>
          </w:tcPr>
          <w:p w14:paraId="7559B939" w14:textId="77777777" w:rsidR="003F5BF1" w:rsidRPr="000F4845" w:rsidRDefault="003F5BF1" w:rsidP="00D27444">
            <w:pPr>
              <w:pStyle w:val="Normal6"/>
            </w:pPr>
            <w:r w:rsidRPr="000F4845">
              <w:t xml:space="preserve">Členské státy informují Komisi a agenturu eu-LISA </w:t>
            </w:r>
            <w:r w:rsidRPr="000F4845">
              <w:rPr>
                <w:b/>
                <w:i/>
              </w:rPr>
              <w:t>v souladu s čl. 79 odst. 8 a 10</w:t>
            </w:r>
            <w:r w:rsidRPr="000F4845">
              <w:t xml:space="preserve"> o svých maximálních denních kapacitách pro vyhledávání daktyloskopických údajů identifikovaných osob a daktyloskopických údajů dosud neidentifikovaných osob.</w:t>
            </w:r>
          </w:p>
        </w:tc>
        <w:tc>
          <w:tcPr>
            <w:tcW w:w="4876" w:type="dxa"/>
          </w:tcPr>
          <w:p w14:paraId="0E23AA1C" w14:textId="018CF30C" w:rsidR="003F5BF1" w:rsidRPr="000F4845" w:rsidRDefault="003F5BF1">
            <w:pPr>
              <w:pStyle w:val="Normal6"/>
              <w:rPr>
                <w:szCs w:val="24"/>
              </w:rPr>
            </w:pPr>
            <w:r w:rsidRPr="000F4845">
              <w:t xml:space="preserve">Členské státy informují </w:t>
            </w:r>
            <w:r w:rsidRPr="000F4845">
              <w:rPr>
                <w:b/>
                <w:i/>
              </w:rPr>
              <w:t>ostatní členské státy, Europol,</w:t>
            </w:r>
            <w:r w:rsidRPr="000F4845">
              <w:t xml:space="preserve"> Komisi a agenturu eu-LISA o svých maximálních denních kapacitách pro vyhledávání daktyloskopických údajů identifikovaných osob a daktyloskopických údajů dosud neidentifikovaných osob. </w:t>
            </w:r>
            <w:r w:rsidRPr="000F4845">
              <w:rPr>
                <w:b/>
                <w:i/>
              </w:rPr>
              <w:t xml:space="preserve">Členské státy mohou tyto maximální kapacity pro vyhledávání zvýšit. Pokud členský stát zvýší tyto maximální kapacity pro vyhledávání, oznámí nové maximální kapacity pro vyhledávání ostatním členským státům, Europolu, Komisi a agentuře eu-LISA. </w:t>
            </w:r>
          </w:p>
        </w:tc>
      </w:tr>
    </w:tbl>
    <w:p w14:paraId="3661E1A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419D825" w14:textId="77777777" w:rsidR="003F5BF1" w:rsidRPr="000F4845" w:rsidRDefault="003F5BF1" w:rsidP="003F5BF1">
      <w:r w:rsidRPr="000F4845">
        <w:rPr>
          <w:rStyle w:val="HideTWBExt"/>
          <w:noProof w:val="0"/>
        </w:rPr>
        <w:t>&lt;/Amend&gt;</w:t>
      </w:r>
    </w:p>
    <w:p w14:paraId="4E85EA8B" w14:textId="1754D69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90</w:t>
      </w:r>
      <w:r w:rsidRPr="000F4845">
        <w:rPr>
          <w:rStyle w:val="HideTWBExt"/>
          <w:b w:val="0"/>
          <w:noProof w:val="0"/>
        </w:rPr>
        <w:t>&lt;/NumAm&gt;</w:t>
      </w:r>
    </w:p>
    <w:p w14:paraId="0283ADF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0B4A90E" w14:textId="77777777" w:rsidR="003F5BF1" w:rsidRPr="000F4845" w:rsidRDefault="003F5BF1" w:rsidP="003F5BF1">
      <w:pPr>
        <w:pStyle w:val="NormalBold"/>
      </w:pPr>
      <w:r w:rsidRPr="000F4845">
        <w:rPr>
          <w:rStyle w:val="HideTWBExt"/>
          <w:b w:val="0"/>
          <w:noProof w:val="0"/>
        </w:rPr>
        <w:t>&lt;Article&gt;</w:t>
      </w:r>
      <w:r w:rsidRPr="000F4845">
        <w:t>Čl. 16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9DAEDCC" w14:textId="77777777" w:rsidTr="00D27444">
        <w:trPr>
          <w:jc w:val="center"/>
        </w:trPr>
        <w:tc>
          <w:tcPr>
            <w:tcW w:w="9752" w:type="dxa"/>
            <w:gridSpan w:val="2"/>
          </w:tcPr>
          <w:p w14:paraId="7DC641E5" w14:textId="77777777" w:rsidR="003F5BF1" w:rsidRPr="000F4845" w:rsidRDefault="003F5BF1" w:rsidP="00D27444">
            <w:pPr>
              <w:keepNext/>
            </w:pPr>
          </w:p>
        </w:tc>
      </w:tr>
      <w:tr w:rsidR="003F5BF1" w:rsidRPr="000F4845" w14:paraId="0ED5B3D8" w14:textId="77777777" w:rsidTr="00D27444">
        <w:trPr>
          <w:jc w:val="center"/>
        </w:trPr>
        <w:tc>
          <w:tcPr>
            <w:tcW w:w="4876" w:type="dxa"/>
          </w:tcPr>
          <w:p w14:paraId="1EE16B7A" w14:textId="77777777" w:rsidR="003F5BF1" w:rsidRPr="000F4845" w:rsidRDefault="003F5BF1" w:rsidP="00D27444">
            <w:pPr>
              <w:pStyle w:val="ColumnHeading"/>
              <w:keepNext/>
            </w:pPr>
            <w:r w:rsidRPr="000F4845">
              <w:t>Znění navržené Komisí</w:t>
            </w:r>
          </w:p>
        </w:tc>
        <w:tc>
          <w:tcPr>
            <w:tcW w:w="4876" w:type="dxa"/>
          </w:tcPr>
          <w:p w14:paraId="48E4DBEB" w14:textId="77777777" w:rsidR="003F5BF1" w:rsidRPr="000F4845" w:rsidRDefault="003F5BF1" w:rsidP="00D27444">
            <w:pPr>
              <w:pStyle w:val="ColumnHeading"/>
              <w:keepNext/>
            </w:pPr>
            <w:r w:rsidRPr="000F4845">
              <w:t>Pozměňovací návrh</w:t>
            </w:r>
          </w:p>
        </w:tc>
      </w:tr>
      <w:tr w:rsidR="003F5BF1" w:rsidRPr="000F4845" w14:paraId="7A1FA1C7" w14:textId="77777777" w:rsidTr="00D27444">
        <w:trPr>
          <w:jc w:val="center"/>
        </w:trPr>
        <w:tc>
          <w:tcPr>
            <w:tcW w:w="4876" w:type="dxa"/>
          </w:tcPr>
          <w:p w14:paraId="37612768" w14:textId="77777777" w:rsidR="003F5BF1" w:rsidRPr="000F4845" w:rsidRDefault="003F5BF1" w:rsidP="00D27444">
            <w:pPr>
              <w:pStyle w:val="Normal6"/>
            </w:pPr>
            <w:r w:rsidRPr="000F4845">
              <w:t>2.</w:t>
            </w:r>
            <w:r w:rsidRPr="000F4845">
              <w:tab/>
              <w:t xml:space="preserve">Komise přijme prováděcí </w:t>
            </w:r>
            <w:r w:rsidRPr="000F4845">
              <w:rPr>
                <w:b/>
                <w:i/>
              </w:rPr>
              <w:t>akty</w:t>
            </w:r>
            <w:r w:rsidRPr="000F4845">
              <w:t xml:space="preserve"> za účelem upřesnění maximálního množství kandidátů přijatých k porovnání na jeden přenos v souladu s postupem podle čl. 76 odst. 2.</w:t>
            </w:r>
          </w:p>
        </w:tc>
        <w:tc>
          <w:tcPr>
            <w:tcW w:w="4876" w:type="dxa"/>
          </w:tcPr>
          <w:p w14:paraId="253194A1" w14:textId="77777777" w:rsidR="003F5BF1" w:rsidRPr="000F4845" w:rsidRDefault="003F5BF1" w:rsidP="00D27444">
            <w:pPr>
              <w:pStyle w:val="Normal6"/>
              <w:rPr>
                <w:szCs w:val="24"/>
              </w:rPr>
            </w:pPr>
            <w:r w:rsidRPr="000F4845">
              <w:t>2.</w:t>
            </w:r>
            <w:r w:rsidRPr="000F4845">
              <w:tab/>
              <w:t xml:space="preserve">Komise přijme prováděcí </w:t>
            </w:r>
            <w:r w:rsidRPr="000F4845">
              <w:rPr>
                <w:b/>
                <w:i/>
              </w:rPr>
              <w:t>akt</w:t>
            </w:r>
            <w:r w:rsidRPr="000F4845">
              <w:t xml:space="preserve"> za účelem upřesnění maximálního množství kandidátů přijatých k porovnání na jeden přenos v souladu s postupem podle čl. 76 odst. 2.</w:t>
            </w:r>
          </w:p>
        </w:tc>
      </w:tr>
    </w:tbl>
    <w:p w14:paraId="2A8E3F7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E256890" w14:textId="77777777" w:rsidR="003F5BF1" w:rsidRPr="000F4845" w:rsidRDefault="003F5BF1" w:rsidP="003F5BF1">
      <w:r w:rsidRPr="000F4845">
        <w:rPr>
          <w:rStyle w:val="HideTWBExt"/>
          <w:noProof w:val="0"/>
        </w:rPr>
        <w:t>&lt;/Amend&gt;</w:t>
      </w:r>
    </w:p>
    <w:p w14:paraId="6C2915DB" w14:textId="2CB88D4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91</w:t>
      </w:r>
      <w:r w:rsidRPr="000F4845">
        <w:rPr>
          <w:rStyle w:val="HideTWBExt"/>
          <w:b w:val="0"/>
          <w:noProof w:val="0"/>
        </w:rPr>
        <w:t>&lt;/NumAm&gt;</w:t>
      </w:r>
    </w:p>
    <w:p w14:paraId="7F385F9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0B795B2" w14:textId="77777777" w:rsidR="003F5BF1" w:rsidRPr="000F4845" w:rsidRDefault="003F5BF1" w:rsidP="003F5BF1">
      <w:pPr>
        <w:pStyle w:val="NormalBold"/>
      </w:pPr>
      <w:r w:rsidRPr="000F4845">
        <w:rPr>
          <w:rStyle w:val="HideTWBExt"/>
          <w:b w:val="0"/>
          <w:noProof w:val="0"/>
        </w:rPr>
        <w:t>&lt;Article&gt;</w:t>
      </w:r>
      <w:r w:rsidRPr="000F4845">
        <w:t>Čl. 18 – odst. 1 – písm. a</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8A1E743" w14:textId="77777777" w:rsidTr="00D27444">
        <w:trPr>
          <w:jc w:val="center"/>
        </w:trPr>
        <w:tc>
          <w:tcPr>
            <w:tcW w:w="9752" w:type="dxa"/>
            <w:gridSpan w:val="2"/>
          </w:tcPr>
          <w:p w14:paraId="0DF69AEB" w14:textId="77777777" w:rsidR="003F5BF1" w:rsidRPr="000F4845" w:rsidRDefault="003F5BF1" w:rsidP="00D27444">
            <w:pPr>
              <w:keepNext/>
            </w:pPr>
          </w:p>
        </w:tc>
      </w:tr>
      <w:tr w:rsidR="003F5BF1" w:rsidRPr="000F4845" w14:paraId="332AA006" w14:textId="77777777" w:rsidTr="00D27444">
        <w:trPr>
          <w:jc w:val="center"/>
        </w:trPr>
        <w:tc>
          <w:tcPr>
            <w:tcW w:w="4876" w:type="dxa"/>
          </w:tcPr>
          <w:p w14:paraId="0631D088" w14:textId="77777777" w:rsidR="003F5BF1" w:rsidRPr="000F4845" w:rsidRDefault="003F5BF1" w:rsidP="00D27444">
            <w:pPr>
              <w:pStyle w:val="ColumnHeading"/>
              <w:keepNext/>
            </w:pPr>
            <w:r w:rsidRPr="000F4845">
              <w:t>Znění navržené Komisí</w:t>
            </w:r>
          </w:p>
        </w:tc>
        <w:tc>
          <w:tcPr>
            <w:tcW w:w="4876" w:type="dxa"/>
          </w:tcPr>
          <w:p w14:paraId="4019A70E" w14:textId="77777777" w:rsidR="003F5BF1" w:rsidRPr="000F4845" w:rsidRDefault="003F5BF1" w:rsidP="00D27444">
            <w:pPr>
              <w:pStyle w:val="ColumnHeading"/>
              <w:keepNext/>
            </w:pPr>
            <w:r w:rsidRPr="000F4845">
              <w:t>Pozměňovací návrh</w:t>
            </w:r>
          </w:p>
        </w:tc>
      </w:tr>
      <w:tr w:rsidR="003F5BF1" w:rsidRPr="000F4845" w14:paraId="44133EE8" w14:textId="77777777" w:rsidTr="00D27444">
        <w:trPr>
          <w:jc w:val="center"/>
        </w:trPr>
        <w:tc>
          <w:tcPr>
            <w:tcW w:w="4876" w:type="dxa"/>
          </w:tcPr>
          <w:p w14:paraId="0549DB27" w14:textId="77777777" w:rsidR="003F5BF1" w:rsidRPr="000F4845" w:rsidRDefault="003F5BF1" w:rsidP="00D27444">
            <w:pPr>
              <w:pStyle w:val="Normal6"/>
            </w:pPr>
            <w:r w:rsidRPr="000F4845">
              <w:t>a)</w:t>
            </w:r>
            <w:r w:rsidRPr="000F4845">
              <w:tab/>
              <w:t xml:space="preserve">údaje o vlastnících nebo </w:t>
            </w:r>
            <w:r w:rsidRPr="000F4845">
              <w:rPr>
                <w:b/>
                <w:i/>
              </w:rPr>
              <w:t>provozovatelích</w:t>
            </w:r>
            <w:r w:rsidRPr="000F4845">
              <w:t>;</w:t>
            </w:r>
          </w:p>
        </w:tc>
        <w:tc>
          <w:tcPr>
            <w:tcW w:w="4876" w:type="dxa"/>
          </w:tcPr>
          <w:p w14:paraId="7D6919E4" w14:textId="3F0FC4BF" w:rsidR="003F5BF1" w:rsidRPr="000F4845" w:rsidRDefault="003F5BF1">
            <w:pPr>
              <w:pStyle w:val="Normal6"/>
              <w:rPr>
                <w:szCs w:val="24"/>
              </w:rPr>
            </w:pPr>
            <w:r w:rsidRPr="000F4845">
              <w:t>a)</w:t>
            </w:r>
            <w:r w:rsidRPr="000F4845">
              <w:tab/>
              <w:t xml:space="preserve">údaje o vlastnících nebo </w:t>
            </w:r>
            <w:r w:rsidRPr="000F4845">
              <w:rPr>
                <w:b/>
                <w:i/>
              </w:rPr>
              <w:t>držitelích</w:t>
            </w:r>
            <w:r w:rsidRPr="000F4845">
              <w:t>;</w:t>
            </w:r>
          </w:p>
        </w:tc>
      </w:tr>
    </w:tbl>
    <w:p w14:paraId="3161268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70F86CB" w14:textId="77777777" w:rsidR="003F5BF1" w:rsidRPr="000F4845" w:rsidRDefault="003F5BF1" w:rsidP="003F5BF1">
      <w:r w:rsidRPr="000F4845">
        <w:rPr>
          <w:rStyle w:val="HideTWBExt"/>
          <w:noProof w:val="0"/>
        </w:rPr>
        <w:t>&lt;/Amend&gt;</w:t>
      </w:r>
    </w:p>
    <w:p w14:paraId="29B308B7" w14:textId="5AFBA00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92</w:t>
      </w:r>
      <w:r w:rsidRPr="000F4845">
        <w:rPr>
          <w:rStyle w:val="HideTWBExt"/>
          <w:b w:val="0"/>
          <w:noProof w:val="0"/>
        </w:rPr>
        <w:t>&lt;/NumAm&gt;</w:t>
      </w:r>
    </w:p>
    <w:p w14:paraId="54622EC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5A910AF" w14:textId="77777777" w:rsidR="003F5BF1" w:rsidRPr="000F4845" w:rsidRDefault="003F5BF1" w:rsidP="003F5BF1">
      <w:pPr>
        <w:pStyle w:val="NormalBold"/>
      </w:pPr>
      <w:r w:rsidRPr="000F4845">
        <w:rPr>
          <w:rStyle w:val="HideTWBExt"/>
          <w:b w:val="0"/>
          <w:noProof w:val="0"/>
        </w:rPr>
        <w:t>&lt;Article&gt;</w:t>
      </w:r>
      <w:r w:rsidRPr="000F4845">
        <w:t>Čl. 19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9A8146B" w14:textId="77777777" w:rsidTr="00D27444">
        <w:trPr>
          <w:jc w:val="center"/>
        </w:trPr>
        <w:tc>
          <w:tcPr>
            <w:tcW w:w="9752" w:type="dxa"/>
            <w:gridSpan w:val="2"/>
          </w:tcPr>
          <w:p w14:paraId="51F1F09A" w14:textId="77777777" w:rsidR="003F5BF1" w:rsidRPr="000F4845" w:rsidRDefault="003F5BF1" w:rsidP="00D27444">
            <w:pPr>
              <w:keepNext/>
            </w:pPr>
          </w:p>
        </w:tc>
      </w:tr>
      <w:tr w:rsidR="003F5BF1" w:rsidRPr="000F4845" w14:paraId="7A22AF2D" w14:textId="77777777" w:rsidTr="00D27444">
        <w:trPr>
          <w:jc w:val="center"/>
        </w:trPr>
        <w:tc>
          <w:tcPr>
            <w:tcW w:w="4876" w:type="dxa"/>
          </w:tcPr>
          <w:p w14:paraId="502429DB" w14:textId="77777777" w:rsidR="003F5BF1" w:rsidRPr="000F4845" w:rsidRDefault="003F5BF1" w:rsidP="00D27444">
            <w:pPr>
              <w:pStyle w:val="ColumnHeading"/>
              <w:keepNext/>
            </w:pPr>
            <w:r w:rsidRPr="000F4845">
              <w:t>Znění navržené Komisí</w:t>
            </w:r>
          </w:p>
        </w:tc>
        <w:tc>
          <w:tcPr>
            <w:tcW w:w="4876" w:type="dxa"/>
          </w:tcPr>
          <w:p w14:paraId="1666A05C" w14:textId="77777777" w:rsidR="003F5BF1" w:rsidRPr="000F4845" w:rsidRDefault="003F5BF1" w:rsidP="00D27444">
            <w:pPr>
              <w:pStyle w:val="ColumnHeading"/>
              <w:keepNext/>
            </w:pPr>
            <w:r w:rsidRPr="000F4845">
              <w:t>Pozměňovací návrh</w:t>
            </w:r>
          </w:p>
        </w:tc>
      </w:tr>
      <w:tr w:rsidR="003F5BF1" w:rsidRPr="000F4845" w14:paraId="01C22D50" w14:textId="77777777" w:rsidTr="00D27444">
        <w:trPr>
          <w:jc w:val="center"/>
        </w:trPr>
        <w:tc>
          <w:tcPr>
            <w:tcW w:w="4876" w:type="dxa"/>
          </w:tcPr>
          <w:p w14:paraId="1FA755AC" w14:textId="77777777" w:rsidR="003F5BF1" w:rsidRPr="000F4845" w:rsidRDefault="003F5BF1" w:rsidP="00D27444">
            <w:pPr>
              <w:pStyle w:val="Normal6"/>
            </w:pPr>
            <w:r w:rsidRPr="000F4845">
              <w:t>3.</w:t>
            </w:r>
            <w:r w:rsidRPr="000F4845">
              <w:tab/>
              <w:t xml:space="preserve">Komise přijme prováděcí </w:t>
            </w:r>
            <w:r w:rsidRPr="000F4845">
              <w:rPr>
                <w:b/>
                <w:i/>
              </w:rPr>
              <w:t>akty, jimiž</w:t>
            </w:r>
            <w:r w:rsidRPr="000F4845">
              <w:t xml:space="preserve"> upřesní datové prvky údajů o registraci vozidel, které </w:t>
            </w:r>
            <w:r w:rsidRPr="000F4845">
              <w:rPr>
                <w:b/>
                <w:i/>
              </w:rPr>
              <w:t>mají</w:t>
            </w:r>
            <w:r w:rsidRPr="000F4845">
              <w:t xml:space="preserve"> být vyměňovány. </w:t>
            </w:r>
            <w:r w:rsidRPr="000F4845">
              <w:rPr>
                <w:b/>
                <w:i/>
              </w:rPr>
              <w:t>Tyto</w:t>
            </w:r>
            <w:r w:rsidRPr="000F4845">
              <w:t xml:space="preserve"> prováděcí </w:t>
            </w:r>
            <w:r w:rsidRPr="000F4845">
              <w:rPr>
                <w:b/>
                <w:i/>
              </w:rPr>
              <w:t>akty</w:t>
            </w:r>
            <w:r w:rsidRPr="000F4845">
              <w:t xml:space="preserve"> se </w:t>
            </w:r>
            <w:r w:rsidRPr="000F4845">
              <w:rPr>
                <w:b/>
                <w:i/>
              </w:rPr>
              <w:t>přijímají</w:t>
            </w:r>
            <w:r w:rsidRPr="000F4845">
              <w:t xml:space="preserve"> v souladu s postupem podle čl. 76 odst. 2.</w:t>
            </w:r>
          </w:p>
        </w:tc>
        <w:tc>
          <w:tcPr>
            <w:tcW w:w="4876" w:type="dxa"/>
          </w:tcPr>
          <w:p w14:paraId="718E78EE" w14:textId="02377282" w:rsidR="003F5BF1" w:rsidRPr="000F4845" w:rsidRDefault="003F5BF1">
            <w:pPr>
              <w:pStyle w:val="Normal6"/>
              <w:rPr>
                <w:szCs w:val="24"/>
              </w:rPr>
            </w:pPr>
            <w:r w:rsidRPr="000F4845">
              <w:t>3.</w:t>
            </w:r>
            <w:r w:rsidRPr="000F4845">
              <w:tab/>
              <w:t xml:space="preserve">Komise přijme prováděcí </w:t>
            </w:r>
            <w:r w:rsidRPr="000F4845">
              <w:rPr>
                <w:b/>
                <w:i/>
              </w:rPr>
              <w:t>akt, jímž</w:t>
            </w:r>
            <w:r w:rsidRPr="000F4845">
              <w:t xml:space="preserve"> upřesní datové prvky údajů o registraci vozidel, které </w:t>
            </w:r>
            <w:r w:rsidRPr="000F4845">
              <w:rPr>
                <w:b/>
                <w:i/>
              </w:rPr>
              <w:t>mohou</w:t>
            </w:r>
            <w:r w:rsidRPr="000F4845">
              <w:t xml:space="preserve"> být vyměňovány. </w:t>
            </w:r>
            <w:r w:rsidRPr="000F4845">
              <w:rPr>
                <w:b/>
                <w:i/>
              </w:rPr>
              <w:t>Uvedený</w:t>
            </w:r>
            <w:r w:rsidRPr="000F4845">
              <w:t xml:space="preserve"> prováděcí </w:t>
            </w:r>
            <w:r w:rsidRPr="000F4845">
              <w:rPr>
                <w:b/>
                <w:i/>
              </w:rPr>
              <w:t>akt</w:t>
            </w:r>
            <w:r w:rsidRPr="000F4845">
              <w:t xml:space="preserve"> se </w:t>
            </w:r>
            <w:r w:rsidRPr="000F4845">
              <w:rPr>
                <w:b/>
                <w:i/>
              </w:rPr>
              <w:t>přijímá</w:t>
            </w:r>
            <w:r w:rsidRPr="000F4845">
              <w:t xml:space="preserve"> v souladu s postupem podle čl. 76 odst. 2.</w:t>
            </w:r>
          </w:p>
        </w:tc>
      </w:tr>
    </w:tbl>
    <w:p w14:paraId="11510A7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D0A4341" w14:textId="77777777" w:rsidR="003F5BF1" w:rsidRPr="000F4845" w:rsidRDefault="003F5BF1" w:rsidP="003F5BF1">
      <w:r w:rsidRPr="000F4845">
        <w:rPr>
          <w:rStyle w:val="HideTWBExt"/>
          <w:noProof w:val="0"/>
        </w:rPr>
        <w:t>&lt;/Amend&gt;</w:t>
      </w:r>
    </w:p>
    <w:p w14:paraId="3DC2F9EB" w14:textId="243094A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93</w:t>
      </w:r>
      <w:r w:rsidRPr="000F4845">
        <w:rPr>
          <w:rStyle w:val="HideTWBExt"/>
          <w:b w:val="0"/>
          <w:noProof w:val="0"/>
        </w:rPr>
        <w:t>&lt;/NumAm&gt;</w:t>
      </w:r>
    </w:p>
    <w:p w14:paraId="7BFA760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28EB339" w14:textId="3B753A51" w:rsidR="003F5BF1" w:rsidRPr="000F4845" w:rsidRDefault="003F5BF1" w:rsidP="003F5BF1">
      <w:pPr>
        <w:pStyle w:val="NormalBold"/>
      </w:pPr>
      <w:r w:rsidRPr="000F4845">
        <w:rPr>
          <w:rStyle w:val="HideTWBExt"/>
          <w:b w:val="0"/>
          <w:noProof w:val="0"/>
        </w:rPr>
        <w:t>&lt;Article&gt;</w:t>
      </w:r>
      <w:r w:rsidRPr="000F4845">
        <w:t>Čl. 20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9101E99" w14:textId="77777777" w:rsidTr="00D27444">
        <w:trPr>
          <w:jc w:val="center"/>
        </w:trPr>
        <w:tc>
          <w:tcPr>
            <w:tcW w:w="9752" w:type="dxa"/>
            <w:gridSpan w:val="2"/>
          </w:tcPr>
          <w:p w14:paraId="477E730A" w14:textId="77777777" w:rsidR="003F5BF1" w:rsidRPr="000F4845" w:rsidRDefault="003F5BF1" w:rsidP="00D27444">
            <w:pPr>
              <w:keepNext/>
            </w:pPr>
          </w:p>
        </w:tc>
      </w:tr>
      <w:tr w:rsidR="003F5BF1" w:rsidRPr="000F4845" w14:paraId="4A2390E5" w14:textId="77777777" w:rsidTr="00D27444">
        <w:trPr>
          <w:jc w:val="center"/>
        </w:trPr>
        <w:tc>
          <w:tcPr>
            <w:tcW w:w="4876" w:type="dxa"/>
          </w:tcPr>
          <w:p w14:paraId="5A72B6DC" w14:textId="77777777" w:rsidR="003F5BF1" w:rsidRPr="000F4845" w:rsidRDefault="003F5BF1" w:rsidP="00D27444">
            <w:pPr>
              <w:pStyle w:val="ColumnHeading"/>
              <w:keepNext/>
            </w:pPr>
            <w:r w:rsidRPr="000F4845">
              <w:t>Znění navržené Komisí</w:t>
            </w:r>
          </w:p>
        </w:tc>
        <w:tc>
          <w:tcPr>
            <w:tcW w:w="4876" w:type="dxa"/>
          </w:tcPr>
          <w:p w14:paraId="7DDE099C" w14:textId="77777777" w:rsidR="003F5BF1" w:rsidRPr="000F4845" w:rsidRDefault="003F5BF1" w:rsidP="00D27444">
            <w:pPr>
              <w:pStyle w:val="ColumnHeading"/>
              <w:keepNext/>
            </w:pPr>
            <w:r w:rsidRPr="000F4845">
              <w:t>Pozměňovací návrh</w:t>
            </w:r>
          </w:p>
        </w:tc>
      </w:tr>
      <w:tr w:rsidR="003F5BF1" w:rsidRPr="000F4845" w14:paraId="2CE52A18" w14:textId="77777777" w:rsidTr="00D27444">
        <w:trPr>
          <w:jc w:val="center"/>
        </w:trPr>
        <w:tc>
          <w:tcPr>
            <w:tcW w:w="4876" w:type="dxa"/>
          </w:tcPr>
          <w:p w14:paraId="517A7855" w14:textId="77777777" w:rsidR="003F5BF1" w:rsidRPr="000F4845" w:rsidRDefault="003F5BF1" w:rsidP="00D27444">
            <w:pPr>
              <w:pStyle w:val="Normal6"/>
            </w:pPr>
            <w:r w:rsidRPr="000F4845">
              <w:t>1.</w:t>
            </w:r>
            <w:r w:rsidRPr="000F4845">
              <w:tab/>
              <w:t>Každý členský stát vede a uchovává protokoly o vyhledávání, které provádějí pracovníci jeho orgánů řádně zmocnění k výměně údajů o registraci vozidel, jakož i protokoly o vyhledáváních vyžádaných jinými členskými státy. Europol vede a uchovává protokoly o vyhledávání, které provádějí jeho řádně zmocnění pracovníci.</w:t>
            </w:r>
          </w:p>
        </w:tc>
        <w:tc>
          <w:tcPr>
            <w:tcW w:w="4876" w:type="dxa"/>
          </w:tcPr>
          <w:p w14:paraId="6267383B" w14:textId="77777777" w:rsidR="003F5BF1" w:rsidRPr="000F4845" w:rsidRDefault="003F5BF1" w:rsidP="00D27444">
            <w:pPr>
              <w:pStyle w:val="Normal6"/>
              <w:rPr>
                <w:szCs w:val="24"/>
              </w:rPr>
            </w:pPr>
            <w:r w:rsidRPr="000F4845">
              <w:t>1.</w:t>
            </w:r>
            <w:r w:rsidRPr="000F4845">
              <w:tab/>
              <w:t xml:space="preserve">Každý členský stát vede a uchovává protokoly o vyhledávání, které provádějí pracovníci jeho </w:t>
            </w:r>
            <w:r w:rsidRPr="000F4845">
              <w:rPr>
                <w:b/>
                <w:i/>
              </w:rPr>
              <w:t>příslušných donucovacích</w:t>
            </w:r>
            <w:r w:rsidRPr="000F4845">
              <w:t xml:space="preserve"> orgánů řádně zmocnění k výměně údajů o registraci vozidel, jakož i protokoly o vyhledáváních vyžádaných jinými členskými státy. Europol vede a uchovává protokoly o vyhledávání, které provádějí jeho řádně zmocnění pracovníci.</w:t>
            </w:r>
          </w:p>
        </w:tc>
      </w:tr>
    </w:tbl>
    <w:p w14:paraId="6E8C9B7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334AEF3" w14:textId="77777777" w:rsidR="003F5BF1" w:rsidRPr="000F4845" w:rsidRDefault="003F5BF1" w:rsidP="003F5BF1">
      <w:r w:rsidRPr="000F4845">
        <w:rPr>
          <w:rStyle w:val="HideTWBExt"/>
          <w:noProof w:val="0"/>
        </w:rPr>
        <w:t>&lt;/Amend&gt;</w:t>
      </w:r>
    </w:p>
    <w:p w14:paraId="372852DB" w14:textId="76C3CA0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94</w:t>
      </w:r>
      <w:r w:rsidRPr="000F4845">
        <w:rPr>
          <w:rStyle w:val="HideTWBExt"/>
          <w:b w:val="0"/>
          <w:noProof w:val="0"/>
        </w:rPr>
        <w:t>&lt;/NumAm&gt;</w:t>
      </w:r>
    </w:p>
    <w:p w14:paraId="20FF665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105D5BA" w14:textId="3A88BAA8" w:rsidR="003F5BF1" w:rsidRPr="000F4845" w:rsidRDefault="003F5BF1" w:rsidP="003F5BF1">
      <w:pPr>
        <w:pStyle w:val="NormalBold"/>
      </w:pPr>
      <w:r w:rsidRPr="000F4845">
        <w:rPr>
          <w:rStyle w:val="HideTWBExt"/>
          <w:b w:val="0"/>
          <w:noProof w:val="0"/>
        </w:rPr>
        <w:t>&lt;Article&gt;</w:t>
      </w:r>
      <w:r w:rsidRPr="000F4845">
        <w:t>Čl. 20 – odst. 2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3093DD7" w14:textId="77777777" w:rsidTr="00D27444">
        <w:trPr>
          <w:jc w:val="center"/>
        </w:trPr>
        <w:tc>
          <w:tcPr>
            <w:tcW w:w="9752" w:type="dxa"/>
            <w:gridSpan w:val="2"/>
          </w:tcPr>
          <w:p w14:paraId="57E4E3EF" w14:textId="77777777" w:rsidR="003F5BF1" w:rsidRPr="000F4845" w:rsidRDefault="003F5BF1" w:rsidP="00D27444">
            <w:pPr>
              <w:keepNext/>
            </w:pPr>
          </w:p>
        </w:tc>
      </w:tr>
      <w:tr w:rsidR="003F5BF1" w:rsidRPr="000F4845" w14:paraId="7EF0E06E" w14:textId="77777777" w:rsidTr="00D27444">
        <w:trPr>
          <w:jc w:val="center"/>
        </w:trPr>
        <w:tc>
          <w:tcPr>
            <w:tcW w:w="4876" w:type="dxa"/>
          </w:tcPr>
          <w:p w14:paraId="14962345" w14:textId="77777777" w:rsidR="003F5BF1" w:rsidRPr="000F4845" w:rsidRDefault="003F5BF1" w:rsidP="00D27444">
            <w:pPr>
              <w:pStyle w:val="ColumnHeading"/>
              <w:keepNext/>
            </w:pPr>
            <w:r w:rsidRPr="000F4845">
              <w:t>Znění navržené Komisí</w:t>
            </w:r>
          </w:p>
        </w:tc>
        <w:tc>
          <w:tcPr>
            <w:tcW w:w="4876" w:type="dxa"/>
          </w:tcPr>
          <w:p w14:paraId="5ED3D074" w14:textId="77777777" w:rsidR="003F5BF1" w:rsidRPr="000F4845" w:rsidRDefault="003F5BF1" w:rsidP="00D27444">
            <w:pPr>
              <w:pStyle w:val="ColumnHeading"/>
              <w:keepNext/>
            </w:pPr>
            <w:r w:rsidRPr="000F4845">
              <w:t>Pozměňovací návrh</w:t>
            </w:r>
          </w:p>
        </w:tc>
      </w:tr>
      <w:tr w:rsidR="003F5BF1" w:rsidRPr="000F4845" w14:paraId="5882B6CD" w14:textId="77777777" w:rsidTr="00D27444">
        <w:trPr>
          <w:jc w:val="center"/>
        </w:trPr>
        <w:tc>
          <w:tcPr>
            <w:tcW w:w="4876" w:type="dxa"/>
          </w:tcPr>
          <w:p w14:paraId="79DEEA8C" w14:textId="77777777" w:rsidR="003F5BF1" w:rsidRPr="000F4845" w:rsidRDefault="003F5BF1" w:rsidP="00D27444">
            <w:pPr>
              <w:pStyle w:val="Normal6"/>
            </w:pPr>
            <w:r w:rsidRPr="000F4845">
              <w:t xml:space="preserve">Uvedené protokoly jsou chráněny vhodnými opatřeními proti neoprávněnému přístupu a vymazány po uplynutí </w:t>
            </w:r>
            <w:r w:rsidRPr="000F4845">
              <w:rPr>
                <w:b/>
                <w:i/>
              </w:rPr>
              <w:t>jednoho roku</w:t>
            </w:r>
            <w:r w:rsidRPr="000F4845">
              <w:t xml:space="preserve"> od jejich vytvoření. Pokud jsou však nezbytné pro již zahájené monitorovací postupy, vymažou se poté, co již pro monitorovací postupy nejsou zapotřebí.</w:t>
            </w:r>
          </w:p>
        </w:tc>
        <w:tc>
          <w:tcPr>
            <w:tcW w:w="4876" w:type="dxa"/>
          </w:tcPr>
          <w:p w14:paraId="77D8F02C" w14:textId="77777777" w:rsidR="003F5BF1" w:rsidRPr="000F4845" w:rsidRDefault="003F5BF1" w:rsidP="00D27444">
            <w:pPr>
              <w:pStyle w:val="Normal6"/>
              <w:rPr>
                <w:szCs w:val="24"/>
              </w:rPr>
            </w:pPr>
            <w:r w:rsidRPr="000F4845">
              <w:t xml:space="preserve">Uvedené protokoly jsou chráněny vhodnými opatřeními proti neoprávněnému přístupu a vymazány po uplynutí </w:t>
            </w:r>
            <w:r w:rsidRPr="000F4845">
              <w:rPr>
                <w:b/>
                <w:i/>
              </w:rPr>
              <w:t>dvou let</w:t>
            </w:r>
            <w:r w:rsidRPr="000F4845">
              <w:t xml:space="preserve"> od jejich vytvoření. Pokud jsou však nezbytné pro již zahájené monitorovací postupy, vymažou se poté, co již pro monitorovací postupy nejsou zapotřebí.</w:t>
            </w:r>
          </w:p>
        </w:tc>
      </w:tr>
    </w:tbl>
    <w:p w14:paraId="29ABC93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E5213CC" w14:textId="77777777" w:rsidR="003F5BF1" w:rsidRPr="000F4845" w:rsidRDefault="003F5BF1" w:rsidP="003F5BF1">
      <w:r w:rsidRPr="000F4845">
        <w:rPr>
          <w:rStyle w:val="HideTWBExt"/>
          <w:noProof w:val="0"/>
        </w:rPr>
        <w:t>&lt;/Amend&gt;</w:t>
      </w:r>
    </w:p>
    <w:p w14:paraId="6DCE5F62" w14:textId="502B171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95</w:t>
      </w:r>
      <w:r w:rsidRPr="000F4845">
        <w:rPr>
          <w:rStyle w:val="HideTWBExt"/>
          <w:b w:val="0"/>
          <w:noProof w:val="0"/>
        </w:rPr>
        <w:t>&lt;/NumAm&gt;</w:t>
      </w:r>
    </w:p>
    <w:p w14:paraId="212E307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406BE85" w14:textId="0F00B938" w:rsidR="003F5BF1" w:rsidRPr="000F4845" w:rsidRDefault="003F5BF1" w:rsidP="003F5BF1">
      <w:pPr>
        <w:pStyle w:val="NormalBold"/>
      </w:pPr>
      <w:r w:rsidRPr="000F4845">
        <w:rPr>
          <w:rStyle w:val="HideTWBExt"/>
          <w:b w:val="0"/>
          <w:noProof w:val="0"/>
        </w:rPr>
        <w:t>&lt;Article&gt;</w:t>
      </w:r>
      <w:r w:rsidRPr="000F4845">
        <w:t>Čl. 21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5517357" w14:textId="77777777" w:rsidTr="00D27444">
        <w:trPr>
          <w:jc w:val="center"/>
        </w:trPr>
        <w:tc>
          <w:tcPr>
            <w:tcW w:w="9752" w:type="dxa"/>
            <w:gridSpan w:val="2"/>
          </w:tcPr>
          <w:p w14:paraId="11C7B402" w14:textId="77777777" w:rsidR="003F5BF1" w:rsidRPr="000F4845" w:rsidRDefault="003F5BF1" w:rsidP="00D27444">
            <w:pPr>
              <w:keepNext/>
            </w:pPr>
          </w:p>
        </w:tc>
      </w:tr>
      <w:tr w:rsidR="003F5BF1" w:rsidRPr="000F4845" w14:paraId="18201994" w14:textId="77777777" w:rsidTr="00D27444">
        <w:trPr>
          <w:jc w:val="center"/>
        </w:trPr>
        <w:tc>
          <w:tcPr>
            <w:tcW w:w="4876" w:type="dxa"/>
          </w:tcPr>
          <w:p w14:paraId="10C29671" w14:textId="77777777" w:rsidR="003F5BF1" w:rsidRPr="000F4845" w:rsidRDefault="003F5BF1" w:rsidP="00D27444">
            <w:pPr>
              <w:pStyle w:val="ColumnHeading"/>
              <w:keepNext/>
            </w:pPr>
            <w:r w:rsidRPr="000F4845">
              <w:t>Znění navržené Komisí</w:t>
            </w:r>
          </w:p>
        </w:tc>
        <w:tc>
          <w:tcPr>
            <w:tcW w:w="4876" w:type="dxa"/>
          </w:tcPr>
          <w:p w14:paraId="14122B9E" w14:textId="77777777" w:rsidR="003F5BF1" w:rsidRPr="000F4845" w:rsidRDefault="003F5BF1" w:rsidP="00D27444">
            <w:pPr>
              <w:pStyle w:val="ColumnHeading"/>
              <w:keepNext/>
            </w:pPr>
            <w:r w:rsidRPr="000F4845">
              <w:t>Pozměňovací návrh</w:t>
            </w:r>
          </w:p>
        </w:tc>
      </w:tr>
      <w:tr w:rsidR="003F5BF1" w:rsidRPr="000F4845" w14:paraId="1F93B087" w14:textId="77777777" w:rsidTr="00D27444">
        <w:trPr>
          <w:jc w:val="center"/>
        </w:trPr>
        <w:tc>
          <w:tcPr>
            <w:tcW w:w="4876" w:type="dxa"/>
          </w:tcPr>
          <w:p w14:paraId="2281F9B1" w14:textId="77777777" w:rsidR="003F5BF1" w:rsidRPr="000F4845" w:rsidRDefault="003F5BF1" w:rsidP="00D27444">
            <w:pPr>
              <w:pStyle w:val="Normal6"/>
            </w:pPr>
            <w:r w:rsidRPr="000F4845">
              <w:t>1.</w:t>
            </w:r>
            <w:r w:rsidRPr="000F4845">
              <w:tab/>
              <w:t>Členské státy zajistí dostupnost zobrazení obličeje ze svých vnitrostátních databází zřízených pro prevenci, odhalování a vyšetřování trestných činů. Tyto údaje zahrnují pouze zobrazení obličeje a referenční číslo podle článku 23 a uvádějí, zda jsou zobrazení obličeje přiřazena fyzické osobě, či nikoli.</w:t>
            </w:r>
          </w:p>
        </w:tc>
        <w:tc>
          <w:tcPr>
            <w:tcW w:w="4876" w:type="dxa"/>
          </w:tcPr>
          <w:p w14:paraId="6F54B43E" w14:textId="77777777" w:rsidR="003F5BF1" w:rsidRPr="000F4845" w:rsidRDefault="003F5BF1" w:rsidP="00D27444">
            <w:pPr>
              <w:pStyle w:val="Normal6"/>
              <w:rPr>
                <w:szCs w:val="24"/>
              </w:rPr>
            </w:pPr>
            <w:r w:rsidRPr="000F4845">
              <w:t>1.</w:t>
            </w:r>
            <w:r w:rsidRPr="000F4845">
              <w:tab/>
              <w:t xml:space="preserve">Členské státy zajistí dostupnost zobrazení obličeje </w:t>
            </w:r>
            <w:r w:rsidRPr="000F4845">
              <w:rPr>
                <w:b/>
                <w:i/>
              </w:rPr>
              <w:t>podezřelých a odsouzených osob shromážděných v souladu s vnitrostátními právními předpisy</w:t>
            </w:r>
            <w:r w:rsidRPr="000F4845">
              <w:t xml:space="preserve"> ze svých vnitrostátních databází zřízených pro prevenci, odhalování a vyšetřování trestných činů. Tyto údaje zahrnují pouze zobrazení obličeje a referenční číslo podle článku 23 a uvádějí, zda jsou zobrazení obličeje přiřazena fyzické osobě, či nikoli.</w:t>
            </w:r>
          </w:p>
        </w:tc>
      </w:tr>
    </w:tbl>
    <w:p w14:paraId="7FE7E43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E2ADC28" w14:textId="77777777" w:rsidR="003F5BF1" w:rsidRPr="000F4845" w:rsidRDefault="003F5BF1" w:rsidP="003F5BF1">
      <w:r w:rsidRPr="000F4845">
        <w:rPr>
          <w:rStyle w:val="HideTWBExt"/>
          <w:noProof w:val="0"/>
        </w:rPr>
        <w:t>&lt;/Amend&gt;</w:t>
      </w:r>
    </w:p>
    <w:p w14:paraId="4D4CE424" w14:textId="2022649E"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96</w:t>
      </w:r>
      <w:r w:rsidRPr="000F4845">
        <w:rPr>
          <w:rStyle w:val="HideTWBExt"/>
          <w:b w:val="0"/>
          <w:noProof w:val="0"/>
        </w:rPr>
        <w:t>&lt;/NumAm&gt;</w:t>
      </w:r>
    </w:p>
    <w:p w14:paraId="19D90B6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6981FFA" w14:textId="72182C2E" w:rsidR="003F5BF1" w:rsidRPr="000F4845" w:rsidRDefault="003F5BF1" w:rsidP="003F5BF1">
      <w:pPr>
        <w:pStyle w:val="NormalBold"/>
      </w:pPr>
      <w:r w:rsidRPr="000F4845">
        <w:rPr>
          <w:rStyle w:val="HideTWBExt"/>
          <w:b w:val="0"/>
          <w:noProof w:val="0"/>
        </w:rPr>
        <w:t>&lt;Article&gt;</w:t>
      </w:r>
      <w:r w:rsidRPr="000F4845">
        <w:t>Čl. 21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013DDEA" w14:textId="77777777" w:rsidTr="00D27444">
        <w:trPr>
          <w:jc w:val="center"/>
        </w:trPr>
        <w:tc>
          <w:tcPr>
            <w:tcW w:w="9752" w:type="dxa"/>
            <w:gridSpan w:val="2"/>
          </w:tcPr>
          <w:p w14:paraId="050F8953" w14:textId="77777777" w:rsidR="003F5BF1" w:rsidRPr="000F4845" w:rsidRDefault="003F5BF1" w:rsidP="00D27444">
            <w:pPr>
              <w:keepNext/>
            </w:pPr>
          </w:p>
        </w:tc>
      </w:tr>
      <w:tr w:rsidR="003F5BF1" w:rsidRPr="000F4845" w14:paraId="1560C1C1" w14:textId="77777777" w:rsidTr="00D27444">
        <w:trPr>
          <w:jc w:val="center"/>
        </w:trPr>
        <w:tc>
          <w:tcPr>
            <w:tcW w:w="4876" w:type="dxa"/>
          </w:tcPr>
          <w:p w14:paraId="55352CA7" w14:textId="77777777" w:rsidR="003F5BF1" w:rsidRPr="000F4845" w:rsidRDefault="003F5BF1" w:rsidP="00D27444">
            <w:pPr>
              <w:pStyle w:val="ColumnHeading"/>
              <w:keepNext/>
            </w:pPr>
            <w:r w:rsidRPr="000F4845">
              <w:t>Znění navržené Komisí</w:t>
            </w:r>
          </w:p>
        </w:tc>
        <w:tc>
          <w:tcPr>
            <w:tcW w:w="4876" w:type="dxa"/>
          </w:tcPr>
          <w:p w14:paraId="73FEE9EB" w14:textId="77777777" w:rsidR="003F5BF1" w:rsidRPr="000F4845" w:rsidRDefault="003F5BF1" w:rsidP="00D27444">
            <w:pPr>
              <w:pStyle w:val="ColumnHeading"/>
              <w:keepNext/>
            </w:pPr>
            <w:r w:rsidRPr="000F4845">
              <w:t>Pozměňovací návrh</w:t>
            </w:r>
          </w:p>
        </w:tc>
      </w:tr>
      <w:tr w:rsidR="003F5BF1" w:rsidRPr="000F4845" w14:paraId="701BA3C5" w14:textId="77777777" w:rsidTr="00D27444">
        <w:trPr>
          <w:jc w:val="center"/>
        </w:trPr>
        <w:tc>
          <w:tcPr>
            <w:tcW w:w="4876" w:type="dxa"/>
          </w:tcPr>
          <w:p w14:paraId="3BF5B373" w14:textId="77777777" w:rsidR="003F5BF1" w:rsidRPr="000F4845" w:rsidRDefault="003F5BF1" w:rsidP="00D27444">
            <w:pPr>
              <w:pStyle w:val="Normal6"/>
            </w:pPr>
            <w:r w:rsidRPr="000F4845">
              <w:t>Členské státy v této souvislosti nezpřístupňují žádné údaje, z nichž lze přímo identifikovat jednotlivce.</w:t>
            </w:r>
          </w:p>
        </w:tc>
        <w:tc>
          <w:tcPr>
            <w:tcW w:w="4876" w:type="dxa"/>
          </w:tcPr>
          <w:p w14:paraId="5BF20E4E" w14:textId="77777777" w:rsidR="003F5BF1" w:rsidRPr="000F4845" w:rsidRDefault="003F5BF1" w:rsidP="00D27444">
            <w:pPr>
              <w:pStyle w:val="Normal6"/>
              <w:rPr>
                <w:szCs w:val="24"/>
              </w:rPr>
            </w:pPr>
            <w:r w:rsidRPr="000F4845">
              <w:t xml:space="preserve">Členské státy v této souvislosti nezpřístupňují žádné </w:t>
            </w:r>
            <w:r w:rsidRPr="000F4845">
              <w:rPr>
                <w:b/>
                <w:i/>
              </w:rPr>
              <w:t>dodatečné jmenovité</w:t>
            </w:r>
            <w:r w:rsidRPr="000F4845">
              <w:t xml:space="preserve"> údaje, z nichž lze přímo identifikovat jednotlivce.</w:t>
            </w:r>
          </w:p>
        </w:tc>
      </w:tr>
    </w:tbl>
    <w:p w14:paraId="6F66A9C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08D641B" w14:textId="77777777" w:rsidR="003F5BF1" w:rsidRPr="000F4845" w:rsidRDefault="003F5BF1" w:rsidP="003F5BF1">
      <w:r w:rsidRPr="000F4845">
        <w:rPr>
          <w:rStyle w:val="HideTWBExt"/>
          <w:noProof w:val="0"/>
        </w:rPr>
        <w:t>&lt;/Amend&gt;</w:t>
      </w:r>
    </w:p>
    <w:p w14:paraId="5B464E07" w14:textId="627AB3E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97</w:t>
      </w:r>
      <w:r w:rsidRPr="000F4845">
        <w:rPr>
          <w:rStyle w:val="HideTWBExt"/>
          <w:b w:val="0"/>
          <w:noProof w:val="0"/>
        </w:rPr>
        <w:t>&lt;/NumAm&gt;</w:t>
      </w:r>
    </w:p>
    <w:p w14:paraId="332C43C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431E078" w14:textId="77777777" w:rsidR="003F5BF1" w:rsidRPr="000F4845" w:rsidRDefault="003F5BF1" w:rsidP="003F5BF1">
      <w:pPr>
        <w:pStyle w:val="NormalBold"/>
      </w:pPr>
      <w:r w:rsidRPr="000F4845">
        <w:rPr>
          <w:rStyle w:val="HideTWBExt"/>
          <w:b w:val="0"/>
          <w:noProof w:val="0"/>
        </w:rPr>
        <w:t>&lt;Article&gt;</w:t>
      </w:r>
      <w:r w:rsidRPr="000F4845">
        <w:t>Čl. 21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87FFD97" w14:textId="77777777" w:rsidTr="00D27444">
        <w:trPr>
          <w:jc w:val="center"/>
        </w:trPr>
        <w:tc>
          <w:tcPr>
            <w:tcW w:w="9752" w:type="dxa"/>
            <w:gridSpan w:val="2"/>
          </w:tcPr>
          <w:p w14:paraId="487D42FF" w14:textId="77777777" w:rsidR="003F5BF1" w:rsidRPr="000F4845" w:rsidRDefault="003F5BF1" w:rsidP="00D27444">
            <w:pPr>
              <w:keepNext/>
            </w:pPr>
          </w:p>
        </w:tc>
      </w:tr>
      <w:tr w:rsidR="003F5BF1" w:rsidRPr="000F4845" w14:paraId="2C24DD1C" w14:textId="77777777" w:rsidTr="00D27444">
        <w:trPr>
          <w:jc w:val="center"/>
        </w:trPr>
        <w:tc>
          <w:tcPr>
            <w:tcW w:w="4876" w:type="dxa"/>
          </w:tcPr>
          <w:p w14:paraId="3130523D" w14:textId="77777777" w:rsidR="003F5BF1" w:rsidRPr="000F4845" w:rsidRDefault="003F5BF1" w:rsidP="00D27444">
            <w:pPr>
              <w:pStyle w:val="ColumnHeading"/>
              <w:keepNext/>
            </w:pPr>
            <w:r w:rsidRPr="000F4845">
              <w:t>Znění navržené Komisí</w:t>
            </w:r>
          </w:p>
        </w:tc>
        <w:tc>
          <w:tcPr>
            <w:tcW w:w="4876" w:type="dxa"/>
          </w:tcPr>
          <w:p w14:paraId="25CFB379" w14:textId="77777777" w:rsidR="003F5BF1" w:rsidRPr="000F4845" w:rsidRDefault="003F5BF1" w:rsidP="00D27444">
            <w:pPr>
              <w:pStyle w:val="ColumnHeading"/>
              <w:keepNext/>
            </w:pPr>
            <w:r w:rsidRPr="000F4845">
              <w:t>Pozměňovací návrh</w:t>
            </w:r>
          </w:p>
        </w:tc>
      </w:tr>
      <w:tr w:rsidR="003F5BF1" w:rsidRPr="000F4845" w14:paraId="00481399" w14:textId="77777777" w:rsidTr="00D27444">
        <w:trPr>
          <w:jc w:val="center"/>
        </w:trPr>
        <w:tc>
          <w:tcPr>
            <w:tcW w:w="4876" w:type="dxa"/>
          </w:tcPr>
          <w:p w14:paraId="1D433ED6" w14:textId="77777777" w:rsidR="003F5BF1" w:rsidRPr="000F4845" w:rsidRDefault="003F5BF1" w:rsidP="00D27444">
            <w:pPr>
              <w:pStyle w:val="Normal6"/>
            </w:pPr>
            <w:r w:rsidRPr="000F4845">
              <w:t>2.</w:t>
            </w:r>
            <w:r w:rsidRPr="000F4845">
              <w:tab/>
            </w:r>
            <w:r w:rsidRPr="000F4845">
              <w:rPr>
                <w:b/>
                <w:i/>
              </w:rPr>
              <w:t>Zobrazení obličeje, které nejsou přiřazeny žádnému jednotlivci („</w:t>
            </w:r>
            <w:r w:rsidRPr="000F4845">
              <w:t>neidentifikované zobrazení obličeje</w:t>
            </w:r>
            <w:r w:rsidRPr="000F4845">
              <w:rPr>
                <w:b/>
                <w:i/>
              </w:rPr>
              <w:t>“),</w:t>
            </w:r>
            <w:r w:rsidRPr="000F4845">
              <w:t xml:space="preserve"> musí být rozpoznatelné jako takové.</w:t>
            </w:r>
          </w:p>
        </w:tc>
        <w:tc>
          <w:tcPr>
            <w:tcW w:w="4876" w:type="dxa"/>
          </w:tcPr>
          <w:p w14:paraId="37CE4C0B" w14:textId="7942902B" w:rsidR="003F5BF1" w:rsidRPr="000F4845" w:rsidRDefault="003F5BF1" w:rsidP="00445DCA">
            <w:pPr>
              <w:pStyle w:val="Normal6"/>
              <w:rPr>
                <w:szCs w:val="24"/>
              </w:rPr>
            </w:pPr>
            <w:r w:rsidRPr="000F4845">
              <w:t>2.</w:t>
            </w:r>
            <w:r w:rsidRPr="000F4845">
              <w:tab/>
              <w:t>Neidentifikované zobrazení obličeje musí být rozpoznatelné jako takové.</w:t>
            </w:r>
          </w:p>
        </w:tc>
      </w:tr>
    </w:tbl>
    <w:p w14:paraId="682480A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B67E5ED" w14:textId="77777777" w:rsidR="003F5BF1" w:rsidRPr="000F4845" w:rsidRDefault="003F5BF1" w:rsidP="003F5BF1">
      <w:r w:rsidRPr="000F4845">
        <w:rPr>
          <w:rStyle w:val="HideTWBExt"/>
          <w:noProof w:val="0"/>
        </w:rPr>
        <w:t>&lt;/Amend&gt;</w:t>
      </w:r>
    </w:p>
    <w:p w14:paraId="3BEC8EDD" w14:textId="09A1B15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98</w:t>
      </w:r>
      <w:r w:rsidRPr="000F4845">
        <w:rPr>
          <w:rStyle w:val="HideTWBExt"/>
          <w:b w:val="0"/>
          <w:noProof w:val="0"/>
        </w:rPr>
        <w:t>&lt;/NumAm&gt;</w:t>
      </w:r>
    </w:p>
    <w:p w14:paraId="7D317EF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EE18D6B" w14:textId="3699EC44" w:rsidR="003F5BF1" w:rsidRPr="000F4845" w:rsidRDefault="003F5BF1" w:rsidP="003F5BF1">
      <w:pPr>
        <w:pStyle w:val="NormalBold"/>
      </w:pPr>
      <w:r w:rsidRPr="000F4845">
        <w:rPr>
          <w:rStyle w:val="HideTWBExt"/>
          <w:b w:val="0"/>
          <w:noProof w:val="0"/>
        </w:rPr>
        <w:t>&lt;Article&gt;</w:t>
      </w:r>
      <w:r w:rsidRPr="000F4845">
        <w:t>Čl. 22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956B958" w14:textId="77777777" w:rsidTr="00D27444">
        <w:trPr>
          <w:jc w:val="center"/>
        </w:trPr>
        <w:tc>
          <w:tcPr>
            <w:tcW w:w="9752" w:type="dxa"/>
            <w:gridSpan w:val="2"/>
          </w:tcPr>
          <w:p w14:paraId="5DFB3615" w14:textId="77777777" w:rsidR="003F5BF1" w:rsidRPr="000F4845" w:rsidRDefault="003F5BF1" w:rsidP="00D27444">
            <w:pPr>
              <w:keepNext/>
            </w:pPr>
          </w:p>
        </w:tc>
      </w:tr>
      <w:tr w:rsidR="003F5BF1" w:rsidRPr="000F4845" w14:paraId="64B09A5F" w14:textId="77777777" w:rsidTr="00D27444">
        <w:trPr>
          <w:jc w:val="center"/>
        </w:trPr>
        <w:tc>
          <w:tcPr>
            <w:tcW w:w="4876" w:type="dxa"/>
          </w:tcPr>
          <w:p w14:paraId="5F112628" w14:textId="77777777" w:rsidR="003F5BF1" w:rsidRPr="000F4845" w:rsidRDefault="003F5BF1" w:rsidP="00D27444">
            <w:pPr>
              <w:pStyle w:val="ColumnHeading"/>
              <w:keepNext/>
            </w:pPr>
            <w:r w:rsidRPr="000F4845">
              <w:t>Znění navržené Komisí</w:t>
            </w:r>
          </w:p>
        </w:tc>
        <w:tc>
          <w:tcPr>
            <w:tcW w:w="4876" w:type="dxa"/>
          </w:tcPr>
          <w:p w14:paraId="2FF1A76C" w14:textId="77777777" w:rsidR="003F5BF1" w:rsidRPr="000F4845" w:rsidRDefault="003F5BF1" w:rsidP="00D27444">
            <w:pPr>
              <w:pStyle w:val="ColumnHeading"/>
              <w:keepNext/>
            </w:pPr>
            <w:r w:rsidRPr="000F4845">
              <w:t>Pozměňovací návrh</w:t>
            </w:r>
          </w:p>
        </w:tc>
      </w:tr>
      <w:tr w:rsidR="003F5BF1" w:rsidRPr="000F4845" w14:paraId="3EB9226C" w14:textId="77777777" w:rsidTr="00D27444">
        <w:trPr>
          <w:jc w:val="center"/>
        </w:trPr>
        <w:tc>
          <w:tcPr>
            <w:tcW w:w="4876" w:type="dxa"/>
          </w:tcPr>
          <w:p w14:paraId="661F1AEE" w14:textId="77777777" w:rsidR="003F5BF1" w:rsidRPr="000F4845" w:rsidRDefault="003F5BF1" w:rsidP="00D27444">
            <w:pPr>
              <w:pStyle w:val="Normal6"/>
            </w:pPr>
            <w:r w:rsidRPr="000F4845">
              <w:t>1.</w:t>
            </w:r>
            <w:r w:rsidRPr="000F4845">
              <w:tab/>
              <w:t xml:space="preserve">Za účelem prevence, odhalování a vyšetřování trestných činů umožní členské státy národním kontaktním místům jiných členských států a Europolu přístup k </w:t>
            </w:r>
            <w:r w:rsidRPr="000F4845">
              <w:rPr>
                <w:b/>
                <w:i/>
              </w:rPr>
              <w:t>zobrazením</w:t>
            </w:r>
            <w:r w:rsidRPr="000F4845">
              <w:t xml:space="preserve"> obličeje uloženým v jejich vnitrostátních databázích, aby mohly provádět automatizované vyhledávání.</w:t>
            </w:r>
          </w:p>
        </w:tc>
        <w:tc>
          <w:tcPr>
            <w:tcW w:w="4876" w:type="dxa"/>
          </w:tcPr>
          <w:p w14:paraId="5259164B" w14:textId="78850A7E" w:rsidR="003F5BF1" w:rsidRPr="000F4845" w:rsidRDefault="003F5BF1" w:rsidP="00D27444">
            <w:pPr>
              <w:pStyle w:val="Normal6"/>
              <w:rPr>
                <w:szCs w:val="24"/>
              </w:rPr>
            </w:pPr>
            <w:r w:rsidRPr="000F4845">
              <w:t>1.</w:t>
            </w:r>
            <w:r w:rsidRPr="000F4845">
              <w:tab/>
              <w:t xml:space="preserve">Za účelem prevence, odhalování a vyšetřování trestných činů umožní členské státy národním kontaktním místům jiných členských států a Europolu přístup k </w:t>
            </w:r>
            <w:r w:rsidRPr="000F4845">
              <w:rPr>
                <w:b/>
                <w:i/>
              </w:rPr>
              <w:t>referenčním údajům o zobrazení</w:t>
            </w:r>
            <w:r w:rsidRPr="000F4845">
              <w:t xml:space="preserve"> obličeje uloženým v jejich vnitrostátních databázích, aby mohly provádět automatizované vyhledávání.</w:t>
            </w:r>
          </w:p>
        </w:tc>
      </w:tr>
    </w:tbl>
    <w:p w14:paraId="5F6A67A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016F9B0" w14:textId="77777777" w:rsidR="003F5BF1" w:rsidRPr="000F4845" w:rsidRDefault="003F5BF1" w:rsidP="003F5BF1">
      <w:r w:rsidRPr="000F4845">
        <w:rPr>
          <w:rStyle w:val="HideTWBExt"/>
          <w:noProof w:val="0"/>
        </w:rPr>
        <w:t>&lt;/Amend&gt;</w:t>
      </w:r>
    </w:p>
    <w:p w14:paraId="5C75991F" w14:textId="1B1D29D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99</w:t>
      </w:r>
      <w:r w:rsidRPr="000F4845">
        <w:rPr>
          <w:rStyle w:val="HideTWBExt"/>
          <w:b w:val="0"/>
          <w:noProof w:val="0"/>
        </w:rPr>
        <w:t>&lt;/NumAm&gt;</w:t>
      </w:r>
    </w:p>
    <w:p w14:paraId="26801F5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C3F27B9" w14:textId="6FF75E55" w:rsidR="003F5BF1" w:rsidRPr="000F4845" w:rsidRDefault="003F5BF1" w:rsidP="003F5BF1">
      <w:pPr>
        <w:pStyle w:val="NormalBold"/>
      </w:pPr>
      <w:r w:rsidRPr="000F4845">
        <w:rPr>
          <w:rStyle w:val="HideTWBExt"/>
          <w:b w:val="0"/>
          <w:noProof w:val="0"/>
        </w:rPr>
        <w:t>&lt;Article&gt;</w:t>
      </w:r>
      <w:r w:rsidRPr="000F4845">
        <w:t>Čl. 22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E86EE85" w14:textId="77777777" w:rsidTr="00D27444">
        <w:trPr>
          <w:jc w:val="center"/>
        </w:trPr>
        <w:tc>
          <w:tcPr>
            <w:tcW w:w="9752" w:type="dxa"/>
            <w:gridSpan w:val="2"/>
          </w:tcPr>
          <w:p w14:paraId="3DE392E3" w14:textId="77777777" w:rsidR="003F5BF1" w:rsidRPr="000F4845" w:rsidRDefault="003F5BF1" w:rsidP="00D27444">
            <w:pPr>
              <w:keepNext/>
            </w:pPr>
          </w:p>
        </w:tc>
      </w:tr>
      <w:tr w:rsidR="003F5BF1" w:rsidRPr="000F4845" w14:paraId="4654B5F4" w14:textId="77777777" w:rsidTr="00D27444">
        <w:trPr>
          <w:jc w:val="center"/>
        </w:trPr>
        <w:tc>
          <w:tcPr>
            <w:tcW w:w="4876" w:type="dxa"/>
          </w:tcPr>
          <w:p w14:paraId="79795F45" w14:textId="77777777" w:rsidR="003F5BF1" w:rsidRPr="000F4845" w:rsidRDefault="003F5BF1" w:rsidP="00D27444">
            <w:pPr>
              <w:pStyle w:val="ColumnHeading"/>
              <w:keepNext/>
            </w:pPr>
            <w:r w:rsidRPr="000F4845">
              <w:t>Znění navržené Komisí</w:t>
            </w:r>
          </w:p>
        </w:tc>
        <w:tc>
          <w:tcPr>
            <w:tcW w:w="4876" w:type="dxa"/>
          </w:tcPr>
          <w:p w14:paraId="4048DD0B" w14:textId="77777777" w:rsidR="003F5BF1" w:rsidRPr="000F4845" w:rsidRDefault="003F5BF1" w:rsidP="00D27444">
            <w:pPr>
              <w:pStyle w:val="ColumnHeading"/>
              <w:keepNext/>
            </w:pPr>
            <w:r w:rsidRPr="000F4845">
              <w:t>Pozměňovací návrh</w:t>
            </w:r>
          </w:p>
        </w:tc>
      </w:tr>
      <w:tr w:rsidR="003F5BF1" w:rsidRPr="000F4845" w14:paraId="43FF64AF" w14:textId="77777777" w:rsidTr="00D27444">
        <w:trPr>
          <w:jc w:val="center"/>
        </w:trPr>
        <w:tc>
          <w:tcPr>
            <w:tcW w:w="4876" w:type="dxa"/>
          </w:tcPr>
          <w:p w14:paraId="3AD52C01" w14:textId="77777777" w:rsidR="003F5BF1" w:rsidRPr="000F4845" w:rsidRDefault="003F5BF1" w:rsidP="00D27444">
            <w:pPr>
              <w:pStyle w:val="Normal6"/>
            </w:pPr>
            <w:r w:rsidRPr="000F4845">
              <w:t xml:space="preserve">Vyhledávání </w:t>
            </w:r>
            <w:r w:rsidRPr="000F4845">
              <w:rPr>
                <w:b/>
                <w:i/>
              </w:rPr>
              <w:t xml:space="preserve">lze provádět </w:t>
            </w:r>
            <w:r w:rsidRPr="000F4845">
              <w:t>pouze v jednotlivých případech a v souladu s vnitrostátním právem žádajícího členského státu.</w:t>
            </w:r>
          </w:p>
        </w:tc>
        <w:tc>
          <w:tcPr>
            <w:tcW w:w="4876" w:type="dxa"/>
          </w:tcPr>
          <w:p w14:paraId="1F05FE74" w14:textId="634A86C6" w:rsidR="003F5BF1" w:rsidRPr="000F4845" w:rsidRDefault="003F5BF1" w:rsidP="00683926">
            <w:pPr>
              <w:pStyle w:val="Normal6"/>
              <w:rPr>
                <w:szCs w:val="24"/>
              </w:rPr>
            </w:pPr>
            <w:r w:rsidRPr="000F4845">
              <w:t xml:space="preserve">Vyhledávání </w:t>
            </w:r>
            <w:r w:rsidRPr="000F4845">
              <w:rPr>
                <w:b/>
                <w:i/>
              </w:rPr>
              <w:t>se provádějí</w:t>
            </w:r>
            <w:r w:rsidRPr="000F4845">
              <w:t xml:space="preserve"> pouze v jednotlivých případech</w:t>
            </w:r>
            <w:r w:rsidRPr="000F4845">
              <w:rPr>
                <w:b/>
                <w:i/>
              </w:rPr>
              <w:t>, pokud jsou přiměřená a nezbytná pro účely prevence, odhalování nebo vyšetřování trestných činů</w:t>
            </w:r>
            <w:r w:rsidRPr="000F4845">
              <w:t xml:space="preserve"> a </w:t>
            </w:r>
            <w:r w:rsidRPr="000F4845">
              <w:rPr>
                <w:b/>
                <w:i/>
              </w:rPr>
              <w:t>jsou-li </w:t>
            </w:r>
            <w:r w:rsidRPr="000F4845">
              <w:t xml:space="preserve">v souladu s vnitrostátním právem žádajícího členského státu. </w:t>
            </w:r>
            <w:r w:rsidRPr="000F4845">
              <w:rPr>
                <w:b/>
                <w:i/>
              </w:rPr>
              <w:t>Vyhledávání za účelem profilování jsou zakázána.</w:t>
            </w:r>
          </w:p>
        </w:tc>
      </w:tr>
    </w:tbl>
    <w:p w14:paraId="37C65E6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0212EB3" w14:textId="77777777" w:rsidR="003F5BF1" w:rsidRPr="000F4845" w:rsidRDefault="003F5BF1" w:rsidP="003F5BF1">
      <w:r w:rsidRPr="000F4845">
        <w:rPr>
          <w:rStyle w:val="HideTWBExt"/>
          <w:noProof w:val="0"/>
        </w:rPr>
        <w:t>&lt;/Amend&gt;</w:t>
      </w:r>
    </w:p>
    <w:p w14:paraId="24095E39" w14:textId="3D2155C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100</w:t>
      </w:r>
      <w:r w:rsidRPr="000F4845">
        <w:rPr>
          <w:rStyle w:val="HideTWBExt"/>
          <w:b w:val="0"/>
          <w:noProof w:val="0"/>
        </w:rPr>
        <w:t>&lt;/NumAm&gt;</w:t>
      </w:r>
    </w:p>
    <w:p w14:paraId="1670785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3C56DF4" w14:textId="77777777" w:rsidR="003F5BF1" w:rsidRPr="000F4845" w:rsidRDefault="003F5BF1" w:rsidP="003F5BF1">
      <w:pPr>
        <w:pStyle w:val="NormalBold"/>
      </w:pPr>
      <w:r w:rsidRPr="000F4845">
        <w:rPr>
          <w:rStyle w:val="HideTWBExt"/>
          <w:b w:val="0"/>
          <w:noProof w:val="0"/>
        </w:rPr>
        <w:t>&lt;Article&gt;</w:t>
      </w:r>
      <w:r w:rsidRPr="000F4845">
        <w:t>Čl. 22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2912F36" w14:textId="77777777" w:rsidTr="00D27444">
        <w:trPr>
          <w:jc w:val="center"/>
        </w:trPr>
        <w:tc>
          <w:tcPr>
            <w:tcW w:w="9752" w:type="dxa"/>
            <w:gridSpan w:val="2"/>
          </w:tcPr>
          <w:p w14:paraId="78182D5D" w14:textId="77777777" w:rsidR="003F5BF1" w:rsidRPr="000F4845" w:rsidRDefault="003F5BF1" w:rsidP="00D27444">
            <w:pPr>
              <w:keepNext/>
            </w:pPr>
          </w:p>
        </w:tc>
      </w:tr>
      <w:tr w:rsidR="003F5BF1" w:rsidRPr="000F4845" w14:paraId="784AF4AD" w14:textId="77777777" w:rsidTr="00D27444">
        <w:trPr>
          <w:jc w:val="center"/>
        </w:trPr>
        <w:tc>
          <w:tcPr>
            <w:tcW w:w="4876" w:type="dxa"/>
          </w:tcPr>
          <w:p w14:paraId="26CD1026" w14:textId="77777777" w:rsidR="003F5BF1" w:rsidRPr="000F4845" w:rsidRDefault="003F5BF1" w:rsidP="00D27444">
            <w:pPr>
              <w:pStyle w:val="ColumnHeading"/>
              <w:keepNext/>
            </w:pPr>
            <w:r w:rsidRPr="000F4845">
              <w:t>Znění navržené Komisí</w:t>
            </w:r>
          </w:p>
        </w:tc>
        <w:tc>
          <w:tcPr>
            <w:tcW w:w="4876" w:type="dxa"/>
          </w:tcPr>
          <w:p w14:paraId="23F13A01" w14:textId="77777777" w:rsidR="003F5BF1" w:rsidRPr="000F4845" w:rsidRDefault="003F5BF1" w:rsidP="00D27444">
            <w:pPr>
              <w:pStyle w:val="ColumnHeading"/>
              <w:keepNext/>
            </w:pPr>
            <w:r w:rsidRPr="000F4845">
              <w:t>Pozměňovací návrh</w:t>
            </w:r>
          </w:p>
        </w:tc>
      </w:tr>
      <w:tr w:rsidR="003F5BF1" w:rsidRPr="000F4845" w14:paraId="3345C6CD" w14:textId="77777777" w:rsidTr="00D27444">
        <w:trPr>
          <w:jc w:val="center"/>
        </w:trPr>
        <w:tc>
          <w:tcPr>
            <w:tcW w:w="4876" w:type="dxa"/>
          </w:tcPr>
          <w:p w14:paraId="6E999984" w14:textId="77777777" w:rsidR="003F5BF1" w:rsidRPr="000F4845" w:rsidRDefault="003F5BF1" w:rsidP="00D27444">
            <w:pPr>
              <w:pStyle w:val="Normal6"/>
            </w:pPr>
            <w:r w:rsidRPr="000F4845">
              <w:t>2.</w:t>
            </w:r>
            <w:r w:rsidRPr="000F4845">
              <w:tab/>
              <w:t xml:space="preserve">Žádající členský stát obdrží seznam, který obsahuje </w:t>
            </w:r>
            <w:r w:rsidRPr="000F4845">
              <w:rPr>
                <w:b/>
                <w:i/>
              </w:rPr>
              <w:t>shody týkající se pravděpodobných kandidátů</w:t>
            </w:r>
            <w:r w:rsidRPr="000F4845">
              <w:t>. Uvedený členský stát seznam přezkoumá, aby zjistil, zda existuje potvrzená shoda.</w:t>
            </w:r>
          </w:p>
        </w:tc>
        <w:tc>
          <w:tcPr>
            <w:tcW w:w="4876" w:type="dxa"/>
          </w:tcPr>
          <w:p w14:paraId="15A342C9" w14:textId="77777777" w:rsidR="003F5BF1" w:rsidRPr="000F4845" w:rsidRDefault="003F5BF1" w:rsidP="00D27444">
            <w:pPr>
              <w:pStyle w:val="Normal6"/>
              <w:rPr>
                <w:szCs w:val="24"/>
              </w:rPr>
            </w:pPr>
            <w:r w:rsidRPr="000F4845">
              <w:t>2.</w:t>
            </w:r>
            <w:r w:rsidRPr="000F4845">
              <w:tab/>
              <w:t xml:space="preserve">Žádající členský stát obdrží seznam, který obsahuje </w:t>
            </w:r>
            <w:r w:rsidRPr="000F4845">
              <w:rPr>
                <w:b/>
                <w:i/>
              </w:rPr>
              <w:t>kandidáty</w:t>
            </w:r>
            <w:r w:rsidRPr="000F4845">
              <w:t xml:space="preserve">. Uvedený členský stát seznam </w:t>
            </w:r>
            <w:r w:rsidRPr="000F4845">
              <w:rPr>
                <w:b/>
                <w:i/>
              </w:rPr>
              <w:t>manuálně</w:t>
            </w:r>
            <w:r w:rsidRPr="000F4845">
              <w:t xml:space="preserve"> přezkoumá, aby zjistil, zda existuje potvrzená shoda.</w:t>
            </w:r>
          </w:p>
        </w:tc>
      </w:tr>
    </w:tbl>
    <w:p w14:paraId="16E87FA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0756FE5" w14:textId="77777777" w:rsidR="003F5BF1" w:rsidRPr="000F4845" w:rsidRDefault="003F5BF1" w:rsidP="003F5BF1">
      <w:r w:rsidRPr="000F4845">
        <w:rPr>
          <w:rStyle w:val="HideTWBExt"/>
          <w:noProof w:val="0"/>
        </w:rPr>
        <w:t>&lt;/Amend&gt;</w:t>
      </w:r>
    </w:p>
    <w:p w14:paraId="6452A2AB" w14:textId="42E4E38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101</w:t>
      </w:r>
      <w:r w:rsidRPr="000F4845">
        <w:rPr>
          <w:rStyle w:val="HideTWBExt"/>
          <w:b w:val="0"/>
          <w:noProof w:val="0"/>
        </w:rPr>
        <w:t>&lt;/NumAm&gt;</w:t>
      </w:r>
    </w:p>
    <w:p w14:paraId="51376B5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61DADB0" w14:textId="77777777" w:rsidR="003F5BF1" w:rsidRPr="000F4845" w:rsidRDefault="003F5BF1" w:rsidP="003F5BF1">
      <w:pPr>
        <w:pStyle w:val="NormalBold"/>
      </w:pPr>
      <w:r w:rsidRPr="000F4845">
        <w:rPr>
          <w:rStyle w:val="HideTWBExt"/>
          <w:b w:val="0"/>
          <w:noProof w:val="0"/>
        </w:rPr>
        <w:t>&lt;Article&gt;</w:t>
      </w:r>
      <w:r w:rsidRPr="000F4845">
        <w:t>Čl. 22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69DCEAA" w14:textId="77777777" w:rsidTr="00D27444">
        <w:trPr>
          <w:jc w:val="center"/>
        </w:trPr>
        <w:tc>
          <w:tcPr>
            <w:tcW w:w="9752" w:type="dxa"/>
            <w:gridSpan w:val="2"/>
          </w:tcPr>
          <w:p w14:paraId="4B9D24E9" w14:textId="77777777" w:rsidR="003F5BF1" w:rsidRPr="000F4845" w:rsidRDefault="003F5BF1" w:rsidP="00D27444">
            <w:pPr>
              <w:keepNext/>
            </w:pPr>
          </w:p>
        </w:tc>
      </w:tr>
      <w:tr w:rsidR="003F5BF1" w:rsidRPr="000F4845" w14:paraId="368A4B76" w14:textId="77777777" w:rsidTr="00D27444">
        <w:trPr>
          <w:jc w:val="center"/>
        </w:trPr>
        <w:tc>
          <w:tcPr>
            <w:tcW w:w="4876" w:type="dxa"/>
          </w:tcPr>
          <w:p w14:paraId="4F0E4FA9" w14:textId="77777777" w:rsidR="003F5BF1" w:rsidRPr="000F4845" w:rsidRDefault="003F5BF1" w:rsidP="00D27444">
            <w:pPr>
              <w:pStyle w:val="ColumnHeading"/>
              <w:keepNext/>
            </w:pPr>
            <w:r w:rsidRPr="000F4845">
              <w:t>Znění navržené Komisí</w:t>
            </w:r>
          </w:p>
        </w:tc>
        <w:tc>
          <w:tcPr>
            <w:tcW w:w="4876" w:type="dxa"/>
          </w:tcPr>
          <w:p w14:paraId="7312E28E" w14:textId="77777777" w:rsidR="003F5BF1" w:rsidRPr="000F4845" w:rsidRDefault="003F5BF1" w:rsidP="00D27444">
            <w:pPr>
              <w:pStyle w:val="ColumnHeading"/>
              <w:keepNext/>
            </w:pPr>
            <w:r w:rsidRPr="000F4845">
              <w:t>Pozměňovací návrh</w:t>
            </w:r>
          </w:p>
        </w:tc>
      </w:tr>
      <w:tr w:rsidR="003F5BF1" w:rsidRPr="000F4845" w14:paraId="2C360203" w14:textId="77777777" w:rsidTr="00D27444">
        <w:trPr>
          <w:jc w:val="center"/>
        </w:trPr>
        <w:tc>
          <w:tcPr>
            <w:tcW w:w="4876" w:type="dxa"/>
          </w:tcPr>
          <w:p w14:paraId="727DBAAA" w14:textId="77777777" w:rsidR="003F5BF1" w:rsidRPr="000F4845" w:rsidRDefault="003F5BF1" w:rsidP="00D27444">
            <w:pPr>
              <w:pStyle w:val="Normal6"/>
            </w:pPr>
            <w:r w:rsidRPr="000F4845">
              <w:rPr>
                <w:b/>
                <w:i/>
              </w:rPr>
              <w:t>3.</w:t>
            </w:r>
            <w:r w:rsidRPr="000F4845">
              <w:rPr>
                <w:b/>
                <w:i/>
              </w:rPr>
              <w:tab/>
              <w:t>Stanoví se minimální standard kvality, který umožní vyhledávání a porovnávání zobrazení obličeje. Komise přijme prováděcí akty za účelem upřesnění tohoto minimálního standardu kvality. Tyto prováděcí akty se přijímají v souladu s postupem podle čl. 76 odst. 2.</w:t>
            </w:r>
          </w:p>
        </w:tc>
        <w:tc>
          <w:tcPr>
            <w:tcW w:w="4876" w:type="dxa"/>
          </w:tcPr>
          <w:p w14:paraId="5C6F12ED" w14:textId="61F96DE9" w:rsidR="003F5BF1" w:rsidRPr="000F4845" w:rsidRDefault="000448F1" w:rsidP="00D27444">
            <w:pPr>
              <w:pStyle w:val="Normal6"/>
              <w:rPr>
                <w:szCs w:val="24"/>
              </w:rPr>
            </w:pPr>
            <w:r w:rsidRPr="000F4845">
              <w:rPr>
                <w:b/>
                <w:i/>
              </w:rPr>
              <w:t>vypouští se</w:t>
            </w:r>
          </w:p>
        </w:tc>
      </w:tr>
    </w:tbl>
    <w:p w14:paraId="2EF806D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C2BCA42" w14:textId="77777777" w:rsidR="003F5BF1" w:rsidRPr="000F4845" w:rsidRDefault="003F5BF1" w:rsidP="003F5BF1">
      <w:r w:rsidRPr="000F4845">
        <w:rPr>
          <w:rStyle w:val="HideTWBExt"/>
          <w:noProof w:val="0"/>
        </w:rPr>
        <w:t>&lt;/Amend&gt;</w:t>
      </w:r>
    </w:p>
    <w:p w14:paraId="36FB49DA" w14:textId="38FA628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102</w:t>
      </w:r>
      <w:r w:rsidRPr="000F4845">
        <w:rPr>
          <w:rStyle w:val="HideTWBExt"/>
          <w:b w:val="0"/>
          <w:noProof w:val="0"/>
        </w:rPr>
        <w:t>&lt;/NumAm&gt;</w:t>
      </w:r>
    </w:p>
    <w:p w14:paraId="614CFE0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1BAE1A2" w14:textId="77777777" w:rsidR="003F5BF1" w:rsidRPr="000F4845" w:rsidRDefault="003F5BF1" w:rsidP="003F5BF1">
      <w:pPr>
        <w:pStyle w:val="NormalBold"/>
      </w:pPr>
      <w:r w:rsidRPr="000F4845">
        <w:rPr>
          <w:rStyle w:val="HideTWBExt"/>
          <w:b w:val="0"/>
          <w:noProof w:val="0"/>
        </w:rPr>
        <w:t>&lt;Article&gt;</w:t>
      </w:r>
      <w:r w:rsidRPr="000F4845">
        <w:t>Čl. 23 – odst. 1 – písm. a</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E3E5556" w14:textId="77777777" w:rsidTr="00D27444">
        <w:trPr>
          <w:jc w:val="center"/>
        </w:trPr>
        <w:tc>
          <w:tcPr>
            <w:tcW w:w="9752" w:type="dxa"/>
            <w:gridSpan w:val="2"/>
          </w:tcPr>
          <w:p w14:paraId="596EE46F" w14:textId="77777777" w:rsidR="003F5BF1" w:rsidRPr="000F4845" w:rsidRDefault="003F5BF1" w:rsidP="00D27444">
            <w:pPr>
              <w:keepNext/>
            </w:pPr>
          </w:p>
        </w:tc>
      </w:tr>
      <w:tr w:rsidR="003F5BF1" w:rsidRPr="000F4845" w14:paraId="3A353A69" w14:textId="77777777" w:rsidTr="00D27444">
        <w:trPr>
          <w:jc w:val="center"/>
        </w:trPr>
        <w:tc>
          <w:tcPr>
            <w:tcW w:w="4876" w:type="dxa"/>
          </w:tcPr>
          <w:p w14:paraId="085C8403" w14:textId="77777777" w:rsidR="003F5BF1" w:rsidRPr="000F4845" w:rsidRDefault="003F5BF1" w:rsidP="00D27444">
            <w:pPr>
              <w:pStyle w:val="ColumnHeading"/>
              <w:keepNext/>
            </w:pPr>
            <w:r w:rsidRPr="000F4845">
              <w:t>Znění navržené Komisí</w:t>
            </w:r>
          </w:p>
        </w:tc>
        <w:tc>
          <w:tcPr>
            <w:tcW w:w="4876" w:type="dxa"/>
          </w:tcPr>
          <w:p w14:paraId="60410A4E" w14:textId="77777777" w:rsidR="003F5BF1" w:rsidRPr="000F4845" w:rsidRDefault="003F5BF1" w:rsidP="00D27444">
            <w:pPr>
              <w:pStyle w:val="ColumnHeading"/>
              <w:keepNext/>
            </w:pPr>
            <w:r w:rsidRPr="000F4845">
              <w:t>Pozměňovací návrh</w:t>
            </w:r>
          </w:p>
        </w:tc>
      </w:tr>
      <w:tr w:rsidR="003F5BF1" w:rsidRPr="000F4845" w14:paraId="7B74C700" w14:textId="77777777" w:rsidTr="00D27444">
        <w:trPr>
          <w:jc w:val="center"/>
        </w:trPr>
        <w:tc>
          <w:tcPr>
            <w:tcW w:w="4876" w:type="dxa"/>
          </w:tcPr>
          <w:p w14:paraId="270EB373" w14:textId="77777777" w:rsidR="003F5BF1" w:rsidRPr="000F4845" w:rsidRDefault="003F5BF1" w:rsidP="00D27444">
            <w:pPr>
              <w:pStyle w:val="Normal6"/>
            </w:pPr>
            <w:r w:rsidRPr="000F4845">
              <w:t>a)</w:t>
            </w:r>
            <w:r w:rsidRPr="000F4845">
              <w:tab/>
              <w:t>referenčního čísla umožňujícího členským státům v případě shody vyhledat další údaje a další informace ve svých databázích uvedených v článku 21 za účelem jejich poskytnutí jednomu, několika nebo všem členským státům v souladu s </w:t>
            </w:r>
            <w:r w:rsidRPr="000F4845">
              <w:rPr>
                <w:b/>
                <w:i/>
              </w:rPr>
              <w:t>články</w:t>
            </w:r>
            <w:r w:rsidRPr="000F4845">
              <w:t xml:space="preserve"> 47 </w:t>
            </w:r>
            <w:r w:rsidRPr="000F4845">
              <w:rPr>
                <w:b/>
                <w:i/>
              </w:rPr>
              <w:t>a 48</w:t>
            </w:r>
            <w:r w:rsidRPr="000F4845">
              <w:t>;</w:t>
            </w:r>
          </w:p>
        </w:tc>
        <w:tc>
          <w:tcPr>
            <w:tcW w:w="4876" w:type="dxa"/>
          </w:tcPr>
          <w:p w14:paraId="7A070C6E" w14:textId="78A1C70D" w:rsidR="003F5BF1" w:rsidRPr="000F4845" w:rsidRDefault="003F5BF1" w:rsidP="00445DCA">
            <w:pPr>
              <w:pStyle w:val="Normal6"/>
              <w:rPr>
                <w:szCs w:val="24"/>
              </w:rPr>
            </w:pPr>
            <w:r w:rsidRPr="000F4845">
              <w:t>a)</w:t>
            </w:r>
            <w:r w:rsidRPr="000F4845">
              <w:tab/>
              <w:t>referenčního čísla umožňujícího členským státům v případě shody vyhledat další údaje a další informace ve svých databázích uvedených v článku 21 za účelem jejich poskytnutí jednomu, několika nebo všem členským státům v souladu s </w:t>
            </w:r>
            <w:r w:rsidRPr="000F4845">
              <w:rPr>
                <w:b/>
                <w:i/>
              </w:rPr>
              <w:t>článkem</w:t>
            </w:r>
            <w:r w:rsidRPr="000F4845">
              <w:t xml:space="preserve"> 47 </w:t>
            </w:r>
            <w:r w:rsidRPr="000F4845">
              <w:rPr>
                <w:b/>
                <w:i/>
              </w:rPr>
              <w:t>či Europolu v souladu s čl. 50 odst. 6</w:t>
            </w:r>
            <w:r w:rsidRPr="000F4845">
              <w:t>;</w:t>
            </w:r>
          </w:p>
        </w:tc>
      </w:tr>
    </w:tbl>
    <w:p w14:paraId="4A0352B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C884EB4" w14:textId="77777777" w:rsidR="003F5BF1" w:rsidRPr="000F4845" w:rsidRDefault="003F5BF1" w:rsidP="003F5BF1">
      <w:r w:rsidRPr="000F4845">
        <w:rPr>
          <w:rStyle w:val="HideTWBExt"/>
          <w:noProof w:val="0"/>
        </w:rPr>
        <w:t>&lt;/Amend&gt;</w:t>
      </w:r>
    </w:p>
    <w:p w14:paraId="144039A4" w14:textId="715E35E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103</w:t>
      </w:r>
      <w:r w:rsidRPr="000F4845">
        <w:rPr>
          <w:rStyle w:val="HideTWBExt"/>
          <w:b w:val="0"/>
          <w:noProof w:val="0"/>
        </w:rPr>
        <w:t>&lt;/NumAm&gt;</w:t>
      </w:r>
    </w:p>
    <w:p w14:paraId="7EF011E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AECD0FE" w14:textId="77777777" w:rsidR="003F5BF1" w:rsidRPr="000F4845" w:rsidRDefault="003F5BF1" w:rsidP="003F5BF1">
      <w:pPr>
        <w:pStyle w:val="NormalBold"/>
      </w:pPr>
      <w:r w:rsidRPr="000F4845">
        <w:rPr>
          <w:rStyle w:val="HideTWBExt"/>
          <w:b w:val="0"/>
          <w:noProof w:val="0"/>
        </w:rPr>
        <w:t>&lt;Article&gt;</w:t>
      </w:r>
      <w:r w:rsidRPr="000F4845">
        <w:t>Článek 23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86352D2" w14:textId="77777777" w:rsidTr="00D27444">
        <w:trPr>
          <w:jc w:val="center"/>
        </w:trPr>
        <w:tc>
          <w:tcPr>
            <w:tcW w:w="9752" w:type="dxa"/>
            <w:gridSpan w:val="2"/>
          </w:tcPr>
          <w:p w14:paraId="4A1A9217" w14:textId="77777777" w:rsidR="003F5BF1" w:rsidRPr="000F4845" w:rsidRDefault="003F5BF1" w:rsidP="00D27444">
            <w:pPr>
              <w:keepNext/>
            </w:pPr>
          </w:p>
        </w:tc>
      </w:tr>
      <w:tr w:rsidR="003F5BF1" w:rsidRPr="000F4845" w14:paraId="1A43C153" w14:textId="77777777" w:rsidTr="00D27444">
        <w:trPr>
          <w:jc w:val="center"/>
        </w:trPr>
        <w:tc>
          <w:tcPr>
            <w:tcW w:w="4876" w:type="dxa"/>
          </w:tcPr>
          <w:p w14:paraId="156D33A9" w14:textId="77777777" w:rsidR="003F5BF1" w:rsidRPr="000F4845" w:rsidRDefault="003F5BF1" w:rsidP="00D27444">
            <w:pPr>
              <w:pStyle w:val="ColumnHeading"/>
              <w:keepNext/>
            </w:pPr>
            <w:r w:rsidRPr="000F4845">
              <w:t>Znění navržené Komisí</w:t>
            </w:r>
          </w:p>
        </w:tc>
        <w:tc>
          <w:tcPr>
            <w:tcW w:w="4876" w:type="dxa"/>
          </w:tcPr>
          <w:p w14:paraId="19638721" w14:textId="77777777" w:rsidR="003F5BF1" w:rsidRPr="000F4845" w:rsidRDefault="003F5BF1" w:rsidP="00D27444">
            <w:pPr>
              <w:pStyle w:val="ColumnHeading"/>
              <w:keepNext/>
            </w:pPr>
            <w:r w:rsidRPr="000F4845">
              <w:t>Pozměňovací návrh</w:t>
            </w:r>
          </w:p>
        </w:tc>
      </w:tr>
      <w:tr w:rsidR="003F5BF1" w:rsidRPr="000F4845" w14:paraId="2784238C" w14:textId="77777777" w:rsidTr="00D27444">
        <w:trPr>
          <w:jc w:val="center"/>
        </w:trPr>
        <w:tc>
          <w:tcPr>
            <w:tcW w:w="4876" w:type="dxa"/>
          </w:tcPr>
          <w:p w14:paraId="345C59CE" w14:textId="77777777" w:rsidR="003F5BF1" w:rsidRPr="000F4845" w:rsidRDefault="003F5BF1" w:rsidP="00D27444">
            <w:pPr>
              <w:pStyle w:val="Normal6"/>
            </w:pPr>
          </w:p>
        </w:tc>
        <w:tc>
          <w:tcPr>
            <w:tcW w:w="4876" w:type="dxa"/>
          </w:tcPr>
          <w:p w14:paraId="55EE06B5" w14:textId="4646EC9B" w:rsidR="003F5BF1" w:rsidRPr="000F4845" w:rsidRDefault="003F5BF1" w:rsidP="00D27444">
            <w:pPr>
              <w:pStyle w:val="Normal6"/>
              <w:jc w:val="center"/>
              <w:rPr>
                <w:szCs w:val="24"/>
              </w:rPr>
            </w:pPr>
            <w:r w:rsidRPr="000F4845">
              <w:rPr>
                <w:b/>
                <w:i/>
              </w:rPr>
              <w:t>Článek 23a</w:t>
            </w:r>
          </w:p>
        </w:tc>
      </w:tr>
      <w:tr w:rsidR="003F5BF1" w:rsidRPr="000F4845" w14:paraId="6ADFD69E" w14:textId="77777777" w:rsidTr="00D27444">
        <w:trPr>
          <w:jc w:val="center"/>
        </w:trPr>
        <w:tc>
          <w:tcPr>
            <w:tcW w:w="4876" w:type="dxa"/>
          </w:tcPr>
          <w:p w14:paraId="13548AE1" w14:textId="77777777" w:rsidR="003F5BF1" w:rsidRPr="000F4845" w:rsidRDefault="003F5BF1" w:rsidP="00D27444">
            <w:pPr>
              <w:pStyle w:val="Normal6"/>
            </w:pPr>
          </w:p>
        </w:tc>
        <w:tc>
          <w:tcPr>
            <w:tcW w:w="4876" w:type="dxa"/>
          </w:tcPr>
          <w:p w14:paraId="2D608520" w14:textId="77777777" w:rsidR="003F5BF1" w:rsidRPr="000F4845" w:rsidRDefault="003F5BF1" w:rsidP="00D27444">
            <w:pPr>
              <w:pStyle w:val="Normal6"/>
              <w:jc w:val="center"/>
              <w:rPr>
                <w:szCs w:val="24"/>
              </w:rPr>
            </w:pPr>
            <w:r w:rsidRPr="000F4845">
              <w:rPr>
                <w:b/>
                <w:i/>
              </w:rPr>
              <w:t>Zásady pro výměnu zobrazení obličeje</w:t>
            </w:r>
          </w:p>
        </w:tc>
      </w:tr>
      <w:tr w:rsidR="003F5BF1" w:rsidRPr="000F4845" w14:paraId="2380BD9F" w14:textId="77777777" w:rsidTr="00D27444">
        <w:trPr>
          <w:jc w:val="center"/>
        </w:trPr>
        <w:tc>
          <w:tcPr>
            <w:tcW w:w="4876" w:type="dxa"/>
          </w:tcPr>
          <w:p w14:paraId="28395BDE" w14:textId="77777777" w:rsidR="003F5BF1" w:rsidRPr="000F4845" w:rsidRDefault="003F5BF1" w:rsidP="00D27444">
            <w:pPr>
              <w:pStyle w:val="Normal6"/>
            </w:pPr>
          </w:p>
        </w:tc>
        <w:tc>
          <w:tcPr>
            <w:tcW w:w="4876" w:type="dxa"/>
          </w:tcPr>
          <w:p w14:paraId="3B861FDA" w14:textId="77777777" w:rsidR="003F5BF1" w:rsidRPr="000F4845" w:rsidRDefault="003F5BF1" w:rsidP="00D27444">
            <w:pPr>
              <w:pStyle w:val="Normal6"/>
              <w:rPr>
                <w:szCs w:val="24"/>
              </w:rPr>
            </w:pPr>
            <w:r w:rsidRPr="000F4845">
              <w:rPr>
                <w:b/>
                <w:i/>
              </w:rPr>
              <w:t xml:space="preserve">1. </w:t>
            </w:r>
            <w:r w:rsidRPr="000F4845">
              <w:tab/>
            </w:r>
            <w:r w:rsidRPr="000F4845">
              <w:rPr>
                <w:b/>
                <w:i/>
              </w:rPr>
              <w:t>Každý členský stát zajistí, aby zobrazení obličeje, která předává, byla dostatečně kvalitní pro účely automatizovaného porovnávání. Komise přijme prováděcí akt, kterým stanoví minimální standard kvality pro porovnávání zobrazení obličeje. Uvedený prováděcí akt se přijímá v souladu s postupem podle čl. 76 odst. 2.</w:t>
            </w:r>
          </w:p>
        </w:tc>
      </w:tr>
      <w:tr w:rsidR="003F5BF1" w:rsidRPr="000F4845" w14:paraId="24F39F98" w14:textId="77777777" w:rsidTr="00D27444">
        <w:trPr>
          <w:jc w:val="center"/>
        </w:trPr>
        <w:tc>
          <w:tcPr>
            <w:tcW w:w="4876" w:type="dxa"/>
          </w:tcPr>
          <w:p w14:paraId="1CF744EC" w14:textId="77777777" w:rsidR="003F5BF1" w:rsidRPr="000F4845" w:rsidRDefault="003F5BF1" w:rsidP="00D27444">
            <w:pPr>
              <w:pStyle w:val="Normal6"/>
            </w:pPr>
          </w:p>
        </w:tc>
        <w:tc>
          <w:tcPr>
            <w:tcW w:w="4876" w:type="dxa"/>
          </w:tcPr>
          <w:p w14:paraId="551BC223" w14:textId="77777777" w:rsidR="003F5BF1" w:rsidRPr="000F4845" w:rsidRDefault="003F5BF1" w:rsidP="00D27444">
            <w:pPr>
              <w:pStyle w:val="Normal6"/>
              <w:rPr>
                <w:szCs w:val="24"/>
              </w:rPr>
            </w:pPr>
            <w:r w:rsidRPr="000F4845">
              <w:rPr>
                <w:b/>
                <w:i/>
              </w:rPr>
              <w:t xml:space="preserve">2. </w:t>
            </w:r>
            <w:r w:rsidRPr="000F4845">
              <w:tab/>
            </w:r>
            <w:r w:rsidRPr="000F4845">
              <w:rPr>
                <w:b/>
                <w:i/>
              </w:rPr>
              <w:t>Členské státy a Europol přijmou vhodná opatření k zajištění důvěrnosti a integrity zobrazení obličeje zasílaných jiným členským státům, včetně jejich šifrování.</w:t>
            </w:r>
          </w:p>
        </w:tc>
      </w:tr>
      <w:tr w:rsidR="003F5BF1" w:rsidRPr="000F4845" w14:paraId="0A568BA9" w14:textId="77777777" w:rsidTr="00D27444">
        <w:trPr>
          <w:jc w:val="center"/>
        </w:trPr>
        <w:tc>
          <w:tcPr>
            <w:tcW w:w="4876" w:type="dxa"/>
          </w:tcPr>
          <w:p w14:paraId="313E4CC2" w14:textId="77777777" w:rsidR="003F5BF1" w:rsidRPr="000F4845" w:rsidRDefault="003F5BF1" w:rsidP="00D27444">
            <w:pPr>
              <w:pStyle w:val="Normal6"/>
            </w:pPr>
          </w:p>
        </w:tc>
        <w:tc>
          <w:tcPr>
            <w:tcW w:w="4876" w:type="dxa"/>
          </w:tcPr>
          <w:p w14:paraId="3E136D58" w14:textId="2E5B9D98" w:rsidR="003F5BF1" w:rsidRPr="000F4845" w:rsidRDefault="003F5BF1" w:rsidP="00445DCA">
            <w:pPr>
              <w:pStyle w:val="Normal6"/>
              <w:rPr>
                <w:szCs w:val="24"/>
              </w:rPr>
            </w:pPr>
            <w:r w:rsidRPr="000F4845">
              <w:rPr>
                <w:b/>
                <w:i/>
              </w:rPr>
              <w:t xml:space="preserve">3. </w:t>
            </w:r>
            <w:r w:rsidRPr="000F4845">
              <w:tab/>
            </w:r>
            <w:r w:rsidRPr="000F4845">
              <w:rPr>
                <w:b/>
                <w:i/>
              </w:rPr>
              <w:t>Komise přijme prováděcí akty s cílem upřesnit příslušné mezinárodní normy, které mají členské státy a Europol používat pro výměnu zobrazení obličeje. Uvedený prováděcí akt se přijímá v souladu s postupem podle čl. 76 odst. 2.</w:t>
            </w:r>
          </w:p>
        </w:tc>
      </w:tr>
    </w:tbl>
    <w:p w14:paraId="353878D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280642F" w14:textId="77777777" w:rsidR="003F5BF1" w:rsidRPr="000F4845" w:rsidRDefault="003F5BF1" w:rsidP="003F5BF1">
      <w:r w:rsidRPr="000F4845">
        <w:rPr>
          <w:rStyle w:val="HideTWBExt"/>
          <w:noProof w:val="0"/>
        </w:rPr>
        <w:t>&lt;/Amend&gt;</w:t>
      </w:r>
    </w:p>
    <w:p w14:paraId="229052FE" w14:textId="0BB9AEB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104</w:t>
      </w:r>
      <w:r w:rsidRPr="000F4845">
        <w:rPr>
          <w:rStyle w:val="HideTWBExt"/>
          <w:b w:val="0"/>
          <w:noProof w:val="0"/>
        </w:rPr>
        <w:t>&lt;/NumAm&gt;</w:t>
      </w:r>
    </w:p>
    <w:p w14:paraId="15CC8DA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363F08D" w14:textId="77777777" w:rsidR="003F5BF1" w:rsidRPr="000F4845" w:rsidRDefault="003F5BF1" w:rsidP="003F5BF1">
      <w:pPr>
        <w:pStyle w:val="NormalBold"/>
      </w:pPr>
      <w:r w:rsidRPr="000F4845">
        <w:rPr>
          <w:rStyle w:val="HideTWBExt"/>
          <w:b w:val="0"/>
          <w:noProof w:val="0"/>
        </w:rPr>
        <w:t>&lt;Article&gt;</w:t>
      </w:r>
      <w:r w:rsidRPr="000F4845">
        <w:t>Čl. 25 – nadpis</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3DDB025" w14:textId="77777777" w:rsidTr="00D27444">
        <w:trPr>
          <w:jc w:val="center"/>
        </w:trPr>
        <w:tc>
          <w:tcPr>
            <w:tcW w:w="9752" w:type="dxa"/>
            <w:gridSpan w:val="2"/>
          </w:tcPr>
          <w:p w14:paraId="0C102EBD" w14:textId="77777777" w:rsidR="003F5BF1" w:rsidRPr="000F4845" w:rsidRDefault="003F5BF1" w:rsidP="00D27444">
            <w:pPr>
              <w:keepNext/>
            </w:pPr>
          </w:p>
        </w:tc>
      </w:tr>
      <w:tr w:rsidR="003F5BF1" w:rsidRPr="000F4845" w14:paraId="29A41FD8" w14:textId="77777777" w:rsidTr="00D27444">
        <w:trPr>
          <w:jc w:val="center"/>
        </w:trPr>
        <w:tc>
          <w:tcPr>
            <w:tcW w:w="4876" w:type="dxa"/>
          </w:tcPr>
          <w:p w14:paraId="4ABB7114" w14:textId="77777777" w:rsidR="003F5BF1" w:rsidRPr="000F4845" w:rsidRDefault="003F5BF1" w:rsidP="00D27444">
            <w:pPr>
              <w:pStyle w:val="ColumnHeading"/>
              <w:keepNext/>
            </w:pPr>
            <w:r w:rsidRPr="000F4845">
              <w:t>Znění navržené Komisí</w:t>
            </w:r>
          </w:p>
        </w:tc>
        <w:tc>
          <w:tcPr>
            <w:tcW w:w="4876" w:type="dxa"/>
          </w:tcPr>
          <w:p w14:paraId="13EDECDA" w14:textId="77777777" w:rsidR="003F5BF1" w:rsidRPr="000F4845" w:rsidRDefault="003F5BF1" w:rsidP="00D27444">
            <w:pPr>
              <w:pStyle w:val="ColumnHeading"/>
              <w:keepNext/>
            </w:pPr>
            <w:r w:rsidRPr="000F4845">
              <w:t>Pozměňovací návrh</w:t>
            </w:r>
          </w:p>
        </w:tc>
      </w:tr>
      <w:tr w:rsidR="003F5BF1" w:rsidRPr="000F4845" w14:paraId="4A8DBEF3" w14:textId="77777777" w:rsidTr="00D27444">
        <w:trPr>
          <w:jc w:val="center"/>
        </w:trPr>
        <w:tc>
          <w:tcPr>
            <w:tcW w:w="4876" w:type="dxa"/>
          </w:tcPr>
          <w:p w14:paraId="1866613C" w14:textId="77777777" w:rsidR="003F5BF1" w:rsidRPr="000F4845" w:rsidRDefault="003F5BF1" w:rsidP="00D27444">
            <w:pPr>
              <w:pStyle w:val="Normal6"/>
            </w:pPr>
            <w:r w:rsidRPr="000F4845">
              <w:t>Policejní záznamy</w:t>
            </w:r>
          </w:p>
        </w:tc>
        <w:tc>
          <w:tcPr>
            <w:tcW w:w="4876" w:type="dxa"/>
          </w:tcPr>
          <w:p w14:paraId="2AAD0461" w14:textId="77777777" w:rsidR="003F5BF1" w:rsidRPr="000F4845" w:rsidRDefault="003F5BF1" w:rsidP="00D27444">
            <w:pPr>
              <w:pStyle w:val="Normal6"/>
              <w:rPr>
                <w:szCs w:val="24"/>
              </w:rPr>
            </w:pPr>
            <w:r w:rsidRPr="000F4845">
              <w:rPr>
                <w:b/>
                <w:i/>
              </w:rPr>
              <w:t>Vnitrostátní indexové systémy policejních záznamů</w:t>
            </w:r>
          </w:p>
        </w:tc>
      </w:tr>
    </w:tbl>
    <w:p w14:paraId="3AE3559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E56FEC9" w14:textId="77777777" w:rsidR="003F5BF1" w:rsidRPr="000F4845" w:rsidRDefault="003F5BF1" w:rsidP="003F5BF1">
      <w:r w:rsidRPr="000F4845">
        <w:rPr>
          <w:rStyle w:val="HideTWBExt"/>
          <w:noProof w:val="0"/>
        </w:rPr>
        <w:t>&lt;/Amend&gt;</w:t>
      </w:r>
    </w:p>
    <w:p w14:paraId="2A792DB4" w14:textId="6D700B1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105</w:t>
      </w:r>
      <w:r w:rsidRPr="000F4845">
        <w:rPr>
          <w:rStyle w:val="HideTWBExt"/>
          <w:b w:val="0"/>
          <w:noProof w:val="0"/>
        </w:rPr>
        <w:t>&lt;/NumAm&gt;</w:t>
      </w:r>
    </w:p>
    <w:p w14:paraId="05DB0D3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F969AA6" w14:textId="77777777" w:rsidR="003F5BF1" w:rsidRPr="000F4845" w:rsidRDefault="003F5BF1" w:rsidP="003F5BF1">
      <w:pPr>
        <w:pStyle w:val="NormalBold"/>
      </w:pPr>
      <w:r w:rsidRPr="000F4845">
        <w:rPr>
          <w:rStyle w:val="HideTWBExt"/>
          <w:b w:val="0"/>
          <w:noProof w:val="0"/>
        </w:rPr>
        <w:t>&lt;Article&gt;</w:t>
      </w:r>
      <w:r w:rsidRPr="000F4845">
        <w:t>Čl. 25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13A7CCF" w14:textId="77777777" w:rsidTr="00D27444">
        <w:trPr>
          <w:jc w:val="center"/>
        </w:trPr>
        <w:tc>
          <w:tcPr>
            <w:tcW w:w="9752" w:type="dxa"/>
            <w:gridSpan w:val="2"/>
          </w:tcPr>
          <w:p w14:paraId="0FB79777" w14:textId="77777777" w:rsidR="003F5BF1" w:rsidRPr="000F4845" w:rsidRDefault="003F5BF1" w:rsidP="00D27444">
            <w:pPr>
              <w:keepNext/>
            </w:pPr>
          </w:p>
        </w:tc>
      </w:tr>
      <w:tr w:rsidR="003F5BF1" w:rsidRPr="000F4845" w14:paraId="45428A10" w14:textId="77777777" w:rsidTr="00D27444">
        <w:trPr>
          <w:jc w:val="center"/>
        </w:trPr>
        <w:tc>
          <w:tcPr>
            <w:tcW w:w="4876" w:type="dxa"/>
          </w:tcPr>
          <w:p w14:paraId="0BD2DD1B" w14:textId="77777777" w:rsidR="003F5BF1" w:rsidRPr="000F4845" w:rsidRDefault="003F5BF1" w:rsidP="00D27444">
            <w:pPr>
              <w:pStyle w:val="ColumnHeading"/>
              <w:keepNext/>
            </w:pPr>
            <w:r w:rsidRPr="000F4845">
              <w:t>Znění navržené Komisí</w:t>
            </w:r>
          </w:p>
        </w:tc>
        <w:tc>
          <w:tcPr>
            <w:tcW w:w="4876" w:type="dxa"/>
          </w:tcPr>
          <w:p w14:paraId="3379085C" w14:textId="77777777" w:rsidR="003F5BF1" w:rsidRPr="000F4845" w:rsidRDefault="003F5BF1" w:rsidP="00D27444">
            <w:pPr>
              <w:pStyle w:val="ColumnHeading"/>
              <w:keepNext/>
            </w:pPr>
            <w:r w:rsidRPr="000F4845">
              <w:t>Pozměňovací návrh</w:t>
            </w:r>
          </w:p>
        </w:tc>
      </w:tr>
      <w:tr w:rsidR="003F5BF1" w:rsidRPr="000F4845" w14:paraId="64BA48AA" w14:textId="77777777" w:rsidTr="00D27444">
        <w:trPr>
          <w:jc w:val="center"/>
        </w:trPr>
        <w:tc>
          <w:tcPr>
            <w:tcW w:w="4876" w:type="dxa"/>
          </w:tcPr>
          <w:p w14:paraId="24B75D15" w14:textId="77777777" w:rsidR="003F5BF1" w:rsidRPr="000F4845" w:rsidRDefault="003F5BF1" w:rsidP="00D27444">
            <w:pPr>
              <w:pStyle w:val="Normal6"/>
            </w:pPr>
            <w:r w:rsidRPr="000F4845">
              <w:t>1.</w:t>
            </w:r>
            <w:r w:rsidRPr="000F4845">
              <w:tab/>
              <w:t xml:space="preserve">Členské státy se mohou rozhodnout, že se budou podílet na automatizované výměně policejních záznamů. Členské státy, které se účastní automatizované výměny policejních záznamů, zajistí dostupnost osobních údajů </w:t>
            </w:r>
            <w:r w:rsidRPr="000F4845">
              <w:rPr>
                <w:b/>
                <w:i/>
              </w:rPr>
              <w:t>podezřelých osob a pachatelů trestných činů ze svých</w:t>
            </w:r>
            <w:r w:rsidRPr="000F4845">
              <w:t xml:space="preserve"> vnitrostátních </w:t>
            </w:r>
            <w:r w:rsidRPr="000F4845">
              <w:rPr>
                <w:b/>
                <w:i/>
              </w:rPr>
              <w:t>indexových systémů policejních záznamů</w:t>
            </w:r>
            <w:r w:rsidRPr="000F4845">
              <w:t xml:space="preserve"> zřízených pro vyšetřování trestných činů. </w:t>
            </w:r>
            <w:r w:rsidRPr="000F4845">
              <w:rPr>
                <w:b/>
                <w:i/>
              </w:rPr>
              <w:t xml:space="preserve">Tento soubor </w:t>
            </w:r>
            <w:r w:rsidRPr="000F4845">
              <w:t>údajů</w:t>
            </w:r>
            <w:r w:rsidRPr="000F4845">
              <w:rPr>
                <w:b/>
                <w:i/>
              </w:rPr>
              <w:t>, je-li k dispozici, obsahuje</w:t>
            </w:r>
            <w:r w:rsidRPr="000F4845">
              <w:t xml:space="preserve"> tyto údaje:</w:t>
            </w:r>
          </w:p>
        </w:tc>
        <w:tc>
          <w:tcPr>
            <w:tcW w:w="4876" w:type="dxa"/>
          </w:tcPr>
          <w:p w14:paraId="297ABD3B" w14:textId="36A1386E" w:rsidR="003F5BF1" w:rsidRPr="000F4845" w:rsidRDefault="003F5BF1">
            <w:pPr>
              <w:pStyle w:val="Normal6"/>
              <w:rPr>
                <w:szCs w:val="24"/>
              </w:rPr>
            </w:pPr>
            <w:r w:rsidRPr="000F4845">
              <w:t>1.</w:t>
            </w:r>
            <w:r w:rsidRPr="000F4845">
              <w:tab/>
              <w:t xml:space="preserve">Členské státy se mohou rozhodnout, že se budou podílet na automatizované výměně policejních záznamů. </w:t>
            </w:r>
            <w:r w:rsidRPr="000F4845">
              <w:rPr>
                <w:b/>
                <w:i/>
              </w:rPr>
              <w:t>Pro účely této výměny</w:t>
            </w:r>
            <w:r w:rsidRPr="000F4845">
              <w:t xml:space="preserve"> členské státy, které se účastní automatizované výměny policejních záznamů, zajistí dostupnost </w:t>
            </w:r>
            <w:r w:rsidRPr="000F4845">
              <w:rPr>
                <w:b/>
                <w:i/>
              </w:rPr>
              <w:t>vnitrostátních indexových systémů policejních záznamů, které obsahují soubory</w:t>
            </w:r>
            <w:r w:rsidRPr="000F4845">
              <w:t xml:space="preserve"> osobních údajů </w:t>
            </w:r>
            <w:r w:rsidRPr="000F4845">
              <w:rPr>
                <w:b/>
                <w:i/>
              </w:rPr>
              <w:t>osob podezřelých ze spáchání nebo odsouzených za spáchání trestného činu uvedeného v článku 3 nařízení (EU) 2016/794 nebo v čl. 2 odst. 2 rámcového rozhodnutí Rady 2002/584/SVV z</w:t>
            </w:r>
            <w:r w:rsidRPr="000F4845">
              <w:t xml:space="preserve"> vnitrostátních </w:t>
            </w:r>
            <w:r w:rsidRPr="000F4845">
              <w:rPr>
                <w:b/>
                <w:i/>
              </w:rPr>
              <w:t>databází</w:t>
            </w:r>
            <w:r w:rsidRPr="000F4845">
              <w:t xml:space="preserve"> zřízených pro </w:t>
            </w:r>
            <w:r w:rsidRPr="000F4845">
              <w:rPr>
                <w:b/>
                <w:i/>
              </w:rPr>
              <w:t>prevenci, odhalování a</w:t>
            </w:r>
            <w:r w:rsidRPr="000F4845">
              <w:t xml:space="preserve"> vyšetřování trestných činů. </w:t>
            </w:r>
            <w:r w:rsidRPr="000F4845">
              <w:rPr>
                <w:b/>
                <w:i/>
              </w:rPr>
              <w:t>Tyto soubory</w:t>
            </w:r>
            <w:r w:rsidRPr="000F4845">
              <w:t xml:space="preserve"> údajů </w:t>
            </w:r>
            <w:r w:rsidRPr="000F4845">
              <w:rPr>
                <w:b/>
                <w:i/>
              </w:rPr>
              <w:t xml:space="preserve">obsahují v případě potřeby a v rozsahu, v jakém jsou k dispozici, </w:t>
            </w:r>
            <w:r w:rsidRPr="000F4845">
              <w:t xml:space="preserve">tyto údaje: </w:t>
            </w:r>
          </w:p>
        </w:tc>
      </w:tr>
    </w:tbl>
    <w:p w14:paraId="59827F7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E61E787" w14:textId="77777777" w:rsidR="003F5BF1" w:rsidRPr="000F4845" w:rsidRDefault="003F5BF1" w:rsidP="003F5BF1">
      <w:r w:rsidRPr="000F4845">
        <w:rPr>
          <w:rStyle w:val="HideTWBExt"/>
          <w:noProof w:val="0"/>
        </w:rPr>
        <w:t>&lt;/Amend&gt;</w:t>
      </w:r>
    </w:p>
    <w:p w14:paraId="0CFC0F52" w14:textId="61FE93A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106</w:t>
      </w:r>
      <w:r w:rsidRPr="000F4845">
        <w:rPr>
          <w:rStyle w:val="HideTWBExt"/>
          <w:b w:val="0"/>
          <w:noProof w:val="0"/>
        </w:rPr>
        <w:t>&lt;/NumAm&gt;</w:t>
      </w:r>
    </w:p>
    <w:p w14:paraId="3CE4783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3E464AB" w14:textId="77777777" w:rsidR="003F5BF1" w:rsidRPr="000F4845" w:rsidRDefault="003F5BF1" w:rsidP="003F5BF1">
      <w:pPr>
        <w:pStyle w:val="NormalBold"/>
      </w:pPr>
      <w:r w:rsidRPr="000F4845">
        <w:rPr>
          <w:rStyle w:val="HideTWBExt"/>
          <w:b w:val="0"/>
          <w:noProof w:val="0"/>
        </w:rPr>
        <w:t>&lt;Article&gt;</w:t>
      </w:r>
      <w:r w:rsidRPr="000F4845">
        <w:t>Čl. 25 – odst. 1 – písm. c</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3FDC26D" w14:textId="77777777" w:rsidTr="00D27444">
        <w:trPr>
          <w:jc w:val="center"/>
        </w:trPr>
        <w:tc>
          <w:tcPr>
            <w:tcW w:w="9752" w:type="dxa"/>
            <w:gridSpan w:val="2"/>
          </w:tcPr>
          <w:p w14:paraId="0BF6BEAE" w14:textId="77777777" w:rsidR="003F5BF1" w:rsidRPr="000F4845" w:rsidRDefault="003F5BF1" w:rsidP="00D27444">
            <w:pPr>
              <w:keepNext/>
            </w:pPr>
          </w:p>
        </w:tc>
      </w:tr>
      <w:tr w:rsidR="003F5BF1" w:rsidRPr="000F4845" w14:paraId="3344CF42" w14:textId="77777777" w:rsidTr="00D27444">
        <w:trPr>
          <w:jc w:val="center"/>
        </w:trPr>
        <w:tc>
          <w:tcPr>
            <w:tcW w:w="4876" w:type="dxa"/>
          </w:tcPr>
          <w:p w14:paraId="09187F55" w14:textId="77777777" w:rsidR="003F5BF1" w:rsidRPr="000F4845" w:rsidRDefault="003F5BF1" w:rsidP="00D27444">
            <w:pPr>
              <w:pStyle w:val="ColumnHeading"/>
              <w:keepNext/>
            </w:pPr>
            <w:r w:rsidRPr="000F4845">
              <w:t>Znění navržené Komisí</w:t>
            </w:r>
          </w:p>
        </w:tc>
        <w:tc>
          <w:tcPr>
            <w:tcW w:w="4876" w:type="dxa"/>
          </w:tcPr>
          <w:p w14:paraId="0BD9880B" w14:textId="77777777" w:rsidR="003F5BF1" w:rsidRPr="000F4845" w:rsidRDefault="003F5BF1" w:rsidP="00D27444">
            <w:pPr>
              <w:pStyle w:val="ColumnHeading"/>
              <w:keepNext/>
            </w:pPr>
            <w:r w:rsidRPr="000F4845">
              <w:t>Pozměňovací návrh</w:t>
            </w:r>
          </w:p>
        </w:tc>
      </w:tr>
      <w:tr w:rsidR="003F5BF1" w:rsidRPr="000F4845" w14:paraId="0F40305A" w14:textId="77777777" w:rsidTr="00D27444">
        <w:trPr>
          <w:jc w:val="center"/>
        </w:trPr>
        <w:tc>
          <w:tcPr>
            <w:tcW w:w="4876" w:type="dxa"/>
          </w:tcPr>
          <w:p w14:paraId="71CFF8D5" w14:textId="77777777" w:rsidR="003F5BF1" w:rsidRPr="000F4845" w:rsidRDefault="003F5BF1" w:rsidP="00D27444">
            <w:pPr>
              <w:pStyle w:val="Normal6"/>
            </w:pPr>
            <w:r w:rsidRPr="000F4845">
              <w:t>c)</w:t>
            </w:r>
            <w:r w:rsidRPr="000F4845">
              <w:tab/>
              <w:t>přezdívka (přezdívky);</w:t>
            </w:r>
          </w:p>
        </w:tc>
        <w:tc>
          <w:tcPr>
            <w:tcW w:w="4876" w:type="dxa"/>
          </w:tcPr>
          <w:p w14:paraId="5289E5C2" w14:textId="14DC71D7" w:rsidR="003F5BF1" w:rsidRPr="000F4845" w:rsidRDefault="003F5BF1">
            <w:pPr>
              <w:pStyle w:val="Normal6"/>
              <w:rPr>
                <w:szCs w:val="24"/>
              </w:rPr>
            </w:pPr>
            <w:r w:rsidRPr="000F4845">
              <w:t>c)</w:t>
            </w:r>
            <w:r w:rsidRPr="000F4845">
              <w:tab/>
              <w:t xml:space="preserve">přezdívka (přezdívky) </w:t>
            </w:r>
            <w:r w:rsidRPr="000F4845">
              <w:rPr>
                <w:b/>
                <w:i/>
              </w:rPr>
              <w:t>a dříve používané jméno (jména)</w:t>
            </w:r>
            <w:r w:rsidRPr="000F4845">
              <w:t>;</w:t>
            </w:r>
          </w:p>
        </w:tc>
      </w:tr>
    </w:tbl>
    <w:p w14:paraId="2C8B9D4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31C6EB4" w14:textId="77777777" w:rsidR="003F5BF1" w:rsidRPr="000F4845" w:rsidRDefault="003F5BF1" w:rsidP="003F5BF1">
      <w:r w:rsidRPr="000F4845">
        <w:rPr>
          <w:rStyle w:val="HideTWBExt"/>
          <w:noProof w:val="0"/>
        </w:rPr>
        <w:t>&lt;/Amend&gt;</w:t>
      </w:r>
    </w:p>
    <w:p w14:paraId="74CFA9AF" w14:textId="6808124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107</w:t>
      </w:r>
      <w:r w:rsidRPr="000F4845">
        <w:rPr>
          <w:rStyle w:val="HideTWBExt"/>
          <w:b w:val="0"/>
          <w:noProof w:val="0"/>
        </w:rPr>
        <w:t>&lt;/NumAm&gt;</w:t>
      </w:r>
    </w:p>
    <w:p w14:paraId="5DAD848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4C30E3B" w14:textId="77777777" w:rsidR="003F5BF1" w:rsidRPr="000F4845" w:rsidRDefault="003F5BF1" w:rsidP="003F5BF1">
      <w:pPr>
        <w:pStyle w:val="NormalBold"/>
      </w:pPr>
      <w:r w:rsidRPr="000F4845">
        <w:rPr>
          <w:rStyle w:val="HideTWBExt"/>
          <w:b w:val="0"/>
          <w:noProof w:val="0"/>
        </w:rPr>
        <w:t>&lt;Article&gt;</w:t>
      </w:r>
      <w:r w:rsidRPr="000F4845">
        <w:t>Čl. 25 – odst. 1 – pododstavec 1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CBD22F4" w14:textId="77777777" w:rsidTr="00D27444">
        <w:trPr>
          <w:jc w:val="center"/>
        </w:trPr>
        <w:tc>
          <w:tcPr>
            <w:tcW w:w="9752" w:type="dxa"/>
            <w:gridSpan w:val="2"/>
          </w:tcPr>
          <w:p w14:paraId="2A05D4B0" w14:textId="77777777" w:rsidR="003F5BF1" w:rsidRPr="000F4845" w:rsidRDefault="003F5BF1" w:rsidP="00D27444">
            <w:pPr>
              <w:keepNext/>
            </w:pPr>
          </w:p>
        </w:tc>
      </w:tr>
      <w:tr w:rsidR="003F5BF1" w:rsidRPr="000F4845" w14:paraId="006FBFE7" w14:textId="77777777" w:rsidTr="00D27444">
        <w:trPr>
          <w:jc w:val="center"/>
        </w:trPr>
        <w:tc>
          <w:tcPr>
            <w:tcW w:w="4876" w:type="dxa"/>
          </w:tcPr>
          <w:p w14:paraId="3EF2BB44" w14:textId="77777777" w:rsidR="003F5BF1" w:rsidRPr="000F4845" w:rsidRDefault="003F5BF1" w:rsidP="00D27444">
            <w:pPr>
              <w:pStyle w:val="ColumnHeading"/>
              <w:keepNext/>
            </w:pPr>
            <w:r w:rsidRPr="000F4845">
              <w:t>Znění navržené Komisí</w:t>
            </w:r>
          </w:p>
        </w:tc>
        <w:tc>
          <w:tcPr>
            <w:tcW w:w="4876" w:type="dxa"/>
          </w:tcPr>
          <w:p w14:paraId="0106E444" w14:textId="77777777" w:rsidR="003F5BF1" w:rsidRPr="000F4845" w:rsidRDefault="003F5BF1" w:rsidP="00D27444">
            <w:pPr>
              <w:pStyle w:val="ColumnHeading"/>
              <w:keepNext/>
            </w:pPr>
            <w:r w:rsidRPr="000F4845">
              <w:t>Pozměňovací návrh</w:t>
            </w:r>
          </w:p>
        </w:tc>
      </w:tr>
      <w:tr w:rsidR="003F5BF1" w:rsidRPr="000F4845" w14:paraId="6B972E90" w14:textId="77777777" w:rsidTr="00D27444">
        <w:trPr>
          <w:jc w:val="center"/>
        </w:trPr>
        <w:tc>
          <w:tcPr>
            <w:tcW w:w="4876" w:type="dxa"/>
          </w:tcPr>
          <w:p w14:paraId="5A21A110" w14:textId="77777777" w:rsidR="003F5BF1" w:rsidRPr="000F4845" w:rsidRDefault="003F5BF1" w:rsidP="00D27444">
            <w:pPr>
              <w:pStyle w:val="Normal6"/>
            </w:pPr>
          </w:p>
        </w:tc>
        <w:tc>
          <w:tcPr>
            <w:tcW w:w="4876" w:type="dxa"/>
          </w:tcPr>
          <w:p w14:paraId="572CC53A" w14:textId="071F9B5D" w:rsidR="003F5BF1" w:rsidRPr="000F4845" w:rsidRDefault="003F5BF1" w:rsidP="000448F1">
            <w:pPr>
              <w:pStyle w:val="Normal6"/>
              <w:rPr>
                <w:szCs w:val="24"/>
              </w:rPr>
            </w:pPr>
            <w:r w:rsidRPr="000F4845">
              <w:rPr>
                <w:b/>
                <w:i/>
              </w:rPr>
              <w:t>Členské státy v souladu s čl. 7 odst. 2 směrnice (EU) 2016/680 zajistí, aby údaje obsažené ve vnitrostátních rejstřících policejních záznamů byly přesné, úplné a aktuální.</w:t>
            </w:r>
          </w:p>
        </w:tc>
      </w:tr>
    </w:tbl>
    <w:p w14:paraId="21E24B1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1687AAB" w14:textId="77777777" w:rsidR="003F5BF1" w:rsidRPr="000F4845" w:rsidRDefault="003F5BF1" w:rsidP="003F5BF1">
      <w:r w:rsidRPr="000F4845">
        <w:rPr>
          <w:rStyle w:val="HideTWBExt"/>
          <w:noProof w:val="0"/>
        </w:rPr>
        <w:t>&lt;/Amend&gt;</w:t>
      </w:r>
    </w:p>
    <w:p w14:paraId="2036B183" w14:textId="6297F40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108</w:t>
      </w:r>
      <w:r w:rsidRPr="000F4845">
        <w:rPr>
          <w:rStyle w:val="HideTWBExt"/>
          <w:b w:val="0"/>
          <w:noProof w:val="0"/>
        </w:rPr>
        <w:t>&lt;/NumAm&gt;</w:t>
      </w:r>
    </w:p>
    <w:p w14:paraId="6D44BBB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0E15720" w14:textId="468F930E" w:rsidR="003F5BF1" w:rsidRPr="000F4845" w:rsidRDefault="003F5BF1" w:rsidP="003F5BF1">
      <w:pPr>
        <w:pStyle w:val="NormalBold"/>
      </w:pPr>
      <w:r w:rsidRPr="000F4845">
        <w:rPr>
          <w:rStyle w:val="HideTWBExt"/>
          <w:b w:val="0"/>
          <w:noProof w:val="0"/>
        </w:rPr>
        <w:t>&lt;Article&gt;</w:t>
      </w:r>
      <w:r w:rsidRPr="000F4845">
        <w:t>Čl. 26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E51C16E" w14:textId="77777777" w:rsidTr="00D27444">
        <w:trPr>
          <w:jc w:val="center"/>
        </w:trPr>
        <w:tc>
          <w:tcPr>
            <w:tcW w:w="9752" w:type="dxa"/>
            <w:gridSpan w:val="2"/>
          </w:tcPr>
          <w:p w14:paraId="5FD80C03" w14:textId="77777777" w:rsidR="003F5BF1" w:rsidRPr="000F4845" w:rsidRDefault="003F5BF1" w:rsidP="00D27444">
            <w:pPr>
              <w:keepNext/>
            </w:pPr>
          </w:p>
        </w:tc>
      </w:tr>
      <w:tr w:rsidR="003F5BF1" w:rsidRPr="000F4845" w14:paraId="1C7EF392" w14:textId="77777777" w:rsidTr="00D27444">
        <w:trPr>
          <w:jc w:val="center"/>
        </w:trPr>
        <w:tc>
          <w:tcPr>
            <w:tcW w:w="4876" w:type="dxa"/>
          </w:tcPr>
          <w:p w14:paraId="2176854F" w14:textId="77777777" w:rsidR="003F5BF1" w:rsidRPr="000F4845" w:rsidRDefault="003F5BF1" w:rsidP="00D27444">
            <w:pPr>
              <w:pStyle w:val="ColumnHeading"/>
              <w:keepNext/>
            </w:pPr>
            <w:r w:rsidRPr="000F4845">
              <w:t>Znění navržené Komisí</w:t>
            </w:r>
          </w:p>
        </w:tc>
        <w:tc>
          <w:tcPr>
            <w:tcW w:w="4876" w:type="dxa"/>
          </w:tcPr>
          <w:p w14:paraId="5AE4F459" w14:textId="77777777" w:rsidR="003F5BF1" w:rsidRPr="000F4845" w:rsidRDefault="003F5BF1" w:rsidP="00D27444">
            <w:pPr>
              <w:pStyle w:val="ColumnHeading"/>
              <w:keepNext/>
            </w:pPr>
            <w:r w:rsidRPr="000F4845">
              <w:t>Pozměňovací návrh</w:t>
            </w:r>
          </w:p>
        </w:tc>
      </w:tr>
      <w:tr w:rsidR="003F5BF1" w:rsidRPr="000F4845" w14:paraId="5095056B" w14:textId="77777777" w:rsidTr="00D27444">
        <w:trPr>
          <w:jc w:val="center"/>
        </w:trPr>
        <w:tc>
          <w:tcPr>
            <w:tcW w:w="4876" w:type="dxa"/>
          </w:tcPr>
          <w:p w14:paraId="4D52D778" w14:textId="77777777" w:rsidR="003F5BF1" w:rsidRPr="000F4845" w:rsidRDefault="003F5BF1" w:rsidP="00D27444">
            <w:pPr>
              <w:pStyle w:val="Normal6"/>
            </w:pPr>
            <w:r w:rsidRPr="000F4845">
              <w:t>1.</w:t>
            </w:r>
            <w:r w:rsidRPr="000F4845">
              <w:tab/>
              <w:t xml:space="preserve">Za účelem vyšetřování trestných činů umožní členské státy národním kontaktním místům jiných členských států a Europolu přístup k údajům </w:t>
            </w:r>
            <w:r w:rsidRPr="000F4845">
              <w:rPr>
                <w:b/>
                <w:i/>
              </w:rPr>
              <w:t>ze</w:t>
            </w:r>
            <w:r w:rsidRPr="000F4845">
              <w:t xml:space="preserve"> svých vnitrostátních indexových </w:t>
            </w:r>
            <w:r w:rsidRPr="000F4845">
              <w:rPr>
                <w:b/>
                <w:i/>
              </w:rPr>
              <w:t>systémů</w:t>
            </w:r>
            <w:r w:rsidRPr="000F4845">
              <w:t xml:space="preserve"> policejních záznamů, aby mohly provádět automatizované vyhledávání.</w:t>
            </w:r>
          </w:p>
        </w:tc>
        <w:tc>
          <w:tcPr>
            <w:tcW w:w="4876" w:type="dxa"/>
          </w:tcPr>
          <w:p w14:paraId="7E20EF9B" w14:textId="529427DB" w:rsidR="003F5BF1" w:rsidRPr="000F4845" w:rsidRDefault="003F5BF1" w:rsidP="00445DCA">
            <w:pPr>
              <w:pStyle w:val="Normal6"/>
              <w:rPr>
                <w:szCs w:val="24"/>
              </w:rPr>
            </w:pPr>
            <w:r w:rsidRPr="000F4845">
              <w:t>1.</w:t>
            </w:r>
            <w:r w:rsidRPr="000F4845">
              <w:tab/>
              <w:t>Za účelem</w:t>
            </w:r>
            <w:r w:rsidRPr="000F4845">
              <w:rPr>
                <w:b/>
                <w:i/>
              </w:rPr>
              <w:t xml:space="preserve"> prevence, odhalování a</w:t>
            </w:r>
            <w:r w:rsidRPr="000F4845">
              <w:t xml:space="preserve"> vyšetřování trestných činů umožní členské státy</w:t>
            </w:r>
            <w:r w:rsidRPr="000F4845">
              <w:rPr>
                <w:b/>
                <w:i/>
              </w:rPr>
              <w:t>, které se účastní automatizované výměny policejních záznamů,</w:t>
            </w:r>
            <w:r w:rsidRPr="000F4845">
              <w:t xml:space="preserve"> národním kontaktním místům jiných členských států</w:t>
            </w:r>
            <w:r w:rsidRPr="000F4845">
              <w:rPr>
                <w:b/>
                <w:i/>
              </w:rPr>
              <w:t>, které se této výměny účastní,</w:t>
            </w:r>
            <w:r w:rsidRPr="000F4845">
              <w:t xml:space="preserve"> a Europolu přístup k údajům </w:t>
            </w:r>
            <w:r w:rsidRPr="000F4845">
              <w:rPr>
                <w:b/>
                <w:i/>
              </w:rPr>
              <w:t>ve</w:t>
            </w:r>
            <w:r w:rsidRPr="000F4845">
              <w:t xml:space="preserve"> svých vnitrostátních indexových </w:t>
            </w:r>
            <w:r w:rsidRPr="000F4845">
              <w:rPr>
                <w:b/>
                <w:i/>
              </w:rPr>
              <w:t>systémech</w:t>
            </w:r>
            <w:r w:rsidRPr="000F4845">
              <w:t xml:space="preserve"> policejních záznamů, aby mohly provádět automatizované vyhledávání.</w:t>
            </w:r>
          </w:p>
        </w:tc>
      </w:tr>
    </w:tbl>
    <w:p w14:paraId="7FFDBA4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3E11369" w14:textId="77777777" w:rsidR="003F5BF1" w:rsidRPr="000F4845" w:rsidRDefault="003F5BF1" w:rsidP="003F5BF1">
      <w:r w:rsidRPr="000F4845">
        <w:rPr>
          <w:rStyle w:val="HideTWBExt"/>
          <w:noProof w:val="0"/>
        </w:rPr>
        <w:t>&lt;/Amend&gt;</w:t>
      </w:r>
    </w:p>
    <w:p w14:paraId="2CB26B4D" w14:textId="18C9D3D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109</w:t>
      </w:r>
      <w:r w:rsidRPr="000F4845">
        <w:rPr>
          <w:rStyle w:val="HideTWBExt"/>
          <w:b w:val="0"/>
          <w:noProof w:val="0"/>
        </w:rPr>
        <w:t>&lt;/NumAm&gt;</w:t>
      </w:r>
    </w:p>
    <w:p w14:paraId="53CB3FB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7591C8A" w14:textId="48AD7ABF" w:rsidR="003F5BF1" w:rsidRPr="000F4845" w:rsidRDefault="003F5BF1" w:rsidP="003F5BF1">
      <w:pPr>
        <w:pStyle w:val="NormalBold"/>
      </w:pPr>
      <w:r w:rsidRPr="000F4845">
        <w:rPr>
          <w:rStyle w:val="HideTWBExt"/>
          <w:b w:val="0"/>
          <w:noProof w:val="0"/>
        </w:rPr>
        <w:t>&lt;Article&gt;</w:t>
      </w:r>
      <w:r w:rsidRPr="000F4845">
        <w:t>Čl. 26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F8F315A" w14:textId="77777777" w:rsidTr="00D27444">
        <w:trPr>
          <w:jc w:val="center"/>
        </w:trPr>
        <w:tc>
          <w:tcPr>
            <w:tcW w:w="9752" w:type="dxa"/>
            <w:gridSpan w:val="2"/>
          </w:tcPr>
          <w:p w14:paraId="70A89CAB" w14:textId="77777777" w:rsidR="003F5BF1" w:rsidRPr="000F4845" w:rsidRDefault="003F5BF1" w:rsidP="00D27444">
            <w:pPr>
              <w:keepNext/>
            </w:pPr>
          </w:p>
        </w:tc>
      </w:tr>
      <w:tr w:rsidR="003F5BF1" w:rsidRPr="000F4845" w14:paraId="2EF9321E" w14:textId="77777777" w:rsidTr="00D27444">
        <w:trPr>
          <w:jc w:val="center"/>
        </w:trPr>
        <w:tc>
          <w:tcPr>
            <w:tcW w:w="4876" w:type="dxa"/>
          </w:tcPr>
          <w:p w14:paraId="03650C76" w14:textId="77777777" w:rsidR="003F5BF1" w:rsidRPr="000F4845" w:rsidRDefault="003F5BF1" w:rsidP="00D27444">
            <w:pPr>
              <w:pStyle w:val="ColumnHeading"/>
              <w:keepNext/>
            </w:pPr>
            <w:r w:rsidRPr="000F4845">
              <w:t>Znění navržené Komisí</w:t>
            </w:r>
          </w:p>
        </w:tc>
        <w:tc>
          <w:tcPr>
            <w:tcW w:w="4876" w:type="dxa"/>
          </w:tcPr>
          <w:p w14:paraId="569BB846" w14:textId="77777777" w:rsidR="003F5BF1" w:rsidRPr="000F4845" w:rsidRDefault="003F5BF1" w:rsidP="00D27444">
            <w:pPr>
              <w:pStyle w:val="ColumnHeading"/>
              <w:keepNext/>
            </w:pPr>
            <w:r w:rsidRPr="000F4845">
              <w:t>Pozměňovací návrh</w:t>
            </w:r>
          </w:p>
        </w:tc>
      </w:tr>
      <w:tr w:rsidR="003F5BF1" w:rsidRPr="000F4845" w14:paraId="1D2BF7A8" w14:textId="77777777" w:rsidTr="00D27444">
        <w:trPr>
          <w:jc w:val="center"/>
        </w:trPr>
        <w:tc>
          <w:tcPr>
            <w:tcW w:w="4876" w:type="dxa"/>
          </w:tcPr>
          <w:p w14:paraId="290476D3" w14:textId="11D11D20" w:rsidR="003F5BF1" w:rsidRPr="000F4845" w:rsidRDefault="003F5BF1" w:rsidP="00683926">
            <w:pPr>
              <w:pStyle w:val="Normal6"/>
            </w:pPr>
            <w:r w:rsidRPr="000F4845">
              <w:t xml:space="preserve">Vyhledávání </w:t>
            </w:r>
            <w:r w:rsidRPr="000F4845">
              <w:rPr>
                <w:b/>
                <w:i/>
              </w:rPr>
              <w:t>lze provádět</w:t>
            </w:r>
            <w:r w:rsidRPr="000F4845">
              <w:t xml:space="preserve"> pouze v jednotlivých případech a v souladu s vnitrostátním právem žádajícího členského státu.</w:t>
            </w:r>
          </w:p>
        </w:tc>
        <w:tc>
          <w:tcPr>
            <w:tcW w:w="4876" w:type="dxa"/>
          </w:tcPr>
          <w:p w14:paraId="2B4F52E5" w14:textId="79002572" w:rsidR="003F5BF1" w:rsidRPr="000F4845" w:rsidRDefault="003F5BF1" w:rsidP="00683926">
            <w:pPr>
              <w:pStyle w:val="Normal6"/>
              <w:rPr>
                <w:szCs w:val="24"/>
              </w:rPr>
            </w:pPr>
            <w:r w:rsidRPr="000F4845">
              <w:t xml:space="preserve">Vyhledávání </w:t>
            </w:r>
            <w:r w:rsidRPr="000F4845">
              <w:rPr>
                <w:b/>
                <w:i/>
              </w:rPr>
              <w:t xml:space="preserve">se provádějí </w:t>
            </w:r>
            <w:r w:rsidRPr="000F4845">
              <w:t xml:space="preserve">pouze v jednotlivých případech, </w:t>
            </w:r>
            <w:r w:rsidRPr="000F4845">
              <w:rPr>
                <w:b/>
                <w:i/>
              </w:rPr>
              <w:t>pokud jsou přiměřená a nezbytná pro účely prevence, odhalování nebo vyšetřování trestných činů,</w:t>
            </w:r>
            <w:r w:rsidRPr="000F4845">
              <w:t xml:space="preserve"> a </w:t>
            </w:r>
            <w:r w:rsidRPr="000F4845">
              <w:rPr>
                <w:b/>
                <w:i/>
              </w:rPr>
              <w:t>jsou-li</w:t>
            </w:r>
            <w:r w:rsidRPr="000F4845">
              <w:t> v souladu s vnitrostátním právem žádajícího členského státu.</w:t>
            </w:r>
          </w:p>
        </w:tc>
      </w:tr>
    </w:tbl>
    <w:p w14:paraId="3AC8A10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DD75254" w14:textId="77777777" w:rsidR="003F5BF1" w:rsidRPr="000F4845" w:rsidRDefault="003F5BF1" w:rsidP="003F5BF1">
      <w:r w:rsidRPr="000F4845">
        <w:rPr>
          <w:rStyle w:val="HideTWBExt"/>
          <w:noProof w:val="0"/>
        </w:rPr>
        <w:t>&lt;/Amend&gt;</w:t>
      </w:r>
    </w:p>
    <w:p w14:paraId="087E3BDB" w14:textId="15A96C5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110</w:t>
      </w:r>
      <w:r w:rsidRPr="000F4845">
        <w:rPr>
          <w:rStyle w:val="HideTWBExt"/>
          <w:b w:val="0"/>
          <w:noProof w:val="0"/>
        </w:rPr>
        <w:t>&lt;/NumAm&gt;</w:t>
      </w:r>
    </w:p>
    <w:p w14:paraId="6DCB042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06AD323" w14:textId="77777777" w:rsidR="003F5BF1" w:rsidRPr="000F4845" w:rsidRDefault="003F5BF1" w:rsidP="003F5BF1">
      <w:pPr>
        <w:pStyle w:val="NormalBold"/>
      </w:pPr>
      <w:r w:rsidRPr="000F4845">
        <w:rPr>
          <w:rStyle w:val="HideTWBExt"/>
          <w:b w:val="0"/>
          <w:noProof w:val="0"/>
        </w:rPr>
        <w:t>&lt;Article&gt;</w:t>
      </w:r>
      <w:r w:rsidRPr="000F4845">
        <w:t>Čl. 26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E50433D" w14:textId="77777777" w:rsidTr="00D27444">
        <w:trPr>
          <w:jc w:val="center"/>
        </w:trPr>
        <w:tc>
          <w:tcPr>
            <w:tcW w:w="9752" w:type="dxa"/>
            <w:gridSpan w:val="2"/>
          </w:tcPr>
          <w:p w14:paraId="3D32BB82" w14:textId="77777777" w:rsidR="003F5BF1" w:rsidRPr="000F4845" w:rsidRDefault="003F5BF1" w:rsidP="00D27444">
            <w:pPr>
              <w:keepNext/>
            </w:pPr>
          </w:p>
        </w:tc>
      </w:tr>
      <w:tr w:rsidR="003F5BF1" w:rsidRPr="000F4845" w14:paraId="24A765B4" w14:textId="77777777" w:rsidTr="00D27444">
        <w:trPr>
          <w:jc w:val="center"/>
        </w:trPr>
        <w:tc>
          <w:tcPr>
            <w:tcW w:w="4876" w:type="dxa"/>
          </w:tcPr>
          <w:p w14:paraId="48307345" w14:textId="77777777" w:rsidR="003F5BF1" w:rsidRPr="000F4845" w:rsidRDefault="003F5BF1" w:rsidP="00D27444">
            <w:pPr>
              <w:pStyle w:val="ColumnHeading"/>
              <w:keepNext/>
            </w:pPr>
            <w:r w:rsidRPr="000F4845">
              <w:t>Znění navržené Komisí</w:t>
            </w:r>
          </w:p>
        </w:tc>
        <w:tc>
          <w:tcPr>
            <w:tcW w:w="4876" w:type="dxa"/>
          </w:tcPr>
          <w:p w14:paraId="05C2FE6E" w14:textId="77777777" w:rsidR="003F5BF1" w:rsidRPr="000F4845" w:rsidRDefault="003F5BF1" w:rsidP="00D27444">
            <w:pPr>
              <w:pStyle w:val="ColumnHeading"/>
              <w:keepNext/>
            </w:pPr>
            <w:r w:rsidRPr="000F4845">
              <w:t>Pozměňovací návrh</w:t>
            </w:r>
          </w:p>
        </w:tc>
      </w:tr>
      <w:tr w:rsidR="003F5BF1" w:rsidRPr="000F4845" w14:paraId="37E83C35" w14:textId="77777777" w:rsidTr="00D27444">
        <w:trPr>
          <w:jc w:val="center"/>
        </w:trPr>
        <w:tc>
          <w:tcPr>
            <w:tcW w:w="4876" w:type="dxa"/>
          </w:tcPr>
          <w:p w14:paraId="44F57685" w14:textId="77777777" w:rsidR="003F5BF1" w:rsidRPr="000F4845" w:rsidRDefault="003F5BF1" w:rsidP="00D27444">
            <w:pPr>
              <w:pStyle w:val="Normal6"/>
            </w:pPr>
            <w:r w:rsidRPr="000F4845">
              <w:rPr>
                <w:b/>
                <w:i/>
              </w:rPr>
              <w:t>2.</w:t>
            </w:r>
            <w:r w:rsidRPr="000F4845">
              <w:rPr>
                <w:b/>
                <w:i/>
              </w:rPr>
              <w:tab/>
              <w:t>Žádající členský stát obdrží seznam shod s uvedením jejich kvality.</w:t>
            </w:r>
          </w:p>
        </w:tc>
        <w:tc>
          <w:tcPr>
            <w:tcW w:w="4876" w:type="dxa"/>
          </w:tcPr>
          <w:p w14:paraId="17D094C6" w14:textId="77777777" w:rsidR="003F5BF1" w:rsidRPr="000F4845" w:rsidRDefault="003F5BF1" w:rsidP="00D27444">
            <w:pPr>
              <w:pStyle w:val="Normal6"/>
              <w:rPr>
                <w:szCs w:val="24"/>
              </w:rPr>
            </w:pPr>
            <w:r w:rsidRPr="000F4845">
              <w:rPr>
                <w:b/>
                <w:i/>
              </w:rPr>
              <w:t>vypouští se</w:t>
            </w:r>
          </w:p>
        </w:tc>
      </w:tr>
      <w:tr w:rsidR="003F5BF1" w:rsidRPr="000F4845" w14:paraId="1BC2DFC0" w14:textId="77777777" w:rsidTr="00D27444">
        <w:trPr>
          <w:jc w:val="center"/>
        </w:trPr>
        <w:tc>
          <w:tcPr>
            <w:tcW w:w="4876" w:type="dxa"/>
          </w:tcPr>
          <w:p w14:paraId="635A93A5" w14:textId="77777777" w:rsidR="003F5BF1" w:rsidRPr="000F4845" w:rsidRDefault="003F5BF1" w:rsidP="00D27444">
            <w:pPr>
              <w:pStyle w:val="Normal6"/>
            </w:pPr>
            <w:r w:rsidRPr="000F4845">
              <w:rPr>
                <w:b/>
                <w:i/>
              </w:rPr>
              <w:t>Žádající členský stát je rovněž informován o členském státě, jehož databáze obsahuje údaje, které vedly ke shodě.</w:t>
            </w:r>
          </w:p>
        </w:tc>
        <w:tc>
          <w:tcPr>
            <w:tcW w:w="4876" w:type="dxa"/>
          </w:tcPr>
          <w:p w14:paraId="24DF0B57" w14:textId="77777777" w:rsidR="003F5BF1" w:rsidRPr="000F4845" w:rsidRDefault="003F5BF1" w:rsidP="00D27444">
            <w:pPr>
              <w:pStyle w:val="Normal6"/>
              <w:rPr>
                <w:szCs w:val="24"/>
              </w:rPr>
            </w:pPr>
          </w:p>
        </w:tc>
      </w:tr>
    </w:tbl>
    <w:p w14:paraId="1E0E85B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E2D9E52" w14:textId="77777777" w:rsidR="003F5BF1" w:rsidRPr="000F4845" w:rsidRDefault="003F5BF1" w:rsidP="003F5BF1">
      <w:r w:rsidRPr="000F4845">
        <w:rPr>
          <w:rStyle w:val="HideTWBExt"/>
          <w:noProof w:val="0"/>
        </w:rPr>
        <w:t>&lt;/Amend&gt;</w:t>
      </w:r>
    </w:p>
    <w:p w14:paraId="52D755EB" w14:textId="7BAE5BA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111</w:t>
      </w:r>
      <w:r w:rsidRPr="000F4845">
        <w:rPr>
          <w:rStyle w:val="HideTWBExt"/>
          <w:b w:val="0"/>
          <w:noProof w:val="0"/>
        </w:rPr>
        <w:t>&lt;/NumAm&gt;</w:t>
      </w:r>
    </w:p>
    <w:p w14:paraId="2A07EFF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D8D972C" w14:textId="77777777" w:rsidR="003F5BF1" w:rsidRPr="000F4845" w:rsidRDefault="003F5BF1" w:rsidP="003F5BF1">
      <w:pPr>
        <w:pStyle w:val="NormalBold"/>
      </w:pPr>
      <w:r w:rsidRPr="000F4845">
        <w:rPr>
          <w:rStyle w:val="HideTWBExt"/>
          <w:b w:val="0"/>
          <w:noProof w:val="0"/>
        </w:rPr>
        <w:t>&lt;Article&gt;</w:t>
      </w:r>
      <w:r w:rsidRPr="000F4845">
        <w:t>Čl. 27 – odst. 1 – písm. a</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51FC093" w14:textId="77777777" w:rsidTr="00D27444">
        <w:trPr>
          <w:jc w:val="center"/>
        </w:trPr>
        <w:tc>
          <w:tcPr>
            <w:tcW w:w="9752" w:type="dxa"/>
            <w:gridSpan w:val="2"/>
          </w:tcPr>
          <w:p w14:paraId="0BED2E8E" w14:textId="77777777" w:rsidR="003F5BF1" w:rsidRPr="000F4845" w:rsidRDefault="003F5BF1" w:rsidP="00D27444">
            <w:pPr>
              <w:keepNext/>
            </w:pPr>
          </w:p>
        </w:tc>
      </w:tr>
      <w:tr w:rsidR="003F5BF1" w:rsidRPr="000F4845" w14:paraId="2D050AE3" w14:textId="77777777" w:rsidTr="00D27444">
        <w:trPr>
          <w:jc w:val="center"/>
        </w:trPr>
        <w:tc>
          <w:tcPr>
            <w:tcW w:w="4876" w:type="dxa"/>
          </w:tcPr>
          <w:p w14:paraId="4E2B89B7" w14:textId="77777777" w:rsidR="003F5BF1" w:rsidRPr="000F4845" w:rsidRDefault="003F5BF1" w:rsidP="00D27444">
            <w:pPr>
              <w:pStyle w:val="ColumnHeading"/>
              <w:keepNext/>
            </w:pPr>
            <w:r w:rsidRPr="000F4845">
              <w:t>Znění navržené Komisí</w:t>
            </w:r>
          </w:p>
        </w:tc>
        <w:tc>
          <w:tcPr>
            <w:tcW w:w="4876" w:type="dxa"/>
          </w:tcPr>
          <w:p w14:paraId="774F01CD" w14:textId="77777777" w:rsidR="003F5BF1" w:rsidRPr="000F4845" w:rsidRDefault="003F5BF1" w:rsidP="00D27444">
            <w:pPr>
              <w:pStyle w:val="ColumnHeading"/>
              <w:keepNext/>
            </w:pPr>
            <w:r w:rsidRPr="000F4845">
              <w:t>Pozměňovací návrh</w:t>
            </w:r>
          </w:p>
        </w:tc>
      </w:tr>
      <w:tr w:rsidR="003F5BF1" w:rsidRPr="000F4845" w14:paraId="3D261CAC" w14:textId="77777777" w:rsidTr="00D27444">
        <w:trPr>
          <w:jc w:val="center"/>
        </w:trPr>
        <w:tc>
          <w:tcPr>
            <w:tcW w:w="4876" w:type="dxa"/>
          </w:tcPr>
          <w:p w14:paraId="357F7238" w14:textId="77777777" w:rsidR="003F5BF1" w:rsidRPr="000F4845" w:rsidRDefault="003F5BF1" w:rsidP="00D27444">
            <w:pPr>
              <w:pStyle w:val="Normal6"/>
            </w:pPr>
            <w:r w:rsidRPr="000F4845">
              <w:t>a)</w:t>
            </w:r>
            <w:r w:rsidRPr="000F4845">
              <w:tab/>
              <w:t>referenčního čísla umožňujícího členským státům v případě shody vyhledat osobní údaje a další informace ve svých indexových systémech uvedených v článku 25 za účelem jejich poskytnutí jednomu, několika nebo všem členským státům v souladu s </w:t>
            </w:r>
            <w:r w:rsidRPr="000F4845">
              <w:rPr>
                <w:b/>
                <w:i/>
              </w:rPr>
              <w:t>články 47 a 48</w:t>
            </w:r>
            <w:r w:rsidRPr="000F4845">
              <w:t>;</w:t>
            </w:r>
          </w:p>
        </w:tc>
        <w:tc>
          <w:tcPr>
            <w:tcW w:w="4876" w:type="dxa"/>
          </w:tcPr>
          <w:p w14:paraId="754D9A51" w14:textId="6AFE3263" w:rsidR="003F5BF1" w:rsidRPr="000F4845" w:rsidRDefault="003F5BF1" w:rsidP="00445DCA">
            <w:pPr>
              <w:pStyle w:val="Normal6"/>
              <w:rPr>
                <w:szCs w:val="24"/>
              </w:rPr>
            </w:pPr>
            <w:r w:rsidRPr="000F4845">
              <w:t>a)</w:t>
            </w:r>
            <w:r w:rsidRPr="000F4845">
              <w:tab/>
              <w:t>referenčního čísla umožňujícího členským státům v případě shody vyhledat osobní údaje a další informace ve svých</w:t>
            </w:r>
            <w:r w:rsidRPr="000F4845">
              <w:rPr>
                <w:b/>
                <w:i/>
              </w:rPr>
              <w:t xml:space="preserve"> vnitrostátních</w:t>
            </w:r>
            <w:r w:rsidRPr="000F4845">
              <w:t xml:space="preserve"> indexových systémech </w:t>
            </w:r>
            <w:r w:rsidRPr="000F4845">
              <w:rPr>
                <w:b/>
                <w:i/>
              </w:rPr>
              <w:t>policejních záznamů</w:t>
            </w:r>
            <w:r w:rsidRPr="000F4845">
              <w:t xml:space="preserve"> uvedených v článku 25 za účelem jejich poskytnutí jednomu, několika nebo všem členským státům v souladu s </w:t>
            </w:r>
            <w:r w:rsidRPr="000F4845">
              <w:rPr>
                <w:b/>
                <w:i/>
              </w:rPr>
              <w:t>článkem 44</w:t>
            </w:r>
            <w:r w:rsidRPr="000F4845">
              <w:t>;</w:t>
            </w:r>
          </w:p>
        </w:tc>
      </w:tr>
    </w:tbl>
    <w:p w14:paraId="7A26C71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CB026E1" w14:textId="77777777" w:rsidR="003F5BF1" w:rsidRPr="000F4845" w:rsidRDefault="003F5BF1" w:rsidP="003F5BF1">
      <w:r w:rsidRPr="000F4845">
        <w:rPr>
          <w:rStyle w:val="HideTWBExt"/>
          <w:noProof w:val="0"/>
        </w:rPr>
        <w:t>&lt;/Amend&gt;</w:t>
      </w:r>
    </w:p>
    <w:p w14:paraId="4CD04CB2" w14:textId="34DFE66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112</w:t>
      </w:r>
      <w:r w:rsidRPr="000F4845">
        <w:rPr>
          <w:rStyle w:val="HideTWBExt"/>
          <w:b w:val="0"/>
          <w:noProof w:val="0"/>
        </w:rPr>
        <w:t>&lt;/NumAm&gt;</w:t>
      </w:r>
    </w:p>
    <w:p w14:paraId="6E1B230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21B9FA2" w14:textId="77777777" w:rsidR="003F5BF1" w:rsidRPr="000F4845" w:rsidRDefault="003F5BF1" w:rsidP="003F5BF1">
      <w:pPr>
        <w:pStyle w:val="NormalBold"/>
      </w:pPr>
      <w:r w:rsidRPr="000F4845">
        <w:rPr>
          <w:rStyle w:val="HideTWBExt"/>
          <w:b w:val="0"/>
          <w:noProof w:val="0"/>
        </w:rPr>
        <w:t>&lt;Article&gt;</w:t>
      </w:r>
      <w:r w:rsidRPr="000F4845">
        <w:t>Čl. 28 – odst. 1 – písm. c</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315C169" w14:textId="77777777" w:rsidTr="00D27444">
        <w:trPr>
          <w:jc w:val="center"/>
        </w:trPr>
        <w:tc>
          <w:tcPr>
            <w:tcW w:w="9752" w:type="dxa"/>
            <w:gridSpan w:val="2"/>
          </w:tcPr>
          <w:p w14:paraId="18C7C679" w14:textId="77777777" w:rsidR="003F5BF1" w:rsidRPr="000F4845" w:rsidRDefault="003F5BF1" w:rsidP="00D27444">
            <w:pPr>
              <w:keepNext/>
            </w:pPr>
          </w:p>
        </w:tc>
      </w:tr>
      <w:tr w:rsidR="003F5BF1" w:rsidRPr="000F4845" w14:paraId="15B94F4C" w14:textId="77777777" w:rsidTr="00D27444">
        <w:trPr>
          <w:jc w:val="center"/>
        </w:trPr>
        <w:tc>
          <w:tcPr>
            <w:tcW w:w="4876" w:type="dxa"/>
          </w:tcPr>
          <w:p w14:paraId="34A9AE7D" w14:textId="77777777" w:rsidR="003F5BF1" w:rsidRPr="000F4845" w:rsidRDefault="003F5BF1" w:rsidP="00D27444">
            <w:pPr>
              <w:pStyle w:val="ColumnHeading"/>
              <w:keepNext/>
            </w:pPr>
            <w:r w:rsidRPr="000F4845">
              <w:t>Znění navržené Komisí</w:t>
            </w:r>
          </w:p>
        </w:tc>
        <w:tc>
          <w:tcPr>
            <w:tcW w:w="4876" w:type="dxa"/>
          </w:tcPr>
          <w:p w14:paraId="6C97C6FA" w14:textId="77777777" w:rsidR="003F5BF1" w:rsidRPr="000F4845" w:rsidRDefault="003F5BF1" w:rsidP="00D27444">
            <w:pPr>
              <w:pStyle w:val="ColumnHeading"/>
              <w:keepNext/>
            </w:pPr>
            <w:r w:rsidRPr="000F4845">
              <w:t>Pozměňovací návrh</w:t>
            </w:r>
          </w:p>
        </w:tc>
      </w:tr>
      <w:tr w:rsidR="003F5BF1" w:rsidRPr="000F4845" w14:paraId="577E73CE" w14:textId="77777777" w:rsidTr="00D27444">
        <w:trPr>
          <w:jc w:val="center"/>
        </w:trPr>
        <w:tc>
          <w:tcPr>
            <w:tcW w:w="4876" w:type="dxa"/>
          </w:tcPr>
          <w:p w14:paraId="0123CE6F" w14:textId="77777777" w:rsidR="003F5BF1" w:rsidRPr="000F4845" w:rsidRDefault="003F5BF1" w:rsidP="00D27444">
            <w:pPr>
              <w:pStyle w:val="Normal6"/>
            </w:pPr>
            <w:r w:rsidRPr="000F4845">
              <w:t>c)</w:t>
            </w:r>
            <w:r w:rsidRPr="000F4845">
              <w:tab/>
            </w:r>
            <w:r w:rsidRPr="000F4845">
              <w:rPr>
                <w:b/>
                <w:i/>
              </w:rPr>
              <w:t>policejní záznamy a jejich referenční čísla podle článku 27</w:t>
            </w:r>
            <w:r w:rsidRPr="000F4845">
              <w:t>.</w:t>
            </w:r>
          </w:p>
        </w:tc>
        <w:tc>
          <w:tcPr>
            <w:tcW w:w="4876" w:type="dxa"/>
          </w:tcPr>
          <w:p w14:paraId="55B3382A" w14:textId="0C966FDC" w:rsidR="003F5BF1" w:rsidRPr="000F4845" w:rsidRDefault="003F5BF1" w:rsidP="00445DCA">
            <w:pPr>
              <w:pStyle w:val="Normal6"/>
              <w:rPr>
                <w:szCs w:val="24"/>
              </w:rPr>
            </w:pPr>
            <w:r w:rsidRPr="000F4845">
              <w:t>c)</w:t>
            </w:r>
            <w:r w:rsidRPr="000F4845">
              <w:tab/>
            </w:r>
            <w:r w:rsidRPr="000F4845">
              <w:rPr>
                <w:b/>
                <w:i/>
              </w:rPr>
              <w:t>údaje uvedené v čl. 25 odst. 1, pokud jsou dostupné a pseudonymizované v souladu s čl. 25 odst. 2</w:t>
            </w:r>
            <w:r w:rsidRPr="000F4845">
              <w:t>.</w:t>
            </w:r>
          </w:p>
        </w:tc>
      </w:tr>
    </w:tbl>
    <w:p w14:paraId="292D954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4C3BC46" w14:textId="77777777" w:rsidR="003F5BF1" w:rsidRPr="000F4845" w:rsidRDefault="003F5BF1" w:rsidP="003F5BF1">
      <w:r w:rsidRPr="000F4845">
        <w:rPr>
          <w:rStyle w:val="HideTWBExt"/>
          <w:noProof w:val="0"/>
        </w:rPr>
        <w:t>&lt;/Amend&gt;</w:t>
      </w:r>
    </w:p>
    <w:p w14:paraId="741AA537" w14:textId="024E031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113</w:t>
      </w:r>
      <w:r w:rsidRPr="000F4845">
        <w:rPr>
          <w:rStyle w:val="HideTWBExt"/>
          <w:b w:val="0"/>
          <w:noProof w:val="0"/>
        </w:rPr>
        <w:t>&lt;/NumAm&gt;</w:t>
      </w:r>
    </w:p>
    <w:p w14:paraId="3D411C6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5EA7036" w14:textId="77777777" w:rsidR="003F5BF1" w:rsidRPr="000F4845" w:rsidRDefault="003F5BF1" w:rsidP="003F5BF1">
      <w:pPr>
        <w:pStyle w:val="NormalBold"/>
      </w:pPr>
      <w:r w:rsidRPr="000F4845">
        <w:rPr>
          <w:rStyle w:val="HideTWBExt"/>
          <w:b w:val="0"/>
          <w:noProof w:val="0"/>
        </w:rPr>
        <w:t>&lt;Article&gt;</w:t>
      </w:r>
      <w:r w:rsidRPr="000F4845">
        <w:t>Čl. 28 – odst. 2 – písm. a</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13A3C9F" w14:textId="77777777" w:rsidTr="00D27444">
        <w:trPr>
          <w:jc w:val="center"/>
        </w:trPr>
        <w:tc>
          <w:tcPr>
            <w:tcW w:w="9752" w:type="dxa"/>
            <w:gridSpan w:val="2"/>
          </w:tcPr>
          <w:p w14:paraId="0DDF7939" w14:textId="77777777" w:rsidR="003F5BF1" w:rsidRPr="000F4845" w:rsidRDefault="003F5BF1" w:rsidP="00D27444">
            <w:pPr>
              <w:keepNext/>
            </w:pPr>
          </w:p>
        </w:tc>
      </w:tr>
      <w:tr w:rsidR="003F5BF1" w:rsidRPr="000F4845" w14:paraId="67996D11" w14:textId="77777777" w:rsidTr="00D27444">
        <w:trPr>
          <w:jc w:val="center"/>
        </w:trPr>
        <w:tc>
          <w:tcPr>
            <w:tcW w:w="4876" w:type="dxa"/>
          </w:tcPr>
          <w:p w14:paraId="42349374" w14:textId="77777777" w:rsidR="003F5BF1" w:rsidRPr="000F4845" w:rsidRDefault="003F5BF1" w:rsidP="00D27444">
            <w:pPr>
              <w:pStyle w:val="ColumnHeading"/>
              <w:keepNext/>
            </w:pPr>
            <w:r w:rsidRPr="000F4845">
              <w:t>Znění navržené Komisí</w:t>
            </w:r>
          </w:p>
        </w:tc>
        <w:tc>
          <w:tcPr>
            <w:tcW w:w="4876" w:type="dxa"/>
          </w:tcPr>
          <w:p w14:paraId="76098DFF" w14:textId="77777777" w:rsidR="003F5BF1" w:rsidRPr="000F4845" w:rsidRDefault="003F5BF1" w:rsidP="00D27444">
            <w:pPr>
              <w:pStyle w:val="ColumnHeading"/>
              <w:keepNext/>
            </w:pPr>
            <w:r w:rsidRPr="000F4845">
              <w:t>Pozměňovací návrh</w:t>
            </w:r>
          </w:p>
        </w:tc>
      </w:tr>
      <w:tr w:rsidR="003F5BF1" w:rsidRPr="000F4845" w14:paraId="60469F14" w14:textId="77777777" w:rsidTr="00D27444">
        <w:trPr>
          <w:jc w:val="center"/>
        </w:trPr>
        <w:tc>
          <w:tcPr>
            <w:tcW w:w="4876" w:type="dxa"/>
          </w:tcPr>
          <w:p w14:paraId="03FA01B7" w14:textId="77777777" w:rsidR="003F5BF1" w:rsidRPr="000F4845" w:rsidRDefault="003F5BF1" w:rsidP="00D27444">
            <w:pPr>
              <w:pStyle w:val="Normal6"/>
            </w:pPr>
            <w:r w:rsidRPr="000F4845">
              <w:t>a)</w:t>
            </w:r>
            <w:r w:rsidRPr="000F4845">
              <w:tab/>
              <w:t>údaj</w:t>
            </w:r>
            <w:r w:rsidRPr="000F4845">
              <w:rPr>
                <w:b/>
                <w:i/>
              </w:rPr>
              <w:t>, zda byla nalezena jedna nebo více shod či žádná shoda</w:t>
            </w:r>
            <w:r w:rsidRPr="000F4845">
              <w:t>;</w:t>
            </w:r>
          </w:p>
        </w:tc>
        <w:tc>
          <w:tcPr>
            <w:tcW w:w="4876" w:type="dxa"/>
          </w:tcPr>
          <w:p w14:paraId="29208979" w14:textId="77777777" w:rsidR="003F5BF1" w:rsidRPr="000F4845" w:rsidRDefault="003F5BF1" w:rsidP="00D27444">
            <w:pPr>
              <w:pStyle w:val="Normal6"/>
              <w:rPr>
                <w:szCs w:val="24"/>
              </w:rPr>
            </w:pPr>
            <w:r w:rsidRPr="000F4845">
              <w:t>a)</w:t>
            </w:r>
            <w:r w:rsidRPr="000F4845">
              <w:tab/>
              <w:t xml:space="preserve">údaj </w:t>
            </w:r>
            <w:r w:rsidRPr="000F4845">
              <w:rPr>
                <w:b/>
                <w:i/>
              </w:rPr>
              <w:t>o počtu shod</w:t>
            </w:r>
            <w:r w:rsidRPr="000F4845">
              <w:t>;</w:t>
            </w:r>
          </w:p>
        </w:tc>
      </w:tr>
    </w:tbl>
    <w:p w14:paraId="10519DF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6266640" w14:textId="77777777" w:rsidR="003F5BF1" w:rsidRPr="000F4845" w:rsidRDefault="003F5BF1" w:rsidP="003F5BF1">
      <w:r w:rsidRPr="000F4845">
        <w:rPr>
          <w:rStyle w:val="HideTWBExt"/>
          <w:noProof w:val="0"/>
        </w:rPr>
        <w:t>&lt;/Amend&gt;</w:t>
      </w:r>
    </w:p>
    <w:p w14:paraId="2A2D6457" w14:textId="05DA789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114</w:t>
      </w:r>
      <w:r w:rsidRPr="000F4845">
        <w:rPr>
          <w:rStyle w:val="HideTWBExt"/>
          <w:b w:val="0"/>
          <w:noProof w:val="0"/>
        </w:rPr>
        <w:t>&lt;/NumAm&gt;</w:t>
      </w:r>
    </w:p>
    <w:p w14:paraId="2A6F353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758A5F8" w14:textId="77777777" w:rsidR="003F5BF1" w:rsidRPr="000F4845" w:rsidRDefault="003F5BF1" w:rsidP="003F5BF1">
      <w:pPr>
        <w:pStyle w:val="NormalBold"/>
      </w:pPr>
      <w:r w:rsidRPr="000F4845">
        <w:rPr>
          <w:rStyle w:val="HideTWBExt"/>
          <w:b w:val="0"/>
          <w:noProof w:val="0"/>
        </w:rPr>
        <w:t>&lt;Article&gt;</w:t>
      </w:r>
      <w:r w:rsidRPr="000F4845">
        <w:t>Čl. 29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5AEFABF" w14:textId="77777777" w:rsidTr="00D27444">
        <w:trPr>
          <w:jc w:val="center"/>
        </w:trPr>
        <w:tc>
          <w:tcPr>
            <w:tcW w:w="9752" w:type="dxa"/>
            <w:gridSpan w:val="2"/>
          </w:tcPr>
          <w:p w14:paraId="6EE3D6A9" w14:textId="77777777" w:rsidR="003F5BF1" w:rsidRPr="000F4845" w:rsidRDefault="003F5BF1" w:rsidP="00D27444">
            <w:pPr>
              <w:keepNext/>
            </w:pPr>
          </w:p>
        </w:tc>
      </w:tr>
      <w:tr w:rsidR="003F5BF1" w:rsidRPr="000F4845" w14:paraId="44146187" w14:textId="77777777" w:rsidTr="00D27444">
        <w:trPr>
          <w:jc w:val="center"/>
        </w:trPr>
        <w:tc>
          <w:tcPr>
            <w:tcW w:w="4876" w:type="dxa"/>
          </w:tcPr>
          <w:p w14:paraId="14D633DA" w14:textId="77777777" w:rsidR="003F5BF1" w:rsidRPr="000F4845" w:rsidRDefault="003F5BF1" w:rsidP="00D27444">
            <w:pPr>
              <w:pStyle w:val="ColumnHeading"/>
              <w:keepNext/>
            </w:pPr>
            <w:r w:rsidRPr="000F4845">
              <w:t>Znění navržené Komisí</w:t>
            </w:r>
          </w:p>
        </w:tc>
        <w:tc>
          <w:tcPr>
            <w:tcW w:w="4876" w:type="dxa"/>
          </w:tcPr>
          <w:p w14:paraId="788FEA17" w14:textId="77777777" w:rsidR="003F5BF1" w:rsidRPr="000F4845" w:rsidRDefault="003F5BF1" w:rsidP="00D27444">
            <w:pPr>
              <w:pStyle w:val="ColumnHeading"/>
              <w:keepNext/>
            </w:pPr>
            <w:r w:rsidRPr="000F4845">
              <w:t>Pozměňovací návrh</w:t>
            </w:r>
          </w:p>
        </w:tc>
      </w:tr>
      <w:tr w:rsidR="003F5BF1" w:rsidRPr="000F4845" w14:paraId="140F10C9" w14:textId="77777777" w:rsidTr="00D27444">
        <w:trPr>
          <w:jc w:val="center"/>
        </w:trPr>
        <w:tc>
          <w:tcPr>
            <w:tcW w:w="4876" w:type="dxa"/>
          </w:tcPr>
          <w:p w14:paraId="5CEE448B" w14:textId="77777777" w:rsidR="003F5BF1" w:rsidRPr="000F4845" w:rsidRDefault="003F5BF1" w:rsidP="00D27444">
            <w:pPr>
              <w:pStyle w:val="Normal6"/>
            </w:pPr>
            <w:r w:rsidRPr="000F4845">
              <w:t>Každý členský stát určí národní kontaktní místo.</w:t>
            </w:r>
          </w:p>
        </w:tc>
        <w:tc>
          <w:tcPr>
            <w:tcW w:w="4876" w:type="dxa"/>
          </w:tcPr>
          <w:p w14:paraId="3BC873CB" w14:textId="77777777" w:rsidR="003F5BF1" w:rsidRPr="000F4845" w:rsidRDefault="003F5BF1" w:rsidP="00D27444">
            <w:pPr>
              <w:pStyle w:val="Normal6"/>
              <w:rPr>
                <w:szCs w:val="24"/>
              </w:rPr>
            </w:pPr>
            <w:r w:rsidRPr="000F4845">
              <w:t xml:space="preserve">Každý členský stát určí </w:t>
            </w:r>
            <w:r w:rsidRPr="000F4845">
              <w:rPr>
                <w:b/>
                <w:i/>
              </w:rPr>
              <w:t>alespoň jedno</w:t>
            </w:r>
            <w:r w:rsidRPr="000F4845">
              <w:t xml:space="preserve"> národní kontaktní místo.</w:t>
            </w:r>
          </w:p>
        </w:tc>
      </w:tr>
    </w:tbl>
    <w:p w14:paraId="2103A0E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3415687" w14:textId="77777777" w:rsidR="003F5BF1" w:rsidRPr="000F4845" w:rsidRDefault="003F5BF1" w:rsidP="003F5BF1">
      <w:r w:rsidRPr="000F4845">
        <w:rPr>
          <w:rStyle w:val="HideTWBExt"/>
          <w:noProof w:val="0"/>
        </w:rPr>
        <w:t>&lt;/Amend&gt;</w:t>
      </w:r>
    </w:p>
    <w:p w14:paraId="1CA135E3" w14:textId="2950A81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115</w:t>
      </w:r>
      <w:r w:rsidRPr="000F4845">
        <w:rPr>
          <w:rStyle w:val="HideTWBExt"/>
          <w:b w:val="0"/>
          <w:noProof w:val="0"/>
        </w:rPr>
        <w:t>&lt;/NumAm&gt;</w:t>
      </w:r>
    </w:p>
    <w:p w14:paraId="6F9D0BD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6DB66A1" w14:textId="1823268B" w:rsidR="003F5BF1" w:rsidRPr="000F4845" w:rsidRDefault="003F5BF1" w:rsidP="003F5BF1">
      <w:pPr>
        <w:pStyle w:val="NormalBold"/>
      </w:pPr>
      <w:r w:rsidRPr="000F4845">
        <w:rPr>
          <w:rStyle w:val="HideTWBExt"/>
          <w:b w:val="0"/>
          <w:noProof w:val="0"/>
        </w:rPr>
        <w:t>&lt;Article&gt;</w:t>
      </w:r>
      <w:r w:rsidRPr="000F4845">
        <w:t>Čl. 29 – odst. 2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0821338" w14:textId="77777777" w:rsidTr="00D27444">
        <w:trPr>
          <w:jc w:val="center"/>
        </w:trPr>
        <w:tc>
          <w:tcPr>
            <w:tcW w:w="9752" w:type="dxa"/>
            <w:gridSpan w:val="2"/>
          </w:tcPr>
          <w:p w14:paraId="59FD2BB1" w14:textId="77777777" w:rsidR="003F5BF1" w:rsidRPr="000F4845" w:rsidRDefault="003F5BF1" w:rsidP="00D27444">
            <w:pPr>
              <w:keepNext/>
            </w:pPr>
          </w:p>
        </w:tc>
      </w:tr>
      <w:tr w:rsidR="003F5BF1" w:rsidRPr="000F4845" w14:paraId="369B4DB8" w14:textId="77777777" w:rsidTr="00D27444">
        <w:trPr>
          <w:jc w:val="center"/>
        </w:trPr>
        <w:tc>
          <w:tcPr>
            <w:tcW w:w="4876" w:type="dxa"/>
          </w:tcPr>
          <w:p w14:paraId="79283716" w14:textId="77777777" w:rsidR="003F5BF1" w:rsidRPr="000F4845" w:rsidRDefault="003F5BF1" w:rsidP="00D27444">
            <w:pPr>
              <w:pStyle w:val="ColumnHeading"/>
              <w:keepNext/>
            </w:pPr>
            <w:r w:rsidRPr="000F4845">
              <w:t>Znění navržené Komisí</w:t>
            </w:r>
          </w:p>
        </w:tc>
        <w:tc>
          <w:tcPr>
            <w:tcW w:w="4876" w:type="dxa"/>
          </w:tcPr>
          <w:p w14:paraId="16D64ED7" w14:textId="77777777" w:rsidR="003F5BF1" w:rsidRPr="000F4845" w:rsidRDefault="003F5BF1" w:rsidP="00D27444">
            <w:pPr>
              <w:pStyle w:val="ColumnHeading"/>
              <w:keepNext/>
            </w:pPr>
            <w:r w:rsidRPr="000F4845">
              <w:t>Pozměňovací návrh</w:t>
            </w:r>
          </w:p>
        </w:tc>
      </w:tr>
      <w:tr w:rsidR="003F5BF1" w:rsidRPr="000F4845" w14:paraId="528BAC6F" w14:textId="77777777" w:rsidTr="00D27444">
        <w:trPr>
          <w:jc w:val="center"/>
        </w:trPr>
        <w:tc>
          <w:tcPr>
            <w:tcW w:w="4876" w:type="dxa"/>
          </w:tcPr>
          <w:p w14:paraId="7F016DD9" w14:textId="77777777" w:rsidR="003F5BF1" w:rsidRPr="000F4845" w:rsidRDefault="003F5BF1" w:rsidP="00D27444">
            <w:pPr>
              <w:pStyle w:val="Normal6"/>
            </w:pPr>
          </w:p>
        </w:tc>
        <w:tc>
          <w:tcPr>
            <w:tcW w:w="4876" w:type="dxa"/>
          </w:tcPr>
          <w:p w14:paraId="74E00E26" w14:textId="178A63B9" w:rsidR="003F5BF1" w:rsidRPr="000F4845" w:rsidRDefault="00445DCA" w:rsidP="00D27444">
            <w:pPr>
              <w:pStyle w:val="Normal6"/>
              <w:rPr>
                <w:szCs w:val="24"/>
              </w:rPr>
            </w:pPr>
            <w:r w:rsidRPr="000F4845">
              <w:rPr>
                <w:b/>
                <w:i/>
              </w:rPr>
              <w:t>2a.</w:t>
            </w:r>
            <w:r w:rsidRPr="000F4845">
              <w:rPr>
                <w:b/>
                <w:i/>
              </w:rPr>
              <w:tab/>
              <w:t>Členské státy poskytnou svým národním kontaktním místům dostatečné zdroje, včetně kvalifikovaného personálu, a zajistí, aby měla dostatečnou kapacitu pro přiměřené, účinné a rychlé plnění svých úkolů v souladu s tímto nařízením.</w:t>
            </w:r>
          </w:p>
        </w:tc>
      </w:tr>
    </w:tbl>
    <w:p w14:paraId="5362F61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686B88E" w14:textId="77777777" w:rsidR="003F5BF1" w:rsidRPr="000F4845" w:rsidRDefault="003F5BF1" w:rsidP="003F5BF1">
      <w:r w:rsidRPr="000F4845">
        <w:rPr>
          <w:rStyle w:val="HideTWBExt"/>
          <w:noProof w:val="0"/>
        </w:rPr>
        <w:t>&lt;/Amend&gt;</w:t>
      </w:r>
    </w:p>
    <w:p w14:paraId="4962D2E9" w14:textId="33207B6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116</w:t>
      </w:r>
      <w:r w:rsidRPr="000F4845">
        <w:rPr>
          <w:rStyle w:val="HideTWBExt"/>
          <w:b w:val="0"/>
          <w:noProof w:val="0"/>
        </w:rPr>
        <w:t>&lt;/NumAm&gt;</w:t>
      </w:r>
    </w:p>
    <w:p w14:paraId="6F421EB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6A240A7" w14:textId="77777777" w:rsidR="003F5BF1" w:rsidRPr="000F4845" w:rsidRDefault="003F5BF1" w:rsidP="003F5BF1">
      <w:pPr>
        <w:pStyle w:val="NormalBold"/>
      </w:pPr>
      <w:r w:rsidRPr="000F4845">
        <w:rPr>
          <w:rStyle w:val="HideTWBExt"/>
          <w:b w:val="0"/>
          <w:noProof w:val="0"/>
        </w:rPr>
        <w:t>&lt;Article&gt;</w:t>
      </w:r>
      <w:r w:rsidRPr="000F4845">
        <w:t>Čl. 30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9AF3FE5" w14:textId="77777777" w:rsidTr="00D27444">
        <w:trPr>
          <w:jc w:val="center"/>
        </w:trPr>
        <w:tc>
          <w:tcPr>
            <w:tcW w:w="9752" w:type="dxa"/>
            <w:gridSpan w:val="2"/>
          </w:tcPr>
          <w:p w14:paraId="29973A95" w14:textId="77777777" w:rsidR="003F5BF1" w:rsidRPr="000F4845" w:rsidRDefault="003F5BF1" w:rsidP="00D27444">
            <w:pPr>
              <w:keepNext/>
            </w:pPr>
          </w:p>
        </w:tc>
      </w:tr>
      <w:tr w:rsidR="003F5BF1" w:rsidRPr="000F4845" w14:paraId="66AEEB3D" w14:textId="77777777" w:rsidTr="00D27444">
        <w:trPr>
          <w:jc w:val="center"/>
        </w:trPr>
        <w:tc>
          <w:tcPr>
            <w:tcW w:w="4876" w:type="dxa"/>
          </w:tcPr>
          <w:p w14:paraId="4332FEE5" w14:textId="77777777" w:rsidR="003F5BF1" w:rsidRPr="000F4845" w:rsidRDefault="003F5BF1" w:rsidP="00D27444">
            <w:pPr>
              <w:pStyle w:val="ColumnHeading"/>
              <w:keepNext/>
            </w:pPr>
            <w:r w:rsidRPr="000F4845">
              <w:t>Znění navržené Komisí</w:t>
            </w:r>
          </w:p>
        </w:tc>
        <w:tc>
          <w:tcPr>
            <w:tcW w:w="4876" w:type="dxa"/>
          </w:tcPr>
          <w:p w14:paraId="166974B4" w14:textId="77777777" w:rsidR="003F5BF1" w:rsidRPr="000F4845" w:rsidRDefault="003F5BF1" w:rsidP="00D27444">
            <w:pPr>
              <w:pStyle w:val="ColumnHeading"/>
              <w:keepNext/>
            </w:pPr>
            <w:r w:rsidRPr="000F4845">
              <w:t>Pozměňovací návrh</w:t>
            </w:r>
          </w:p>
        </w:tc>
      </w:tr>
      <w:tr w:rsidR="003F5BF1" w:rsidRPr="000F4845" w14:paraId="02AD0750" w14:textId="77777777" w:rsidTr="00D27444">
        <w:trPr>
          <w:jc w:val="center"/>
        </w:trPr>
        <w:tc>
          <w:tcPr>
            <w:tcW w:w="4876" w:type="dxa"/>
          </w:tcPr>
          <w:p w14:paraId="5F8378CC" w14:textId="77777777" w:rsidR="003F5BF1" w:rsidRPr="000F4845" w:rsidRDefault="003F5BF1" w:rsidP="00D27444">
            <w:pPr>
              <w:pStyle w:val="Normal6"/>
            </w:pPr>
            <w:r w:rsidRPr="000F4845">
              <w:t xml:space="preserve">Komise přijme prováděcí </w:t>
            </w:r>
            <w:r w:rsidRPr="000F4845">
              <w:rPr>
                <w:b/>
                <w:i/>
              </w:rPr>
              <w:t>akty, jimiž</w:t>
            </w:r>
            <w:r w:rsidRPr="000F4845">
              <w:t xml:space="preserve"> upřesní technická opatření </w:t>
            </w:r>
            <w:r w:rsidRPr="000F4845">
              <w:rPr>
                <w:b/>
                <w:i/>
              </w:rPr>
              <w:t>pro</w:t>
            </w:r>
            <w:r w:rsidRPr="000F4845">
              <w:t xml:space="preserve"> postupy stanovené v článcích 6, 7, 13, 18, 22 a 26. </w:t>
            </w:r>
            <w:r w:rsidRPr="000F4845">
              <w:rPr>
                <w:b/>
                <w:i/>
              </w:rPr>
              <w:t>Tyto</w:t>
            </w:r>
            <w:r w:rsidRPr="000F4845">
              <w:t xml:space="preserve"> prováděcí </w:t>
            </w:r>
            <w:r w:rsidRPr="000F4845">
              <w:rPr>
                <w:b/>
                <w:i/>
              </w:rPr>
              <w:t>akty</w:t>
            </w:r>
            <w:r w:rsidRPr="000F4845">
              <w:t xml:space="preserve"> se </w:t>
            </w:r>
            <w:r w:rsidRPr="000F4845">
              <w:rPr>
                <w:b/>
                <w:i/>
              </w:rPr>
              <w:t>přijímají</w:t>
            </w:r>
            <w:r w:rsidRPr="000F4845">
              <w:t xml:space="preserve"> v souladu s postupem podle čl. 76 odst. 2.</w:t>
            </w:r>
          </w:p>
        </w:tc>
        <w:tc>
          <w:tcPr>
            <w:tcW w:w="4876" w:type="dxa"/>
          </w:tcPr>
          <w:p w14:paraId="51BE0AB1" w14:textId="54C60E32" w:rsidR="003F5BF1" w:rsidRPr="000F4845" w:rsidRDefault="003F5BF1">
            <w:pPr>
              <w:pStyle w:val="Normal6"/>
              <w:rPr>
                <w:szCs w:val="24"/>
              </w:rPr>
            </w:pPr>
            <w:r w:rsidRPr="000F4845">
              <w:t xml:space="preserve">Komise přijme prováděcí </w:t>
            </w:r>
            <w:r w:rsidRPr="000F4845">
              <w:rPr>
                <w:b/>
                <w:i/>
              </w:rPr>
              <w:t>akt, jímž</w:t>
            </w:r>
            <w:r w:rsidRPr="000F4845">
              <w:t xml:space="preserve"> upřesní technická opatření,</w:t>
            </w:r>
            <w:r w:rsidRPr="000F4845">
              <w:rPr>
                <w:b/>
                <w:i/>
              </w:rPr>
              <w:t xml:space="preserve"> která mají členské státy přijmout s ohledem na</w:t>
            </w:r>
            <w:r w:rsidRPr="000F4845">
              <w:t xml:space="preserve"> postupy stanovené v článcích 6, 7, 13, 18, 22 a 26. </w:t>
            </w:r>
            <w:r w:rsidRPr="000F4845">
              <w:rPr>
                <w:b/>
                <w:i/>
              </w:rPr>
              <w:t>Uvedený</w:t>
            </w:r>
            <w:r w:rsidRPr="000F4845">
              <w:t xml:space="preserve"> prováděcí </w:t>
            </w:r>
            <w:r w:rsidRPr="000F4845">
              <w:rPr>
                <w:b/>
                <w:i/>
              </w:rPr>
              <w:t>akt</w:t>
            </w:r>
            <w:r w:rsidRPr="000F4845">
              <w:t xml:space="preserve"> se </w:t>
            </w:r>
            <w:r w:rsidRPr="000F4845">
              <w:rPr>
                <w:b/>
                <w:i/>
              </w:rPr>
              <w:t>přijímá</w:t>
            </w:r>
            <w:r w:rsidRPr="000F4845">
              <w:t xml:space="preserve"> v souladu s postupem podle čl. 76 odst. 2. </w:t>
            </w:r>
          </w:p>
        </w:tc>
      </w:tr>
    </w:tbl>
    <w:p w14:paraId="42FE47D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0165999" w14:textId="77777777" w:rsidR="003F5BF1" w:rsidRPr="000F4845" w:rsidRDefault="003F5BF1" w:rsidP="003F5BF1">
      <w:r w:rsidRPr="000F4845">
        <w:rPr>
          <w:rStyle w:val="HideTWBExt"/>
          <w:noProof w:val="0"/>
        </w:rPr>
        <w:t>&lt;/Amend&gt;</w:t>
      </w:r>
    </w:p>
    <w:p w14:paraId="64781B4C" w14:textId="4D1B6C3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117</w:t>
      </w:r>
      <w:r w:rsidRPr="000F4845">
        <w:rPr>
          <w:rStyle w:val="HideTWBExt"/>
          <w:b w:val="0"/>
          <w:noProof w:val="0"/>
        </w:rPr>
        <w:t>&lt;/NumAm&gt;</w:t>
      </w:r>
    </w:p>
    <w:p w14:paraId="6EBC0ED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F926550" w14:textId="77777777" w:rsidR="003F5BF1" w:rsidRPr="000F4845" w:rsidRDefault="003F5BF1" w:rsidP="003F5BF1">
      <w:pPr>
        <w:pStyle w:val="NormalBold"/>
      </w:pPr>
      <w:r w:rsidRPr="000F4845">
        <w:rPr>
          <w:rStyle w:val="HideTWBExt"/>
          <w:b w:val="0"/>
          <w:noProof w:val="0"/>
        </w:rPr>
        <w:t>&lt;Article&gt;</w:t>
      </w:r>
      <w:r w:rsidRPr="000F4845">
        <w:t>Článek 31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9EC1813" w14:textId="77777777" w:rsidTr="00D27444">
        <w:trPr>
          <w:jc w:val="center"/>
        </w:trPr>
        <w:tc>
          <w:tcPr>
            <w:tcW w:w="9752" w:type="dxa"/>
            <w:gridSpan w:val="2"/>
          </w:tcPr>
          <w:p w14:paraId="6E4576D1" w14:textId="77777777" w:rsidR="003F5BF1" w:rsidRPr="000F4845" w:rsidRDefault="003F5BF1" w:rsidP="00D27444">
            <w:pPr>
              <w:keepNext/>
            </w:pPr>
          </w:p>
        </w:tc>
      </w:tr>
      <w:tr w:rsidR="003F5BF1" w:rsidRPr="000F4845" w14:paraId="2E7616E3" w14:textId="77777777" w:rsidTr="00D27444">
        <w:trPr>
          <w:jc w:val="center"/>
        </w:trPr>
        <w:tc>
          <w:tcPr>
            <w:tcW w:w="4876" w:type="dxa"/>
          </w:tcPr>
          <w:p w14:paraId="71647D52" w14:textId="77777777" w:rsidR="003F5BF1" w:rsidRPr="000F4845" w:rsidRDefault="003F5BF1" w:rsidP="00D27444">
            <w:pPr>
              <w:pStyle w:val="ColumnHeading"/>
              <w:keepNext/>
            </w:pPr>
            <w:r w:rsidRPr="000F4845">
              <w:t>Znění navržené Komisí</w:t>
            </w:r>
          </w:p>
        </w:tc>
        <w:tc>
          <w:tcPr>
            <w:tcW w:w="4876" w:type="dxa"/>
          </w:tcPr>
          <w:p w14:paraId="3728ACB3" w14:textId="77777777" w:rsidR="003F5BF1" w:rsidRPr="000F4845" w:rsidRDefault="003F5BF1" w:rsidP="00D27444">
            <w:pPr>
              <w:pStyle w:val="ColumnHeading"/>
              <w:keepNext/>
            </w:pPr>
            <w:r w:rsidRPr="000F4845">
              <w:t>Pozměňovací návrh</w:t>
            </w:r>
          </w:p>
        </w:tc>
      </w:tr>
      <w:tr w:rsidR="003F5BF1" w:rsidRPr="000F4845" w14:paraId="0DD84747" w14:textId="77777777" w:rsidTr="00D27444">
        <w:trPr>
          <w:jc w:val="center"/>
        </w:trPr>
        <w:tc>
          <w:tcPr>
            <w:tcW w:w="4876" w:type="dxa"/>
          </w:tcPr>
          <w:p w14:paraId="0358BD5D" w14:textId="77777777" w:rsidR="003F5BF1" w:rsidRPr="000F4845" w:rsidRDefault="003F5BF1" w:rsidP="00D27444">
            <w:pPr>
              <w:pStyle w:val="Normal6"/>
              <w:jc w:val="center"/>
            </w:pPr>
            <w:r w:rsidRPr="000F4845">
              <w:rPr>
                <w:b/>
                <w:i/>
              </w:rPr>
              <w:t>Článek 31</w:t>
            </w:r>
          </w:p>
        </w:tc>
        <w:tc>
          <w:tcPr>
            <w:tcW w:w="4876" w:type="dxa"/>
          </w:tcPr>
          <w:p w14:paraId="7E65436A" w14:textId="77777777" w:rsidR="003F5BF1" w:rsidRPr="000F4845" w:rsidRDefault="003F5BF1" w:rsidP="00D27444">
            <w:pPr>
              <w:pStyle w:val="Normal6"/>
              <w:rPr>
                <w:szCs w:val="24"/>
              </w:rPr>
            </w:pPr>
            <w:r w:rsidRPr="000F4845">
              <w:rPr>
                <w:b/>
                <w:i/>
              </w:rPr>
              <w:t>vypouští se</w:t>
            </w:r>
          </w:p>
        </w:tc>
      </w:tr>
      <w:tr w:rsidR="003F5BF1" w:rsidRPr="000F4845" w14:paraId="767340DA" w14:textId="77777777" w:rsidTr="00D27444">
        <w:trPr>
          <w:jc w:val="center"/>
        </w:trPr>
        <w:tc>
          <w:tcPr>
            <w:tcW w:w="4876" w:type="dxa"/>
          </w:tcPr>
          <w:p w14:paraId="3D331562" w14:textId="77777777" w:rsidR="003F5BF1" w:rsidRPr="000F4845" w:rsidRDefault="003F5BF1" w:rsidP="00D27444">
            <w:pPr>
              <w:pStyle w:val="Normal6"/>
              <w:jc w:val="center"/>
            </w:pPr>
            <w:r w:rsidRPr="000F4845">
              <w:rPr>
                <w:b/>
                <w:i/>
              </w:rPr>
              <w:t>Technické specifikace</w:t>
            </w:r>
          </w:p>
        </w:tc>
        <w:tc>
          <w:tcPr>
            <w:tcW w:w="4876" w:type="dxa"/>
          </w:tcPr>
          <w:p w14:paraId="6BC818FB" w14:textId="77777777" w:rsidR="003F5BF1" w:rsidRPr="000F4845" w:rsidRDefault="003F5BF1" w:rsidP="00D27444">
            <w:pPr>
              <w:pStyle w:val="Normal6"/>
              <w:rPr>
                <w:szCs w:val="24"/>
              </w:rPr>
            </w:pPr>
          </w:p>
        </w:tc>
      </w:tr>
      <w:tr w:rsidR="003F5BF1" w:rsidRPr="000F4845" w14:paraId="2C57B0BD" w14:textId="77777777" w:rsidTr="00D27444">
        <w:trPr>
          <w:jc w:val="center"/>
        </w:trPr>
        <w:tc>
          <w:tcPr>
            <w:tcW w:w="4876" w:type="dxa"/>
          </w:tcPr>
          <w:p w14:paraId="3E8BEC26" w14:textId="77777777" w:rsidR="003F5BF1" w:rsidRPr="000F4845" w:rsidRDefault="003F5BF1" w:rsidP="00D27444">
            <w:pPr>
              <w:pStyle w:val="Normal6"/>
            </w:pPr>
            <w:r w:rsidRPr="000F4845">
              <w:rPr>
                <w:b/>
                <w:i/>
              </w:rPr>
              <w:t>Členské státy a Europol dodržují společné technické specifikace v souvislosti se všemi dotazy a odpověďmi spojenými s vyhledáváním a porovnáváním profilů DNA, daktyloskopických údajů, údajů o registraci vozidel, zobrazení obličeje a policejních záznamů. Komise přijme prováděcí akty, jimiž upřesní tyto technické specifikace v souladu s postupem podle čl. 76 odst. 2.</w:t>
            </w:r>
          </w:p>
        </w:tc>
        <w:tc>
          <w:tcPr>
            <w:tcW w:w="4876" w:type="dxa"/>
          </w:tcPr>
          <w:p w14:paraId="18EF3883" w14:textId="77777777" w:rsidR="003F5BF1" w:rsidRPr="000F4845" w:rsidRDefault="003F5BF1" w:rsidP="00D27444">
            <w:pPr>
              <w:pStyle w:val="Normal6"/>
              <w:rPr>
                <w:szCs w:val="24"/>
              </w:rPr>
            </w:pPr>
          </w:p>
        </w:tc>
      </w:tr>
    </w:tbl>
    <w:p w14:paraId="3B24108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19A40DC" w14:textId="77777777" w:rsidR="003F5BF1" w:rsidRPr="000F4845" w:rsidRDefault="003F5BF1" w:rsidP="003F5BF1">
      <w:r w:rsidRPr="000F4845">
        <w:rPr>
          <w:rStyle w:val="HideTWBExt"/>
          <w:noProof w:val="0"/>
        </w:rPr>
        <w:t>&lt;/Amend&gt;</w:t>
      </w:r>
    </w:p>
    <w:p w14:paraId="45B73EDE" w14:textId="3013D71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118</w:t>
      </w:r>
      <w:r w:rsidRPr="000F4845">
        <w:rPr>
          <w:rStyle w:val="HideTWBExt"/>
          <w:b w:val="0"/>
          <w:noProof w:val="0"/>
        </w:rPr>
        <w:t>&lt;/NumAm&gt;</w:t>
      </w:r>
    </w:p>
    <w:p w14:paraId="21F3A9B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BC35808" w14:textId="60F6192C" w:rsidR="003F5BF1" w:rsidRPr="000F4845" w:rsidRDefault="003F5BF1" w:rsidP="003F5BF1">
      <w:pPr>
        <w:pStyle w:val="NormalBold"/>
      </w:pPr>
      <w:r w:rsidRPr="000F4845">
        <w:rPr>
          <w:rStyle w:val="HideTWBExt"/>
          <w:b w:val="0"/>
          <w:noProof w:val="0"/>
        </w:rPr>
        <w:t>&lt;Article&gt;</w:t>
      </w:r>
      <w:r w:rsidRPr="000F4845">
        <w:t>Čl. 32 – odst. 2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E56083D" w14:textId="77777777" w:rsidTr="00D27444">
        <w:trPr>
          <w:jc w:val="center"/>
        </w:trPr>
        <w:tc>
          <w:tcPr>
            <w:tcW w:w="9752" w:type="dxa"/>
            <w:gridSpan w:val="2"/>
          </w:tcPr>
          <w:p w14:paraId="3014F05E" w14:textId="77777777" w:rsidR="003F5BF1" w:rsidRPr="000F4845" w:rsidRDefault="003F5BF1" w:rsidP="00D27444">
            <w:pPr>
              <w:keepNext/>
            </w:pPr>
          </w:p>
        </w:tc>
      </w:tr>
      <w:tr w:rsidR="003F5BF1" w:rsidRPr="000F4845" w14:paraId="2AE13344" w14:textId="77777777" w:rsidTr="00D27444">
        <w:trPr>
          <w:jc w:val="center"/>
        </w:trPr>
        <w:tc>
          <w:tcPr>
            <w:tcW w:w="4876" w:type="dxa"/>
          </w:tcPr>
          <w:p w14:paraId="3586C794" w14:textId="77777777" w:rsidR="003F5BF1" w:rsidRPr="000F4845" w:rsidRDefault="003F5BF1" w:rsidP="00D27444">
            <w:pPr>
              <w:pStyle w:val="ColumnHeading"/>
              <w:keepNext/>
            </w:pPr>
            <w:r w:rsidRPr="000F4845">
              <w:t>Znění navržené Komisí</w:t>
            </w:r>
          </w:p>
        </w:tc>
        <w:tc>
          <w:tcPr>
            <w:tcW w:w="4876" w:type="dxa"/>
          </w:tcPr>
          <w:p w14:paraId="0EA3542E" w14:textId="77777777" w:rsidR="003F5BF1" w:rsidRPr="000F4845" w:rsidRDefault="003F5BF1" w:rsidP="00D27444">
            <w:pPr>
              <w:pStyle w:val="ColumnHeading"/>
              <w:keepNext/>
            </w:pPr>
            <w:r w:rsidRPr="000F4845">
              <w:t>Pozměňovací návrh</w:t>
            </w:r>
          </w:p>
        </w:tc>
      </w:tr>
      <w:tr w:rsidR="003F5BF1" w:rsidRPr="000F4845" w14:paraId="7DF8C6FC" w14:textId="77777777" w:rsidTr="00D27444">
        <w:trPr>
          <w:jc w:val="center"/>
        </w:trPr>
        <w:tc>
          <w:tcPr>
            <w:tcW w:w="4876" w:type="dxa"/>
          </w:tcPr>
          <w:p w14:paraId="1C788748" w14:textId="77777777" w:rsidR="003F5BF1" w:rsidRPr="000F4845" w:rsidRDefault="003F5BF1" w:rsidP="009242EE">
            <w:pPr>
              <w:pStyle w:val="Normal6"/>
            </w:pPr>
            <w:r w:rsidRPr="000F4845">
              <w:t>2.</w:t>
            </w:r>
            <w:r w:rsidRPr="000F4845">
              <w:tab/>
              <w:t xml:space="preserve">Národní kontaktní místa neprodleně informují sebe navzájem, Komisi, Europol a agenturu eu-LISA </w:t>
            </w:r>
            <w:r w:rsidRPr="000F4845">
              <w:rPr>
                <w:b/>
                <w:i/>
              </w:rPr>
              <w:t>o technické závadě, která způsobila nedostupnost automatizované výměny</w:t>
            </w:r>
            <w:r w:rsidRPr="000F4845">
              <w:t xml:space="preserve"> údajů.</w:t>
            </w:r>
          </w:p>
        </w:tc>
        <w:tc>
          <w:tcPr>
            <w:tcW w:w="4876" w:type="dxa"/>
          </w:tcPr>
          <w:p w14:paraId="56EA84E2" w14:textId="6064D1F2" w:rsidR="003F5BF1" w:rsidRPr="000F4845" w:rsidRDefault="003F5BF1" w:rsidP="00F46128">
            <w:pPr>
              <w:pStyle w:val="Normal6"/>
              <w:rPr>
                <w:szCs w:val="24"/>
              </w:rPr>
            </w:pPr>
            <w:r w:rsidRPr="000F4845">
              <w:t>2.</w:t>
            </w:r>
            <w:r w:rsidRPr="000F4845">
              <w:tab/>
              <w:t>Národní kontaktní místa neprodleně informují sebe navzájem, Komisi, Europol a agenturu eu-LISA</w:t>
            </w:r>
            <w:r w:rsidRPr="000F4845">
              <w:rPr>
                <w:b/>
                <w:i/>
              </w:rPr>
              <w:t>, pokud je automatizovaná výměna</w:t>
            </w:r>
            <w:r w:rsidRPr="000F4845">
              <w:t xml:space="preserve"> údajů </w:t>
            </w:r>
            <w:r w:rsidRPr="000F4845">
              <w:rPr>
                <w:b/>
                <w:i/>
              </w:rPr>
              <w:t>nedostupná</w:t>
            </w:r>
            <w:r w:rsidRPr="000F4845">
              <w:t>.</w:t>
            </w:r>
          </w:p>
        </w:tc>
      </w:tr>
    </w:tbl>
    <w:p w14:paraId="4BF6BF8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41ECCB3" w14:textId="77777777" w:rsidR="003F5BF1" w:rsidRPr="000F4845" w:rsidRDefault="003F5BF1" w:rsidP="003F5BF1">
      <w:r w:rsidRPr="000F4845">
        <w:rPr>
          <w:rStyle w:val="HideTWBExt"/>
          <w:noProof w:val="0"/>
        </w:rPr>
        <w:t>&lt;/Amend&gt;</w:t>
      </w:r>
    </w:p>
    <w:p w14:paraId="3C9FD861" w14:textId="16D729A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119</w:t>
      </w:r>
      <w:r w:rsidRPr="000F4845">
        <w:rPr>
          <w:rStyle w:val="HideTWBExt"/>
          <w:b w:val="0"/>
          <w:noProof w:val="0"/>
        </w:rPr>
        <w:t>&lt;/NumAm&gt;</w:t>
      </w:r>
    </w:p>
    <w:p w14:paraId="5B3CC38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526C88C" w14:textId="2338EEE6" w:rsidR="003F5BF1" w:rsidRPr="000F4845" w:rsidRDefault="003F5BF1" w:rsidP="003F5BF1">
      <w:pPr>
        <w:pStyle w:val="NormalBold"/>
      </w:pPr>
      <w:r w:rsidRPr="000F4845">
        <w:rPr>
          <w:rStyle w:val="HideTWBExt"/>
          <w:b w:val="0"/>
          <w:noProof w:val="0"/>
        </w:rPr>
        <w:t>&lt;Article&gt;</w:t>
      </w:r>
      <w:r w:rsidRPr="000F4845">
        <w:t>Čl. 32 – odst. 2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F66C353" w14:textId="77777777" w:rsidTr="00D27444">
        <w:trPr>
          <w:jc w:val="center"/>
        </w:trPr>
        <w:tc>
          <w:tcPr>
            <w:tcW w:w="9752" w:type="dxa"/>
            <w:gridSpan w:val="2"/>
          </w:tcPr>
          <w:p w14:paraId="7BE871E8" w14:textId="77777777" w:rsidR="003F5BF1" w:rsidRPr="000F4845" w:rsidRDefault="003F5BF1" w:rsidP="00D27444">
            <w:pPr>
              <w:keepNext/>
            </w:pPr>
          </w:p>
        </w:tc>
      </w:tr>
      <w:tr w:rsidR="003F5BF1" w:rsidRPr="000F4845" w14:paraId="2D41D07B" w14:textId="77777777" w:rsidTr="00D27444">
        <w:trPr>
          <w:jc w:val="center"/>
        </w:trPr>
        <w:tc>
          <w:tcPr>
            <w:tcW w:w="4876" w:type="dxa"/>
          </w:tcPr>
          <w:p w14:paraId="44600C50" w14:textId="77777777" w:rsidR="003F5BF1" w:rsidRPr="000F4845" w:rsidRDefault="003F5BF1" w:rsidP="00D27444">
            <w:pPr>
              <w:pStyle w:val="ColumnHeading"/>
              <w:keepNext/>
            </w:pPr>
            <w:r w:rsidRPr="000F4845">
              <w:t>Znění navržené Komisí</w:t>
            </w:r>
          </w:p>
        </w:tc>
        <w:tc>
          <w:tcPr>
            <w:tcW w:w="4876" w:type="dxa"/>
          </w:tcPr>
          <w:p w14:paraId="33C525A4" w14:textId="77777777" w:rsidR="003F5BF1" w:rsidRPr="000F4845" w:rsidRDefault="003F5BF1" w:rsidP="00D27444">
            <w:pPr>
              <w:pStyle w:val="ColumnHeading"/>
              <w:keepNext/>
            </w:pPr>
            <w:r w:rsidRPr="000F4845">
              <w:t>Pozměňovací návrh</w:t>
            </w:r>
          </w:p>
        </w:tc>
      </w:tr>
      <w:tr w:rsidR="003F5BF1" w:rsidRPr="000F4845" w14:paraId="1EF8E5FA" w14:textId="77777777" w:rsidTr="00D27444">
        <w:trPr>
          <w:jc w:val="center"/>
        </w:trPr>
        <w:tc>
          <w:tcPr>
            <w:tcW w:w="4876" w:type="dxa"/>
          </w:tcPr>
          <w:p w14:paraId="50E7D899" w14:textId="77777777" w:rsidR="003F5BF1" w:rsidRPr="000F4845" w:rsidRDefault="003F5BF1" w:rsidP="00D27444">
            <w:pPr>
              <w:pStyle w:val="Normal6"/>
            </w:pPr>
            <w:r w:rsidRPr="000F4845">
              <w:t xml:space="preserve">Národní kontaktní místa </w:t>
            </w:r>
            <w:r w:rsidRPr="000F4845">
              <w:rPr>
                <w:b/>
                <w:i/>
              </w:rPr>
              <w:t>se dohodnou</w:t>
            </w:r>
            <w:r w:rsidRPr="000F4845">
              <w:t xml:space="preserve"> na dočasných alternativních opatřeních pro výměnu informací v souladu s platnými právními předpisy </w:t>
            </w:r>
            <w:r w:rsidRPr="000F4845">
              <w:rPr>
                <w:b/>
                <w:i/>
              </w:rPr>
              <w:t>Unie a vnitrostátními právními předpisy</w:t>
            </w:r>
            <w:r w:rsidRPr="000F4845">
              <w:t>.</w:t>
            </w:r>
          </w:p>
        </w:tc>
        <w:tc>
          <w:tcPr>
            <w:tcW w:w="4876" w:type="dxa"/>
          </w:tcPr>
          <w:p w14:paraId="696D3E38" w14:textId="5764AA80" w:rsidR="003F5BF1" w:rsidRPr="000F4845" w:rsidRDefault="0031071C" w:rsidP="00F46128">
            <w:pPr>
              <w:pStyle w:val="Normal6"/>
              <w:rPr>
                <w:szCs w:val="24"/>
              </w:rPr>
            </w:pPr>
            <w:r w:rsidRPr="000F4845">
              <w:rPr>
                <w:b/>
                <w:i/>
              </w:rPr>
              <w:t>Pokud je automatizovaná výměna údajů nedostupná, dohodnou se</w:t>
            </w:r>
            <w:r w:rsidRPr="000F4845">
              <w:t xml:space="preserve"> národní kontaktní místa na dočasných alternativních opatřeních pro výměnu informací v souladu s platnými </w:t>
            </w:r>
            <w:r w:rsidRPr="000F4845">
              <w:rPr>
                <w:b/>
                <w:i/>
              </w:rPr>
              <w:t>unijními a vnitrostátními</w:t>
            </w:r>
            <w:r w:rsidRPr="000F4845">
              <w:t xml:space="preserve"> právními předpisy.</w:t>
            </w:r>
          </w:p>
        </w:tc>
      </w:tr>
    </w:tbl>
    <w:p w14:paraId="4D9B766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01AD577" w14:textId="77777777" w:rsidR="003F5BF1" w:rsidRPr="000F4845" w:rsidRDefault="003F5BF1" w:rsidP="003F5BF1">
      <w:r w:rsidRPr="000F4845">
        <w:rPr>
          <w:rStyle w:val="HideTWBExt"/>
          <w:noProof w:val="0"/>
        </w:rPr>
        <w:t>&lt;/Amend&gt;</w:t>
      </w:r>
    </w:p>
    <w:p w14:paraId="007C13F8" w14:textId="4BEDE65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120</w:t>
      </w:r>
      <w:r w:rsidRPr="000F4845">
        <w:rPr>
          <w:rStyle w:val="HideTWBExt"/>
          <w:b w:val="0"/>
          <w:noProof w:val="0"/>
        </w:rPr>
        <w:t>&lt;/NumAm&gt;</w:t>
      </w:r>
    </w:p>
    <w:p w14:paraId="3316CD7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CD5F753" w14:textId="77777777" w:rsidR="003F5BF1" w:rsidRPr="000F4845" w:rsidRDefault="003F5BF1" w:rsidP="003F5BF1">
      <w:pPr>
        <w:pStyle w:val="NormalBold"/>
      </w:pPr>
      <w:r w:rsidRPr="000F4845">
        <w:rPr>
          <w:rStyle w:val="HideTWBExt"/>
          <w:b w:val="0"/>
          <w:noProof w:val="0"/>
        </w:rPr>
        <w:t>&lt;Article&gt;</w:t>
      </w:r>
      <w:r w:rsidRPr="000F4845">
        <w:t>Čl. 32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5B9A6BC" w14:textId="77777777" w:rsidTr="00D27444">
        <w:trPr>
          <w:jc w:val="center"/>
        </w:trPr>
        <w:tc>
          <w:tcPr>
            <w:tcW w:w="9752" w:type="dxa"/>
            <w:gridSpan w:val="2"/>
          </w:tcPr>
          <w:p w14:paraId="077DF200" w14:textId="77777777" w:rsidR="003F5BF1" w:rsidRPr="000F4845" w:rsidRDefault="003F5BF1" w:rsidP="00D27444">
            <w:pPr>
              <w:keepNext/>
            </w:pPr>
          </w:p>
        </w:tc>
      </w:tr>
      <w:tr w:rsidR="003F5BF1" w:rsidRPr="000F4845" w14:paraId="50B35010" w14:textId="77777777" w:rsidTr="00D27444">
        <w:trPr>
          <w:jc w:val="center"/>
        </w:trPr>
        <w:tc>
          <w:tcPr>
            <w:tcW w:w="4876" w:type="dxa"/>
          </w:tcPr>
          <w:p w14:paraId="3E3E2305" w14:textId="77777777" w:rsidR="003F5BF1" w:rsidRPr="000F4845" w:rsidRDefault="003F5BF1" w:rsidP="00D27444">
            <w:pPr>
              <w:pStyle w:val="ColumnHeading"/>
              <w:keepNext/>
            </w:pPr>
            <w:r w:rsidRPr="000F4845">
              <w:t>Znění navržené Komisí</w:t>
            </w:r>
          </w:p>
        </w:tc>
        <w:tc>
          <w:tcPr>
            <w:tcW w:w="4876" w:type="dxa"/>
          </w:tcPr>
          <w:p w14:paraId="70D25928" w14:textId="77777777" w:rsidR="003F5BF1" w:rsidRPr="000F4845" w:rsidRDefault="003F5BF1" w:rsidP="00D27444">
            <w:pPr>
              <w:pStyle w:val="ColumnHeading"/>
              <w:keepNext/>
            </w:pPr>
            <w:r w:rsidRPr="000F4845">
              <w:t>Pozměňovací návrh</w:t>
            </w:r>
          </w:p>
        </w:tc>
      </w:tr>
      <w:tr w:rsidR="003F5BF1" w:rsidRPr="000F4845" w14:paraId="11FE381F" w14:textId="77777777" w:rsidTr="00D27444">
        <w:trPr>
          <w:jc w:val="center"/>
        </w:trPr>
        <w:tc>
          <w:tcPr>
            <w:tcW w:w="4876" w:type="dxa"/>
          </w:tcPr>
          <w:p w14:paraId="0A134B76" w14:textId="77777777" w:rsidR="003F5BF1" w:rsidRPr="000F4845" w:rsidRDefault="003F5BF1" w:rsidP="00D27444">
            <w:pPr>
              <w:pStyle w:val="Normal6"/>
            </w:pPr>
            <w:r w:rsidRPr="000F4845">
              <w:t>3.</w:t>
            </w:r>
            <w:r w:rsidRPr="000F4845">
              <w:tab/>
              <w:t xml:space="preserve">Národní kontaktní místa </w:t>
            </w:r>
            <w:r w:rsidRPr="000F4845">
              <w:rPr>
                <w:b/>
                <w:i/>
              </w:rPr>
              <w:t>automatizovanou výměnu údajů</w:t>
            </w:r>
            <w:r w:rsidRPr="000F4845">
              <w:t xml:space="preserve"> neprodleně </w:t>
            </w:r>
            <w:r w:rsidRPr="000F4845">
              <w:rPr>
                <w:b/>
                <w:i/>
              </w:rPr>
              <w:t>obnoví</w:t>
            </w:r>
            <w:r w:rsidRPr="000F4845">
              <w:t>.</w:t>
            </w:r>
          </w:p>
        </w:tc>
        <w:tc>
          <w:tcPr>
            <w:tcW w:w="4876" w:type="dxa"/>
          </w:tcPr>
          <w:p w14:paraId="21429296" w14:textId="46B2594A" w:rsidR="003F5BF1" w:rsidRPr="000F4845" w:rsidRDefault="003F5BF1" w:rsidP="00F46128">
            <w:pPr>
              <w:pStyle w:val="Normal6"/>
              <w:rPr>
                <w:szCs w:val="24"/>
              </w:rPr>
            </w:pPr>
            <w:r w:rsidRPr="000F4845">
              <w:t>3.</w:t>
            </w:r>
            <w:r w:rsidRPr="000F4845">
              <w:tab/>
            </w:r>
            <w:r w:rsidRPr="000F4845">
              <w:rPr>
                <w:b/>
                <w:i/>
              </w:rPr>
              <w:t>Pokud je automatizovaná výměna údajů nedostupná, zajistí</w:t>
            </w:r>
            <w:r w:rsidRPr="000F4845">
              <w:t xml:space="preserve"> národní kontaktní místa</w:t>
            </w:r>
            <w:r w:rsidRPr="000F4845">
              <w:rPr>
                <w:b/>
                <w:i/>
              </w:rPr>
              <w:t>, aby byla</w:t>
            </w:r>
            <w:r w:rsidRPr="000F4845">
              <w:t xml:space="preserve"> neprodleně</w:t>
            </w:r>
            <w:r w:rsidRPr="000F4845">
              <w:rPr>
                <w:b/>
                <w:i/>
              </w:rPr>
              <w:t xml:space="preserve"> obnovena</w:t>
            </w:r>
            <w:r w:rsidRPr="000F4845">
              <w:t>.</w:t>
            </w:r>
          </w:p>
        </w:tc>
      </w:tr>
    </w:tbl>
    <w:p w14:paraId="60BBB68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C556A60" w14:textId="77777777" w:rsidR="003F5BF1" w:rsidRPr="000F4845" w:rsidRDefault="003F5BF1" w:rsidP="003F5BF1">
      <w:r w:rsidRPr="000F4845">
        <w:rPr>
          <w:rStyle w:val="HideTWBExt"/>
          <w:noProof w:val="0"/>
        </w:rPr>
        <w:t>&lt;/Amend&gt;</w:t>
      </w:r>
    </w:p>
    <w:p w14:paraId="13DEB3DA" w14:textId="4318532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121</w:t>
      </w:r>
      <w:r w:rsidRPr="000F4845">
        <w:rPr>
          <w:rStyle w:val="HideTWBExt"/>
          <w:b w:val="0"/>
          <w:noProof w:val="0"/>
        </w:rPr>
        <w:t>&lt;/NumAm&gt;</w:t>
      </w:r>
    </w:p>
    <w:p w14:paraId="61A676E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A2C6B69" w14:textId="0D51CED8" w:rsidR="003F5BF1" w:rsidRPr="000F4845" w:rsidRDefault="003F5BF1" w:rsidP="003F5BF1">
      <w:pPr>
        <w:pStyle w:val="NormalBold"/>
      </w:pPr>
      <w:r w:rsidRPr="000F4845">
        <w:rPr>
          <w:rStyle w:val="HideTWBExt"/>
          <w:b w:val="0"/>
          <w:noProof w:val="0"/>
        </w:rPr>
        <w:t>&lt;Article&gt;</w:t>
      </w:r>
      <w:r w:rsidRPr="000F4845">
        <w:t>Čl. 33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12FA699" w14:textId="77777777" w:rsidTr="00D27444">
        <w:trPr>
          <w:jc w:val="center"/>
        </w:trPr>
        <w:tc>
          <w:tcPr>
            <w:tcW w:w="9752" w:type="dxa"/>
            <w:gridSpan w:val="2"/>
          </w:tcPr>
          <w:p w14:paraId="25217FC6" w14:textId="77777777" w:rsidR="003F5BF1" w:rsidRPr="000F4845" w:rsidRDefault="003F5BF1" w:rsidP="00D27444">
            <w:pPr>
              <w:keepNext/>
            </w:pPr>
          </w:p>
        </w:tc>
      </w:tr>
      <w:tr w:rsidR="003F5BF1" w:rsidRPr="000F4845" w14:paraId="5EAF5991" w14:textId="77777777" w:rsidTr="00D27444">
        <w:trPr>
          <w:jc w:val="center"/>
        </w:trPr>
        <w:tc>
          <w:tcPr>
            <w:tcW w:w="4876" w:type="dxa"/>
          </w:tcPr>
          <w:p w14:paraId="6C1702FD" w14:textId="77777777" w:rsidR="003F5BF1" w:rsidRPr="000F4845" w:rsidRDefault="003F5BF1" w:rsidP="00D27444">
            <w:pPr>
              <w:pStyle w:val="ColumnHeading"/>
              <w:keepNext/>
            </w:pPr>
            <w:r w:rsidRPr="000F4845">
              <w:t>Znění navržené Komisí</w:t>
            </w:r>
          </w:p>
        </w:tc>
        <w:tc>
          <w:tcPr>
            <w:tcW w:w="4876" w:type="dxa"/>
          </w:tcPr>
          <w:p w14:paraId="49DA81B8" w14:textId="77777777" w:rsidR="003F5BF1" w:rsidRPr="000F4845" w:rsidRDefault="003F5BF1" w:rsidP="00D27444">
            <w:pPr>
              <w:pStyle w:val="ColumnHeading"/>
              <w:keepNext/>
            </w:pPr>
            <w:r w:rsidRPr="000F4845">
              <w:t>Pozměňovací návrh</w:t>
            </w:r>
          </w:p>
        </w:tc>
      </w:tr>
      <w:tr w:rsidR="003F5BF1" w:rsidRPr="000F4845" w14:paraId="4B99CF01" w14:textId="77777777" w:rsidTr="00D27444">
        <w:trPr>
          <w:jc w:val="center"/>
        </w:trPr>
        <w:tc>
          <w:tcPr>
            <w:tcW w:w="4876" w:type="dxa"/>
          </w:tcPr>
          <w:p w14:paraId="080BF4D5" w14:textId="77777777" w:rsidR="003F5BF1" w:rsidRPr="000F4845" w:rsidRDefault="003F5BF1" w:rsidP="00D27444">
            <w:pPr>
              <w:pStyle w:val="Normal6"/>
            </w:pPr>
            <w:r w:rsidRPr="000F4845">
              <w:t>1.</w:t>
            </w:r>
            <w:r w:rsidRPr="000F4845">
              <w:tab/>
              <w:t>Každý členský stát vede evidenci odůvodnění vyhledávání, které jeho příslušné orgány provádějí.</w:t>
            </w:r>
          </w:p>
        </w:tc>
        <w:tc>
          <w:tcPr>
            <w:tcW w:w="4876" w:type="dxa"/>
          </w:tcPr>
          <w:p w14:paraId="4DBC4B19" w14:textId="77777777" w:rsidR="003F5BF1" w:rsidRPr="000F4845" w:rsidRDefault="003F5BF1" w:rsidP="00D27444">
            <w:pPr>
              <w:pStyle w:val="Normal6"/>
              <w:rPr>
                <w:szCs w:val="24"/>
              </w:rPr>
            </w:pPr>
            <w:r w:rsidRPr="000F4845">
              <w:t>1.</w:t>
            </w:r>
            <w:r w:rsidRPr="000F4845">
              <w:tab/>
              <w:t xml:space="preserve">Každý členský stát vede evidenci odůvodnění vyhledávání, které jeho příslušné </w:t>
            </w:r>
            <w:r w:rsidRPr="000F4845">
              <w:rPr>
                <w:b/>
                <w:i/>
              </w:rPr>
              <w:t>donucovací</w:t>
            </w:r>
            <w:r w:rsidRPr="000F4845">
              <w:t xml:space="preserve"> orgány provádějí.</w:t>
            </w:r>
          </w:p>
        </w:tc>
      </w:tr>
    </w:tbl>
    <w:p w14:paraId="66A739C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861182F" w14:textId="77777777" w:rsidR="003F5BF1" w:rsidRPr="000F4845" w:rsidRDefault="003F5BF1" w:rsidP="003F5BF1">
      <w:r w:rsidRPr="000F4845">
        <w:rPr>
          <w:rStyle w:val="HideTWBExt"/>
          <w:noProof w:val="0"/>
        </w:rPr>
        <w:t>&lt;/Amend&gt;</w:t>
      </w:r>
    </w:p>
    <w:p w14:paraId="7FE98B14" w14:textId="173A303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122</w:t>
      </w:r>
      <w:r w:rsidRPr="000F4845">
        <w:rPr>
          <w:rStyle w:val="HideTWBExt"/>
          <w:b w:val="0"/>
          <w:noProof w:val="0"/>
        </w:rPr>
        <w:t>&lt;/NumAm&gt;</w:t>
      </w:r>
    </w:p>
    <w:p w14:paraId="3D896D7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C39109F" w14:textId="77777777" w:rsidR="003F5BF1" w:rsidRPr="000F4845" w:rsidRDefault="003F5BF1" w:rsidP="003F5BF1">
      <w:pPr>
        <w:pStyle w:val="NormalBold"/>
      </w:pPr>
      <w:r w:rsidRPr="000F4845">
        <w:rPr>
          <w:rStyle w:val="HideTWBExt"/>
          <w:b w:val="0"/>
          <w:noProof w:val="0"/>
        </w:rPr>
        <w:t>&lt;Article&gt;</w:t>
      </w:r>
      <w:r w:rsidRPr="000F4845">
        <w:t>Čl. 33 – odst. 2 – písm. b</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4E755EA" w14:textId="77777777" w:rsidTr="00D27444">
        <w:trPr>
          <w:jc w:val="center"/>
        </w:trPr>
        <w:tc>
          <w:tcPr>
            <w:tcW w:w="9752" w:type="dxa"/>
            <w:gridSpan w:val="2"/>
          </w:tcPr>
          <w:p w14:paraId="143F8BEA" w14:textId="77777777" w:rsidR="003F5BF1" w:rsidRPr="000F4845" w:rsidRDefault="003F5BF1" w:rsidP="00D27444">
            <w:pPr>
              <w:keepNext/>
            </w:pPr>
          </w:p>
        </w:tc>
      </w:tr>
      <w:tr w:rsidR="003F5BF1" w:rsidRPr="000F4845" w14:paraId="15F37EE8" w14:textId="77777777" w:rsidTr="00D27444">
        <w:trPr>
          <w:jc w:val="center"/>
        </w:trPr>
        <w:tc>
          <w:tcPr>
            <w:tcW w:w="4876" w:type="dxa"/>
          </w:tcPr>
          <w:p w14:paraId="19D7DDE8" w14:textId="77777777" w:rsidR="003F5BF1" w:rsidRPr="000F4845" w:rsidRDefault="003F5BF1" w:rsidP="00D27444">
            <w:pPr>
              <w:pStyle w:val="ColumnHeading"/>
              <w:keepNext/>
            </w:pPr>
            <w:r w:rsidRPr="000F4845">
              <w:t>Znění navržené Komisí</w:t>
            </w:r>
          </w:p>
        </w:tc>
        <w:tc>
          <w:tcPr>
            <w:tcW w:w="4876" w:type="dxa"/>
          </w:tcPr>
          <w:p w14:paraId="0968D657" w14:textId="77777777" w:rsidR="003F5BF1" w:rsidRPr="000F4845" w:rsidRDefault="003F5BF1" w:rsidP="00D27444">
            <w:pPr>
              <w:pStyle w:val="ColumnHeading"/>
              <w:keepNext/>
            </w:pPr>
            <w:r w:rsidRPr="000F4845">
              <w:t>Pozměňovací návrh</w:t>
            </w:r>
          </w:p>
        </w:tc>
      </w:tr>
      <w:tr w:rsidR="003F5BF1" w:rsidRPr="000F4845" w14:paraId="129A055B" w14:textId="77777777" w:rsidTr="00D27444">
        <w:trPr>
          <w:jc w:val="center"/>
        </w:trPr>
        <w:tc>
          <w:tcPr>
            <w:tcW w:w="4876" w:type="dxa"/>
          </w:tcPr>
          <w:p w14:paraId="39583FB5" w14:textId="77777777" w:rsidR="003F5BF1" w:rsidRPr="000F4845" w:rsidRDefault="003F5BF1" w:rsidP="00D27444">
            <w:pPr>
              <w:pStyle w:val="Normal6"/>
            </w:pPr>
            <w:r w:rsidRPr="000F4845">
              <w:t>b)</w:t>
            </w:r>
            <w:r w:rsidRPr="000F4845">
              <w:tab/>
              <w:t>údaj o tom, zda se vyhledávání týká podezřelého, nebo pachatele trestného činu;</w:t>
            </w:r>
          </w:p>
        </w:tc>
        <w:tc>
          <w:tcPr>
            <w:tcW w:w="4876" w:type="dxa"/>
          </w:tcPr>
          <w:p w14:paraId="0990C9CA" w14:textId="1E8F9C5A" w:rsidR="003F5BF1" w:rsidRPr="000F4845" w:rsidRDefault="003F5BF1" w:rsidP="00F46128">
            <w:pPr>
              <w:pStyle w:val="Normal6"/>
              <w:rPr>
                <w:szCs w:val="24"/>
              </w:rPr>
            </w:pPr>
            <w:r w:rsidRPr="000F4845">
              <w:t>b)</w:t>
            </w:r>
            <w:r w:rsidRPr="000F4845">
              <w:tab/>
              <w:t>údaj o tom, zda se vyhledávání týká podezřelého, nebo pachatele trestného činu</w:t>
            </w:r>
            <w:r w:rsidRPr="000F4845">
              <w:rPr>
                <w:b/>
                <w:i/>
              </w:rPr>
              <w:t>, oběti teroristického trestného činu ve smyslu čl. 4 bodu 21 nařízení (EU) 2019/817, oběti závažného trestného činu ve smyslu čl. 4 bodu 22 uvedeného nařízení, pohřešované osoby nebo neidentifikovaných lidských ostatků</w:t>
            </w:r>
            <w:r w:rsidRPr="000F4845">
              <w:t>;</w:t>
            </w:r>
          </w:p>
        </w:tc>
      </w:tr>
    </w:tbl>
    <w:p w14:paraId="39CC25A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7CDA7AC" w14:textId="77777777" w:rsidR="003F5BF1" w:rsidRPr="000F4845" w:rsidRDefault="003F5BF1" w:rsidP="003F5BF1">
      <w:r w:rsidRPr="000F4845">
        <w:rPr>
          <w:rStyle w:val="HideTWBExt"/>
          <w:noProof w:val="0"/>
        </w:rPr>
        <w:t>&lt;/Amend&gt;</w:t>
      </w:r>
    </w:p>
    <w:p w14:paraId="57A6652C" w14:textId="066DF04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123</w:t>
      </w:r>
      <w:r w:rsidRPr="000F4845">
        <w:rPr>
          <w:rStyle w:val="HideTWBExt"/>
          <w:b w:val="0"/>
          <w:noProof w:val="0"/>
        </w:rPr>
        <w:t>&lt;/NumAm&gt;</w:t>
      </w:r>
    </w:p>
    <w:p w14:paraId="2584343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BD3AC52" w14:textId="77777777" w:rsidR="003F5BF1" w:rsidRPr="000F4845" w:rsidRDefault="003F5BF1" w:rsidP="003F5BF1">
      <w:pPr>
        <w:pStyle w:val="NormalBold"/>
      </w:pPr>
      <w:r w:rsidRPr="000F4845">
        <w:rPr>
          <w:rStyle w:val="HideTWBExt"/>
          <w:b w:val="0"/>
          <w:noProof w:val="0"/>
        </w:rPr>
        <w:t>&lt;Article&gt;</w:t>
      </w:r>
      <w:r w:rsidRPr="000F4845">
        <w:t>Čl. 33 – odst. 2 – písm. c</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20870C3" w14:textId="77777777" w:rsidTr="00D27444">
        <w:trPr>
          <w:jc w:val="center"/>
        </w:trPr>
        <w:tc>
          <w:tcPr>
            <w:tcW w:w="9752" w:type="dxa"/>
            <w:gridSpan w:val="2"/>
          </w:tcPr>
          <w:p w14:paraId="6286A22D" w14:textId="77777777" w:rsidR="003F5BF1" w:rsidRPr="000F4845" w:rsidRDefault="003F5BF1" w:rsidP="00D27444">
            <w:pPr>
              <w:keepNext/>
            </w:pPr>
          </w:p>
        </w:tc>
      </w:tr>
      <w:tr w:rsidR="003F5BF1" w:rsidRPr="000F4845" w14:paraId="787302D5" w14:textId="77777777" w:rsidTr="00D27444">
        <w:trPr>
          <w:jc w:val="center"/>
        </w:trPr>
        <w:tc>
          <w:tcPr>
            <w:tcW w:w="4876" w:type="dxa"/>
          </w:tcPr>
          <w:p w14:paraId="78DACF90" w14:textId="77777777" w:rsidR="003F5BF1" w:rsidRPr="000F4845" w:rsidRDefault="003F5BF1" w:rsidP="00D27444">
            <w:pPr>
              <w:pStyle w:val="ColumnHeading"/>
              <w:keepNext/>
            </w:pPr>
            <w:r w:rsidRPr="000F4845">
              <w:t>Znění navržené Komisí</w:t>
            </w:r>
          </w:p>
        </w:tc>
        <w:tc>
          <w:tcPr>
            <w:tcW w:w="4876" w:type="dxa"/>
          </w:tcPr>
          <w:p w14:paraId="7D59C8A3" w14:textId="77777777" w:rsidR="003F5BF1" w:rsidRPr="000F4845" w:rsidRDefault="003F5BF1" w:rsidP="00D27444">
            <w:pPr>
              <w:pStyle w:val="ColumnHeading"/>
              <w:keepNext/>
            </w:pPr>
            <w:r w:rsidRPr="000F4845">
              <w:t>Pozměňovací návrh</w:t>
            </w:r>
          </w:p>
        </w:tc>
      </w:tr>
      <w:tr w:rsidR="003F5BF1" w:rsidRPr="000F4845" w14:paraId="00B4D63F" w14:textId="77777777" w:rsidTr="00D27444">
        <w:trPr>
          <w:jc w:val="center"/>
        </w:trPr>
        <w:tc>
          <w:tcPr>
            <w:tcW w:w="4876" w:type="dxa"/>
          </w:tcPr>
          <w:p w14:paraId="6F409BB0" w14:textId="77777777" w:rsidR="003F5BF1" w:rsidRPr="000F4845" w:rsidRDefault="003F5BF1" w:rsidP="00D27444">
            <w:pPr>
              <w:pStyle w:val="Normal6"/>
            </w:pPr>
            <w:r w:rsidRPr="000F4845">
              <w:t>c)</w:t>
            </w:r>
            <w:r w:rsidRPr="000F4845">
              <w:tab/>
              <w:t xml:space="preserve">údaj o tom, zda je cílem vyhledávání zjištění totožnosti </w:t>
            </w:r>
            <w:r w:rsidRPr="000F4845">
              <w:rPr>
                <w:b/>
                <w:i/>
              </w:rPr>
              <w:t>neznámé</w:t>
            </w:r>
            <w:r w:rsidRPr="000F4845">
              <w:t xml:space="preserve"> osoby, nebo získání dalších údajů o známé osobě.</w:t>
            </w:r>
          </w:p>
        </w:tc>
        <w:tc>
          <w:tcPr>
            <w:tcW w:w="4876" w:type="dxa"/>
          </w:tcPr>
          <w:p w14:paraId="1CA1A7F3" w14:textId="77777777" w:rsidR="003F5BF1" w:rsidRPr="000F4845" w:rsidRDefault="003F5BF1" w:rsidP="00D27444">
            <w:pPr>
              <w:pStyle w:val="Normal6"/>
              <w:rPr>
                <w:szCs w:val="24"/>
              </w:rPr>
            </w:pPr>
            <w:r w:rsidRPr="000F4845">
              <w:t>c)</w:t>
            </w:r>
            <w:r w:rsidRPr="000F4845">
              <w:tab/>
              <w:t>údaj o tom, zda je cílem vyhledávání zjištění totožnosti osoby, nebo získání dalších údajů o známé osobě.</w:t>
            </w:r>
          </w:p>
        </w:tc>
      </w:tr>
    </w:tbl>
    <w:p w14:paraId="348BCE8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27E1DBA" w14:textId="77777777" w:rsidR="003F5BF1" w:rsidRPr="000F4845" w:rsidRDefault="003F5BF1" w:rsidP="003F5BF1">
      <w:r w:rsidRPr="000F4845">
        <w:rPr>
          <w:rStyle w:val="HideTWBExt"/>
          <w:noProof w:val="0"/>
        </w:rPr>
        <w:t>&lt;/Amend&gt;</w:t>
      </w:r>
    </w:p>
    <w:p w14:paraId="6B475F5E" w14:textId="42A6B2F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124</w:t>
      </w:r>
      <w:r w:rsidRPr="000F4845">
        <w:rPr>
          <w:rStyle w:val="HideTWBExt"/>
          <w:b w:val="0"/>
          <w:noProof w:val="0"/>
        </w:rPr>
        <w:t>&lt;/NumAm&gt;</w:t>
      </w:r>
    </w:p>
    <w:p w14:paraId="2C2285D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3768511" w14:textId="2D54001E" w:rsidR="003F5BF1" w:rsidRPr="000F4845" w:rsidRDefault="003F5BF1" w:rsidP="003F5BF1">
      <w:pPr>
        <w:pStyle w:val="NormalBold"/>
      </w:pPr>
      <w:r w:rsidRPr="000F4845">
        <w:rPr>
          <w:rStyle w:val="HideTWBExt"/>
          <w:b w:val="0"/>
          <w:noProof w:val="0"/>
        </w:rPr>
        <w:t>&lt;Article&gt;</w:t>
      </w:r>
      <w:r w:rsidRPr="000F4845">
        <w:t>Čl. 33 – odst. 3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C9B7F87" w14:textId="77777777" w:rsidTr="00D27444">
        <w:trPr>
          <w:jc w:val="center"/>
        </w:trPr>
        <w:tc>
          <w:tcPr>
            <w:tcW w:w="9752" w:type="dxa"/>
            <w:gridSpan w:val="2"/>
          </w:tcPr>
          <w:p w14:paraId="34DBBAD6" w14:textId="77777777" w:rsidR="003F5BF1" w:rsidRPr="000F4845" w:rsidRDefault="003F5BF1" w:rsidP="00D27444">
            <w:pPr>
              <w:keepNext/>
            </w:pPr>
          </w:p>
        </w:tc>
      </w:tr>
      <w:tr w:rsidR="003F5BF1" w:rsidRPr="000F4845" w14:paraId="42E23CC8" w14:textId="77777777" w:rsidTr="00D27444">
        <w:trPr>
          <w:jc w:val="center"/>
        </w:trPr>
        <w:tc>
          <w:tcPr>
            <w:tcW w:w="4876" w:type="dxa"/>
          </w:tcPr>
          <w:p w14:paraId="24784B71" w14:textId="77777777" w:rsidR="003F5BF1" w:rsidRPr="000F4845" w:rsidRDefault="003F5BF1" w:rsidP="00D27444">
            <w:pPr>
              <w:pStyle w:val="ColumnHeading"/>
              <w:keepNext/>
            </w:pPr>
            <w:r w:rsidRPr="000F4845">
              <w:t>Znění navržené Komisí</w:t>
            </w:r>
          </w:p>
        </w:tc>
        <w:tc>
          <w:tcPr>
            <w:tcW w:w="4876" w:type="dxa"/>
          </w:tcPr>
          <w:p w14:paraId="35F2E905" w14:textId="77777777" w:rsidR="003F5BF1" w:rsidRPr="000F4845" w:rsidRDefault="003F5BF1" w:rsidP="00D27444">
            <w:pPr>
              <w:pStyle w:val="ColumnHeading"/>
              <w:keepNext/>
            </w:pPr>
            <w:r w:rsidRPr="000F4845">
              <w:t>Pozměňovací návrh</w:t>
            </w:r>
          </w:p>
        </w:tc>
      </w:tr>
      <w:tr w:rsidR="003F5BF1" w:rsidRPr="000F4845" w14:paraId="178FDFD1" w14:textId="77777777" w:rsidTr="00D27444">
        <w:trPr>
          <w:jc w:val="center"/>
        </w:trPr>
        <w:tc>
          <w:tcPr>
            <w:tcW w:w="4876" w:type="dxa"/>
          </w:tcPr>
          <w:p w14:paraId="7C42A7EF" w14:textId="77777777" w:rsidR="003F5BF1" w:rsidRPr="000F4845" w:rsidRDefault="003F5BF1" w:rsidP="00D27444">
            <w:pPr>
              <w:pStyle w:val="Normal6"/>
            </w:pPr>
            <w:r w:rsidRPr="000F4845">
              <w:t xml:space="preserve">Uvedená odůvodnění jsou chráněna vhodnými opatřeními proti neoprávněnému přístupu a vymazána po uplynutí </w:t>
            </w:r>
            <w:r w:rsidRPr="000F4845">
              <w:rPr>
                <w:b/>
                <w:i/>
              </w:rPr>
              <w:t>jednoho roku</w:t>
            </w:r>
            <w:r w:rsidRPr="000F4845">
              <w:t xml:space="preserve"> od jejich vytvoření. Pokud jsou však nezbytná pro již zahájené monitorovací postupy, vymažou se poté, co již monitorovací postupy odůvodnění nepotřebují.</w:t>
            </w:r>
          </w:p>
        </w:tc>
        <w:tc>
          <w:tcPr>
            <w:tcW w:w="4876" w:type="dxa"/>
          </w:tcPr>
          <w:p w14:paraId="24316F84" w14:textId="77777777" w:rsidR="003F5BF1" w:rsidRPr="000F4845" w:rsidRDefault="003F5BF1" w:rsidP="00D27444">
            <w:pPr>
              <w:pStyle w:val="Normal6"/>
              <w:rPr>
                <w:szCs w:val="24"/>
              </w:rPr>
            </w:pPr>
            <w:r w:rsidRPr="000F4845">
              <w:t xml:space="preserve">Uvedená odůvodnění jsou chráněna vhodnými opatřeními proti neoprávněnému přístupu a vymazána po uplynutí </w:t>
            </w:r>
            <w:r w:rsidRPr="000F4845">
              <w:rPr>
                <w:b/>
                <w:i/>
              </w:rPr>
              <w:t>dvou let</w:t>
            </w:r>
            <w:r w:rsidRPr="000F4845">
              <w:t xml:space="preserve"> od jejich vytvoření. Pokud jsou však nezbytná pro již zahájené monitorovací postupy, vymažou se poté, co již monitorovací postupy odůvodnění nepotřebují.</w:t>
            </w:r>
          </w:p>
        </w:tc>
      </w:tr>
    </w:tbl>
    <w:p w14:paraId="058A05A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B06CDE1" w14:textId="77777777" w:rsidR="003F5BF1" w:rsidRPr="000F4845" w:rsidRDefault="003F5BF1" w:rsidP="003F5BF1">
      <w:r w:rsidRPr="000F4845">
        <w:rPr>
          <w:rStyle w:val="HideTWBExt"/>
          <w:noProof w:val="0"/>
        </w:rPr>
        <w:t>&lt;/Amend&gt;</w:t>
      </w:r>
    </w:p>
    <w:p w14:paraId="6F14E2CA" w14:textId="102DC21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125</w:t>
      </w:r>
      <w:r w:rsidRPr="000F4845">
        <w:rPr>
          <w:rStyle w:val="HideTWBExt"/>
          <w:b w:val="0"/>
          <w:noProof w:val="0"/>
        </w:rPr>
        <w:t>&lt;/NumAm&gt;</w:t>
      </w:r>
    </w:p>
    <w:p w14:paraId="0F4D461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2877B36" w14:textId="77777777" w:rsidR="003F5BF1" w:rsidRPr="000F4845" w:rsidRDefault="003F5BF1" w:rsidP="003F5BF1">
      <w:pPr>
        <w:pStyle w:val="NormalBold"/>
      </w:pPr>
      <w:r w:rsidRPr="000F4845">
        <w:rPr>
          <w:rStyle w:val="HideTWBExt"/>
          <w:b w:val="0"/>
          <w:noProof w:val="0"/>
        </w:rPr>
        <w:t>&lt;Article&gt;</w:t>
      </w:r>
      <w:r w:rsidRPr="000F4845">
        <w:t>Čl. 34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2EB2E7A" w14:textId="77777777" w:rsidTr="00D27444">
        <w:trPr>
          <w:jc w:val="center"/>
        </w:trPr>
        <w:tc>
          <w:tcPr>
            <w:tcW w:w="9752" w:type="dxa"/>
            <w:gridSpan w:val="2"/>
          </w:tcPr>
          <w:p w14:paraId="428E94B1" w14:textId="77777777" w:rsidR="003F5BF1" w:rsidRPr="000F4845" w:rsidRDefault="003F5BF1" w:rsidP="00D27444">
            <w:pPr>
              <w:keepNext/>
            </w:pPr>
          </w:p>
        </w:tc>
      </w:tr>
      <w:tr w:rsidR="003F5BF1" w:rsidRPr="000F4845" w14:paraId="09D04C4A" w14:textId="77777777" w:rsidTr="00D27444">
        <w:trPr>
          <w:jc w:val="center"/>
        </w:trPr>
        <w:tc>
          <w:tcPr>
            <w:tcW w:w="4876" w:type="dxa"/>
          </w:tcPr>
          <w:p w14:paraId="4362F8E7" w14:textId="77777777" w:rsidR="003F5BF1" w:rsidRPr="000F4845" w:rsidRDefault="003F5BF1" w:rsidP="00D27444">
            <w:pPr>
              <w:pStyle w:val="ColumnHeading"/>
              <w:keepNext/>
            </w:pPr>
            <w:r w:rsidRPr="000F4845">
              <w:t>Znění navržené Komisí</w:t>
            </w:r>
          </w:p>
        </w:tc>
        <w:tc>
          <w:tcPr>
            <w:tcW w:w="4876" w:type="dxa"/>
          </w:tcPr>
          <w:p w14:paraId="46F3960D" w14:textId="77777777" w:rsidR="003F5BF1" w:rsidRPr="000F4845" w:rsidRDefault="003F5BF1" w:rsidP="00D27444">
            <w:pPr>
              <w:pStyle w:val="ColumnHeading"/>
              <w:keepNext/>
            </w:pPr>
            <w:r w:rsidRPr="000F4845">
              <w:t>Pozměňovací návrh</w:t>
            </w:r>
          </w:p>
        </w:tc>
      </w:tr>
      <w:tr w:rsidR="003F5BF1" w:rsidRPr="000F4845" w14:paraId="420A6514" w14:textId="77777777" w:rsidTr="00D27444">
        <w:trPr>
          <w:jc w:val="center"/>
        </w:trPr>
        <w:tc>
          <w:tcPr>
            <w:tcW w:w="4876" w:type="dxa"/>
          </w:tcPr>
          <w:p w14:paraId="170B6503" w14:textId="77777777" w:rsidR="003F5BF1" w:rsidRPr="000F4845" w:rsidRDefault="003F5BF1" w:rsidP="00D27444">
            <w:pPr>
              <w:pStyle w:val="Normal6"/>
            </w:pPr>
            <w:r w:rsidRPr="000F4845">
              <w:t>1.</w:t>
            </w:r>
            <w:r w:rsidRPr="000F4845">
              <w:tab/>
              <w:t>Při vývoji směrovače podle článku 35 a systému EPRIS se používá standard univerzálního formátu pro zprávy (UMF).</w:t>
            </w:r>
          </w:p>
        </w:tc>
        <w:tc>
          <w:tcPr>
            <w:tcW w:w="4876" w:type="dxa"/>
          </w:tcPr>
          <w:p w14:paraId="2B2EEB6C" w14:textId="7BC2B4C6" w:rsidR="003F5BF1" w:rsidRPr="000F4845" w:rsidRDefault="003F5BF1">
            <w:pPr>
              <w:pStyle w:val="Normal6"/>
              <w:rPr>
                <w:szCs w:val="24"/>
              </w:rPr>
            </w:pPr>
            <w:r w:rsidRPr="000F4845">
              <w:t>1.</w:t>
            </w:r>
            <w:r w:rsidRPr="000F4845">
              <w:tab/>
              <w:t xml:space="preserve">Při vývoji směrovače podle článku 35 a systému EPRIS se používá standard univerzálního formátu pro zprávy (UMF) </w:t>
            </w:r>
            <w:r w:rsidRPr="000F4845">
              <w:rPr>
                <w:b/>
                <w:i/>
              </w:rPr>
              <w:t>uvedený v článku 38 nařízení (EU)2019/817, a to v rozsahu, v jakém je použitelný</w:t>
            </w:r>
            <w:r w:rsidRPr="000F4845">
              <w:t xml:space="preserve">. </w:t>
            </w:r>
          </w:p>
        </w:tc>
      </w:tr>
    </w:tbl>
    <w:p w14:paraId="23D477C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902BF2B" w14:textId="77777777" w:rsidR="003F5BF1" w:rsidRPr="000F4845" w:rsidRDefault="003F5BF1" w:rsidP="003F5BF1">
      <w:r w:rsidRPr="000F4845">
        <w:rPr>
          <w:rStyle w:val="HideTWBExt"/>
          <w:noProof w:val="0"/>
        </w:rPr>
        <w:t>&lt;/Amend&gt;</w:t>
      </w:r>
    </w:p>
    <w:p w14:paraId="696C93DC" w14:textId="779E1B8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126</w:t>
      </w:r>
      <w:r w:rsidRPr="000F4845">
        <w:rPr>
          <w:rStyle w:val="HideTWBExt"/>
          <w:b w:val="0"/>
          <w:noProof w:val="0"/>
        </w:rPr>
        <w:t>&lt;/NumAm&gt;</w:t>
      </w:r>
    </w:p>
    <w:p w14:paraId="0571447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55BCE56" w14:textId="77777777" w:rsidR="003F5BF1" w:rsidRPr="000F4845" w:rsidRDefault="003F5BF1" w:rsidP="003F5BF1">
      <w:pPr>
        <w:pStyle w:val="NormalBold"/>
      </w:pPr>
      <w:r w:rsidRPr="000F4845">
        <w:rPr>
          <w:rStyle w:val="HideTWBExt"/>
          <w:b w:val="0"/>
          <w:noProof w:val="0"/>
        </w:rPr>
        <w:t>&lt;Article&gt;</w:t>
      </w:r>
      <w:r w:rsidRPr="000F4845">
        <w:t>Čl. 35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4F58F0A" w14:textId="77777777" w:rsidTr="00D27444">
        <w:trPr>
          <w:jc w:val="center"/>
        </w:trPr>
        <w:tc>
          <w:tcPr>
            <w:tcW w:w="9752" w:type="dxa"/>
            <w:gridSpan w:val="2"/>
          </w:tcPr>
          <w:p w14:paraId="0E079BED" w14:textId="77777777" w:rsidR="003F5BF1" w:rsidRPr="000F4845" w:rsidRDefault="003F5BF1" w:rsidP="00D27444">
            <w:pPr>
              <w:keepNext/>
            </w:pPr>
          </w:p>
        </w:tc>
      </w:tr>
      <w:tr w:rsidR="003F5BF1" w:rsidRPr="000F4845" w14:paraId="13F41B89" w14:textId="77777777" w:rsidTr="00D27444">
        <w:trPr>
          <w:jc w:val="center"/>
        </w:trPr>
        <w:tc>
          <w:tcPr>
            <w:tcW w:w="4876" w:type="dxa"/>
          </w:tcPr>
          <w:p w14:paraId="6B7D5875" w14:textId="77777777" w:rsidR="003F5BF1" w:rsidRPr="000F4845" w:rsidRDefault="003F5BF1" w:rsidP="00D27444">
            <w:pPr>
              <w:pStyle w:val="ColumnHeading"/>
              <w:keepNext/>
            </w:pPr>
            <w:r w:rsidRPr="000F4845">
              <w:t>Znění navržené Komisí</w:t>
            </w:r>
          </w:p>
        </w:tc>
        <w:tc>
          <w:tcPr>
            <w:tcW w:w="4876" w:type="dxa"/>
          </w:tcPr>
          <w:p w14:paraId="42B77AF0" w14:textId="77777777" w:rsidR="003F5BF1" w:rsidRPr="000F4845" w:rsidRDefault="003F5BF1" w:rsidP="00D27444">
            <w:pPr>
              <w:pStyle w:val="ColumnHeading"/>
              <w:keepNext/>
            </w:pPr>
            <w:r w:rsidRPr="000F4845">
              <w:t>Pozměňovací návrh</w:t>
            </w:r>
          </w:p>
        </w:tc>
      </w:tr>
      <w:tr w:rsidR="003F5BF1" w:rsidRPr="000F4845" w14:paraId="5E450E75" w14:textId="77777777" w:rsidTr="00D27444">
        <w:trPr>
          <w:jc w:val="center"/>
        </w:trPr>
        <w:tc>
          <w:tcPr>
            <w:tcW w:w="4876" w:type="dxa"/>
          </w:tcPr>
          <w:p w14:paraId="16D12226" w14:textId="77777777" w:rsidR="003F5BF1" w:rsidRPr="000F4845" w:rsidRDefault="003F5BF1" w:rsidP="00D27444">
            <w:pPr>
              <w:pStyle w:val="Normal6"/>
            </w:pPr>
            <w:r w:rsidRPr="000F4845">
              <w:t>1.</w:t>
            </w:r>
            <w:r w:rsidRPr="000F4845">
              <w:tab/>
              <w:t>Zřízení směrovače má za cíl usnadnit navázání propojení mezi členskými státy a s Europolem pro účely vyhledávání, získávání a bodového hodnocení biometrických údajů v souladu s tímto nařízením.</w:t>
            </w:r>
          </w:p>
        </w:tc>
        <w:tc>
          <w:tcPr>
            <w:tcW w:w="4876" w:type="dxa"/>
          </w:tcPr>
          <w:p w14:paraId="7017DB4D" w14:textId="77777777" w:rsidR="003F5BF1" w:rsidRPr="000F4845" w:rsidRDefault="003F5BF1" w:rsidP="00D27444">
            <w:pPr>
              <w:pStyle w:val="Normal6"/>
              <w:rPr>
                <w:szCs w:val="24"/>
              </w:rPr>
            </w:pPr>
            <w:r w:rsidRPr="000F4845">
              <w:t>1.</w:t>
            </w:r>
            <w:r w:rsidRPr="000F4845">
              <w:tab/>
              <w:t xml:space="preserve">Zřízení směrovače má za cíl usnadnit navázání propojení mezi členskými státy a s Europolem pro účely vyhledávání, získávání a bodového hodnocení biometrických údajů </w:t>
            </w:r>
            <w:r w:rsidRPr="000F4845">
              <w:rPr>
                <w:b/>
                <w:i/>
              </w:rPr>
              <w:t>a získávání alfanumerických údajů</w:t>
            </w:r>
            <w:r w:rsidRPr="000F4845">
              <w:t xml:space="preserve"> v souladu s tímto nařízením.</w:t>
            </w:r>
          </w:p>
        </w:tc>
      </w:tr>
    </w:tbl>
    <w:p w14:paraId="1A48978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DE963D7" w14:textId="77777777" w:rsidR="003F5BF1" w:rsidRPr="000F4845" w:rsidRDefault="003F5BF1" w:rsidP="003F5BF1">
      <w:r w:rsidRPr="000F4845">
        <w:rPr>
          <w:rStyle w:val="HideTWBExt"/>
          <w:noProof w:val="0"/>
        </w:rPr>
        <w:t>&lt;/Amend&gt;</w:t>
      </w:r>
    </w:p>
    <w:p w14:paraId="2DA8147C" w14:textId="0792A67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127</w:t>
      </w:r>
      <w:r w:rsidRPr="000F4845">
        <w:rPr>
          <w:rStyle w:val="HideTWBExt"/>
          <w:b w:val="0"/>
          <w:noProof w:val="0"/>
        </w:rPr>
        <w:t>&lt;/NumAm&gt;</w:t>
      </w:r>
    </w:p>
    <w:p w14:paraId="2426A9B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A4ACFE9" w14:textId="77777777" w:rsidR="003F5BF1" w:rsidRPr="000F4845" w:rsidRDefault="003F5BF1" w:rsidP="003F5BF1">
      <w:pPr>
        <w:pStyle w:val="NormalBold"/>
      </w:pPr>
      <w:r w:rsidRPr="000F4845">
        <w:rPr>
          <w:rStyle w:val="HideTWBExt"/>
          <w:b w:val="0"/>
          <w:noProof w:val="0"/>
        </w:rPr>
        <w:t>&lt;Article&gt;</w:t>
      </w:r>
      <w:r w:rsidRPr="000F4845">
        <w:t>Čl. 35 – odst. 2 – písm. b</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96AD95F" w14:textId="77777777" w:rsidTr="00D27444">
        <w:trPr>
          <w:jc w:val="center"/>
        </w:trPr>
        <w:tc>
          <w:tcPr>
            <w:tcW w:w="9752" w:type="dxa"/>
            <w:gridSpan w:val="2"/>
          </w:tcPr>
          <w:p w14:paraId="23172172" w14:textId="77777777" w:rsidR="003F5BF1" w:rsidRPr="000F4845" w:rsidRDefault="003F5BF1" w:rsidP="00D27444">
            <w:pPr>
              <w:keepNext/>
            </w:pPr>
          </w:p>
        </w:tc>
      </w:tr>
      <w:tr w:rsidR="003F5BF1" w:rsidRPr="000F4845" w14:paraId="544AADC6" w14:textId="77777777" w:rsidTr="00D27444">
        <w:trPr>
          <w:jc w:val="center"/>
        </w:trPr>
        <w:tc>
          <w:tcPr>
            <w:tcW w:w="4876" w:type="dxa"/>
          </w:tcPr>
          <w:p w14:paraId="2321EBE1" w14:textId="77777777" w:rsidR="003F5BF1" w:rsidRPr="000F4845" w:rsidRDefault="003F5BF1" w:rsidP="00D27444">
            <w:pPr>
              <w:pStyle w:val="ColumnHeading"/>
              <w:keepNext/>
            </w:pPr>
            <w:r w:rsidRPr="000F4845">
              <w:t>Znění navržené Komisí</w:t>
            </w:r>
          </w:p>
        </w:tc>
        <w:tc>
          <w:tcPr>
            <w:tcW w:w="4876" w:type="dxa"/>
          </w:tcPr>
          <w:p w14:paraId="6762CC76" w14:textId="77777777" w:rsidR="003F5BF1" w:rsidRPr="000F4845" w:rsidRDefault="003F5BF1" w:rsidP="00D27444">
            <w:pPr>
              <w:pStyle w:val="ColumnHeading"/>
              <w:keepNext/>
            </w:pPr>
            <w:r w:rsidRPr="000F4845">
              <w:t>Pozměňovací návrh</w:t>
            </w:r>
          </w:p>
        </w:tc>
      </w:tr>
      <w:tr w:rsidR="003F5BF1" w:rsidRPr="000F4845" w14:paraId="1890C3AC" w14:textId="77777777" w:rsidTr="00D27444">
        <w:trPr>
          <w:jc w:val="center"/>
        </w:trPr>
        <w:tc>
          <w:tcPr>
            <w:tcW w:w="4876" w:type="dxa"/>
          </w:tcPr>
          <w:p w14:paraId="4FF955C7" w14:textId="77777777" w:rsidR="003F5BF1" w:rsidRPr="000F4845" w:rsidRDefault="003F5BF1" w:rsidP="00D27444">
            <w:pPr>
              <w:pStyle w:val="Normal6"/>
            </w:pPr>
            <w:r w:rsidRPr="000F4845">
              <w:t>b)</w:t>
            </w:r>
            <w:r w:rsidRPr="000F4845">
              <w:tab/>
              <w:t xml:space="preserve">ze zabezpečeného komunikačního kanálu mezi centrální infrastrukturou, </w:t>
            </w:r>
            <w:r w:rsidRPr="000F4845">
              <w:rPr>
                <w:b/>
                <w:i/>
              </w:rPr>
              <w:t>členskými státy a agenturami Unie</w:t>
            </w:r>
            <w:r w:rsidRPr="000F4845">
              <w:t>, které jsou oprávněny směrovač využívat;</w:t>
            </w:r>
          </w:p>
        </w:tc>
        <w:tc>
          <w:tcPr>
            <w:tcW w:w="4876" w:type="dxa"/>
          </w:tcPr>
          <w:p w14:paraId="2B5C8CC2" w14:textId="200810E6" w:rsidR="003F5BF1" w:rsidRPr="000F4845" w:rsidRDefault="003F5BF1" w:rsidP="0074550F">
            <w:pPr>
              <w:pStyle w:val="Normal6"/>
              <w:rPr>
                <w:szCs w:val="24"/>
              </w:rPr>
            </w:pPr>
            <w:r w:rsidRPr="000F4845">
              <w:t>b)</w:t>
            </w:r>
            <w:r w:rsidRPr="000F4845">
              <w:tab/>
              <w:t xml:space="preserve">ze zabezpečeného komunikačního kanálu mezi centrální infrastrukturou, </w:t>
            </w:r>
            <w:r w:rsidRPr="000F4845">
              <w:rPr>
                <w:b/>
                <w:i/>
              </w:rPr>
              <w:t>příslušnými donucovacími orgány členských států</w:t>
            </w:r>
            <w:r w:rsidRPr="000F4845">
              <w:t xml:space="preserve">, které jsou oprávněny směrovač využívat </w:t>
            </w:r>
            <w:r w:rsidRPr="000F4845">
              <w:rPr>
                <w:b/>
                <w:i/>
              </w:rPr>
              <w:t>v souladu s článkem 36, a Europol</w:t>
            </w:r>
            <w:r w:rsidRPr="000F4845">
              <w:t>;</w:t>
            </w:r>
          </w:p>
        </w:tc>
      </w:tr>
    </w:tbl>
    <w:p w14:paraId="04AF651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7C6FC40" w14:textId="77777777" w:rsidR="003F5BF1" w:rsidRPr="000F4845" w:rsidRDefault="003F5BF1" w:rsidP="003F5BF1">
      <w:r w:rsidRPr="000F4845">
        <w:rPr>
          <w:rStyle w:val="HideTWBExt"/>
          <w:noProof w:val="0"/>
        </w:rPr>
        <w:t>&lt;/Amend&gt;</w:t>
      </w:r>
    </w:p>
    <w:p w14:paraId="07C8009D" w14:textId="707D04D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128</w:t>
      </w:r>
      <w:r w:rsidRPr="000F4845">
        <w:rPr>
          <w:rStyle w:val="HideTWBExt"/>
          <w:b w:val="0"/>
          <w:noProof w:val="0"/>
        </w:rPr>
        <w:t>&lt;/NumAm&gt;</w:t>
      </w:r>
    </w:p>
    <w:p w14:paraId="1ECC46F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DCAAFCC" w14:textId="77777777" w:rsidR="003F5BF1" w:rsidRPr="000F4845" w:rsidRDefault="003F5BF1" w:rsidP="003F5BF1">
      <w:pPr>
        <w:pStyle w:val="NormalBold"/>
      </w:pPr>
      <w:r w:rsidRPr="000F4845">
        <w:rPr>
          <w:rStyle w:val="HideTWBExt"/>
          <w:b w:val="0"/>
          <w:noProof w:val="0"/>
        </w:rPr>
        <w:t>&lt;Article&gt;</w:t>
      </w:r>
      <w:r w:rsidRPr="000F4845">
        <w:t>Čl. 36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F55B9D0" w14:textId="77777777" w:rsidTr="00D27444">
        <w:trPr>
          <w:jc w:val="center"/>
        </w:trPr>
        <w:tc>
          <w:tcPr>
            <w:tcW w:w="9752" w:type="dxa"/>
            <w:gridSpan w:val="2"/>
          </w:tcPr>
          <w:p w14:paraId="03C6DE95" w14:textId="77777777" w:rsidR="003F5BF1" w:rsidRPr="000F4845" w:rsidRDefault="003F5BF1" w:rsidP="00D27444">
            <w:pPr>
              <w:keepNext/>
            </w:pPr>
          </w:p>
        </w:tc>
      </w:tr>
      <w:tr w:rsidR="003F5BF1" w:rsidRPr="000F4845" w14:paraId="36D5A88D" w14:textId="77777777" w:rsidTr="00D27444">
        <w:trPr>
          <w:jc w:val="center"/>
        </w:trPr>
        <w:tc>
          <w:tcPr>
            <w:tcW w:w="4876" w:type="dxa"/>
          </w:tcPr>
          <w:p w14:paraId="16C66FE7" w14:textId="77777777" w:rsidR="003F5BF1" w:rsidRPr="000F4845" w:rsidRDefault="003F5BF1" w:rsidP="00D27444">
            <w:pPr>
              <w:pStyle w:val="ColumnHeading"/>
              <w:keepNext/>
            </w:pPr>
            <w:r w:rsidRPr="000F4845">
              <w:t>Znění navržené Komisí</w:t>
            </w:r>
          </w:p>
        </w:tc>
        <w:tc>
          <w:tcPr>
            <w:tcW w:w="4876" w:type="dxa"/>
          </w:tcPr>
          <w:p w14:paraId="55BFB6D3" w14:textId="77777777" w:rsidR="003F5BF1" w:rsidRPr="000F4845" w:rsidRDefault="003F5BF1" w:rsidP="00D27444">
            <w:pPr>
              <w:pStyle w:val="ColumnHeading"/>
              <w:keepNext/>
            </w:pPr>
            <w:r w:rsidRPr="000F4845">
              <w:t>Pozměňovací návrh</w:t>
            </w:r>
          </w:p>
        </w:tc>
      </w:tr>
      <w:tr w:rsidR="003F5BF1" w:rsidRPr="000F4845" w14:paraId="529D1CED" w14:textId="77777777" w:rsidTr="00D27444">
        <w:trPr>
          <w:jc w:val="center"/>
        </w:trPr>
        <w:tc>
          <w:tcPr>
            <w:tcW w:w="4876" w:type="dxa"/>
          </w:tcPr>
          <w:p w14:paraId="3DAFF247" w14:textId="77777777" w:rsidR="003F5BF1" w:rsidRPr="000F4845" w:rsidRDefault="003F5BF1" w:rsidP="00D27444">
            <w:pPr>
              <w:pStyle w:val="Normal6"/>
            </w:pPr>
            <w:r w:rsidRPr="000F4845">
              <w:t xml:space="preserve">Používání směrovače je vyhrazeno orgánům členských států, které mají </w:t>
            </w:r>
            <w:r w:rsidRPr="000F4845">
              <w:rPr>
                <w:b/>
                <w:i/>
              </w:rPr>
              <w:t>přístup k výměně profilů</w:t>
            </w:r>
            <w:r w:rsidRPr="000F4845">
              <w:t xml:space="preserve"> DNA, </w:t>
            </w:r>
            <w:r w:rsidRPr="000F4845">
              <w:rPr>
                <w:b/>
                <w:i/>
              </w:rPr>
              <w:t>daktyloskopických údajů a zobrazení</w:t>
            </w:r>
            <w:r w:rsidRPr="000F4845">
              <w:t xml:space="preserve"> obličeje, a Europolu v souladu s </w:t>
            </w:r>
            <w:r w:rsidRPr="000F4845">
              <w:rPr>
                <w:b/>
                <w:i/>
              </w:rPr>
              <w:t>tímto nařízením a</w:t>
            </w:r>
            <w:r w:rsidRPr="000F4845">
              <w:t xml:space="preserve"> nařízením (EU) 2016/794.</w:t>
            </w:r>
          </w:p>
        </w:tc>
        <w:tc>
          <w:tcPr>
            <w:tcW w:w="4876" w:type="dxa"/>
          </w:tcPr>
          <w:p w14:paraId="21EE6B75" w14:textId="24644D31" w:rsidR="003F5BF1" w:rsidRPr="000F4845" w:rsidRDefault="003F5BF1" w:rsidP="0074550F">
            <w:pPr>
              <w:pStyle w:val="Normal6"/>
              <w:rPr>
                <w:szCs w:val="24"/>
              </w:rPr>
            </w:pPr>
            <w:r w:rsidRPr="000F4845">
              <w:t xml:space="preserve">Používání směrovače je vyhrazeno </w:t>
            </w:r>
            <w:r w:rsidRPr="000F4845">
              <w:rPr>
                <w:b/>
                <w:i/>
              </w:rPr>
              <w:t>příslušným donucovacím</w:t>
            </w:r>
            <w:r w:rsidRPr="000F4845">
              <w:t xml:space="preserve"> orgánům členských států, které mají </w:t>
            </w:r>
            <w:r w:rsidRPr="000F4845">
              <w:rPr>
                <w:b/>
                <w:i/>
              </w:rPr>
              <w:t>oprávnění k přístupu k profilům</w:t>
            </w:r>
            <w:r w:rsidRPr="000F4845">
              <w:t xml:space="preserve"> DNA, </w:t>
            </w:r>
            <w:r w:rsidRPr="000F4845">
              <w:rPr>
                <w:b/>
                <w:i/>
              </w:rPr>
              <w:t xml:space="preserve">daktyloskopickým údajům a zobrazením </w:t>
            </w:r>
            <w:r w:rsidRPr="000F4845">
              <w:t xml:space="preserve">obličeje </w:t>
            </w:r>
            <w:r w:rsidRPr="000F4845">
              <w:rPr>
                <w:b/>
                <w:i/>
              </w:rPr>
              <w:t>a k jejich výměně v souladu s tímto nařízením</w:t>
            </w:r>
            <w:r w:rsidRPr="000F4845">
              <w:t>, a Europolu v souladu s nařízením (EU) 2016/794.</w:t>
            </w:r>
          </w:p>
        </w:tc>
      </w:tr>
    </w:tbl>
    <w:p w14:paraId="706B9D7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B85CC1A" w14:textId="77777777" w:rsidR="003F5BF1" w:rsidRPr="000F4845" w:rsidRDefault="003F5BF1" w:rsidP="003F5BF1">
      <w:r w:rsidRPr="000F4845">
        <w:rPr>
          <w:rStyle w:val="HideTWBExt"/>
          <w:noProof w:val="0"/>
        </w:rPr>
        <w:t>&lt;/Amend&gt;</w:t>
      </w:r>
    </w:p>
    <w:p w14:paraId="06F3FFDA" w14:textId="36F2177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129</w:t>
      </w:r>
      <w:r w:rsidRPr="000F4845">
        <w:rPr>
          <w:rStyle w:val="HideTWBExt"/>
          <w:b w:val="0"/>
          <w:noProof w:val="0"/>
        </w:rPr>
        <w:t>&lt;/NumAm&gt;</w:t>
      </w:r>
    </w:p>
    <w:p w14:paraId="59AB122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2E458B5" w14:textId="77777777" w:rsidR="003F5BF1" w:rsidRPr="000F4845" w:rsidRDefault="003F5BF1" w:rsidP="003F5BF1">
      <w:pPr>
        <w:pStyle w:val="NormalBold"/>
      </w:pPr>
      <w:r w:rsidRPr="000F4845">
        <w:rPr>
          <w:rStyle w:val="HideTWBExt"/>
          <w:b w:val="0"/>
          <w:noProof w:val="0"/>
        </w:rPr>
        <w:t>&lt;Article&gt;</w:t>
      </w:r>
      <w:r w:rsidRPr="000F4845">
        <w:t>Čl. 37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62B9091" w14:textId="77777777" w:rsidTr="00D27444">
        <w:trPr>
          <w:jc w:val="center"/>
        </w:trPr>
        <w:tc>
          <w:tcPr>
            <w:tcW w:w="9752" w:type="dxa"/>
            <w:gridSpan w:val="2"/>
          </w:tcPr>
          <w:p w14:paraId="5D2BD8DD" w14:textId="77777777" w:rsidR="003F5BF1" w:rsidRPr="000F4845" w:rsidRDefault="003F5BF1" w:rsidP="00D27444">
            <w:pPr>
              <w:keepNext/>
            </w:pPr>
          </w:p>
        </w:tc>
      </w:tr>
      <w:tr w:rsidR="003F5BF1" w:rsidRPr="000F4845" w14:paraId="1315F3E6" w14:textId="77777777" w:rsidTr="00D27444">
        <w:trPr>
          <w:jc w:val="center"/>
        </w:trPr>
        <w:tc>
          <w:tcPr>
            <w:tcW w:w="4876" w:type="dxa"/>
          </w:tcPr>
          <w:p w14:paraId="0055F54E" w14:textId="77777777" w:rsidR="003F5BF1" w:rsidRPr="000F4845" w:rsidRDefault="003F5BF1" w:rsidP="00D27444">
            <w:pPr>
              <w:pStyle w:val="ColumnHeading"/>
              <w:keepNext/>
            </w:pPr>
            <w:r w:rsidRPr="000F4845">
              <w:t>Znění navržené Komisí</w:t>
            </w:r>
          </w:p>
        </w:tc>
        <w:tc>
          <w:tcPr>
            <w:tcW w:w="4876" w:type="dxa"/>
          </w:tcPr>
          <w:p w14:paraId="7CB050BA" w14:textId="77777777" w:rsidR="003F5BF1" w:rsidRPr="000F4845" w:rsidRDefault="003F5BF1" w:rsidP="00D27444">
            <w:pPr>
              <w:pStyle w:val="ColumnHeading"/>
              <w:keepNext/>
            </w:pPr>
            <w:r w:rsidRPr="000F4845">
              <w:t>Pozměňovací návrh</w:t>
            </w:r>
          </w:p>
        </w:tc>
      </w:tr>
      <w:tr w:rsidR="003F5BF1" w:rsidRPr="000F4845" w14:paraId="2B5440A1" w14:textId="77777777" w:rsidTr="00D27444">
        <w:trPr>
          <w:jc w:val="center"/>
        </w:trPr>
        <w:tc>
          <w:tcPr>
            <w:tcW w:w="4876" w:type="dxa"/>
          </w:tcPr>
          <w:p w14:paraId="4C3A77E0" w14:textId="77777777" w:rsidR="003F5BF1" w:rsidRPr="000F4845" w:rsidRDefault="003F5BF1" w:rsidP="00D27444">
            <w:pPr>
              <w:pStyle w:val="Normal6"/>
            </w:pPr>
            <w:r w:rsidRPr="000F4845">
              <w:t>1.</w:t>
            </w:r>
            <w:r w:rsidRPr="000F4845">
              <w:tab/>
            </w:r>
            <w:r w:rsidRPr="000F4845">
              <w:rPr>
                <w:b/>
                <w:i/>
              </w:rPr>
              <w:t>Uživatelé směrovače uvedení v článku</w:t>
            </w:r>
            <w:r w:rsidRPr="000F4845">
              <w:t xml:space="preserve"> 36 požádají o vyhledávání tak, že do směrovače zašlou biometrické údaje. Směrovač odešle žádost o vyhledávání do databází členských států a údajů Europolu současně s údaji, které uživatel předložil</w:t>
            </w:r>
            <w:r w:rsidRPr="000F4845">
              <w:rPr>
                <w:b/>
                <w:i/>
              </w:rPr>
              <w:t>, a</w:t>
            </w:r>
            <w:r w:rsidRPr="000F4845">
              <w:t xml:space="preserve"> v souladu s </w:t>
            </w:r>
            <w:r w:rsidRPr="000F4845">
              <w:rPr>
                <w:b/>
                <w:i/>
              </w:rPr>
              <w:t>jejich</w:t>
            </w:r>
            <w:r w:rsidRPr="000F4845">
              <w:t xml:space="preserve"> přístupovými právy.</w:t>
            </w:r>
          </w:p>
        </w:tc>
        <w:tc>
          <w:tcPr>
            <w:tcW w:w="4876" w:type="dxa"/>
          </w:tcPr>
          <w:p w14:paraId="7A15A47D" w14:textId="5E805328" w:rsidR="003F5BF1" w:rsidRPr="000F4845" w:rsidRDefault="003F5BF1">
            <w:pPr>
              <w:pStyle w:val="Normal6"/>
              <w:rPr>
                <w:szCs w:val="24"/>
              </w:rPr>
            </w:pPr>
            <w:r w:rsidRPr="000F4845">
              <w:t>1.</w:t>
            </w:r>
            <w:r w:rsidRPr="000F4845">
              <w:tab/>
            </w:r>
            <w:r w:rsidRPr="000F4845">
              <w:rPr>
                <w:b/>
                <w:i/>
              </w:rPr>
              <w:t>Příslušné donucovací orgány, které mají oprávnění k přístupu ke směrovači v souladu s článkem</w:t>
            </w:r>
            <w:r w:rsidRPr="000F4845">
              <w:t xml:space="preserve"> 36</w:t>
            </w:r>
            <w:r w:rsidRPr="000F4845">
              <w:rPr>
                <w:b/>
                <w:i/>
              </w:rPr>
              <w:t>,</w:t>
            </w:r>
            <w:r w:rsidRPr="000F4845">
              <w:t xml:space="preserve"> požádají o vyhledávání tak, že do směrovače zašlou biometrické údaje. Směrovač odešle žádost o vyhledávání do databází </w:t>
            </w:r>
            <w:r w:rsidRPr="000F4845">
              <w:rPr>
                <w:b/>
                <w:i/>
              </w:rPr>
              <w:t>dožádaných</w:t>
            </w:r>
            <w:r w:rsidRPr="000F4845">
              <w:t xml:space="preserve"> členských států a údajů Europolu současně s údaji, které uživatel předložil v souladu s </w:t>
            </w:r>
            <w:r w:rsidRPr="000F4845">
              <w:rPr>
                <w:b/>
                <w:i/>
              </w:rPr>
              <w:t>jeho</w:t>
            </w:r>
            <w:r w:rsidRPr="000F4845">
              <w:t xml:space="preserve"> přístupovými právy. </w:t>
            </w:r>
          </w:p>
        </w:tc>
      </w:tr>
    </w:tbl>
    <w:p w14:paraId="5A4025A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9F11DE1" w14:textId="77777777" w:rsidR="003F5BF1" w:rsidRPr="000F4845" w:rsidRDefault="003F5BF1" w:rsidP="003F5BF1">
      <w:r w:rsidRPr="000F4845">
        <w:rPr>
          <w:rStyle w:val="HideTWBExt"/>
          <w:noProof w:val="0"/>
        </w:rPr>
        <w:t>&lt;/Amend&gt;</w:t>
      </w:r>
    </w:p>
    <w:p w14:paraId="62143301" w14:textId="7C030D0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130</w:t>
      </w:r>
      <w:r w:rsidRPr="000F4845">
        <w:rPr>
          <w:rStyle w:val="HideTWBExt"/>
          <w:b w:val="0"/>
          <w:noProof w:val="0"/>
        </w:rPr>
        <w:t>&lt;/NumAm&gt;</w:t>
      </w:r>
    </w:p>
    <w:p w14:paraId="3BF5874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553876F" w14:textId="77777777" w:rsidR="003F5BF1" w:rsidRPr="000F4845" w:rsidRDefault="003F5BF1" w:rsidP="003F5BF1">
      <w:pPr>
        <w:pStyle w:val="NormalBold"/>
      </w:pPr>
      <w:r w:rsidRPr="000F4845">
        <w:rPr>
          <w:rStyle w:val="HideTWBExt"/>
          <w:b w:val="0"/>
          <w:noProof w:val="0"/>
        </w:rPr>
        <w:t>&lt;Article&gt;</w:t>
      </w:r>
      <w:r w:rsidRPr="000F4845">
        <w:t>Čl. 37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6C1CFD2" w14:textId="77777777" w:rsidTr="00D27444">
        <w:trPr>
          <w:jc w:val="center"/>
        </w:trPr>
        <w:tc>
          <w:tcPr>
            <w:tcW w:w="9752" w:type="dxa"/>
            <w:gridSpan w:val="2"/>
          </w:tcPr>
          <w:p w14:paraId="007F8299" w14:textId="77777777" w:rsidR="003F5BF1" w:rsidRPr="000F4845" w:rsidRDefault="003F5BF1" w:rsidP="00D27444">
            <w:pPr>
              <w:keepNext/>
            </w:pPr>
          </w:p>
        </w:tc>
      </w:tr>
      <w:tr w:rsidR="003F5BF1" w:rsidRPr="000F4845" w14:paraId="2F7808B1" w14:textId="77777777" w:rsidTr="00D27444">
        <w:trPr>
          <w:jc w:val="center"/>
        </w:trPr>
        <w:tc>
          <w:tcPr>
            <w:tcW w:w="4876" w:type="dxa"/>
          </w:tcPr>
          <w:p w14:paraId="444E7385" w14:textId="77777777" w:rsidR="003F5BF1" w:rsidRPr="000F4845" w:rsidRDefault="003F5BF1" w:rsidP="00D27444">
            <w:pPr>
              <w:pStyle w:val="ColumnHeading"/>
              <w:keepNext/>
            </w:pPr>
            <w:r w:rsidRPr="000F4845">
              <w:t>Znění navržené Komisí</w:t>
            </w:r>
          </w:p>
        </w:tc>
        <w:tc>
          <w:tcPr>
            <w:tcW w:w="4876" w:type="dxa"/>
          </w:tcPr>
          <w:p w14:paraId="10B29E85" w14:textId="77777777" w:rsidR="003F5BF1" w:rsidRPr="000F4845" w:rsidRDefault="003F5BF1" w:rsidP="00D27444">
            <w:pPr>
              <w:pStyle w:val="ColumnHeading"/>
              <w:keepNext/>
            </w:pPr>
            <w:r w:rsidRPr="000F4845">
              <w:t>Pozměňovací návrh</w:t>
            </w:r>
          </w:p>
        </w:tc>
      </w:tr>
      <w:tr w:rsidR="003F5BF1" w:rsidRPr="000F4845" w14:paraId="2180BD00" w14:textId="77777777" w:rsidTr="00D27444">
        <w:trPr>
          <w:jc w:val="center"/>
        </w:trPr>
        <w:tc>
          <w:tcPr>
            <w:tcW w:w="4876" w:type="dxa"/>
          </w:tcPr>
          <w:p w14:paraId="2AF246DE" w14:textId="77777777" w:rsidR="003F5BF1" w:rsidRPr="000F4845" w:rsidRDefault="003F5BF1" w:rsidP="00D27444">
            <w:pPr>
              <w:pStyle w:val="Normal6"/>
            </w:pPr>
            <w:r w:rsidRPr="000F4845">
              <w:t>2.</w:t>
            </w:r>
            <w:r w:rsidRPr="000F4845">
              <w:tab/>
              <w:t>Po obdržení žádosti o vyhledávání ze směrovače každý dožádaný členský stát a Europol neprodleně spustí automatizované vyhledávání ve svých databázích.</w:t>
            </w:r>
          </w:p>
        </w:tc>
        <w:tc>
          <w:tcPr>
            <w:tcW w:w="4876" w:type="dxa"/>
          </w:tcPr>
          <w:p w14:paraId="2B9580F3" w14:textId="33A87991" w:rsidR="003F5BF1" w:rsidRPr="000F4845" w:rsidRDefault="003F5BF1" w:rsidP="0074550F">
            <w:pPr>
              <w:pStyle w:val="Normal6"/>
              <w:rPr>
                <w:szCs w:val="24"/>
              </w:rPr>
            </w:pPr>
            <w:r w:rsidRPr="000F4845">
              <w:rPr>
                <w:i/>
                <w:iCs/>
              </w:rPr>
              <w:t>(Netýká se českého znění.)</w:t>
            </w:r>
            <w:r w:rsidRPr="000F4845">
              <w:tab/>
            </w:r>
          </w:p>
        </w:tc>
      </w:tr>
    </w:tbl>
    <w:p w14:paraId="62DF70D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0F962D1" w14:textId="77777777" w:rsidR="003F5BF1" w:rsidRPr="000F4845" w:rsidRDefault="003F5BF1" w:rsidP="003F5BF1">
      <w:r w:rsidRPr="000F4845">
        <w:rPr>
          <w:rStyle w:val="HideTWBExt"/>
          <w:noProof w:val="0"/>
        </w:rPr>
        <w:t>&lt;/Amend&gt;</w:t>
      </w:r>
    </w:p>
    <w:p w14:paraId="6A50BCEC" w14:textId="614C755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131</w:t>
      </w:r>
      <w:r w:rsidRPr="000F4845">
        <w:rPr>
          <w:rStyle w:val="HideTWBExt"/>
          <w:b w:val="0"/>
          <w:noProof w:val="0"/>
        </w:rPr>
        <w:t>&lt;/NumAm&gt;</w:t>
      </w:r>
    </w:p>
    <w:p w14:paraId="366C912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E08B8AA" w14:textId="77777777" w:rsidR="003F5BF1" w:rsidRPr="000F4845" w:rsidRDefault="003F5BF1" w:rsidP="003F5BF1">
      <w:pPr>
        <w:pStyle w:val="NormalBold"/>
      </w:pPr>
      <w:r w:rsidRPr="000F4845">
        <w:rPr>
          <w:rStyle w:val="HideTWBExt"/>
          <w:b w:val="0"/>
          <w:noProof w:val="0"/>
        </w:rPr>
        <w:t>&lt;Article&gt;</w:t>
      </w:r>
      <w:r w:rsidRPr="000F4845">
        <w:t>Čl. 37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8345A52" w14:textId="77777777" w:rsidTr="00D27444">
        <w:trPr>
          <w:jc w:val="center"/>
        </w:trPr>
        <w:tc>
          <w:tcPr>
            <w:tcW w:w="9752" w:type="dxa"/>
            <w:gridSpan w:val="2"/>
          </w:tcPr>
          <w:p w14:paraId="2FA14081" w14:textId="77777777" w:rsidR="003F5BF1" w:rsidRPr="000F4845" w:rsidRDefault="003F5BF1" w:rsidP="00D27444">
            <w:pPr>
              <w:keepNext/>
            </w:pPr>
          </w:p>
        </w:tc>
      </w:tr>
      <w:tr w:rsidR="003F5BF1" w:rsidRPr="000F4845" w14:paraId="32F6CE0A" w14:textId="77777777" w:rsidTr="00D27444">
        <w:trPr>
          <w:jc w:val="center"/>
        </w:trPr>
        <w:tc>
          <w:tcPr>
            <w:tcW w:w="4876" w:type="dxa"/>
          </w:tcPr>
          <w:p w14:paraId="6B79E43D" w14:textId="77777777" w:rsidR="003F5BF1" w:rsidRPr="000F4845" w:rsidRDefault="003F5BF1" w:rsidP="00D27444">
            <w:pPr>
              <w:pStyle w:val="ColumnHeading"/>
              <w:keepNext/>
            </w:pPr>
            <w:r w:rsidRPr="000F4845">
              <w:t>Znění navržené Komisí</w:t>
            </w:r>
          </w:p>
        </w:tc>
        <w:tc>
          <w:tcPr>
            <w:tcW w:w="4876" w:type="dxa"/>
          </w:tcPr>
          <w:p w14:paraId="3E35D9F1" w14:textId="77777777" w:rsidR="003F5BF1" w:rsidRPr="000F4845" w:rsidRDefault="003F5BF1" w:rsidP="00D27444">
            <w:pPr>
              <w:pStyle w:val="ColumnHeading"/>
              <w:keepNext/>
            </w:pPr>
            <w:r w:rsidRPr="000F4845">
              <w:t>Pozměňovací návrh</w:t>
            </w:r>
          </w:p>
        </w:tc>
      </w:tr>
      <w:tr w:rsidR="003F5BF1" w:rsidRPr="000F4845" w14:paraId="13A83E04" w14:textId="77777777" w:rsidTr="00D27444">
        <w:trPr>
          <w:jc w:val="center"/>
        </w:trPr>
        <w:tc>
          <w:tcPr>
            <w:tcW w:w="4876" w:type="dxa"/>
          </w:tcPr>
          <w:p w14:paraId="414B2728" w14:textId="77777777" w:rsidR="003F5BF1" w:rsidRPr="000F4845" w:rsidRDefault="003F5BF1" w:rsidP="00D27444">
            <w:pPr>
              <w:pStyle w:val="Normal6"/>
            </w:pPr>
            <w:r w:rsidRPr="000F4845">
              <w:t>3.</w:t>
            </w:r>
            <w:r w:rsidRPr="000F4845">
              <w:tab/>
            </w:r>
            <w:r w:rsidRPr="000F4845">
              <w:rPr>
                <w:b/>
                <w:i/>
              </w:rPr>
              <w:t xml:space="preserve">Veškeré shody </w:t>
            </w:r>
            <w:r w:rsidRPr="000F4845">
              <w:t xml:space="preserve">vyplývající z vyhledávání </w:t>
            </w:r>
            <w:r w:rsidRPr="000F4845">
              <w:rPr>
                <w:b/>
                <w:i/>
              </w:rPr>
              <w:t>v databázích každého členského státu a v údajích Europolu</w:t>
            </w:r>
            <w:r w:rsidRPr="000F4845">
              <w:t xml:space="preserve"> se automatizovaným způsobem zasílají zpět do směrovače.</w:t>
            </w:r>
          </w:p>
        </w:tc>
        <w:tc>
          <w:tcPr>
            <w:tcW w:w="4876" w:type="dxa"/>
          </w:tcPr>
          <w:p w14:paraId="7B29F4FB" w14:textId="18B6C4A3" w:rsidR="003F5BF1" w:rsidRPr="000F4845" w:rsidRDefault="003F5BF1" w:rsidP="0074550F">
            <w:pPr>
              <w:pStyle w:val="Normal6"/>
              <w:rPr>
                <w:szCs w:val="24"/>
              </w:rPr>
            </w:pPr>
            <w:r w:rsidRPr="000F4845">
              <w:t>3.</w:t>
            </w:r>
            <w:r w:rsidRPr="000F4845">
              <w:tab/>
            </w:r>
            <w:r w:rsidRPr="000F4845">
              <w:rPr>
                <w:b/>
                <w:i/>
              </w:rPr>
              <w:t>Všichni kandidáti</w:t>
            </w:r>
            <w:r w:rsidRPr="000F4845">
              <w:t xml:space="preserve"> vyplývající z vyhledávání </w:t>
            </w:r>
            <w:r w:rsidRPr="000F4845">
              <w:rPr>
                <w:b/>
                <w:i/>
              </w:rPr>
              <w:t>uvedených v odstavci 2</w:t>
            </w:r>
            <w:r w:rsidRPr="000F4845">
              <w:t xml:space="preserve"> se automatizovaným způsobem zasílají zpět do směrovače. </w:t>
            </w:r>
            <w:r w:rsidRPr="000F4845">
              <w:rPr>
                <w:b/>
                <w:i/>
              </w:rPr>
              <w:t>Pokud není shoda nalezena, je žádající členský stát informován automatizovaným způsobem.</w:t>
            </w:r>
          </w:p>
        </w:tc>
      </w:tr>
    </w:tbl>
    <w:p w14:paraId="385FEA9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2B81D44" w14:textId="77777777" w:rsidR="003F5BF1" w:rsidRPr="000F4845" w:rsidRDefault="003F5BF1" w:rsidP="003F5BF1">
      <w:r w:rsidRPr="000F4845">
        <w:rPr>
          <w:rStyle w:val="HideTWBExt"/>
          <w:noProof w:val="0"/>
        </w:rPr>
        <w:t>&lt;/Amend&gt;</w:t>
      </w:r>
    </w:p>
    <w:p w14:paraId="7C479530" w14:textId="36A2613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132</w:t>
      </w:r>
      <w:r w:rsidRPr="000F4845">
        <w:rPr>
          <w:rStyle w:val="HideTWBExt"/>
          <w:b w:val="0"/>
          <w:noProof w:val="0"/>
        </w:rPr>
        <w:t>&lt;/NumAm&gt;</w:t>
      </w:r>
    </w:p>
    <w:p w14:paraId="61334A5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7B71D9C" w14:textId="77777777" w:rsidR="003F5BF1" w:rsidRPr="000F4845" w:rsidRDefault="003F5BF1" w:rsidP="003F5BF1">
      <w:pPr>
        <w:pStyle w:val="NormalBold"/>
      </w:pPr>
      <w:r w:rsidRPr="000F4845">
        <w:rPr>
          <w:rStyle w:val="HideTWBExt"/>
          <w:b w:val="0"/>
          <w:noProof w:val="0"/>
        </w:rPr>
        <w:t>&lt;Article&gt;</w:t>
      </w:r>
      <w:r w:rsidRPr="000F4845">
        <w:t>Čl. 37 – odst. 4</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3D3324C" w14:textId="77777777" w:rsidTr="00D27444">
        <w:trPr>
          <w:jc w:val="center"/>
        </w:trPr>
        <w:tc>
          <w:tcPr>
            <w:tcW w:w="9752" w:type="dxa"/>
            <w:gridSpan w:val="2"/>
          </w:tcPr>
          <w:p w14:paraId="16F799C7" w14:textId="77777777" w:rsidR="003F5BF1" w:rsidRPr="000F4845" w:rsidRDefault="003F5BF1" w:rsidP="00D27444">
            <w:pPr>
              <w:keepNext/>
            </w:pPr>
          </w:p>
        </w:tc>
      </w:tr>
      <w:tr w:rsidR="003F5BF1" w:rsidRPr="000F4845" w14:paraId="1E30091E" w14:textId="77777777" w:rsidTr="00D27444">
        <w:trPr>
          <w:jc w:val="center"/>
        </w:trPr>
        <w:tc>
          <w:tcPr>
            <w:tcW w:w="4876" w:type="dxa"/>
          </w:tcPr>
          <w:p w14:paraId="483D60A1" w14:textId="77777777" w:rsidR="003F5BF1" w:rsidRPr="000F4845" w:rsidRDefault="003F5BF1" w:rsidP="00D27444">
            <w:pPr>
              <w:pStyle w:val="ColumnHeading"/>
              <w:keepNext/>
            </w:pPr>
            <w:r w:rsidRPr="000F4845">
              <w:t>Znění navržené Komisí</w:t>
            </w:r>
          </w:p>
        </w:tc>
        <w:tc>
          <w:tcPr>
            <w:tcW w:w="4876" w:type="dxa"/>
          </w:tcPr>
          <w:p w14:paraId="75B0E437" w14:textId="77777777" w:rsidR="003F5BF1" w:rsidRPr="000F4845" w:rsidRDefault="003F5BF1" w:rsidP="00D27444">
            <w:pPr>
              <w:pStyle w:val="ColumnHeading"/>
              <w:keepNext/>
            </w:pPr>
            <w:r w:rsidRPr="000F4845">
              <w:t>Pozměňovací návrh</w:t>
            </w:r>
          </w:p>
        </w:tc>
      </w:tr>
      <w:tr w:rsidR="003F5BF1" w:rsidRPr="000F4845" w14:paraId="798A39C3" w14:textId="77777777" w:rsidTr="00D27444">
        <w:trPr>
          <w:jc w:val="center"/>
        </w:trPr>
        <w:tc>
          <w:tcPr>
            <w:tcW w:w="4876" w:type="dxa"/>
          </w:tcPr>
          <w:p w14:paraId="33DA968C" w14:textId="77777777" w:rsidR="003F5BF1" w:rsidRPr="000F4845" w:rsidRDefault="003F5BF1" w:rsidP="00D27444">
            <w:pPr>
              <w:pStyle w:val="Normal6"/>
            </w:pPr>
            <w:r w:rsidRPr="000F4845">
              <w:t>4.</w:t>
            </w:r>
            <w:r w:rsidRPr="000F4845">
              <w:tab/>
              <w:t xml:space="preserve">Směrovač seřadí odpovědi podle bodového hodnocení souladu mezi biometrickými údaji použitými pro vyhledávání a biometrickými údaji </w:t>
            </w:r>
            <w:r w:rsidRPr="000F4845">
              <w:rPr>
                <w:b/>
                <w:i/>
              </w:rPr>
              <w:t>uloženými v databázích</w:t>
            </w:r>
            <w:r w:rsidRPr="000F4845">
              <w:t xml:space="preserve"> členských států a </w:t>
            </w:r>
            <w:r w:rsidRPr="000F4845">
              <w:rPr>
                <w:b/>
                <w:i/>
              </w:rPr>
              <w:t>v údajích</w:t>
            </w:r>
            <w:r w:rsidRPr="000F4845">
              <w:t xml:space="preserve"> Europolu.</w:t>
            </w:r>
          </w:p>
        </w:tc>
        <w:tc>
          <w:tcPr>
            <w:tcW w:w="4876" w:type="dxa"/>
          </w:tcPr>
          <w:p w14:paraId="63CE39BF" w14:textId="77777777" w:rsidR="003F5BF1" w:rsidRPr="000F4845" w:rsidRDefault="003F5BF1" w:rsidP="00D27444">
            <w:pPr>
              <w:pStyle w:val="Normal6"/>
              <w:rPr>
                <w:szCs w:val="24"/>
              </w:rPr>
            </w:pPr>
            <w:r w:rsidRPr="000F4845">
              <w:t>4.</w:t>
            </w:r>
            <w:r w:rsidRPr="000F4845">
              <w:tab/>
              <w:t xml:space="preserve">Směrovač seřadí odpovědi podle bodového hodnocení souladu mezi biometrickými údaji použitými pro vyhledávání a biometrickými údaji </w:t>
            </w:r>
            <w:r w:rsidRPr="000F4845">
              <w:rPr>
                <w:b/>
                <w:i/>
              </w:rPr>
              <w:t>dodanými z databází dožádaných</w:t>
            </w:r>
            <w:r w:rsidRPr="000F4845">
              <w:t xml:space="preserve"> členských států a </w:t>
            </w:r>
            <w:r w:rsidRPr="000F4845">
              <w:rPr>
                <w:b/>
                <w:i/>
              </w:rPr>
              <w:t>z údajů</w:t>
            </w:r>
            <w:r w:rsidRPr="000F4845">
              <w:t xml:space="preserve"> Europolu.</w:t>
            </w:r>
          </w:p>
        </w:tc>
      </w:tr>
    </w:tbl>
    <w:p w14:paraId="46D6E4D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D155D93" w14:textId="77777777" w:rsidR="003F5BF1" w:rsidRPr="000F4845" w:rsidRDefault="003F5BF1" w:rsidP="003F5BF1">
      <w:r w:rsidRPr="000F4845">
        <w:rPr>
          <w:rStyle w:val="HideTWBExt"/>
          <w:noProof w:val="0"/>
        </w:rPr>
        <w:t>&lt;/Amend&gt;</w:t>
      </w:r>
    </w:p>
    <w:p w14:paraId="77B3B1F5" w14:textId="0E77E66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133</w:t>
      </w:r>
      <w:r w:rsidRPr="000F4845">
        <w:rPr>
          <w:rStyle w:val="HideTWBExt"/>
          <w:b w:val="0"/>
          <w:noProof w:val="0"/>
        </w:rPr>
        <w:t>&lt;/NumAm&gt;</w:t>
      </w:r>
    </w:p>
    <w:p w14:paraId="43BEF0E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F2B985F" w14:textId="77777777" w:rsidR="003F5BF1" w:rsidRPr="000F4845" w:rsidRDefault="003F5BF1" w:rsidP="003F5BF1">
      <w:pPr>
        <w:pStyle w:val="NormalBold"/>
      </w:pPr>
      <w:r w:rsidRPr="000F4845">
        <w:rPr>
          <w:rStyle w:val="HideTWBExt"/>
          <w:b w:val="0"/>
          <w:noProof w:val="0"/>
        </w:rPr>
        <w:t>&lt;Article&gt;</w:t>
      </w:r>
      <w:r w:rsidRPr="000F4845">
        <w:t>Čl. 37 – odst. 5</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33E4E36" w14:textId="77777777" w:rsidTr="00D27444">
        <w:trPr>
          <w:jc w:val="center"/>
        </w:trPr>
        <w:tc>
          <w:tcPr>
            <w:tcW w:w="9752" w:type="dxa"/>
            <w:gridSpan w:val="2"/>
          </w:tcPr>
          <w:p w14:paraId="16812392" w14:textId="77777777" w:rsidR="003F5BF1" w:rsidRPr="000F4845" w:rsidRDefault="003F5BF1" w:rsidP="00D27444">
            <w:pPr>
              <w:keepNext/>
            </w:pPr>
          </w:p>
        </w:tc>
      </w:tr>
      <w:tr w:rsidR="003F5BF1" w:rsidRPr="000F4845" w14:paraId="25F0DC39" w14:textId="77777777" w:rsidTr="00D27444">
        <w:trPr>
          <w:jc w:val="center"/>
        </w:trPr>
        <w:tc>
          <w:tcPr>
            <w:tcW w:w="4876" w:type="dxa"/>
          </w:tcPr>
          <w:p w14:paraId="384B53F8" w14:textId="77777777" w:rsidR="003F5BF1" w:rsidRPr="000F4845" w:rsidRDefault="003F5BF1" w:rsidP="00D27444">
            <w:pPr>
              <w:pStyle w:val="ColumnHeading"/>
              <w:keepNext/>
            </w:pPr>
            <w:r w:rsidRPr="000F4845">
              <w:t>Znění navržené Komisí</w:t>
            </w:r>
          </w:p>
        </w:tc>
        <w:tc>
          <w:tcPr>
            <w:tcW w:w="4876" w:type="dxa"/>
          </w:tcPr>
          <w:p w14:paraId="3CE12FBB" w14:textId="77777777" w:rsidR="003F5BF1" w:rsidRPr="000F4845" w:rsidRDefault="003F5BF1" w:rsidP="00D27444">
            <w:pPr>
              <w:pStyle w:val="ColumnHeading"/>
              <w:keepNext/>
            </w:pPr>
            <w:r w:rsidRPr="000F4845">
              <w:t>Pozměňovací návrh</w:t>
            </w:r>
          </w:p>
        </w:tc>
      </w:tr>
      <w:tr w:rsidR="003F5BF1" w:rsidRPr="000F4845" w14:paraId="52045C6F" w14:textId="77777777" w:rsidTr="00D27444">
        <w:trPr>
          <w:jc w:val="center"/>
        </w:trPr>
        <w:tc>
          <w:tcPr>
            <w:tcW w:w="4876" w:type="dxa"/>
          </w:tcPr>
          <w:p w14:paraId="243D2E88" w14:textId="77777777" w:rsidR="003F5BF1" w:rsidRPr="000F4845" w:rsidRDefault="003F5BF1" w:rsidP="00D27444">
            <w:pPr>
              <w:pStyle w:val="Normal6"/>
            </w:pPr>
            <w:r w:rsidRPr="000F4845">
              <w:t>5.</w:t>
            </w:r>
            <w:r w:rsidRPr="000F4845">
              <w:tab/>
            </w:r>
            <w:r w:rsidRPr="000F4845">
              <w:rPr>
                <w:b/>
                <w:i/>
              </w:rPr>
              <w:t>Prostřednictvím směrovače se uživateli směrovače</w:t>
            </w:r>
            <w:r w:rsidRPr="000F4845">
              <w:t xml:space="preserve"> zašle nazpět seznam shodujících se biometrických údajů a jejich bodové hodnocení.</w:t>
            </w:r>
          </w:p>
        </w:tc>
        <w:tc>
          <w:tcPr>
            <w:tcW w:w="4876" w:type="dxa"/>
          </w:tcPr>
          <w:p w14:paraId="5A2ED73E" w14:textId="77777777" w:rsidR="003F5BF1" w:rsidRPr="000F4845" w:rsidRDefault="003F5BF1" w:rsidP="00D27444">
            <w:pPr>
              <w:pStyle w:val="Normal6"/>
              <w:rPr>
                <w:szCs w:val="24"/>
              </w:rPr>
            </w:pPr>
            <w:r w:rsidRPr="000F4845">
              <w:t>5.</w:t>
            </w:r>
            <w:r w:rsidRPr="000F4845">
              <w:tab/>
            </w:r>
            <w:r w:rsidRPr="000F4845">
              <w:rPr>
                <w:b/>
                <w:i/>
              </w:rPr>
              <w:t xml:space="preserve">Směrovač </w:t>
            </w:r>
            <w:r w:rsidRPr="000F4845">
              <w:t xml:space="preserve">zašle </w:t>
            </w:r>
            <w:r w:rsidRPr="000F4845">
              <w:rPr>
                <w:b/>
                <w:i/>
              </w:rPr>
              <w:t>žádajícímu členskému státu</w:t>
            </w:r>
            <w:r w:rsidRPr="000F4845">
              <w:t xml:space="preserve"> nazpět seznam shodujících se biometrických údajů a jejich bodové hodnocení.</w:t>
            </w:r>
          </w:p>
        </w:tc>
      </w:tr>
    </w:tbl>
    <w:p w14:paraId="0C5AF24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80D7379" w14:textId="77777777" w:rsidR="003F5BF1" w:rsidRPr="000F4845" w:rsidRDefault="003F5BF1" w:rsidP="003F5BF1">
      <w:r w:rsidRPr="000F4845">
        <w:rPr>
          <w:rStyle w:val="HideTWBExt"/>
          <w:noProof w:val="0"/>
        </w:rPr>
        <w:t>&lt;/Amend&gt;</w:t>
      </w:r>
    </w:p>
    <w:p w14:paraId="5713AF17" w14:textId="28CDCC9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134</w:t>
      </w:r>
      <w:r w:rsidRPr="000F4845">
        <w:rPr>
          <w:rStyle w:val="HideTWBExt"/>
          <w:b w:val="0"/>
          <w:noProof w:val="0"/>
        </w:rPr>
        <w:t>&lt;/NumAm&gt;</w:t>
      </w:r>
    </w:p>
    <w:p w14:paraId="2930DFC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30651CD" w14:textId="77777777" w:rsidR="003F5BF1" w:rsidRPr="000F4845" w:rsidRDefault="003F5BF1" w:rsidP="003F5BF1">
      <w:pPr>
        <w:pStyle w:val="NormalBold"/>
      </w:pPr>
      <w:r w:rsidRPr="000F4845">
        <w:rPr>
          <w:rStyle w:val="HideTWBExt"/>
          <w:b w:val="0"/>
          <w:noProof w:val="0"/>
        </w:rPr>
        <w:t>&lt;Article&gt;</w:t>
      </w:r>
      <w:r w:rsidRPr="000F4845">
        <w:t>Čl. 37 – odst. 6</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B192933" w14:textId="77777777" w:rsidTr="00D27444">
        <w:trPr>
          <w:jc w:val="center"/>
        </w:trPr>
        <w:tc>
          <w:tcPr>
            <w:tcW w:w="9752" w:type="dxa"/>
            <w:gridSpan w:val="2"/>
          </w:tcPr>
          <w:p w14:paraId="347D0442" w14:textId="77777777" w:rsidR="003F5BF1" w:rsidRPr="000F4845" w:rsidRDefault="003F5BF1" w:rsidP="00D27444">
            <w:pPr>
              <w:keepNext/>
            </w:pPr>
          </w:p>
        </w:tc>
      </w:tr>
      <w:tr w:rsidR="003F5BF1" w:rsidRPr="000F4845" w14:paraId="0C91755E" w14:textId="77777777" w:rsidTr="00D27444">
        <w:trPr>
          <w:jc w:val="center"/>
        </w:trPr>
        <w:tc>
          <w:tcPr>
            <w:tcW w:w="4876" w:type="dxa"/>
          </w:tcPr>
          <w:p w14:paraId="4F4E5F78" w14:textId="77777777" w:rsidR="003F5BF1" w:rsidRPr="000F4845" w:rsidRDefault="003F5BF1" w:rsidP="00D27444">
            <w:pPr>
              <w:pStyle w:val="ColumnHeading"/>
              <w:keepNext/>
            </w:pPr>
            <w:r w:rsidRPr="000F4845">
              <w:t>Znění navržené Komisí</w:t>
            </w:r>
          </w:p>
        </w:tc>
        <w:tc>
          <w:tcPr>
            <w:tcW w:w="4876" w:type="dxa"/>
          </w:tcPr>
          <w:p w14:paraId="0CB1658C" w14:textId="77777777" w:rsidR="003F5BF1" w:rsidRPr="000F4845" w:rsidRDefault="003F5BF1" w:rsidP="00D27444">
            <w:pPr>
              <w:pStyle w:val="ColumnHeading"/>
              <w:keepNext/>
            </w:pPr>
            <w:r w:rsidRPr="000F4845">
              <w:t>Pozměňovací návrh</w:t>
            </w:r>
          </w:p>
        </w:tc>
      </w:tr>
      <w:tr w:rsidR="003F5BF1" w:rsidRPr="000F4845" w14:paraId="0D0563E6" w14:textId="77777777" w:rsidTr="00D27444">
        <w:trPr>
          <w:jc w:val="center"/>
        </w:trPr>
        <w:tc>
          <w:tcPr>
            <w:tcW w:w="4876" w:type="dxa"/>
          </w:tcPr>
          <w:p w14:paraId="435051E4" w14:textId="77777777" w:rsidR="003F5BF1" w:rsidRPr="000F4845" w:rsidRDefault="003F5BF1" w:rsidP="00D27444">
            <w:pPr>
              <w:pStyle w:val="Normal6"/>
            </w:pPr>
            <w:r w:rsidRPr="000F4845">
              <w:t>6.</w:t>
            </w:r>
            <w:r w:rsidRPr="000F4845">
              <w:tab/>
              <w:t>Komise přijme prováděcí</w:t>
            </w:r>
            <w:r w:rsidRPr="000F4845">
              <w:rPr>
                <w:b/>
                <w:i/>
              </w:rPr>
              <w:t xml:space="preserve"> akty, jimiž</w:t>
            </w:r>
            <w:r w:rsidRPr="000F4845">
              <w:t xml:space="preserve"> upřesní technický postup pro směrovač při vyhledávání v databázích členských států a údajích Europolu, formát odpovědí směrovače a technická pravidla pro bodové hodnocení souladu mezi biometrickými údaji. </w:t>
            </w:r>
            <w:r w:rsidRPr="000F4845">
              <w:rPr>
                <w:b/>
                <w:i/>
              </w:rPr>
              <w:t>Tyto</w:t>
            </w:r>
            <w:r w:rsidRPr="000F4845">
              <w:t xml:space="preserve"> prováděcí </w:t>
            </w:r>
            <w:r w:rsidRPr="000F4845">
              <w:rPr>
                <w:b/>
                <w:i/>
              </w:rPr>
              <w:t>akty</w:t>
            </w:r>
            <w:r w:rsidRPr="000F4845">
              <w:t xml:space="preserve"> se </w:t>
            </w:r>
            <w:r w:rsidRPr="000F4845">
              <w:rPr>
                <w:b/>
                <w:i/>
              </w:rPr>
              <w:t>přijímají</w:t>
            </w:r>
            <w:r w:rsidRPr="000F4845">
              <w:t xml:space="preserve"> v souladu s postupem podle čl. 76 odst. 2.</w:t>
            </w:r>
          </w:p>
        </w:tc>
        <w:tc>
          <w:tcPr>
            <w:tcW w:w="4876" w:type="dxa"/>
          </w:tcPr>
          <w:p w14:paraId="7B628140" w14:textId="647B28D2" w:rsidR="003F5BF1" w:rsidRPr="000F4845" w:rsidRDefault="003F5BF1">
            <w:pPr>
              <w:pStyle w:val="Normal6"/>
              <w:rPr>
                <w:szCs w:val="24"/>
              </w:rPr>
            </w:pPr>
            <w:r w:rsidRPr="000F4845">
              <w:t>6.</w:t>
            </w:r>
            <w:r w:rsidRPr="000F4845">
              <w:tab/>
              <w:t xml:space="preserve">Komise přijme prováděcí </w:t>
            </w:r>
            <w:r w:rsidRPr="000F4845">
              <w:rPr>
                <w:b/>
                <w:i/>
              </w:rPr>
              <w:t>akt, jímž</w:t>
            </w:r>
            <w:r w:rsidRPr="000F4845">
              <w:t xml:space="preserve"> upřesní technický postup pro směrovač při vyhledávání v databázích členských států a údajích Europolu, formát odpovědí směrovače a technická pravidla pro bodové hodnocení souladu mezi biometrickými údaji. </w:t>
            </w:r>
            <w:r w:rsidRPr="000F4845">
              <w:rPr>
                <w:b/>
                <w:i/>
              </w:rPr>
              <w:t>Uvedený</w:t>
            </w:r>
            <w:r w:rsidRPr="000F4845">
              <w:t xml:space="preserve"> prováděcí </w:t>
            </w:r>
            <w:r w:rsidRPr="000F4845">
              <w:rPr>
                <w:b/>
                <w:i/>
              </w:rPr>
              <w:t>akt</w:t>
            </w:r>
            <w:r w:rsidRPr="000F4845">
              <w:t xml:space="preserve"> se </w:t>
            </w:r>
            <w:r w:rsidRPr="000F4845">
              <w:rPr>
                <w:b/>
                <w:i/>
              </w:rPr>
              <w:t>přijímá</w:t>
            </w:r>
            <w:r w:rsidRPr="000F4845">
              <w:t xml:space="preserve"> v souladu s postupem podle čl. 76 odst. 2.</w:t>
            </w:r>
          </w:p>
        </w:tc>
      </w:tr>
    </w:tbl>
    <w:p w14:paraId="22D6148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9DEF5DC" w14:textId="77777777" w:rsidR="003F5BF1" w:rsidRPr="000F4845" w:rsidRDefault="003F5BF1" w:rsidP="003F5BF1">
      <w:r w:rsidRPr="000F4845">
        <w:rPr>
          <w:rStyle w:val="HideTWBExt"/>
          <w:noProof w:val="0"/>
        </w:rPr>
        <w:t>&lt;/Amend&gt;</w:t>
      </w:r>
    </w:p>
    <w:p w14:paraId="498AB8D6" w14:textId="63D9FE6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135</w:t>
      </w:r>
      <w:r w:rsidRPr="000F4845">
        <w:rPr>
          <w:rStyle w:val="HideTWBExt"/>
          <w:b w:val="0"/>
          <w:noProof w:val="0"/>
        </w:rPr>
        <w:t>&lt;/NumAm&gt;</w:t>
      </w:r>
    </w:p>
    <w:p w14:paraId="69E1C14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4BFE0D0" w14:textId="77777777" w:rsidR="003F5BF1" w:rsidRPr="000F4845" w:rsidRDefault="003F5BF1" w:rsidP="003F5BF1">
      <w:pPr>
        <w:pStyle w:val="NormalBold"/>
      </w:pPr>
      <w:r w:rsidRPr="000F4845">
        <w:rPr>
          <w:rStyle w:val="HideTWBExt"/>
          <w:b w:val="0"/>
          <w:noProof w:val="0"/>
        </w:rPr>
        <w:t>&lt;Article&gt;</w:t>
      </w:r>
      <w:r w:rsidRPr="000F4845">
        <w:t>Čl. 38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1F3BF3A" w14:textId="77777777" w:rsidTr="00D27444">
        <w:trPr>
          <w:jc w:val="center"/>
        </w:trPr>
        <w:tc>
          <w:tcPr>
            <w:tcW w:w="9752" w:type="dxa"/>
            <w:gridSpan w:val="2"/>
          </w:tcPr>
          <w:p w14:paraId="20204B41" w14:textId="77777777" w:rsidR="003F5BF1" w:rsidRPr="000F4845" w:rsidRDefault="003F5BF1" w:rsidP="00D27444">
            <w:pPr>
              <w:keepNext/>
            </w:pPr>
          </w:p>
        </w:tc>
      </w:tr>
      <w:tr w:rsidR="003F5BF1" w:rsidRPr="000F4845" w14:paraId="62ADED02" w14:textId="77777777" w:rsidTr="00D27444">
        <w:trPr>
          <w:jc w:val="center"/>
        </w:trPr>
        <w:tc>
          <w:tcPr>
            <w:tcW w:w="4876" w:type="dxa"/>
          </w:tcPr>
          <w:p w14:paraId="4EFBD9E7" w14:textId="77777777" w:rsidR="003F5BF1" w:rsidRPr="000F4845" w:rsidRDefault="003F5BF1" w:rsidP="00D27444">
            <w:pPr>
              <w:pStyle w:val="ColumnHeading"/>
              <w:keepNext/>
            </w:pPr>
            <w:r w:rsidRPr="000F4845">
              <w:t>Znění navržené Komisí</w:t>
            </w:r>
          </w:p>
        </w:tc>
        <w:tc>
          <w:tcPr>
            <w:tcW w:w="4876" w:type="dxa"/>
          </w:tcPr>
          <w:p w14:paraId="2EE357D9" w14:textId="77777777" w:rsidR="003F5BF1" w:rsidRPr="000F4845" w:rsidRDefault="003F5BF1" w:rsidP="00D27444">
            <w:pPr>
              <w:pStyle w:val="ColumnHeading"/>
              <w:keepNext/>
            </w:pPr>
            <w:r w:rsidRPr="000F4845">
              <w:t>Pozměňovací návrh</w:t>
            </w:r>
          </w:p>
        </w:tc>
      </w:tr>
      <w:tr w:rsidR="003F5BF1" w:rsidRPr="000F4845" w14:paraId="5A0489B1" w14:textId="77777777" w:rsidTr="00D27444">
        <w:trPr>
          <w:jc w:val="center"/>
        </w:trPr>
        <w:tc>
          <w:tcPr>
            <w:tcW w:w="4876" w:type="dxa"/>
          </w:tcPr>
          <w:p w14:paraId="456A4303" w14:textId="77777777" w:rsidR="003F5BF1" w:rsidRPr="000F4845" w:rsidRDefault="003F5BF1" w:rsidP="00D27444">
            <w:pPr>
              <w:pStyle w:val="Normal6"/>
            </w:pPr>
            <w:r w:rsidRPr="000F4845">
              <w:rPr>
                <w:b/>
                <w:i/>
              </w:rPr>
              <w:t>Pokud by údaje byly pro automatizované porovnávání nevhodné,</w:t>
            </w:r>
            <w:r w:rsidRPr="000F4845">
              <w:t xml:space="preserve"> dožádaný členský stát </w:t>
            </w:r>
            <w:r w:rsidRPr="000F4845">
              <w:rPr>
                <w:b/>
                <w:i/>
              </w:rPr>
              <w:t>o tom</w:t>
            </w:r>
            <w:r w:rsidRPr="000F4845">
              <w:t xml:space="preserve"> neprodleně informuje žádající členský stát prostřednictvím směrovače.</w:t>
            </w:r>
          </w:p>
        </w:tc>
        <w:tc>
          <w:tcPr>
            <w:tcW w:w="4876" w:type="dxa"/>
          </w:tcPr>
          <w:p w14:paraId="1899A967" w14:textId="4EFFA046" w:rsidR="003F5BF1" w:rsidRPr="000F4845" w:rsidRDefault="00023872" w:rsidP="0074550F">
            <w:pPr>
              <w:pStyle w:val="Normal6"/>
              <w:rPr>
                <w:szCs w:val="24"/>
              </w:rPr>
            </w:pPr>
            <w:r w:rsidRPr="000F4845">
              <w:t>Dožádaný členský stát neprodleně informuje žádající členský stát prostřednictvím směrovače</w:t>
            </w:r>
            <w:r w:rsidRPr="000F4845">
              <w:rPr>
                <w:b/>
                <w:i/>
              </w:rPr>
              <w:t>, pokud jsou údaje nevhodné pro automatizované porovnávání</w:t>
            </w:r>
            <w:r w:rsidRPr="000F4845">
              <w:t>.</w:t>
            </w:r>
          </w:p>
        </w:tc>
      </w:tr>
    </w:tbl>
    <w:p w14:paraId="7B232AC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F2C3E0E" w14:textId="77777777" w:rsidR="003F5BF1" w:rsidRPr="000F4845" w:rsidRDefault="003F5BF1" w:rsidP="003F5BF1">
      <w:r w:rsidRPr="000F4845">
        <w:rPr>
          <w:rStyle w:val="HideTWBExt"/>
          <w:noProof w:val="0"/>
        </w:rPr>
        <w:t>&lt;/Amend&gt;</w:t>
      </w:r>
    </w:p>
    <w:p w14:paraId="2F555004" w14:textId="3FB4703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136</w:t>
      </w:r>
      <w:r w:rsidRPr="000F4845">
        <w:rPr>
          <w:rStyle w:val="HideTWBExt"/>
          <w:b w:val="0"/>
          <w:noProof w:val="0"/>
        </w:rPr>
        <w:t>&lt;/NumAm&gt;</w:t>
      </w:r>
    </w:p>
    <w:p w14:paraId="76EB746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1DC9FA7" w14:textId="77777777" w:rsidR="003F5BF1" w:rsidRPr="000F4845" w:rsidRDefault="003F5BF1" w:rsidP="003F5BF1">
      <w:pPr>
        <w:pStyle w:val="NormalBold"/>
      </w:pPr>
      <w:r w:rsidRPr="000F4845">
        <w:rPr>
          <w:rStyle w:val="HideTWBExt"/>
          <w:b w:val="0"/>
          <w:noProof w:val="0"/>
        </w:rPr>
        <w:t>&lt;Article&gt;</w:t>
      </w:r>
      <w:r w:rsidRPr="000F4845">
        <w:t>Čl. 39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1DAEB96" w14:textId="77777777" w:rsidTr="00D27444">
        <w:trPr>
          <w:jc w:val="center"/>
        </w:trPr>
        <w:tc>
          <w:tcPr>
            <w:tcW w:w="9752" w:type="dxa"/>
            <w:gridSpan w:val="2"/>
          </w:tcPr>
          <w:p w14:paraId="47E5B198" w14:textId="77777777" w:rsidR="003F5BF1" w:rsidRPr="000F4845" w:rsidRDefault="003F5BF1" w:rsidP="00D27444">
            <w:pPr>
              <w:keepNext/>
            </w:pPr>
          </w:p>
        </w:tc>
      </w:tr>
      <w:tr w:rsidR="003F5BF1" w:rsidRPr="000F4845" w14:paraId="76F64333" w14:textId="77777777" w:rsidTr="00D27444">
        <w:trPr>
          <w:jc w:val="center"/>
        </w:trPr>
        <w:tc>
          <w:tcPr>
            <w:tcW w:w="4876" w:type="dxa"/>
          </w:tcPr>
          <w:p w14:paraId="568CAB63" w14:textId="77777777" w:rsidR="003F5BF1" w:rsidRPr="000F4845" w:rsidRDefault="003F5BF1" w:rsidP="00D27444">
            <w:pPr>
              <w:pStyle w:val="ColumnHeading"/>
              <w:keepNext/>
            </w:pPr>
            <w:r w:rsidRPr="000F4845">
              <w:t>Znění navržené Komisí</w:t>
            </w:r>
          </w:p>
        </w:tc>
        <w:tc>
          <w:tcPr>
            <w:tcW w:w="4876" w:type="dxa"/>
          </w:tcPr>
          <w:p w14:paraId="6D97E342" w14:textId="77777777" w:rsidR="003F5BF1" w:rsidRPr="000F4845" w:rsidRDefault="003F5BF1" w:rsidP="00D27444">
            <w:pPr>
              <w:pStyle w:val="ColumnHeading"/>
              <w:keepNext/>
            </w:pPr>
            <w:r w:rsidRPr="000F4845">
              <w:t>Pozměňovací návrh</w:t>
            </w:r>
          </w:p>
        </w:tc>
      </w:tr>
      <w:tr w:rsidR="003F5BF1" w:rsidRPr="000F4845" w14:paraId="3E07FC60" w14:textId="77777777" w:rsidTr="00D27444">
        <w:trPr>
          <w:jc w:val="center"/>
        </w:trPr>
        <w:tc>
          <w:tcPr>
            <w:tcW w:w="4876" w:type="dxa"/>
          </w:tcPr>
          <w:p w14:paraId="607CEED7" w14:textId="77777777" w:rsidR="003F5BF1" w:rsidRPr="000F4845" w:rsidRDefault="003F5BF1" w:rsidP="00D27444">
            <w:pPr>
              <w:pStyle w:val="Normal6"/>
            </w:pPr>
            <w:r w:rsidRPr="000F4845">
              <w:t>1.</w:t>
            </w:r>
            <w:r w:rsidRPr="000F4845">
              <w:tab/>
              <w:t xml:space="preserve">Pokud </w:t>
            </w:r>
            <w:r w:rsidRPr="000F4845">
              <w:rPr>
                <w:b/>
                <w:i/>
              </w:rPr>
              <w:t>jsou splněny příslušné podmínky podle právních předpisů Unie a v souladu se svými přístupovými právy mohou uživatelé směrovače uvedení v článku</w:t>
            </w:r>
            <w:r w:rsidRPr="000F4845">
              <w:t xml:space="preserve"> 36 spustit vyhledávání v databázích členských států a údajích Europolu současně s vyhledáváním ve společném úložišti údajů o totožnosti. Za tímto účelem směrovač vyhledává ve společném úložišti údajů o totožnosti prostřednictvím Evropského vyhledávacího portálu.</w:t>
            </w:r>
          </w:p>
        </w:tc>
        <w:tc>
          <w:tcPr>
            <w:tcW w:w="4876" w:type="dxa"/>
          </w:tcPr>
          <w:p w14:paraId="33E39CED" w14:textId="6E344153" w:rsidR="003F5BF1" w:rsidRPr="000F4845" w:rsidRDefault="003F5BF1">
            <w:pPr>
              <w:pStyle w:val="Normal6"/>
              <w:rPr>
                <w:szCs w:val="24"/>
              </w:rPr>
            </w:pPr>
            <w:r w:rsidRPr="000F4845">
              <w:t>1.</w:t>
            </w:r>
            <w:r w:rsidRPr="000F4845">
              <w:tab/>
            </w:r>
            <w:r w:rsidRPr="000F4845">
              <w:rPr>
                <w:b/>
                <w:i/>
              </w:rPr>
              <w:t>Pokud mají určené orgány povolení k používání směrovače v souladu s článkem</w:t>
            </w:r>
            <w:r w:rsidRPr="000F4845">
              <w:t xml:space="preserve"> 36</w:t>
            </w:r>
            <w:r w:rsidRPr="000F4845">
              <w:rPr>
                <w:b/>
                <w:i/>
              </w:rPr>
              <w:t>, mohou</w:t>
            </w:r>
            <w:r w:rsidRPr="000F4845">
              <w:t xml:space="preserve"> spustit vyhledávání v databázích členských států a údajích Europolu současně s vyhledáváním ve společném úložišti údajů o totožnosti</w:t>
            </w:r>
            <w:r w:rsidRPr="000F4845">
              <w:rPr>
                <w:b/>
                <w:i/>
              </w:rPr>
              <w:t>, jsou-li splněny příslušné podmínky podle právních předpisů Unie a je-li vyhledávání spuštěno v souladu s jejich přístupovými právy</w:t>
            </w:r>
            <w:r w:rsidRPr="000F4845">
              <w:t>. Za tímto účelem směrovač vyhledává ve společném úložišti údajů o totožnosti prostřednictvím Evropského vyhledávacího portálu.</w:t>
            </w:r>
          </w:p>
        </w:tc>
      </w:tr>
    </w:tbl>
    <w:p w14:paraId="5369C54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BC1AC1B" w14:textId="77777777" w:rsidR="003F5BF1" w:rsidRPr="000F4845" w:rsidRDefault="003F5BF1" w:rsidP="003F5BF1">
      <w:r w:rsidRPr="000F4845">
        <w:rPr>
          <w:rStyle w:val="HideTWBExt"/>
          <w:noProof w:val="0"/>
        </w:rPr>
        <w:t>&lt;/Amend&gt;</w:t>
      </w:r>
    </w:p>
    <w:p w14:paraId="6FF43896" w14:textId="65BB04E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137</w:t>
      </w:r>
      <w:r w:rsidRPr="000F4845">
        <w:rPr>
          <w:rStyle w:val="HideTWBExt"/>
          <w:b w:val="0"/>
          <w:noProof w:val="0"/>
        </w:rPr>
        <w:t>&lt;/NumAm&gt;</w:t>
      </w:r>
    </w:p>
    <w:p w14:paraId="072BB5D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2EC1A47" w14:textId="259505A4" w:rsidR="003F5BF1" w:rsidRPr="000F4845" w:rsidRDefault="003F5BF1" w:rsidP="003F5BF1">
      <w:pPr>
        <w:pStyle w:val="NormalBold"/>
      </w:pPr>
      <w:r w:rsidRPr="000F4845">
        <w:rPr>
          <w:rStyle w:val="HideTWBExt"/>
          <w:b w:val="0"/>
          <w:noProof w:val="0"/>
        </w:rPr>
        <w:t>&lt;Article&gt;</w:t>
      </w:r>
      <w:r w:rsidRPr="000F4845">
        <w:t>Čl. 39 – odst. 2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E219ECC" w14:textId="77777777" w:rsidTr="00D27444">
        <w:trPr>
          <w:jc w:val="center"/>
        </w:trPr>
        <w:tc>
          <w:tcPr>
            <w:tcW w:w="9752" w:type="dxa"/>
            <w:gridSpan w:val="2"/>
          </w:tcPr>
          <w:p w14:paraId="26B8E478" w14:textId="77777777" w:rsidR="003F5BF1" w:rsidRPr="000F4845" w:rsidRDefault="003F5BF1" w:rsidP="00D27444">
            <w:pPr>
              <w:keepNext/>
            </w:pPr>
          </w:p>
        </w:tc>
      </w:tr>
      <w:tr w:rsidR="003F5BF1" w:rsidRPr="000F4845" w14:paraId="3F5CC5FA" w14:textId="77777777" w:rsidTr="00D27444">
        <w:trPr>
          <w:jc w:val="center"/>
        </w:trPr>
        <w:tc>
          <w:tcPr>
            <w:tcW w:w="4876" w:type="dxa"/>
          </w:tcPr>
          <w:p w14:paraId="0AD5AB5D" w14:textId="77777777" w:rsidR="003F5BF1" w:rsidRPr="000F4845" w:rsidRDefault="003F5BF1" w:rsidP="00D27444">
            <w:pPr>
              <w:pStyle w:val="ColumnHeading"/>
              <w:keepNext/>
            </w:pPr>
            <w:r w:rsidRPr="000F4845">
              <w:t>Znění navržené Komisí</w:t>
            </w:r>
          </w:p>
        </w:tc>
        <w:tc>
          <w:tcPr>
            <w:tcW w:w="4876" w:type="dxa"/>
          </w:tcPr>
          <w:p w14:paraId="421BCB8D" w14:textId="77777777" w:rsidR="003F5BF1" w:rsidRPr="000F4845" w:rsidRDefault="003F5BF1" w:rsidP="00D27444">
            <w:pPr>
              <w:pStyle w:val="ColumnHeading"/>
              <w:keepNext/>
            </w:pPr>
            <w:r w:rsidRPr="000F4845">
              <w:t>Pozměňovací návrh</w:t>
            </w:r>
          </w:p>
        </w:tc>
      </w:tr>
      <w:tr w:rsidR="003F5BF1" w:rsidRPr="000F4845" w14:paraId="2BEF2E27" w14:textId="77777777" w:rsidTr="00D27444">
        <w:trPr>
          <w:jc w:val="center"/>
        </w:trPr>
        <w:tc>
          <w:tcPr>
            <w:tcW w:w="4876" w:type="dxa"/>
          </w:tcPr>
          <w:p w14:paraId="6523D4EB" w14:textId="77777777" w:rsidR="003F5BF1" w:rsidRPr="000F4845" w:rsidRDefault="003F5BF1" w:rsidP="00D27444">
            <w:pPr>
              <w:pStyle w:val="Normal6"/>
            </w:pPr>
            <w:r w:rsidRPr="000F4845">
              <w:rPr>
                <w:b/>
                <w:i/>
              </w:rPr>
              <w:t>Tato souběžná vyhledávání mohou být spuštěna pouze určenými orgány vymezenými v čl. 4 bodě 20 nařízení (EU) 2019/817 a v čl. 4 bodě 20 nařízení (EU) 2019/818.</w:t>
            </w:r>
          </w:p>
        </w:tc>
        <w:tc>
          <w:tcPr>
            <w:tcW w:w="4876" w:type="dxa"/>
          </w:tcPr>
          <w:p w14:paraId="2AAC380E" w14:textId="77777777" w:rsidR="003F5BF1" w:rsidRPr="000F4845" w:rsidRDefault="003F5BF1" w:rsidP="00D27444">
            <w:pPr>
              <w:pStyle w:val="Normal6"/>
              <w:rPr>
                <w:szCs w:val="24"/>
              </w:rPr>
            </w:pPr>
            <w:r w:rsidRPr="000F4845">
              <w:rPr>
                <w:b/>
                <w:i/>
              </w:rPr>
              <w:t>vypouští se</w:t>
            </w:r>
          </w:p>
        </w:tc>
      </w:tr>
    </w:tbl>
    <w:p w14:paraId="11CA696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D3B83F2" w14:textId="77777777" w:rsidR="003F5BF1" w:rsidRPr="000F4845" w:rsidRDefault="003F5BF1" w:rsidP="003F5BF1">
      <w:r w:rsidRPr="000F4845">
        <w:rPr>
          <w:rStyle w:val="HideTWBExt"/>
          <w:noProof w:val="0"/>
        </w:rPr>
        <w:t>&lt;/Amend&gt;</w:t>
      </w:r>
    </w:p>
    <w:p w14:paraId="0F418C5F" w14:textId="52B75C7E"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138</w:t>
      </w:r>
      <w:r w:rsidRPr="000F4845">
        <w:rPr>
          <w:rStyle w:val="HideTWBExt"/>
          <w:b w:val="0"/>
          <w:noProof w:val="0"/>
        </w:rPr>
        <w:t>&lt;/NumAm&gt;</w:t>
      </w:r>
    </w:p>
    <w:p w14:paraId="60B2C77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59C0257" w14:textId="7FD6442E" w:rsidR="003F5BF1" w:rsidRPr="000F4845" w:rsidRDefault="003F5BF1" w:rsidP="003F5BF1">
      <w:pPr>
        <w:pStyle w:val="NormalBold"/>
      </w:pPr>
      <w:r w:rsidRPr="000F4845">
        <w:rPr>
          <w:rStyle w:val="HideTWBExt"/>
          <w:b w:val="0"/>
          <w:noProof w:val="0"/>
        </w:rPr>
        <w:t>&lt;Article&gt;</w:t>
      </w:r>
      <w:r w:rsidRPr="000F4845">
        <w:t>Čl. 39 – odst. 2 – pododstavec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0AD1361" w14:textId="77777777" w:rsidTr="00D27444">
        <w:trPr>
          <w:jc w:val="center"/>
        </w:trPr>
        <w:tc>
          <w:tcPr>
            <w:tcW w:w="9752" w:type="dxa"/>
            <w:gridSpan w:val="2"/>
          </w:tcPr>
          <w:p w14:paraId="0D12AE15" w14:textId="77777777" w:rsidR="003F5BF1" w:rsidRPr="000F4845" w:rsidRDefault="003F5BF1" w:rsidP="00D27444">
            <w:pPr>
              <w:keepNext/>
            </w:pPr>
          </w:p>
        </w:tc>
      </w:tr>
      <w:tr w:rsidR="003F5BF1" w:rsidRPr="000F4845" w14:paraId="209A7AB0" w14:textId="77777777" w:rsidTr="00D27444">
        <w:trPr>
          <w:jc w:val="center"/>
        </w:trPr>
        <w:tc>
          <w:tcPr>
            <w:tcW w:w="4876" w:type="dxa"/>
          </w:tcPr>
          <w:p w14:paraId="2ACD291C" w14:textId="77777777" w:rsidR="003F5BF1" w:rsidRPr="000F4845" w:rsidRDefault="003F5BF1" w:rsidP="00D27444">
            <w:pPr>
              <w:pStyle w:val="ColumnHeading"/>
              <w:keepNext/>
            </w:pPr>
            <w:r w:rsidRPr="000F4845">
              <w:t>Znění navržené Komisí</w:t>
            </w:r>
          </w:p>
        </w:tc>
        <w:tc>
          <w:tcPr>
            <w:tcW w:w="4876" w:type="dxa"/>
          </w:tcPr>
          <w:p w14:paraId="1BAEEBD8" w14:textId="77777777" w:rsidR="003F5BF1" w:rsidRPr="000F4845" w:rsidRDefault="003F5BF1" w:rsidP="00D27444">
            <w:pPr>
              <w:pStyle w:val="ColumnHeading"/>
              <w:keepNext/>
            </w:pPr>
            <w:r w:rsidRPr="000F4845">
              <w:t>Pozměňovací návrh</w:t>
            </w:r>
          </w:p>
        </w:tc>
      </w:tr>
      <w:tr w:rsidR="003F5BF1" w:rsidRPr="000F4845" w14:paraId="3DA53AB0" w14:textId="77777777" w:rsidTr="00D27444">
        <w:trPr>
          <w:jc w:val="center"/>
        </w:trPr>
        <w:tc>
          <w:tcPr>
            <w:tcW w:w="4876" w:type="dxa"/>
          </w:tcPr>
          <w:p w14:paraId="616174C6" w14:textId="77777777" w:rsidR="003F5BF1" w:rsidRPr="000F4845" w:rsidRDefault="003F5BF1" w:rsidP="00D27444">
            <w:pPr>
              <w:pStyle w:val="Normal6"/>
            </w:pPr>
            <w:r w:rsidRPr="000F4845">
              <w:t xml:space="preserve">Souběžná vyhledávání v databázích členských států a v údajích Europolu a ve společném úložišti údajů o totožnosti lze spustit pouze v případech, kdy </w:t>
            </w:r>
            <w:r w:rsidRPr="000F4845">
              <w:rPr>
                <w:b/>
                <w:i/>
              </w:rPr>
              <w:t>je pravděpodobné</w:t>
            </w:r>
            <w:r w:rsidRPr="000F4845">
              <w:t xml:space="preserve">, že jsou ve společném úložišti údajů o totožnosti uloženy údaje o podezřelé osobě, pachateli nebo oběti </w:t>
            </w:r>
            <w:r w:rsidRPr="000F4845">
              <w:rPr>
                <w:b/>
                <w:i/>
              </w:rPr>
              <w:t>teroristického trestného činu nebo jiného závažného trestného činu, jak jsou definovány v čl. 4 bodech 21 a 22 nařízení (EU) 2019/817 a v čl. 4 bodech 21 a 22 nařízení (EU) 2019/818</w:t>
            </w:r>
            <w:r w:rsidRPr="000F4845">
              <w:t>.</w:t>
            </w:r>
          </w:p>
        </w:tc>
        <w:tc>
          <w:tcPr>
            <w:tcW w:w="4876" w:type="dxa"/>
          </w:tcPr>
          <w:p w14:paraId="72C9AAAA" w14:textId="304E4C90" w:rsidR="003F5BF1" w:rsidRPr="000F4845" w:rsidRDefault="003F5BF1">
            <w:pPr>
              <w:pStyle w:val="Normal6"/>
              <w:rPr>
                <w:szCs w:val="24"/>
              </w:rPr>
            </w:pPr>
            <w:r w:rsidRPr="000F4845">
              <w:t xml:space="preserve">Souběžná vyhledávání v databázích členských států a v údajích Europolu a ve společném úložišti údajů o totožnosti lze spustit pouze v případech, kdy </w:t>
            </w:r>
            <w:r w:rsidRPr="000F4845">
              <w:rPr>
                <w:b/>
                <w:i/>
              </w:rPr>
              <w:t>existují dostatečné důvody se domnívat</w:t>
            </w:r>
            <w:r w:rsidRPr="000F4845">
              <w:t xml:space="preserve">, že jsou ve společném úložišti údajů o totožnosti uloženy údaje o podezřelé osobě, pachateli nebo oběti </w:t>
            </w:r>
            <w:r w:rsidRPr="000F4845">
              <w:rPr>
                <w:b/>
                <w:i/>
              </w:rPr>
              <w:t>závažné trestné činnosti nebo terorismu</w:t>
            </w:r>
            <w:r w:rsidRPr="000F4845">
              <w:t>.</w:t>
            </w:r>
          </w:p>
        </w:tc>
      </w:tr>
    </w:tbl>
    <w:p w14:paraId="06C9406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1B7F69F" w14:textId="77777777" w:rsidR="003F5BF1" w:rsidRPr="000F4845" w:rsidRDefault="003F5BF1" w:rsidP="003F5BF1">
      <w:r w:rsidRPr="000F4845">
        <w:rPr>
          <w:rStyle w:val="HideTWBExt"/>
          <w:noProof w:val="0"/>
        </w:rPr>
        <w:t>&lt;/Amend&gt;</w:t>
      </w:r>
    </w:p>
    <w:p w14:paraId="397D17BD" w14:textId="46DBFA9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139</w:t>
      </w:r>
      <w:r w:rsidRPr="000F4845">
        <w:rPr>
          <w:rStyle w:val="HideTWBExt"/>
          <w:b w:val="0"/>
          <w:noProof w:val="0"/>
        </w:rPr>
        <w:t>&lt;/NumAm&gt;</w:t>
      </w:r>
    </w:p>
    <w:p w14:paraId="0F048FB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D0B3CF2" w14:textId="1E3BC884" w:rsidR="003F5BF1" w:rsidRPr="000F4845" w:rsidRDefault="003F5BF1" w:rsidP="003F5BF1">
      <w:pPr>
        <w:pStyle w:val="NormalBold"/>
      </w:pPr>
      <w:r w:rsidRPr="000F4845">
        <w:rPr>
          <w:rStyle w:val="HideTWBExt"/>
          <w:b w:val="0"/>
          <w:noProof w:val="0"/>
        </w:rPr>
        <w:t>&lt;Article&gt;</w:t>
      </w:r>
      <w:r w:rsidRPr="000F4845">
        <w:t>Čl. 40 – odst. 2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46A5768" w14:textId="77777777" w:rsidTr="00D27444">
        <w:trPr>
          <w:jc w:val="center"/>
        </w:trPr>
        <w:tc>
          <w:tcPr>
            <w:tcW w:w="9752" w:type="dxa"/>
            <w:gridSpan w:val="2"/>
          </w:tcPr>
          <w:p w14:paraId="732DF058" w14:textId="77777777" w:rsidR="003F5BF1" w:rsidRPr="000F4845" w:rsidRDefault="003F5BF1" w:rsidP="00D27444">
            <w:pPr>
              <w:keepNext/>
            </w:pPr>
          </w:p>
        </w:tc>
      </w:tr>
      <w:tr w:rsidR="003F5BF1" w:rsidRPr="000F4845" w14:paraId="7653A884" w14:textId="77777777" w:rsidTr="00D27444">
        <w:trPr>
          <w:jc w:val="center"/>
        </w:trPr>
        <w:tc>
          <w:tcPr>
            <w:tcW w:w="4876" w:type="dxa"/>
          </w:tcPr>
          <w:p w14:paraId="3EA7F8F0" w14:textId="77777777" w:rsidR="003F5BF1" w:rsidRPr="000F4845" w:rsidRDefault="003F5BF1" w:rsidP="00D27444">
            <w:pPr>
              <w:pStyle w:val="ColumnHeading"/>
              <w:keepNext/>
            </w:pPr>
            <w:r w:rsidRPr="000F4845">
              <w:t>Znění navržené Komisí</w:t>
            </w:r>
          </w:p>
        </w:tc>
        <w:tc>
          <w:tcPr>
            <w:tcW w:w="4876" w:type="dxa"/>
          </w:tcPr>
          <w:p w14:paraId="4D05E5F4" w14:textId="77777777" w:rsidR="003F5BF1" w:rsidRPr="000F4845" w:rsidRDefault="003F5BF1" w:rsidP="00D27444">
            <w:pPr>
              <w:pStyle w:val="ColumnHeading"/>
              <w:keepNext/>
            </w:pPr>
            <w:r w:rsidRPr="000F4845">
              <w:t>Pozměňovací návrh</w:t>
            </w:r>
          </w:p>
        </w:tc>
      </w:tr>
      <w:tr w:rsidR="003F5BF1" w:rsidRPr="000F4845" w14:paraId="1F86E04A" w14:textId="77777777" w:rsidTr="00D27444">
        <w:trPr>
          <w:jc w:val="center"/>
        </w:trPr>
        <w:tc>
          <w:tcPr>
            <w:tcW w:w="4876" w:type="dxa"/>
          </w:tcPr>
          <w:p w14:paraId="0274B8DB" w14:textId="77777777" w:rsidR="003F5BF1" w:rsidRPr="000F4845" w:rsidRDefault="003F5BF1" w:rsidP="00D27444">
            <w:pPr>
              <w:pStyle w:val="Normal6"/>
            </w:pPr>
            <w:r w:rsidRPr="000F4845">
              <w:t>2.</w:t>
            </w:r>
            <w:r w:rsidRPr="000F4845">
              <w:tab/>
              <w:t xml:space="preserve">Každý členský stát vede a uchovává protokoly o vyhledávání, jež provádějí jeho </w:t>
            </w:r>
            <w:r w:rsidRPr="000F4845">
              <w:rPr>
                <w:b/>
                <w:i/>
              </w:rPr>
              <w:t>příslušné orgány a jejich pracovníci</w:t>
            </w:r>
            <w:r w:rsidRPr="000F4845">
              <w:t xml:space="preserve"> řádně </w:t>
            </w:r>
            <w:r w:rsidRPr="000F4845">
              <w:rPr>
                <w:b/>
                <w:i/>
              </w:rPr>
              <w:t>zmocnění</w:t>
            </w:r>
            <w:r w:rsidRPr="000F4845">
              <w:t xml:space="preserve"> k používání směrovače, jakož i protokoly o vyhledáváních vyžádaných jinými členskými státy.</w:t>
            </w:r>
          </w:p>
        </w:tc>
        <w:tc>
          <w:tcPr>
            <w:tcW w:w="4876" w:type="dxa"/>
          </w:tcPr>
          <w:p w14:paraId="52E4686C" w14:textId="002866BE" w:rsidR="003F5BF1" w:rsidRPr="000F4845" w:rsidRDefault="003F5BF1" w:rsidP="009242EE">
            <w:pPr>
              <w:pStyle w:val="Normal6"/>
              <w:rPr>
                <w:szCs w:val="24"/>
              </w:rPr>
            </w:pPr>
            <w:r w:rsidRPr="000F4845">
              <w:t>2.</w:t>
            </w:r>
            <w:r w:rsidRPr="000F4845">
              <w:tab/>
              <w:t xml:space="preserve">Každý členský stát vede a uchovává protokoly o vyhledávání, jež provádějí </w:t>
            </w:r>
            <w:r w:rsidRPr="000F4845">
              <w:rPr>
                <w:b/>
                <w:i/>
              </w:rPr>
              <w:t>pracovníci</w:t>
            </w:r>
            <w:r w:rsidRPr="000F4845">
              <w:t xml:space="preserve"> jeho</w:t>
            </w:r>
            <w:r w:rsidRPr="000F4845">
              <w:rPr>
                <w:b/>
                <w:i/>
              </w:rPr>
              <w:t xml:space="preserve"> příslušných donucovacích orgánů, kteří jsou</w:t>
            </w:r>
            <w:r w:rsidRPr="000F4845">
              <w:t xml:space="preserve"> řádně </w:t>
            </w:r>
            <w:r w:rsidRPr="000F4845">
              <w:rPr>
                <w:b/>
                <w:i/>
              </w:rPr>
              <w:t>zmocněni</w:t>
            </w:r>
            <w:r w:rsidRPr="000F4845">
              <w:t xml:space="preserve"> k používání směrovače, jakož i protokoly o vyhledáváních vyžádaných jinými členskými státy.</w:t>
            </w:r>
          </w:p>
        </w:tc>
      </w:tr>
    </w:tbl>
    <w:p w14:paraId="1457345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07F2BE4" w14:textId="77777777" w:rsidR="003F5BF1" w:rsidRPr="000F4845" w:rsidRDefault="003F5BF1" w:rsidP="003F5BF1">
      <w:r w:rsidRPr="000F4845">
        <w:rPr>
          <w:rStyle w:val="HideTWBExt"/>
          <w:noProof w:val="0"/>
        </w:rPr>
        <w:t>&lt;/Amend&gt;</w:t>
      </w:r>
    </w:p>
    <w:p w14:paraId="59C3BE91" w14:textId="28FA473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140</w:t>
      </w:r>
      <w:r w:rsidRPr="000F4845">
        <w:rPr>
          <w:rStyle w:val="HideTWBExt"/>
          <w:b w:val="0"/>
          <w:noProof w:val="0"/>
        </w:rPr>
        <w:t>&lt;/NumAm&gt;</w:t>
      </w:r>
    </w:p>
    <w:p w14:paraId="45729A8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89E8BA0" w14:textId="5255BADB" w:rsidR="003F5BF1" w:rsidRPr="000F4845" w:rsidRDefault="003F5BF1" w:rsidP="003F5BF1">
      <w:pPr>
        <w:pStyle w:val="NormalBold"/>
      </w:pPr>
      <w:r w:rsidRPr="000F4845">
        <w:rPr>
          <w:rStyle w:val="HideTWBExt"/>
          <w:b w:val="0"/>
          <w:noProof w:val="0"/>
        </w:rPr>
        <w:t>&lt;Article&gt;</w:t>
      </w:r>
      <w:r w:rsidRPr="000F4845">
        <w:t>Čl. 40 – odst. 3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4ED602E" w14:textId="77777777" w:rsidTr="00D27444">
        <w:trPr>
          <w:jc w:val="center"/>
        </w:trPr>
        <w:tc>
          <w:tcPr>
            <w:tcW w:w="9752" w:type="dxa"/>
            <w:gridSpan w:val="2"/>
          </w:tcPr>
          <w:p w14:paraId="555F5283" w14:textId="77777777" w:rsidR="003F5BF1" w:rsidRPr="000F4845" w:rsidRDefault="003F5BF1" w:rsidP="00D27444">
            <w:pPr>
              <w:keepNext/>
            </w:pPr>
          </w:p>
        </w:tc>
      </w:tr>
      <w:tr w:rsidR="003F5BF1" w:rsidRPr="000F4845" w14:paraId="08235F24" w14:textId="77777777" w:rsidTr="00D27444">
        <w:trPr>
          <w:jc w:val="center"/>
        </w:trPr>
        <w:tc>
          <w:tcPr>
            <w:tcW w:w="4876" w:type="dxa"/>
          </w:tcPr>
          <w:p w14:paraId="618F9076" w14:textId="77777777" w:rsidR="003F5BF1" w:rsidRPr="000F4845" w:rsidRDefault="003F5BF1" w:rsidP="00D27444">
            <w:pPr>
              <w:pStyle w:val="ColumnHeading"/>
              <w:keepNext/>
            </w:pPr>
            <w:r w:rsidRPr="000F4845">
              <w:t>Znění navržené Komisí</w:t>
            </w:r>
          </w:p>
        </w:tc>
        <w:tc>
          <w:tcPr>
            <w:tcW w:w="4876" w:type="dxa"/>
          </w:tcPr>
          <w:p w14:paraId="5BA5F135" w14:textId="77777777" w:rsidR="003F5BF1" w:rsidRPr="000F4845" w:rsidRDefault="003F5BF1" w:rsidP="00D27444">
            <w:pPr>
              <w:pStyle w:val="ColumnHeading"/>
              <w:keepNext/>
            </w:pPr>
            <w:r w:rsidRPr="000F4845">
              <w:t>Pozměňovací návrh</w:t>
            </w:r>
          </w:p>
        </w:tc>
      </w:tr>
      <w:tr w:rsidR="003F5BF1" w:rsidRPr="000F4845" w14:paraId="0D7E2722" w14:textId="77777777" w:rsidTr="00D27444">
        <w:trPr>
          <w:jc w:val="center"/>
        </w:trPr>
        <w:tc>
          <w:tcPr>
            <w:tcW w:w="4876" w:type="dxa"/>
          </w:tcPr>
          <w:p w14:paraId="5005963C" w14:textId="77777777" w:rsidR="003F5BF1" w:rsidRPr="000F4845" w:rsidRDefault="003F5BF1" w:rsidP="00D27444">
            <w:pPr>
              <w:pStyle w:val="Normal6"/>
            </w:pPr>
            <w:r w:rsidRPr="000F4845">
              <w:t xml:space="preserve">Uvedené protokoly jsou chráněny vhodnými opatřeními proti neoprávněnému přístupu a vymazány po uplynutí </w:t>
            </w:r>
            <w:r w:rsidRPr="000F4845">
              <w:rPr>
                <w:b/>
                <w:i/>
              </w:rPr>
              <w:t>jednoho roku</w:t>
            </w:r>
            <w:r w:rsidRPr="000F4845">
              <w:t xml:space="preserve"> od jejich vytvoření. Pokud jsou však nezbytné pro již zahájené monitorovací postupy, vymažou se poté, co již pro monitorovací postupy nejsou zapotřebí.</w:t>
            </w:r>
          </w:p>
        </w:tc>
        <w:tc>
          <w:tcPr>
            <w:tcW w:w="4876" w:type="dxa"/>
          </w:tcPr>
          <w:p w14:paraId="01615172" w14:textId="77777777" w:rsidR="003F5BF1" w:rsidRPr="000F4845" w:rsidRDefault="003F5BF1" w:rsidP="00D27444">
            <w:pPr>
              <w:pStyle w:val="Normal6"/>
              <w:rPr>
                <w:szCs w:val="24"/>
              </w:rPr>
            </w:pPr>
            <w:r w:rsidRPr="000F4845">
              <w:t xml:space="preserve">Uvedené protokoly jsou chráněny vhodnými opatřeními proti neoprávněnému přístupu a vymazány po uplynutí </w:t>
            </w:r>
            <w:r w:rsidRPr="000F4845">
              <w:rPr>
                <w:b/>
                <w:i/>
              </w:rPr>
              <w:t>dvou let</w:t>
            </w:r>
            <w:r w:rsidRPr="000F4845">
              <w:t xml:space="preserve"> od jejich vytvoření. Pokud jsou však nezbytné pro již zahájené monitorovací postupy, vymažou se poté, co již pro monitorovací postupy nejsou zapotřebí.</w:t>
            </w:r>
          </w:p>
        </w:tc>
      </w:tr>
    </w:tbl>
    <w:p w14:paraId="3BAFF6F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8A2BFEE" w14:textId="77777777" w:rsidR="003F5BF1" w:rsidRPr="000F4845" w:rsidRDefault="003F5BF1" w:rsidP="003F5BF1">
      <w:r w:rsidRPr="000F4845">
        <w:rPr>
          <w:rStyle w:val="HideTWBExt"/>
          <w:noProof w:val="0"/>
        </w:rPr>
        <w:t>&lt;/Amend&gt;</w:t>
      </w:r>
    </w:p>
    <w:p w14:paraId="46A9ED38" w14:textId="248BBC3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141</w:t>
      </w:r>
      <w:r w:rsidRPr="000F4845">
        <w:rPr>
          <w:rStyle w:val="HideTWBExt"/>
          <w:b w:val="0"/>
          <w:noProof w:val="0"/>
        </w:rPr>
        <w:t>&lt;/NumAm&gt;</w:t>
      </w:r>
    </w:p>
    <w:p w14:paraId="7FFE5C6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C2CAEB1" w14:textId="77777777" w:rsidR="003F5BF1" w:rsidRPr="000F4845" w:rsidRDefault="003F5BF1" w:rsidP="003F5BF1">
      <w:pPr>
        <w:pStyle w:val="NormalBold"/>
      </w:pPr>
      <w:r w:rsidRPr="000F4845">
        <w:rPr>
          <w:rStyle w:val="HideTWBExt"/>
          <w:b w:val="0"/>
          <w:noProof w:val="0"/>
        </w:rPr>
        <w:t>&lt;Article&gt;</w:t>
      </w:r>
      <w:r w:rsidRPr="000F4845">
        <w:t>Čl. 41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0DC95B7" w14:textId="77777777" w:rsidTr="00D27444">
        <w:trPr>
          <w:jc w:val="center"/>
        </w:trPr>
        <w:tc>
          <w:tcPr>
            <w:tcW w:w="9752" w:type="dxa"/>
            <w:gridSpan w:val="2"/>
          </w:tcPr>
          <w:p w14:paraId="3936A820" w14:textId="77777777" w:rsidR="003F5BF1" w:rsidRPr="000F4845" w:rsidRDefault="003F5BF1" w:rsidP="00D27444">
            <w:pPr>
              <w:keepNext/>
            </w:pPr>
          </w:p>
        </w:tc>
      </w:tr>
      <w:tr w:rsidR="003F5BF1" w:rsidRPr="000F4845" w14:paraId="39975226" w14:textId="77777777" w:rsidTr="00D27444">
        <w:trPr>
          <w:jc w:val="center"/>
        </w:trPr>
        <w:tc>
          <w:tcPr>
            <w:tcW w:w="4876" w:type="dxa"/>
          </w:tcPr>
          <w:p w14:paraId="296848E6" w14:textId="77777777" w:rsidR="003F5BF1" w:rsidRPr="000F4845" w:rsidRDefault="003F5BF1" w:rsidP="00D27444">
            <w:pPr>
              <w:pStyle w:val="ColumnHeading"/>
              <w:keepNext/>
            </w:pPr>
            <w:r w:rsidRPr="000F4845">
              <w:t>Znění navržené Komisí</w:t>
            </w:r>
          </w:p>
        </w:tc>
        <w:tc>
          <w:tcPr>
            <w:tcW w:w="4876" w:type="dxa"/>
          </w:tcPr>
          <w:p w14:paraId="20C17AF8" w14:textId="77777777" w:rsidR="003F5BF1" w:rsidRPr="000F4845" w:rsidRDefault="003F5BF1" w:rsidP="00D27444">
            <w:pPr>
              <w:pStyle w:val="ColumnHeading"/>
              <w:keepNext/>
            </w:pPr>
            <w:r w:rsidRPr="000F4845">
              <w:t>Pozměňovací návrh</w:t>
            </w:r>
          </w:p>
        </w:tc>
      </w:tr>
      <w:tr w:rsidR="003F5BF1" w:rsidRPr="000F4845" w14:paraId="52B25F3E" w14:textId="77777777" w:rsidTr="00D27444">
        <w:trPr>
          <w:jc w:val="center"/>
        </w:trPr>
        <w:tc>
          <w:tcPr>
            <w:tcW w:w="4876" w:type="dxa"/>
          </w:tcPr>
          <w:p w14:paraId="7D375A06" w14:textId="77777777" w:rsidR="003F5BF1" w:rsidRPr="000F4845" w:rsidRDefault="003F5BF1" w:rsidP="00D27444">
            <w:pPr>
              <w:pStyle w:val="Normal6"/>
            </w:pPr>
            <w:r w:rsidRPr="000F4845">
              <w:t>1.</w:t>
            </w:r>
            <w:r w:rsidRPr="000F4845">
              <w:tab/>
              <w:t xml:space="preserve">Pokud je technicky nemožné použít směrovač k vyhledávání v jedné vnitrostátní databázi nebo v několika vnitrostátních databázích či v údajích Europolu z důvodu poruchy směrovače, agentura eu-LISA o tom </w:t>
            </w:r>
            <w:r w:rsidRPr="000F4845">
              <w:rPr>
                <w:b/>
                <w:i/>
              </w:rPr>
              <w:t>uživatele směrovače</w:t>
            </w:r>
            <w:r w:rsidRPr="000F4845">
              <w:t xml:space="preserve"> automatizovaným způsobem informuje.</w:t>
            </w:r>
          </w:p>
        </w:tc>
        <w:tc>
          <w:tcPr>
            <w:tcW w:w="4876" w:type="dxa"/>
          </w:tcPr>
          <w:p w14:paraId="4F859502" w14:textId="0B1989BE" w:rsidR="003F5BF1" w:rsidRPr="000F4845" w:rsidRDefault="003F5BF1">
            <w:pPr>
              <w:pStyle w:val="Normal6"/>
              <w:rPr>
                <w:szCs w:val="24"/>
              </w:rPr>
            </w:pPr>
            <w:r w:rsidRPr="000F4845">
              <w:t>1.</w:t>
            </w:r>
            <w:r w:rsidRPr="000F4845">
              <w:tab/>
              <w:t xml:space="preserve">Pokud je technicky nemožné použít směrovač k vyhledávání v jedné vnitrostátní databázi nebo v několika vnitrostátních databázích či v údajích Europolu z důvodu poruchy směrovače, agentura eu-LISA o tom </w:t>
            </w:r>
            <w:r w:rsidRPr="000F4845">
              <w:rPr>
                <w:b/>
                <w:i/>
              </w:rPr>
              <w:t>příslušné donucovací orgány uvedené v článku 36 a Europol</w:t>
            </w:r>
            <w:r w:rsidRPr="000F4845">
              <w:t xml:space="preserve"> automatizovaným způsobem informuje.</w:t>
            </w:r>
          </w:p>
        </w:tc>
      </w:tr>
    </w:tbl>
    <w:p w14:paraId="1FFCAE7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BBE802C" w14:textId="77777777" w:rsidR="003F5BF1" w:rsidRPr="000F4845" w:rsidRDefault="003F5BF1" w:rsidP="003F5BF1">
      <w:r w:rsidRPr="000F4845">
        <w:rPr>
          <w:rStyle w:val="HideTWBExt"/>
          <w:noProof w:val="0"/>
        </w:rPr>
        <w:t>&lt;/Amend&gt;</w:t>
      </w:r>
    </w:p>
    <w:p w14:paraId="1647E982" w14:textId="6DC600E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142</w:t>
      </w:r>
      <w:r w:rsidRPr="000F4845">
        <w:rPr>
          <w:rStyle w:val="HideTWBExt"/>
          <w:b w:val="0"/>
          <w:noProof w:val="0"/>
        </w:rPr>
        <w:t>&lt;/NumAm&gt;</w:t>
      </w:r>
    </w:p>
    <w:p w14:paraId="5FD5EBA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CBF48AE" w14:textId="77777777" w:rsidR="003F5BF1" w:rsidRPr="000F4845" w:rsidRDefault="003F5BF1" w:rsidP="003F5BF1">
      <w:pPr>
        <w:pStyle w:val="NormalBold"/>
      </w:pPr>
      <w:r w:rsidRPr="000F4845">
        <w:rPr>
          <w:rStyle w:val="HideTWBExt"/>
          <w:b w:val="0"/>
          <w:noProof w:val="0"/>
        </w:rPr>
        <w:t>&lt;Article&gt;</w:t>
      </w:r>
      <w:r w:rsidRPr="000F4845">
        <w:t>Čl. 41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F7F3F00" w14:textId="77777777" w:rsidTr="00D27444">
        <w:trPr>
          <w:jc w:val="center"/>
        </w:trPr>
        <w:tc>
          <w:tcPr>
            <w:tcW w:w="9752" w:type="dxa"/>
            <w:gridSpan w:val="2"/>
          </w:tcPr>
          <w:p w14:paraId="41540637" w14:textId="77777777" w:rsidR="003F5BF1" w:rsidRPr="000F4845" w:rsidRDefault="003F5BF1" w:rsidP="00D27444">
            <w:pPr>
              <w:keepNext/>
            </w:pPr>
          </w:p>
        </w:tc>
      </w:tr>
      <w:tr w:rsidR="003F5BF1" w:rsidRPr="000F4845" w14:paraId="0A2B2641" w14:textId="77777777" w:rsidTr="00D27444">
        <w:trPr>
          <w:jc w:val="center"/>
        </w:trPr>
        <w:tc>
          <w:tcPr>
            <w:tcW w:w="4876" w:type="dxa"/>
          </w:tcPr>
          <w:p w14:paraId="5FA0C6BA" w14:textId="77777777" w:rsidR="003F5BF1" w:rsidRPr="000F4845" w:rsidRDefault="003F5BF1" w:rsidP="00D27444">
            <w:pPr>
              <w:pStyle w:val="ColumnHeading"/>
              <w:keepNext/>
            </w:pPr>
            <w:r w:rsidRPr="000F4845">
              <w:t>Znění navržené Komisí</w:t>
            </w:r>
          </w:p>
        </w:tc>
        <w:tc>
          <w:tcPr>
            <w:tcW w:w="4876" w:type="dxa"/>
          </w:tcPr>
          <w:p w14:paraId="35F4C4B5" w14:textId="77777777" w:rsidR="003F5BF1" w:rsidRPr="000F4845" w:rsidRDefault="003F5BF1" w:rsidP="00D27444">
            <w:pPr>
              <w:pStyle w:val="ColumnHeading"/>
              <w:keepNext/>
            </w:pPr>
            <w:r w:rsidRPr="000F4845">
              <w:t>Pozměňovací návrh</w:t>
            </w:r>
          </w:p>
        </w:tc>
      </w:tr>
      <w:tr w:rsidR="003F5BF1" w:rsidRPr="000F4845" w14:paraId="35B52BB3" w14:textId="77777777" w:rsidTr="00D27444">
        <w:trPr>
          <w:jc w:val="center"/>
        </w:trPr>
        <w:tc>
          <w:tcPr>
            <w:tcW w:w="4876" w:type="dxa"/>
          </w:tcPr>
          <w:p w14:paraId="34673E91" w14:textId="77777777" w:rsidR="003F5BF1" w:rsidRPr="000F4845" w:rsidRDefault="003F5BF1" w:rsidP="00D27444">
            <w:pPr>
              <w:pStyle w:val="Normal6"/>
            </w:pPr>
            <w:r w:rsidRPr="000F4845">
              <w:t>2.</w:t>
            </w:r>
            <w:r w:rsidRPr="000F4845">
              <w:tab/>
              <w:t xml:space="preserve">Pokud je technicky nemožné použít směrovač k vyhledávání v jedné vnitrostátní databázi nebo v několika vnitrostátních databázích </w:t>
            </w:r>
            <w:r w:rsidRPr="000F4845">
              <w:rPr>
                <w:b/>
                <w:i/>
              </w:rPr>
              <w:t>nebo v údajích Europolu</w:t>
            </w:r>
            <w:r w:rsidRPr="000F4845">
              <w:t xml:space="preserve"> z důvodu selhání vnitrostátní infrastruktury v členském státě, uvedený členský stát o tom automatizovaným způsobem informuje ostatní členské státy, agenturu eu-LISA a Komisi. </w:t>
            </w:r>
            <w:r w:rsidRPr="000F4845">
              <w:rPr>
                <w:b/>
                <w:i/>
              </w:rPr>
              <w:t>Členské státy</w:t>
            </w:r>
            <w:r w:rsidRPr="000F4845">
              <w:t xml:space="preserve"> neprodleně </w:t>
            </w:r>
            <w:r w:rsidRPr="000F4845">
              <w:rPr>
                <w:b/>
                <w:i/>
              </w:rPr>
              <w:t>přijmou</w:t>
            </w:r>
            <w:r w:rsidRPr="000F4845">
              <w:t xml:space="preserve"> opatření k řešení technické nemožnosti použít směrovač.</w:t>
            </w:r>
          </w:p>
        </w:tc>
        <w:tc>
          <w:tcPr>
            <w:tcW w:w="4876" w:type="dxa"/>
          </w:tcPr>
          <w:p w14:paraId="77D807EE" w14:textId="77777777" w:rsidR="003F5BF1" w:rsidRPr="000F4845" w:rsidRDefault="003F5BF1" w:rsidP="00D27444">
            <w:pPr>
              <w:pStyle w:val="Normal6"/>
              <w:rPr>
                <w:szCs w:val="24"/>
              </w:rPr>
            </w:pPr>
            <w:r w:rsidRPr="000F4845">
              <w:t>2.</w:t>
            </w:r>
            <w:r w:rsidRPr="000F4845">
              <w:tab/>
              <w:t xml:space="preserve">Pokud je technicky nemožné použít směrovač k vyhledávání v jedné vnitrostátní databázi nebo v několika vnitrostátních databázích z důvodu selhání vnitrostátní infrastruktury v členském státě, uvedený členský stát o tom automatizovaným způsobem informuje ostatní členské státy, </w:t>
            </w:r>
            <w:r w:rsidRPr="000F4845">
              <w:rPr>
                <w:b/>
                <w:i/>
              </w:rPr>
              <w:t>Europol,</w:t>
            </w:r>
            <w:r w:rsidRPr="000F4845">
              <w:t xml:space="preserve"> agenturu eu-LISA a Komisi. </w:t>
            </w:r>
            <w:r w:rsidRPr="000F4845">
              <w:rPr>
                <w:b/>
                <w:i/>
              </w:rPr>
              <w:t>Dotčený členský stát</w:t>
            </w:r>
            <w:r w:rsidRPr="000F4845">
              <w:t xml:space="preserve"> neprodleně </w:t>
            </w:r>
            <w:r w:rsidRPr="000F4845">
              <w:rPr>
                <w:b/>
                <w:i/>
              </w:rPr>
              <w:t>přijme vhodná</w:t>
            </w:r>
            <w:r w:rsidRPr="000F4845">
              <w:t xml:space="preserve"> opatření k řešení technické nemožnosti použít směrovač.</w:t>
            </w:r>
          </w:p>
        </w:tc>
      </w:tr>
    </w:tbl>
    <w:p w14:paraId="025A3DC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B00EDA2" w14:textId="77777777" w:rsidR="003F5BF1" w:rsidRPr="000F4845" w:rsidRDefault="003F5BF1" w:rsidP="003F5BF1">
      <w:r w:rsidRPr="000F4845">
        <w:rPr>
          <w:rStyle w:val="HideTWBExt"/>
          <w:noProof w:val="0"/>
        </w:rPr>
        <w:t>&lt;/Amend&gt;</w:t>
      </w:r>
    </w:p>
    <w:p w14:paraId="4DA940BC" w14:textId="601EB28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143</w:t>
      </w:r>
      <w:r w:rsidRPr="000F4845">
        <w:rPr>
          <w:rStyle w:val="HideTWBExt"/>
          <w:b w:val="0"/>
          <w:noProof w:val="0"/>
        </w:rPr>
        <w:t>&lt;/NumAm&gt;</w:t>
      </w:r>
    </w:p>
    <w:p w14:paraId="712557D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0A6DFDE" w14:textId="77777777" w:rsidR="003F5BF1" w:rsidRPr="000F4845" w:rsidRDefault="003F5BF1" w:rsidP="003F5BF1">
      <w:pPr>
        <w:pStyle w:val="NormalBold"/>
      </w:pPr>
      <w:r w:rsidRPr="000F4845">
        <w:rPr>
          <w:rStyle w:val="HideTWBExt"/>
          <w:b w:val="0"/>
          <w:noProof w:val="0"/>
        </w:rPr>
        <w:t>&lt;Article&gt;</w:t>
      </w:r>
      <w:r w:rsidRPr="000F4845">
        <w:t>Čl. 41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7EBA1E1" w14:textId="77777777" w:rsidTr="00D27444">
        <w:trPr>
          <w:jc w:val="center"/>
        </w:trPr>
        <w:tc>
          <w:tcPr>
            <w:tcW w:w="9752" w:type="dxa"/>
            <w:gridSpan w:val="2"/>
          </w:tcPr>
          <w:p w14:paraId="5CE713B3" w14:textId="77777777" w:rsidR="003F5BF1" w:rsidRPr="000F4845" w:rsidRDefault="003F5BF1" w:rsidP="00D27444">
            <w:pPr>
              <w:keepNext/>
            </w:pPr>
          </w:p>
        </w:tc>
      </w:tr>
      <w:tr w:rsidR="003F5BF1" w:rsidRPr="000F4845" w14:paraId="5A0524DA" w14:textId="77777777" w:rsidTr="00D27444">
        <w:trPr>
          <w:jc w:val="center"/>
        </w:trPr>
        <w:tc>
          <w:tcPr>
            <w:tcW w:w="4876" w:type="dxa"/>
          </w:tcPr>
          <w:p w14:paraId="15AE0524" w14:textId="77777777" w:rsidR="003F5BF1" w:rsidRPr="000F4845" w:rsidRDefault="003F5BF1" w:rsidP="00D27444">
            <w:pPr>
              <w:pStyle w:val="ColumnHeading"/>
              <w:keepNext/>
            </w:pPr>
            <w:r w:rsidRPr="000F4845">
              <w:t>Znění navržené Komisí</w:t>
            </w:r>
          </w:p>
        </w:tc>
        <w:tc>
          <w:tcPr>
            <w:tcW w:w="4876" w:type="dxa"/>
          </w:tcPr>
          <w:p w14:paraId="5007E5BB" w14:textId="77777777" w:rsidR="003F5BF1" w:rsidRPr="000F4845" w:rsidRDefault="003F5BF1" w:rsidP="00D27444">
            <w:pPr>
              <w:pStyle w:val="ColumnHeading"/>
              <w:keepNext/>
            </w:pPr>
            <w:r w:rsidRPr="000F4845">
              <w:t>Pozměňovací návrh</w:t>
            </w:r>
          </w:p>
        </w:tc>
      </w:tr>
      <w:tr w:rsidR="003F5BF1" w:rsidRPr="000F4845" w14:paraId="1C7735D0" w14:textId="77777777" w:rsidTr="00D27444">
        <w:trPr>
          <w:jc w:val="center"/>
        </w:trPr>
        <w:tc>
          <w:tcPr>
            <w:tcW w:w="4876" w:type="dxa"/>
          </w:tcPr>
          <w:p w14:paraId="1263AAF2" w14:textId="77777777" w:rsidR="003F5BF1" w:rsidRPr="000F4845" w:rsidRDefault="003F5BF1" w:rsidP="00D27444">
            <w:pPr>
              <w:pStyle w:val="Normal6"/>
            </w:pPr>
            <w:r w:rsidRPr="000F4845">
              <w:t>3.</w:t>
            </w:r>
            <w:r w:rsidRPr="000F4845">
              <w:tab/>
              <w:t xml:space="preserve">Pokud je technicky nemožné použít směrovač k vyhledávání </w:t>
            </w:r>
            <w:r w:rsidRPr="000F4845">
              <w:rPr>
                <w:b/>
                <w:i/>
              </w:rPr>
              <w:t>v jedné vnitrostátní databázi nebo v několika vnitrostátních databázích nebo</w:t>
            </w:r>
            <w:r w:rsidRPr="000F4845">
              <w:t xml:space="preserve"> v údajích Europolu z důvodu selhání infrastruktury Europolu, Europol o tom automatizovaným způsobem informuje členské státy, agenturu eu-LISA a Komisi. Europol neprodleně přijme opatření k řešení technické nemožnosti použít směrovač.</w:t>
            </w:r>
          </w:p>
        </w:tc>
        <w:tc>
          <w:tcPr>
            <w:tcW w:w="4876" w:type="dxa"/>
          </w:tcPr>
          <w:p w14:paraId="14A1C109" w14:textId="77777777" w:rsidR="003F5BF1" w:rsidRPr="000F4845" w:rsidRDefault="003F5BF1" w:rsidP="00D27444">
            <w:pPr>
              <w:pStyle w:val="Normal6"/>
              <w:rPr>
                <w:szCs w:val="24"/>
              </w:rPr>
            </w:pPr>
            <w:r w:rsidRPr="000F4845">
              <w:t>3.</w:t>
            </w:r>
            <w:r w:rsidRPr="000F4845">
              <w:tab/>
              <w:t xml:space="preserve">Pokud je technicky nemožné použít směrovač k vyhledávání v údajích Europolu z důvodu selhání infrastruktury Europolu, Europol o tom automatizovaným způsobem informuje členské státy, agenturu eu-LISA a Komisi. Europol neprodleně přijme </w:t>
            </w:r>
            <w:r w:rsidRPr="000F4845">
              <w:rPr>
                <w:b/>
                <w:i/>
              </w:rPr>
              <w:t>vhodná</w:t>
            </w:r>
            <w:r w:rsidRPr="000F4845">
              <w:t xml:space="preserve"> opatření k řešení technické nemožnosti použít směrovač. </w:t>
            </w:r>
          </w:p>
        </w:tc>
      </w:tr>
    </w:tbl>
    <w:p w14:paraId="2458213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3FFEF3C" w14:textId="77777777" w:rsidR="003F5BF1" w:rsidRPr="000F4845" w:rsidRDefault="003F5BF1" w:rsidP="003F5BF1">
      <w:r w:rsidRPr="000F4845">
        <w:rPr>
          <w:rStyle w:val="HideTWBExt"/>
          <w:noProof w:val="0"/>
        </w:rPr>
        <w:t>&lt;/Amend&gt;</w:t>
      </w:r>
    </w:p>
    <w:p w14:paraId="6C89B4F9" w14:textId="14B3DFD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144</w:t>
      </w:r>
      <w:r w:rsidRPr="000F4845">
        <w:rPr>
          <w:rStyle w:val="HideTWBExt"/>
          <w:b w:val="0"/>
          <w:noProof w:val="0"/>
        </w:rPr>
        <w:t>&lt;/NumAm&gt;</w:t>
      </w:r>
    </w:p>
    <w:p w14:paraId="79F0AF0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177F2C5" w14:textId="77777777" w:rsidR="003F5BF1" w:rsidRPr="000F4845" w:rsidRDefault="003F5BF1" w:rsidP="003F5BF1">
      <w:pPr>
        <w:pStyle w:val="NormalBold"/>
      </w:pPr>
      <w:r w:rsidRPr="000F4845">
        <w:rPr>
          <w:rStyle w:val="HideTWBExt"/>
          <w:b w:val="0"/>
          <w:noProof w:val="0"/>
        </w:rPr>
        <w:t>&lt;Article&gt;</w:t>
      </w:r>
      <w:r w:rsidRPr="000F4845">
        <w:t>Čl. 42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0F72B91" w14:textId="77777777" w:rsidTr="00D27444">
        <w:trPr>
          <w:jc w:val="center"/>
        </w:trPr>
        <w:tc>
          <w:tcPr>
            <w:tcW w:w="9752" w:type="dxa"/>
            <w:gridSpan w:val="2"/>
          </w:tcPr>
          <w:p w14:paraId="11A924D8" w14:textId="77777777" w:rsidR="003F5BF1" w:rsidRPr="000F4845" w:rsidRDefault="003F5BF1" w:rsidP="00D27444">
            <w:pPr>
              <w:keepNext/>
            </w:pPr>
          </w:p>
        </w:tc>
      </w:tr>
      <w:tr w:rsidR="003F5BF1" w:rsidRPr="000F4845" w14:paraId="26778889" w14:textId="77777777" w:rsidTr="00D27444">
        <w:trPr>
          <w:jc w:val="center"/>
        </w:trPr>
        <w:tc>
          <w:tcPr>
            <w:tcW w:w="4876" w:type="dxa"/>
          </w:tcPr>
          <w:p w14:paraId="454F1CE3" w14:textId="77777777" w:rsidR="003F5BF1" w:rsidRPr="000F4845" w:rsidRDefault="003F5BF1" w:rsidP="00D27444">
            <w:pPr>
              <w:pStyle w:val="ColumnHeading"/>
              <w:keepNext/>
            </w:pPr>
            <w:r w:rsidRPr="000F4845">
              <w:t>Znění navržené Komisí</w:t>
            </w:r>
          </w:p>
        </w:tc>
        <w:tc>
          <w:tcPr>
            <w:tcW w:w="4876" w:type="dxa"/>
          </w:tcPr>
          <w:p w14:paraId="071407AF" w14:textId="77777777" w:rsidR="003F5BF1" w:rsidRPr="000F4845" w:rsidRDefault="003F5BF1" w:rsidP="00D27444">
            <w:pPr>
              <w:pStyle w:val="ColumnHeading"/>
              <w:keepNext/>
            </w:pPr>
            <w:r w:rsidRPr="000F4845">
              <w:t>Pozměňovací návrh</w:t>
            </w:r>
          </w:p>
        </w:tc>
      </w:tr>
      <w:tr w:rsidR="003F5BF1" w:rsidRPr="000F4845" w14:paraId="5098A876" w14:textId="77777777" w:rsidTr="00D27444">
        <w:trPr>
          <w:jc w:val="center"/>
        </w:trPr>
        <w:tc>
          <w:tcPr>
            <w:tcW w:w="4876" w:type="dxa"/>
          </w:tcPr>
          <w:p w14:paraId="52BDBFF1" w14:textId="77777777" w:rsidR="003F5BF1" w:rsidRPr="000F4845" w:rsidRDefault="003F5BF1" w:rsidP="00D27444">
            <w:pPr>
              <w:pStyle w:val="Normal6"/>
            </w:pPr>
            <w:r w:rsidRPr="000F4845">
              <w:t>1.</w:t>
            </w:r>
            <w:r w:rsidRPr="000F4845">
              <w:tab/>
              <w:t xml:space="preserve">Pro automatizované vyhledávání </w:t>
            </w:r>
            <w:r w:rsidRPr="000F4845">
              <w:rPr>
                <w:b/>
                <w:i/>
              </w:rPr>
              <w:t>v</w:t>
            </w:r>
            <w:r w:rsidRPr="000F4845">
              <w:t xml:space="preserve"> policejních </w:t>
            </w:r>
            <w:r w:rsidRPr="000F4845">
              <w:rPr>
                <w:b/>
                <w:i/>
              </w:rPr>
              <w:t>záznamech</w:t>
            </w:r>
            <w:r w:rsidRPr="000F4845">
              <w:t xml:space="preserve"> podle článku 26 používají členské státy a Europol evropský indexový systém policejních záznamů (EPRIS).</w:t>
            </w:r>
          </w:p>
        </w:tc>
        <w:tc>
          <w:tcPr>
            <w:tcW w:w="4876" w:type="dxa"/>
          </w:tcPr>
          <w:p w14:paraId="54796807" w14:textId="217D690C" w:rsidR="003F5BF1" w:rsidRPr="000F4845" w:rsidRDefault="003F5BF1" w:rsidP="007F433A">
            <w:pPr>
              <w:pStyle w:val="Normal6"/>
              <w:rPr>
                <w:szCs w:val="24"/>
              </w:rPr>
            </w:pPr>
            <w:r w:rsidRPr="000F4845">
              <w:t>1.</w:t>
            </w:r>
            <w:r w:rsidRPr="000F4845">
              <w:tab/>
              <w:t xml:space="preserve">Pro automatizované vyhledávání </w:t>
            </w:r>
            <w:r w:rsidRPr="000F4845">
              <w:rPr>
                <w:b/>
                <w:i/>
              </w:rPr>
              <w:t>ve vnitrostátních indexových systémech</w:t>
            </w:r>
            <w:r w:rsidRPr="000F4845">
              <w:t xml:space="preserve"> policejních </w:t>
            </w:r>
            <w:r w:rsidRPr="000F4845">
              <w:rPr>
                <w:b/>
                <w:i/>
              </w:rPr>
              <w:t>záznamů</w:t>
            </w:r>
            <w:r w:rsidRPr="000F4845">
              <w:t xml:space="preserve"> podle článku 26 používají členské státy a Europol evropský indexový systém policejních záznamů (EPRIS).</w:t>
            </w:r>
          </w:p>
        </w:tc>
      </w:tr>
    </w:tbl>
    <w:p w14:paraId="0B83A17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3D72475" w14:textId="77777777" w:rsidR="003F5BF1" w:rsidRPr="000F4845" w:rsidRDefault="003F5BF1" w:rsidP="003F5BF1">
      <w:r w:rsidRPr="000F4845">
        <w:rPr>
          <w:rStyle w:val="HideTWBExt"/>
          <w:noProof w:val="0"/>
        </w:rPr>
        <w:t>&lt;/Amend&gt;</w:t>
      </w:r>
    </w:p>
    <w:p w14:paraId="7F9E737E" w14:textId="539F7CD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145</w:t>
      </w:r>
      <w:r w:rsidRPr="000F4845">
        <w:rPr>
          <w:rStyle w:val="HideTWBExt"/>
          <w:b w:val="0"/>
          <w:noProof w:val="0"/>
        </w:rPr>
        <w:t>&lt;/NumAm&gt;</w:t>
      </w:r>
    </w:p>
    <w:p w14:paraId="7CC1A48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BD2B820" w14:textId="77777777" w:rsidR="003F5BF1" w:rsidRPr="000F4845" w:rsidRDefault="003F5BF1" w:rsidP="003F5BF1">
      <w:pPr>
        <w:pStyle w:val="NormalBold"/>
      </w:pPr>
      <w:r w:rsidRPr="000F4845">
        <w:rPr>
          <w:rStyle w:val="HideTWBExt"/>
          <w:b w:val="0"/>
          <w:noProof w:val="0"/>
        </w:rPr>
        <w:t>&lt;Article&gt;</w:t>
      </w:r>
      <w:r w:rsidRPr="000F4845">
        <w:t>Čl. 43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D733C64" w14:textId="77777777" w:rsidTr="00D27444">
        <w:trPr>
          <w:jc w:val="center"/>
        </w:trPr>
        <w:tc>
          <w:tcPr>
            <w:tcW w:w="9752" w:type="dxa"/>
            <w:gridSpan w:val="2"/>
          </w:tcPr>
          <w:p w14:paraId="4DEE63B0" w14:textId="77777777" w:rsidR="003F5BF1" w:rsidRPr="000F4845" w:rsidRDefault="003F5BF1" w:rsidP="00D27444">
            <w:pPr>
              <w:keepNext/>
            </w:pPr>
          </w:p>
        </w:tc>
      </w:tr>
      <w:tr w:rsidR="003F5BF1" w:rsidRPr="000F4845" w14:paraId="5EC236EA" w14:textId="77777777" w:rsidTr="00D27444">
        <w:trPr>
          <w:jc w:val="center"/>
        </w:trPr>
        <w:tc>
          <w:tcPr>
            <w:tcW w:w="4876" w:type="dxa"/>
          </w:tcPr>
          <w:p w14:paraId="58E09FEB" w14:textId="77777777" w:rsidR="003F5BF1" w:rsidRPr="000F4845" w:rsidRDefault="003F5BF1" w:rsidP="00D27444">
            <w:pPr>
              <w:pStyle w:val="ColumnHeading"/>
              <w:keepNext/>
            </w:pPr>
            <w:r w:rsidRPr="000F4845">
              <w:t>Znění navržené Komisí</w:t>
            </w:r>
          </w:p>
        </w:tc>
        <w:tc>
          <w:tcPr>
            <w:tcW w:w="4876" w:type="dxa"/>
          </w:tcPr>
          <w:p w14:paraId="3C63E12C" w14:textId="77777777" w:rsidR="003F5BF1" w:rsidRPr="000F4845" w:rsidRDefault="003F5BF1" w:rsidP="00D27444">
            <w:pPr>
              <w:pStyle w:val="ColumnHeading"/>
              <w:keepNext/>
            </w:pPr>
            <w:r w:rsidRPr="000F4845">
              <w:t>Pozměňovací návrh</w:t>
            </w:r>
          </w:p>
        </w:tc>
      </w:tr>
      <w:tr w:rsidR="003F5BF1" w:rsidRPr="000F4845" w14:paraId="44A7D39F" w14:textId="77777777" w:rsidTr="00D27444">
        <w:trPr>
          <w:jc w:val="center"/>
        </w:trPr>
        <w:tc>
          <w:tcPr>
            <w:tcW w:w="4876" w:type="dxa"/>
          </w:tcPr>
          <w:p w14:paraId="5BC1985B" w14:textId="77777777" w:rsidR="003F5BF1" w:rsidRPr="000F4845" w:rsidRDefault="003F5BF1" w:rsidP="00D27444">
            <w:pPr>
              <w:pStyle w:val="Normal6"/>
            </w:pPr>
            <w:r w:rsidRPr="000F4845">
              <w:t>1.</w:t>
            </w:r>
            <w:r w:rsidRPr="000F4845">
              <w:tab/>
              <w:t xml:space="preserve">Pro účely vyhledávání </w:t>
            </w:r>
            <w:r w:rsidRPr="000F4845">
              <w:rPr>
                <w:b/>
                <w:i/>
              </w:rPr>
              <w:t>v</w:t>
            </w:r>
            <w:r w:rsidRPr="000F4845">
              <w:t xml:space="preserve"> policejních </w:t>
            </w:r>
            <w:r w:rsidRPr="000F4845">
              <w:rPr>
                <w:b/>
                <w:i/>
              </w:rPr>
              <w:t>záznamech</w:t>
            </w:r>
            <w:r w:rsidRPr="000F4845">
              <w:t xml:space="preserve"> prostřednictvím systému EPRIS se používají </w:t>
            </w:r>
            <w:r w:rsidRPr="000F4845">
              <w:rPr>
                <w:b/>
                <w:i/>
              </w:rPr>
              <w:t>tyto soubory</w:t>
            </w:r>
            <w:r w:rsidRPr="000F4845">
              <w:t xml:space="preserve"> údajů:</w:t>
            </w:r>
          </w:p>
        </w:tc>
        <w:tc>
          <w:tcPr>
            <w:tcW w:w="4876" w:type="dxa"/>
          </w:tcPr>
          <w:p w14:paraId="2CFEC3BC" w14:textId="09EAAE5C" w:rsidR="003F5BF1" w:rsidRPr="000F4845" w:rsidRDefault="003F5BF1" w:rsidP="007F433A">
            <w:pPr>
              <w:pStyle w:val="Normal6"/>
              <w:rPr>
                <w:szCs w:val="24"/>
              </w:rPr>
            </w:pPr>
            <w:r w:rsidRPr="000F4845">
              <w:t>1.</w:t>
            </w:r>
            <w:r w:rsidRPr="000F4845">
              <w:tab/>
              <w:t xml:space="preserve">Pro účely vyhledávání </w:t>
            </w:r>
            <w:r w:rsidRPr="000F4845">
              <w:rPr>
                <w:b/>
                <w:i/>
              </w:rPr>
              <w:t>ve vnitrostátních indexových systémech</w:t>
            </w:r>
            <w:r w:rsidRPr="000F4845">
              <w:t xml:space="preserve"> policejních </w:t>
            </w:r>
            <w:r w:rsidRPr="000F4845">
              <w:rPr>
                <w:b/>
                <w:i/>
              </w:rPr>
              <w:t>záznamů</w:t>
            </w:r>
            <w:r w:rsidRPr="000F4845">
              <w:t xml:space="preserve"> prostřednictvím systému EPRIS se používají </w:t>
            </w:r>
            <w:r w:rsidRPr="000F4845">
              <w:rPr>
                <w:b/>
                <w:i/>
              </w:rPr>
              <w:t>nejméně dva z těchto souborů</w:t>
            </w:r>
            <w:r w:rsidRPr="000F4845">
              <w:t xml:space="preserve"> údajů:</w:t>
            </w:r>
          </w:p>
        </w:tc>
      </w:tr>
    </w:tbl>
    <w:p w14:paraId="756E49C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3127C3E" w14:textId="77777777" w:rsidR="003F5BF1" w:rsidRPr="000F4845" w:rsidRDefault="003F5BF1" w:rsidP="003F5BF1">
      <w:r w:rsidRPr="000F4845">
        <w:rPr>
          <w:rStyle w:val="HideTWBExt"/>
          <w:noProof w:val="0"/>
        </w:rPr>
        <w:t>&lt;/Amend&gt;</w:t>
      </w:r>
    </w:p>
    <w:p w14:paraId="17351BAF" w14:textId="2886463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146</w:t>
      </w:r>
      <w:r w:rsidRPr="000F4845">
        <w:rPr>
          <w:rStyle w:val="HideTWBExt"/>
          <w:b w:val="0"/>
          <w:noProof w:val="0"/>
        </w:rPr>
        <w:t>&lt;/NumAm&gt;</w:t>
      </w:r>
    </w:p>
    <w:p w14:paraId="6B73D52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5C50512" w14:textId="77777777" w:rsidR="003F5BF1" w:rsidRPr="000F4845" w:rsidRDefault="003F5BF1" w:rsidP="003F5BF1">
      <w:pPr>
        <w:pStyle w:val="NormalBold"/>
      </w:pPr>
      <w:r w:rsidRPr="000F4845">
        <w:rPr>
          <w:rStyle w:val="HideTWBExt"/>
          <w:b w:val="0"/>
          <w:noProof w:val="0"/>
        </w:rPr>
        <w:t>&lt;Article&gt;</w:t>
      </w:r>
      <w:r w:rsidRPr="000F4845">
        <w:t>Čl. 43 – odst. 2 – písm. a</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5F0E3A7" w14:textId="77777777" w:rsidTr="00D27444">
        <w:trPr>
          <w:jc w:val="center"/>
        </w:trPr>
        <w:tc>
          <w:tcPr>
            <w:tcW w:w="9752" w:type="dxa"/>
            <w:gridSpan w:val="2"/>
          </w:tcPr>
          <w:p w14:paraId="02605D88" w14:textId="77777777" w:rsidR="003F5BF1" w:rsidRPr="000F4845" w:rsidRDefault="003F5BF1" w:rsidP="00D27444">
            <w:pPr>
              <w:keepNext/>
            </w:pPr>
          </w:p>
        </w:tc>
      </w:tr>
      <w:tr w:rsidR="003F5BF1" w:rsidRPr="000F4845" w14:paraId="5BE6B8EC" w14:textId="77777777" w:rsidTr="00D27444">
        <w:trPr>
          <w:jc w:val="center"/>
        </w:trPr>
        <w:tc>
          <w:tcPr>
            <w:tcW w:w="4876" w:type="dxa"/>
          </w:tcPr>
          <w:p w14:paraId="455A4ED1" w14:textId="77777777" w:rsidR="003F5BF1" w:rsidRPr="000F4845" w:rsidRDefault="003F5BF1" w:rsidP="00D27444">
            <w:pPr>
              <w:pStyle w:val="ColumnHeading"/>
              <w:keepNext/>
            </w:pPr>
            <w:r w:rsidRPr="000F4845">
              <w:t>Znění navržené Komisí</w:t>
            </w:r>
          </w:p>
        </w:tc>
        <w:tc>
          <w:tcPr>
            <w:tcW w:w="4876" w:type="dxa"/>
          </w:tcPr>
          <w:p w14:paraId="348E8DE7" w14:textId="77777777" w:rsidR="003F5BF1" w:rsidRPr="000F4845" w:rsidRDefault="003F5BF1" w:rsidP="00D27444">
            <w:pPr>
              <w:pStyle w:val="ColumnHeading"/>
              <w:keepNext/>
            </w:pPr>
            <w:r w:rsidRPr="000F4845">
              <w:t>Pozměňovací návrh</w:t>
            </w:r>
          </w:p>
        </w:tc>
      </w:tr>
      <w:tr w:rsidR="003F5BF1" w:rsidRPr="000F4845" w14:paraId="0B2A657F" w14:textId="77777777" w:rsidTr="00D27444">
        <w:trPr>
          <w:jc w:val="center"/>
        </w:trPr>
        <w:tc>
          <w:tcPr>
            <w:tcW w:w="4876" w:type="dxa"/>
          </w:tcPr>
          <w:p w14:paraId="3D51260D" w14:textId="77777777" w:rsidR="003F5BF1" w:rsidRPr="000F4845" w:rsidRDefault="003F5BF1" w:rsidP="00D27444">
            <w:pPr>
              <w:pStyle w:val="Normal6"/>
            </w:pPr>
            <w:r w:rsidRPr="000F4845">
              <w:t>a)</w:t>
            </w:r>
            <w:r w:rsidRPr="000F4845">
              <w:tab/>
              <w:t>přezdívka (přezdívky);</w:t>
            </w:r>
          </w:p>
        </w:tc>
        <w:tc>
          <w:tcPr>
            <w:tcW w:w="4876" w:type="dxa"/>
          </w:tcPr>
          <w:p w14:paraId="6D2DA546" w14:textId="3A923D90" w:rsidR="003F5BF1" w:rsidRPr="000F4845" w:rsidRDefault="003F5BF1">
            <w:pPr>
              <w:pStyle w:val="Normal6"/>
              <w:rPr>
                <w:szCs w:val="24"/>
              </w:rPr>
            </w:pPr>
            <w:r w:rsidRPr="000F4845">
              <w:t>a)</w:t>
            </w:r>
            <w:r w:rsidRPr="000F4845">
              <w:tab/>
              <w:t>přezdívka (přezdívky)</w:t>
            </w:r>
            <w:r w:rsidRPr="000F4845">
              <w:rPr>
                <w:b/>
                <w:i/>
              </w:rPr>
              <w:t xml:space="preserve"> a dříve používané jméno (jména)</w:t>
            </w:r>
            <w:r w:rsidRPr="000F4845">
              <w:t>;</w:t>
            </w:r>
          </w:p>
        </w:tc>
      </w:tr>
    </w:tbl>
    <w:p w14:paraId="74845E6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5256D48" w14:textId="77777777" w:rsidR="003F5BF1" w:rsidRPr="000F4845" w:rsidRDefault="003F5BF1" w:rsidP="003F5BF1">
      <w:r w:rsidRPr="000F4845">
        <w:rPr>
          <w:rStyle w:val="HideTWBExt"/>
          <w:noProof w:val="0"/>
        </w:rPr>
        <w:t>&lt;/Amend&gt;</w:t>
      </w:r>
    </w:p>
    <w:p w14:paraId="57DE25EB" w14:textId="1750A31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147</w:t>
      </w:r>
      <w:r w:rsidRPr="000F4845">
        <w:rPr>
          <w:rStyle w:val="HideTWBExt"/>
          <w:b w:val="0"/>
          <w:noProof w:val="0"/>
        </w:rPr>
        <w:t>&lt;/NumAm&gt;</w:t>
      </w:r>
    </w:p>
    <w:p w14:paraId="00617C2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6E44DC4" w14:textId="631E894D" w:rsidR="003F5BF1" w:rsidRPr="000F4845" w:rsidRDefault="003F5BF1" w:rsidP="003F5BF1">
      <w:pPr>
        <w:pStyle w:val="NormalBold"/>
      </w:pPr>
      <w:r w:rsidRPr="000F4845">
        <w:rPr>
          <w:rStyle w:val="HideTWBExt"/>
          <w:b w:val="0"/>
          <w:noProof w:val="0"/>
        </w:rPr>
        <w:t>&lt;Article&gt;</w:t>
      </w:r>
      <w:r w:rsidRPr="000F4845">
        <w:t>Čl. 44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52BA49E" w14:textId="77777777" w:rsidTr="00D27444">
        <w:trPr>
          <w:jc w:val="center"/>
        </w:trPr>
        <w:tc>
          <w:tcPr>
            <w:tcW w:w="9752" w:type="dxa"/>
            <w:gridSpan w:val="2"/>
          </w:tcPr>
          <w:p w14:paraId="6F882621" w14:textId="77777777" w:rsidR="003F5BF1" w:rsidRPr="000F4845" w:rsidRDefault="003F5BF1" w:rsidP="00D27444">
            <w:pPr>
              <w:keepNext/>
            </w:pPr>
          </w:p>
        </w:tc>
      </w:tr>
      <w:tr w:rsidR="003F5BF1" w:rsidRPr="000F4845" w14:paraId="132463D5" w14:textId="77777777" w:rsidTr="00D27444">
        <w:trPr>
          <w:jc w:val="center"/>
        </w:trPr>
        <w:tc>
          <w:tcPr>
            <w:tcW w:w="4876" w:type="dxa"/>
          </w:tcPr>
          <w:p w14:paraId="06571925" w14:textId="77777777" w:rsidR="003F5BF1" w:rsidRPr="000F4845" w:rsidRDefault="003F5BF1" w:rsidP="00D27444">
            <w:pPr>
              <w:pStyle w:val="ColumnHeading"/>
              <w:keepNext/>
            </w:pPr>
            <w:r w:rsidRPr="000F4845">
              <w:t>Znění navržené Komisí</w:t>
            </w:r>
          </w:p>
        </w:tc>
        <w:tc>
          <w:tcPr>
            <w:tcW w:w="4876" w:type="dxa"/>
          </w:tcPr>
          <w:p w14:paraId="566C4874" w14:textId="77777777" w:rsidR="003F5BF1" w:rsidRPr="000F4845" w:rsidRDefault="003F5BF1" w:rsidP="00D27444">
            <w:pPr>
              <w:pStyle w:val="ColumnHeading"/>
              <w:keepNext/>
            </w:pPr>
            <w:r w:rsidRPr="000F4845">
              <w:t>Pozměňovací návrh</w:t>
            </w:r>
          </w:p>
        </w:tc>
      </w:tr>
      <w:tr w:rsidR="003F5BF1" w:rsidRPr="000F4845" w14:paraId="4947A72C" w14:textId="77777777" w:rsidTr="00D27444">
        <w:trPr>
          <w:jc w:val="center"/>
        </w:trPr>
        <w:tc>
          <w:tcPr>
            <w:tcW w:w="4876" w:type="dxa"/>
          </w:tcPr>
          <w:p w14:paraId="7616A61C" w14:textId="77777777" w:rsidR="003F5BF1" w:rsidRPr="000F4845" w:rsidRDefault="003F5BF1" w:rsidP="00D27444">
            <w:pPr>
              <w:pStyle w:val="Normal6"/>
            </w:pPr>
            <w:r w:rsidRPr="000F4845">
              <w:t xml:space="preserve">EPRIS odešle žádost o vyhledávání do </w:t>
            </w:r>
            <w:r w:rsidRPr="000F4845">
              <w:rPr>
                <w:b/>
                <w:i/>
              </w:rPr>
              <w:t>databází</w:t>
            </w:r>
            <w:r w:rsidRPr="000F4845">
              <w:t xml:space="preserve"> členských států s údaji zadanými žádajícím členským státem a v souladu s tímto nařízením.</w:t>
            </w:r>
          </w:p>
        </w:tc>
        <w:tc>
          <w:tcPr>
            <w:tcW w:w="4876" w:type="dxa"/>
          </w:tcPr>
          <w:p w14:paraId="5DEF882A" w14:textId="750577C3" w:rsidR="003F5BF1" w:rsidRPr="000F4845" w:rsidRDefault="003F5BF1" w:rsidP="00D27444">
            <w:pPr>
              <w:pStyle w:val="Normal6"/>
              <w:rPr>
                <w:szCs w:val="24"/>
              </w:rPr>
            </w:pPr>
            <w:r w:rsidRPr="000F4845">
              <w:t xml:space="preserve">EPRIS odešle žádost o vyhledávání do </w:t>
            </w:r>
            <w:r w:rsidRPr="000F4845">
              <w:rPr>
                <w:b/>
                <w:i/>
              </w:rPr>
              <w:t>vnitrostátních indexových systémů policejních záznamů</w:t>
            </w:r>
            <w:r w:rsidRPr="000F4845">
              <w:t xml:space="preserve"> členských států s údaji zadanými žádajícím členským státem </w:t>
            </w:r>
            <w:r w:rsidRPr="000F4845">
              <w:rPr>
                <w:b/>
                <w:i/>
              </w:rPr>
              <w:t>nebo Europolem</w:t>
            </w:r>
            <w:r w:rsidRPr="000F4845">
              <w:t xml:space="preserve"> a v souladu s tímto nařízením. </w:t>
            </w:r>
          </w:p>
        </w:tc>
      </w:tr>
    </w:tbl>
    <w:p w14:paraId="5CE51CB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C8CBC74" w14:textId="77777777" w:rsidR="003F5BF1" w:rsidRPr="000F4845" w:rsidRDefault="003F5BF1" w:rsidP="003F5BF1">
      <w:r w:rsidRPr="000F4845">
        <w:rPr>
          <w:rStyle w:val="HideTWBExt"/>
          <w:noProof w:val="0"/>
        </w:rPr>
        <w:t>&lt;/Amend&gt;</w:t>
      </w:r>
    </w:p>
    <w:p w14:paraId="1E268BA7" w14:textId="0B8C904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148</w:t>
      </w:r>
      <w:r w:rsidRPr="000F4845">
        <w:rPr>
          <w:rStyle w:val="HideTWBExt"/>
          <w:b w:val="0"/>
          <w:noProof w:val="0"/>
        </w:rPr>
        <w:t>&lt;/NumAm&gt;</w:t>
      </w:r>
    </w:p>
    <w:p w14:paraId="47C8538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B38E497" w14:textId="77777777" w:rsidR="003F5BF1" w:rsidRPr="000F4845" w:rsidRDefault="003F5BF1" w:rsidP="003F5BF1">
      <w:pPr>
        <w:pStyle w:val="NormalBold"/>
      </w:pPr>
      <w:r w:rsidRPr="000F4845">
        <w:rPr>
          <w:rStyle w:val="HideTWBExt"/>
          <w:b w:val="0"/>
          <w:noProof w:val="0"/>
        </w:rPr>
        <w:t>&lt;Article&gt;</w:t>
      </w:r>
      <w:r w:rsidRPr="000F4845">
        <w:t>Čl. 44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82888C6" w14:textId="77777777" w:rsidTr="00D27444">
        <w:trPr>
          <w:jc w:val="center"/>
        </w:trPr>
        <w:tc>
          <w:tcPr>
            <w:tcW w:w="9752" w:type="dxa"/>
            <w:gridSpan w:val="2"/>
          </w:tcPr>
          <w:p w14:paraId="00A65571" w14:textId="77777777" w:rsidR="003F5BF1" w:rsidRPr="000F4845" w:rsidRDefault="003F5BF1" w:rsidP="00D27444">
            <w:pPr>
              <w:keepNext/>
            </w:pPr>
          </w:p>
        </w:tc>
      </w:tr>
      <w:tr w:rsidR="003F5BF1" w:rsidRPr="000F4845" w14:paraId="4A956F94" w14:textId="77777777" w:rsidTr="00D27444">
        <w:trPr>
          <w:jc w:val="center"/>
        </w:trPr>
        <w:tc>
          <w:tcPr>
            <w:tcW w:w="4876" w:type="dxa"/>
          </w:tcPr>
          <w:p w14:paraId="1613DAAB" w14:textId="77777777" w:rsidR="003F5BF1" w:rsidRPr="000F4845" w:rsidRDefault="003F5BF1" w:rsidP="00D27444">
            <w:pPr>
              <w:pStyle w:val="ColumnHeading"/>
              <w:keepNext/>
            </w:pPr>
            <w:r w:rsidRPr="000F4845">
              <w:t>Znění navržené Komisí</w:t>
            </w:r>
          </w:p>
        </w:tc>
        <w:tc>
          <w:tcPr>
            <w:tcW w:w="4876" w:type="dxa"/>
          </w:tcPr>
          <w:p w14:paraId="12B87CB9" w14:textId="77777777" w:rsidR="003F5BF1" w:rsidRPr="000F4845" w:rsidRDefault="003F5BF1" w:rsidP="00D27444">
            <w:pPr>
              <w:pStyle w:val="ColumnHeading"/>
              <w:keepNext/>
            </w:pPr>
            <w:r w:rsidRPr="000F4845">
              <w:t>Pozměňovací návrh</w:t>
            </w:r>
          </w:p>
        </w:tc>
      </w:tr>
      <w:tr w:rsidR="003F5BF1" w:rsidRPr="000F4845" w14:paraId="6CE7AE51" w14:textId="77777777" w:rsidTr="00D27444">
        <w:trPr>
          <w:jc w:val="center"/>
        </w:trPr>
        <w:tc>
          <w:tcPr>
            <w:tcW w:w="4876" w:type="dxa"/>
          </w:tcPr>
          <w:p w14:paraId="61E662F5" w14:textId="77777777" w:rsidR="003F5BF1" w:rsidRPr="000F4845" w:rsidRDefault="003F5BF1" w:rsidP="00D27444">
            <w:pPr>
              <w:pStyle w:val="Normal6"/>
            </w:pPr>
            <w:r w:rsidRPr="000F4845">
              <w:t>3.</w:t>
            </w:r>
            <w:r w:rsidRPr="000F4845">
              <w:tab/>
              <w:t xml:space="preserve">Veškeré shody vyplývající z vyhledávání v </w:t>
            </w:r>
            <w:r w:rsidRPr="000F4845">
              <w:rPr>
                <w:b/>
                <w:i/>
              </w:rPr>
              <w:t>databázi</w:t>
            </w:r>
            <w:r w:rsidRPr="000F4845">
              <w:t xml:space="preserve"> každého členského státu se automatizovaným způsobem zasílají zpět do systému EPRIS.</w:t>
            </w:r>
          </w:p>
        </w:tc>
        <w:tc>
          <w:tcPr>
            <w:tcW w:w="4876" w:type="dxa"/>
          </w:tcPr>
          <w:p w14:paraId="5E6F3F99" w14:textId="2A87CA1D" w:rsidR="003F5BF1" w:rsidRPr="000F4845" w:rsidRDefault="003F5BF1" w:rsidP="0074550F">
            <w:pPr>
              <w:pStyle w:val="Normal6"/>
              <w:rPr>
                <w:szCs w:val="24"/>
              </w:rPr>
            </w:pPr>
            <w:r w:rsidRPr="000F4845">
              <w:t>3.</w:t>
            </w:r>
            <w:r w:rsidRPr="000F4845">
              <w:tab/>
              <w:t xml:space="preserve">Veškeré shody vyplývající z vyhledávání </w:t>
            </w:r>
            <w:r w:rsidRPr="000F4845">
              <w:rPr>
                <w:b/>
                <w:i/>
              </w:rPr>
              <w:t>v indexovém systému policejních záznamů</w:t>
            </w:r>
            <w:r w:rsidRPr="000F4845">
              <w:t xml:space="preserve"> každého </w:t>
            </w:r>
            <w:r w:rsidRPr="000F4845">
              <w:rPr>
                <w:b/>
                <w:i/>
              </w:rPr>
              <w:t>dožádaného</w:t>
            </w:r>
            <w:r w:rsidRPr="000F4845">
              <w:t xml:space="preserve"> členského státu se automatizovaným způsobem zasílají zpět do systému EPRIS.</w:t>
            </w:r>
          </w:p>
        </w:tc>
      </w:tr>
    </w:tbl>
    <w:p w14:paraId="0F173C2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96C9A24" w14:textId="77777777" w:rsidR="003F5BF1" w:rsidRPr="000F4845" w:rsidRDefault="003F5BF1" w:rsidP="003F5BF1">
      <w:r w:rsidRPr="000F4845">
        <w:rPr>
          <w:rStyle w:val="HideTWBExt"/>
          <w:noProof w:val="0"/>
        </w:rPr>
        <w:t>&lt;/Amend&gt;</w:t>
      </w:r>
    </w:p>
    <w:p w14:paraId="2661F9FF" w14:textId="3661779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149</w:t>
      </w:r>
      <w:r w:rsidRPr="000F4845">
        <w:rPr>
          <w:rStyle w:val="HideTWBExt"/>
          <w:b w:val="0"/>
          <w:noProof w:val="0"/>
        </w:rPr>
        <w:t>&lt;/NumAm&gt;</w:t>
      </w:r>
    </w:p>
    <w:p w14:paraId="17C077D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DC24287" w14:textId="77777777" w:rsidR="003F5BF1" w:rsidRPr="000F4845" w:rsidRDefault="003F5BF1" w:rsidP="003F5BF1">
      <w:pPr>
        <w:pStyle w:val="NormalBold"/>
      </w:pPr>
      <w:r w:rsidRPr="000F4845">
        <w:rPr>
          <w:rStyle w:val="HideTWBExt"/>
          <w:b w:val="0"/>
          <w:noProof w:val="0"/>
        </w:rPr>
        <w:t>&lt;Article&gt;</w:t>
      </w:r>
      <w:r w:rsidRPr="000F4845">
        <w:t>Čl. 44 – odst. 4</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8842215" w14:textId="77777777" w:rsidTr="00D27444">
        <w:trPr>
          <w:jc w:val="center"/>
        </w:trPr>
        <w:tc>
          <w:tcPr>
            <w:tcW w:w="9752" w:type="dxa"/>
            <w:gridSpan w:val="2"/>
          </w:tcPr>
          <w:p w14:paraId="307F2390" w14:textId="77777777" w:rsidR="003F5BF1" w:rsidRPr="000F4845" w:rsidRDefault="003F5BF1" w:rsidP="00D27444">
            <w:pPr>
              <w:keepNext/>
            </w:pPr>
          </w:p>
        </w:tc>
      </w:tr>
      <w:tr w:rsidR="003F5BF1" w:rsidRPr="000F4845" w14:paraId="79B4950C" w14:textId="77777777" w:rsidTr="00D27444">
        <w:trPr>
          <w:jc w:val="center"/>
        </w:trPr>
        <w:tc>
          <w:tcPr>
            <w:tcW w:w="4876" w:type="dxa"/>
          </w:tcPr>
          <w:p w14:paraId="201C4025" w14:textId="77777777" w:rsidR="003F5BF1" w:rsidRPr="000F4845" w:rsidRDefault="003F5BF1" w:rsidP="00D27444">
            <w:pPr>
              <w:pStyle w:val="ColumnHeading"/>
              <w:keepNext/>
            </w:pPr>
            <w:r w:rsidRPr="000F4845">
              <w:t>Znění navržené Komisí</w:t>
            </w:r>
          </w:p>
        </w:tc>
        <w:tc>
          <w:tcPr>
            <w:tcW w:w="4876" w:type="dxa"/>
          </w:tcPr>
          <w:p w14:paraId="76D58DFA" w14:textId="77777777" w:rsidR="003F5BF1" w:rsidRPr="000F4845" w:rsidRDefault="003F5BF1" w:rsidP="00D27444">
            <w:pPr>
              <w:pStyle w:val="ColumnHeading"/>
              <w:keepNext/>
            </w:pPr>
            <w:r w:rsidRPr="000F4845">
              <w:t>Pozměňovací návrh</w:t>
            </w:r>
          </w:p>
        </w:tc>
      </w:tr>
      <w:tr w:rsidR="003F5BF1" w:rsidRPr="000F4845" w14:paraId="0823DC7D" w14:textId="77777777" w:rsidTr="00D27444">
        <w:trPr>
          <w:jc w:val="center"/>
        </w:trPr>
        <w:tc>
          <w:tcPr>
            <w:tcW w:w="4876" w:type="dxa"/>
          </w:tcPr>
          <w:p w14:paraId="1FC6D67C" w14:textId="77777777" w:rsidR="003F5BF1" w:rsidRPr="000F4845" w:rsidRDefault="003F5BF1" w:rsidP="00D27444">
            <w:pPr>
              <w:pStyle w:val="Normal6"/>
            </w:pPr>
            <w:r w:rsidRPr="000F4845">
              <w:t>4.</w:t>
            </w:r>
            <w:r w:rsidRPr="000F4845">
              <w:tab/>
              <w:t>EPRIS vrátí žádajícímu členskému státu seznam shod. V seznamu shod se uvede kvalita</w:t>
            </w:r>
            <w:r w:rsidRPr="000F4845">
              <w:rPr>
                <w:b/>
                <w:i/>
              </w:rPr>
              <w:t xml:space="preserve"> shody</w:t>
            </w:r>
            <w:r w:rsidRPr="000F4845">
              <w:t xml:space="preserve"> a členský stát, </w:t>
            </w:r>
            <w:r w:rsidRPr="000F4845">
              <w:rPr>
                <w:b/>
                <w:i/>
              </w:rPr>
              <w:t>jehož</w:t>
            </w:r>
            <w:r w:rsidRPr="000F4845">
              <w:t xml:space="preserve"> databáze </w:t>
            </w:r>
            <w:r w:rsidRPr="000F4845">
              <w:rPr>
                <w:b/>
                <w:i/>
              </w:rPr>
              <w:t>obsahuje</w:t>
            </w:r>
            <w:r w:rsidRPr="000F4845">
              <w:t xml:space="preserve"> údaje, které vedly ke</w:t>
            </w:r>
            <w:r w:rsidRPr="000F4845">
              <w:rPr>
                <w:b/>
                <w:i/>
              </w:rPr>
              <w:t xml:space="preserve"> shodě</w:t>
            </w:r>
            <w:r w:rsidRPr="000F4845">
              <w:t>.</w:t>
            </w:r>
          </w:p>
        </w:tc>
        <w:tc>
          <w:tcPr>
            <w:tcW w:w="4876" w:type="dxa"/>
          </w:tcPr>
          <w:p w14:paraId="2A1F26E5" w14:textId="3CFE163C" w:rsidR="003F5BF1" w:rsidRPr="000F4845" w:rsidRDefault="003F5BF1" w:rsidP="0074550F">
            <w:pPr>
              <w:pStyle w:val="Normal6"/>
              <w:rPr>
                <w:szCs w:val="24"/>
              </w:rPr>
            </w:pPr>
            <w:r w:rsidRPr="000F4845">
              <w:t>4.</w:t>
            </w:r>
            <w:r w:rsidRPr="000F4845">
              <w:tab/>
              <w:t xml:space="preserve">EPRIS vrátí žádajícímu členskému státu </w:t>
            </w:r>
            <w:r w:rsidRPr="000F4845">
              <w:rPr>
                <w:b/>
                <w:i/>
              </w:rPr>
              <w:t>a Europolu</w:t>
            </w:r>
            <w:r w:rsidRPr="000F4845">
              <w:t xml:space="preserve"> seznam shod. V seznamu shod se uvede kvalita </w:t>
            </w:r>
            <w:r w:rsidRPr="000F4845">
              <w:rPr>
                <w:b/>
                <w:i/>
              </w:rPr>
              <w:t>shod</w:t>
            </w:r>
            <w:r w:rsidRPr="000F4845">
              <w:t xml:space="preserve"> a členský stát </w:t>
            </w:r>
            <w:r w:rsidRPr="000F4845">
              <w:rPr>
                <w:b/>
                <w:i/>
              </w:rPr>
              <w:t>nebo členské státy</w:t>
            </w:r>
            <w:r w:rsidRPr="000F4845">
              <w:t xml:space="preserve">, </w:t>
            </w:r>
            <w:r w:rsidRPr="000F4845">
              <w:rPr>
                <w:b/>
                <w:i/>
              </w:rPr>
              <w:t>jejichž</w:t>
            </w:r>
            <w:r w:rsidRPr="000F4845">
              <w:t xml:space="preserve"> databáze </w:t>
            </w:r>
            <w:r w:rsidRPr="000F4845">
              <w:rPr>
                <w:b/>
                <w:i/>
              </w:rPr>
              <w:t>obsahují</w:t>
            </w:r>
            <w:r w:rsidRPr="000F4845">
              <w:t xml:space="preserve"> údaje, které vedly ke </w:t>
            </w:r>
            <w:r w:rsidRPr="000F4845">
              <w:rPr>
                <w:b/>
                <w:i/>
              </w:rPr>
              <w:t>shodám</w:t>
            </w:r>
            <w:r w:rsidRPr="000F4845">
              <w:t>.</w:t>
            </w:r>
          </w:p>
        </w:tc>
      </w:tr>
    </w:tbl>
    <w:p w14:paraId="62CE4AD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F1A63D1" w14:textId="77777777" w:rsidR="003F5BF1" w:rsidRPr="000F4845" w:rsidRDefault="003F5BF1" w:rsidP="003F5BF1">
      <w:r w:rsidRPr="000F4845">
        <w:rPr>
          <w:rStyle w:val="HideTWBExt"/>
          <w:noProof w:val="0"/>
        </w:rPr>
        <w:t>&lt;/Amend&gt;</w:t>
      </w:r>
    </w:p>
    <w:p w14:paraId="5273FB80" w14:textId="7AA7D39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150</w:t>
      </w:r>
      <w:r w:rsidRPr="000F4845">
        <w:rPr>
          <w:rStyle w:val="HideTWBExt"/>
          <w:b w:val="0"/>
          <w:noProof w:val="0"/>
        </w:rPr>
        <w:t>&lt;/NumAm&gt;</w:t>
      </w:r>
    </w:p>
    <w:p w14:paraId="46844EA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CC9CE0E" w14:textId="3FACDE5A" w:rsidR="003F5BF1" w:rsidRPr="000F4845" w:rsidRDefault="003F5BF1" w:rsidP="003F5BF1">
      <w:pPr>
        <w:pStyle w:val="NormalBold"/>
      </w:pPr>
      <w:r w:rsidRPr="000F4845">
        <w:rPr>
          <w:rStyle w:val="HideTWBExt"/>
          <w:b w:val="0"/>
          <w:noProof w:val="0"/>
        </w:rPr>
        <w:t>&lt;Article&gt;</w:t>
      </w:r>
      <w:r w:rsidRPr="000F4845">
        <w:t>Čl. 44 – odst. 6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468B75C" w14:textId="77777777" w:rsidTr="00D27444">
        <w:trPr>
          <w:jc w:val="center"/>
        </w:trPr>
        <w:tc>
          <w:tcPr>
            <w:tcW w:w="9752" w:type="dxa"/>
            <w:gridSpan w:val="2"/>
          </w:tcPr>
          <w:p w14:paraId="44F2DF2E" w14:textId="77777777" w:rsidR="003F5BF1" w:rsidRPr="000F4845" w:rsidRDefault="003F5BF1" w:rsidP="00D27444">
            <w:pPr>
              <w:keepNext/>
            </w:pPr>
          </w:p>
        </w:tc>
      </w:tr>
      <w:tr w:rsidR="003F5BF1" w:rsidRPr="000F4845" w14:paraId="161B8FC8" w14:textId="77777777" w:rsidTr="00D27444">
        <w:trPr>
          <w:jc w:val="center"/>
        </w:trPr>
        <w:tc>
          <w:tcPr>
            <w:tcW w:w="4876" w:type="dxa"/>
          </w:tcPr>
          <w:p w14:paraId="304F217C" w14:textId="77777777" w:rsidR="003F5BF1" w:rsidRPr="000F4845" w:rsidRDefault="003F5BF1" w:rsidP="00D27444">
            <w:pPr>
              <w:pStyle w:val="ColumnHeading"/>
              <w:keepNext/>
            </w:pPr>
            <w:r w:rsidRPr="000F4845">
              <w:t>Znění navržené Komisí</w:t>
            </w:r>
          </w:p>
        </w:tc>
        <w:tc>
          <w:tcPr>
            <w:tcW w:w="4876" w:type="dxa"/>
          </w:tcPr>
          <w:p w14:paraId="66C45C73" w14:textId="77777777" w:rsidR="003F5BF1" w:rsidRPr="000F4845" w:rsidRDefault="003F5BF1" w:rsidP="00D27444">
            <w:pPr>
              <w:pStyle w:val="ColumnHeading"/>
              <w:keepNext/>
            </w:pPr>
            <w:r w:rsidRPr="000F4845">
              <w:t>Pozměňovací návrh</w:t>
            </w:r>
          </w:p>
        </w:tc>
      </w:tr>
      <w:tr w:rsidR="003F5BF1" w:rsidRPr="000F4845" w14:paraId="6E8B6A02" w14:textId="77777777" w:rsidTr="00D27444">
        <w:trPr>
          <w:jc w:val="center"/>
        </w:trPr>
        <w:tc>
          <w:tcPr>
            <w:tcW w:w="4876" w:type="dxa"/>
          </w:tcPr>
          <w:p w14:paraId="3A67A3A1" w14:textId="77777777" w:rsidR="003F5BF1" w:rsidRPr="000F4845" w:rsidRDefault="003F5BF1" w:rsidP="00D27444">
            <w:pPr>
              <w:pStyle w:val="Normal6"/>
            </w:pPr>
            <w:r w:rsidRPr="000F4845">
              <w:t xml:space="preserve">Po potvrzení sdílí dožádaný členský stát </w:t>
            </w:r>
            <w:r w:rsidRPr="000F4845">
              <w:rPr>
                <w:b/>
                <w:i/>
              </w:rPr>
              <w:t>(</w:t>
            </w:r>
            <w:r w:rsidRPr="000F4845">
              <w:t>státy</w:t>
            </w:r>
            <w:r w:rsidRPr="000F4845">
              <w:rPr>
                <w:b/>
                <w:i/>
              </w:rPr>
              <w:t>)</w:t>
            </w:r>
            <w:r w:rsidRPr="000F4845">
              <w:t xml:space="preserve"> údaje uvedené v článku 43, pokud jsou k dispozici. Tato výměna </w:t>
            </w:r>
            <w:r w:rsidRPr="000F4845">
              <w:rPr>
                <w:b/>
                <w:i/>
              </w:rPr>
              <w:t>informací</w:t>
            </w:r>
            <w:r w:rsidRPr="000F4845">
              <w:t xml:space="preserve"> probíhá prostřednictvím aplikace SIENA.</w:t>
            </w:r>
          </w:p>
        </w:tc>
        <w:tc>
          <w:tcPr>
            <w:tcW w:w="4876" w:type="dxa"/>
          </w:tcPr>
          <w:p w14:paraId="34FD2544" w14:textId="7E8475E1" w:rsidR="003F5BF1" w:rsidRPr="000F4845" w:rsidRDefault="003F5BF1" w:rsidP="0074550F">
            <w:pPr>
              <w:pStyle w:val="Normal6"/>
              <w:rPr>
                <w:szCs w:val="24"/>
              </w:rPr>
            </w:pPr>
            <w:r w:rsidRPr="000F4845">
              <w:t xml:space="preserve">Po potvrzení sdílí dožádaný členský stát </w:t>
            </w:r>
            <w:r w:rsidRPr="000F4845">
              <w:rPr>
                <w:b/>
                <w:i/>
              </w:rPr>
              <w:t>či členské státy</w:t>
            </w:r>
            <w:r w:rsidRPr="000F4845">
              <w:t xml:space="preserve"> údaje uvedené v článku 43, pokud jsou k dispozici. Tato výměna </w:t>
            </w:r>
            <w:r w:rsidRPr="000F4845">
              <w:rPr>
                <w:b/>
                <w:i/>
              </w:rPr>
              <w:t>údajů</w:t>
            </w:r>
            <w:r w:rsidRPr="000F4845">
              <w:t xml:space="preserve"> probíhá prostřednictvím aplikace SIENA.</w:t>
            </w:r>
          </w:p>
        </w:tc>
      </w:tr>
    </w:tbl>
    <w:p w14:paraId="756EB36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2E66199" w14:textId="77777777" w:rsidR="003F5BF1" w:rsidRPr="000F4845" w:rsidRDefault="003F5BF1" w:rsidP="003F5BF1">
      <w:r w:rsidRPr="000F4845">
        <w:rPr>
          <w:rStyle w:val="HideTWBExt"/>
          <w:noProof w:val="0"/>
        </w:rPr>
        <w:t>&lt;/Amend&gt;</w:t>
      </w:r>
    </w:p>
    <w:p w14:paraId="4B3AEDF1" w14:textId="3AAB2A2E"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151</w:t>
      </w:r>
      <w:r w:rsidRPr="000F4845">
        <w:rPr>
          <w:rStyle w:val="HideTWBExt"/>
          <w:b w:val="0"/>
          <w:noProof w:val="0"/>
        </w:rPr>
        <w:t>&lt;/NumAm&gt;</w:t>
      </w:r>
    </w:p>
    <w:p w14:paraId="2EC71BB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77EAA79" w14:textId="77777777" w:rsidR="003F5BF1" w:rsidRPr="000F4845" w:rsidRDefault="003F5BF1" w:rsidP="003F5BF1">
      <w:pPr>
        <w:pStyle w:val="NormalBold"/>
      </w:pPr>
      <w:r w:rsidRPr="000F4845">
        <w:rPr>
          <w:rStyle w:val="HideTWBExt"/>
          <w:b w:val="0"/>
          <w:noProof w:val="0"/>
        </w:rPr>
        <w:t>&lt;Article&gt;</w:t>
      </w:r>
      <w:r w:rsidRPr="000F4845">
        <w:t>Čl. 44 – odst. 7</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94DFC2B" w14:textId="77777777" w:rsidTr="00D27444">
        <w:trPr>
          <w:jc w:val="center"/>
        </w:trPr>
        <w:tc>
          <w:tcPr>
            <w:tcW w:w="9752" w:type="dxa"/>
            <w:gridSpan w:val="2"/>
          </w:tcPr>
          <w:p w14:paraId="415EB4E1" w14:textId="77777777" w:rsidR="003F5BF1" w:rsidRPr="000F4845" w:rsidRDefault="003F5BF1" w:rsidP="00D27444">
            <w:pPr>
              <w:keepNext/>
            </w:pPr>
          </w:p>
        </w:tc>
      </w:tr>
      <w:tr w:rsidR="003F5BF1" w:rsidRPr="000F4845" w14:paraId="47C63969" w14:textId="77777777" w:rsidTr="00D27444">
        <w:trPr>
          <w:jc w:val="center"/>
        </w:trPr>
        <w:tc>
          <w:tcPr>
            <w:tcW w:w="4876" w:type="dxa"/>
          </w:tcPr>
          <w:p w14:paraId="6FCFF50E" w14:textId="77777777" w:rsidR="003F5BF1" w:rsidRPr="000F4845" w:rsidRDefault="003F5BF1" w:rsidP="00D27444">
            <w:pPr>
              <w:pStyle w:val="ColumnHeading"/>
              <w:keepNext/>
            </w:pPr>
            <w:r w:rsidRPr="000F4845">
              <w:t>Znění navržené Komisí</w:t>
            </w:r>
          </w:p>
        </w:tc>
        <w:tc>
          <w:tcPr>
            <w:tcW w:w="4876" w:type="dxa"/>
          </w:tcPr>
          <w:p w14:paraId="17F90875" w14:textId="77777777" w:rsidR="003F5BF1" w:rsidRPr="000F4845" w:rsidRDefault="003F5BF1" w:rsidP="00D27444">
            <w:pPr>
              <w:pStyle w:val="ColumnHeading"/>
              <w:keepNext/>
            </w:pPr>
            <w:r w:rsidRPr="000F4845">
              <w:t>Pozměňovací návrh</w:t>
            </w:r>
          </w:p>
        </w:tc>
      </w:tr>
      <w:tr w:rsidR="003F5BF1" w:rsidRPr="000F4845" w14:paraId="244AA17F" w14:textId="77777777" w:rsidTr="00D27444">
        <w:trPr>
          <w:jc w:val="center"/>
        </w:trPr>
        <w:tc>
          <w:tcPr>
            <w:tcW w:w="4876" w:type="dxa"/>
          </w:tcPr>
          <w:p w14:paraId="1A9540DF" w14:textId="77777777" w:rsidR="003F5BF1" w:rsidRPr="000F4845" w:rsidRDefault="003F5BF1" w:rsidP="00D27444">
            <w:pPr>
              <w:pStyle w:val="Normal6"/>
            </w:pPr>
            <w:r w:rsidRPr="000F4845">
              <w:t>7.</w:t>
            </w:r>
            <w:r w:rsidRPr="000F4845">
              <w:tab/>
              <w:t>Komise přijme prováděcí</w:t>
            </w:r>
            <w:r w:rsidRPr="000F4845">
              <w:rPr>
                <w:b/>
                <w:i/>
              </w:rPr>
              <w:t xml:space="preserve"> akty, jimiž</w:t>
            </w:r>
            <w:r w:rsidRPr="000F4845">
              <w:t xml:space="preserve"> stanoví technický postup pro EPRIS při vyhledávání v databázích členských států a formát odpovědí. </w:t>
            </w:r>
            <w:r w:rsidRPr="000F4845">
              <w:rPr>
                <w:b/>
                <w:i/>
              </w:rPr>
              <w:t>Tyto</w:t>
            </w:r>
            <w:r w:rsidRPr="000F4845">
              <w:t xml:space="preserve"> prováděcí </w:t>
            </w:r>
            <w:r w:rsidRPr="000F4845">
              <w:rPr>
                <w:b/>
                <w:i/>
              </w:rPr>
              <w:t>akty</w:t>
            </w:r>
            <w:r w:rsidRPr="000F4845">
              <w:t xml:space="preserve"> se </w:t>
            </w:r>
            <w:r w:rsidRPr="000F4845">
              <w:rPr>
                <w:b/>
                <w:i/>
              </w:rPr>
              <w:t>přijímají</w:t>
            </w:r>
            <w:r w:rsidRPr="000F4845">
              <w:t xml:space="preserve"> v souladu s postupem podle čl. 76 odst. 2.</w:t>
            </w:r>
          </w:p>
        </w:tc>
        <w:tc>
          <w:tcPr>
            <w:tcW w:w="4876" w:type="dxa"/>
          </w:tcPr>
          <w:p w14:paraId="6AE668AD" w14:textId="537E00D9" w:rsidR="003F5BF1" w:rsidRPr="000F4845" w:rsidRDefault="003F5BF1">
            <w:pPr>
              <w:pStyle w:val="Normal6"/>
              <w:rPr>
                <w:szCs w:val="24"/>
              </w:rPr>
            </w:pPr>
            <w:r w:rsidRPr="000F4845">
              <w:t>7.</w:t>
            </w:r>
            <w:r w:rsidRPr="000F4845">
              <w:tab/>
              <w:t xml:space="preserve">Komise přijme prováděcí </w:t>
            </w:r>
            <w:r w:rsidRPr="000F4845">
              <w:rPr>
                <w:b/>
                <w:i/>
              </w:rPr>
              <w:t>akt, jímž</w:t>
            </w:r>
            <w:r w:rsidRPr="000F4845">
              <w:t xml:space="preserve"> stanoví technický postup pro EPRIS při vyhledávání v databázích členských států a formát odpovědí. </w:t>
            </w:r>
            <w:r w:rsidRPr="000F4845">
              <w:rPr>
                <w:b/>
                <w:i/>
              </w:rPr>
              <w:t>Uvedený</w:t>
            </w:r>
            <w:r w:rsidRPr="000F4845">
              <w:t xml:space="preserve"> prováděcí </w:t>
            </w:r>
            <w:r w:rsidRPr="000F4845">
              <w:rPr>
                <w:b/>
                <w:i/>
              </w:rPr>
              <w:t>akt</w:t>
            </w:r>
            <w:r w:rsidRPr="000F4845">
              <w:t xml:space="preserve"> se </w:t>
            </w:r>
            <w:r w:rsidRPr="000F4845">
              <w:rPr>
                <w:b/>
                <w:i/>
              </w:rPr>
              <w:t>přijímá</w:t>
            </w:r>
            <w:r w:rsidRPr="000F4845">
              <w:t xml:space="preserve"> v souladu s postupem podle čl. 76 odst. 2.</w:t>
            </w:r>
          </w:p>
        </w:tc>
      </w:tr>
    </w:tbl>
    <w:p w14:paraId="5E22474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416175B" w14:textId="77777777" w:rsidR="003F5BF1" w:rsidRPr="000F4845" w:rsidRDefault="003F5BF1" w:rsidP="003F5BF1">
      <w:r w:rsidRPr="000F4845">
        <w:rPr>
          <w:rStyle w:val="HideTWBExt"/>
          <w:noProof w:val="0"/>
        </w:rPr>
        <w:t>&lt;/Amend&gt;</w:t>
      </w:r>
    </w:p>
    <w:p w14:paraId="3E8AFBB7" w14:textId="23F3726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152</w:t>
      </w:r>
      <w:r w:rsidRPr="000F4845">
        <w:rPr>
          <w:rStyle w:val="HideTWBExt"/>
          <w:b w:val="0"/>
          <w:noProof w:val="0"/>
        </w:rPr>
        <w:t>&lt;/NumAm&gt;</w:t>
      </w:r>
    </w:p>
    <w:p w14:paraId="74E7666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C509632" w14:textId="77777777" w:rsidR="003F5BF1" w:rsidRPr="000F4845" w:rsidRDefault="003F5BF1" w:rsidP="003F5BF1">
      <w:pPr>
        <w:pStyle w:val="NormalBold"/>
      </w:pPr>
      <w:r w:rsidRPr="000F4845">
        <w:rPr>
          <w:rStyle w:val="HideTWBExt"/>
          <w:b w:val="0"/>
          <w:noProof w:val="0"/>
        </w:rPr>
        <w:t>&lt;Article&gt;</w:t>
      </w:r>
      <w:r w:rsidRPr="000F4845">
        <w:t>Čl. 45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CA11DCB" w14:textId="77777777" w:rsidTr="00D27444">
        <w:trPr>
          <w:jc w:val="center"/>
        </w:trPr>
        <w:tc>
          <w:tcPr>
            <w:tcW w:w="9752" w:type="dxa"/>
            <w:gridSpan w:val="2"/>
          </w:tcPr>
          <w:p w14:paraId="6A9EE416" w14:textId="77777777" w:rsidR="003F5BF1" w:rsidRPr="000F4845" w:rsidRDefault="003F5BF1" w:rsidP="00D27444">
            <w:pPr>
              <w:keepNext/>
            </w:pPr>
          </w:p>
        </w:tc>
      </w:tr>
      <w:tr w:rsidR="003F5BF1" w:rsidRPr="000F4845" w14:paraId="4E2BA5E7" w14:textId="77777777" w:rsidTr="00D27444">
        <w:trPr>
          <w:jc w:val="center"/>
        </w:trPr>
        <w:tc>
          <w:tcPr>
            <w:tcW w:w="4876" w:type="dxa"/>
          </w:tcPr>
          <w:p w14:paraId="7C00F3F9" w14:textId="77777777" w:rsidR="003F5BF1" w:rsidRPr="000F4845" w:rsidRDefault="003F5BF1" w:rsidP="00D27444">
            <w:pPr>
              <w:pStyle w:val="ColumnHeading"/>
              <w:keepNext/>
            </w:pPr>
            <w:r w:rsidRPr="000F4845">
              <w:t>Znění navržené Komisí</w:t>
            </w:r>
          </w:p>
        </w:tc>
        <w:tc>
          <w:tcPr>
            <w:tcW w:w="4876" w:type="dxa"/>
          </w:tcPr>
          <w:p w14:paraId="4B9C81C8" w14:textId="77777777" w:rsidR="003F5BF1" w:rsidRPr="000F4845" w:rsidRDefault="003F5BF1" w:rsidP="00D27444">
            <w:pPr>
              <w:pStyle w:val="ColumnHeading"/>
              <w:keepNext/>
            </w:pPr>
            <w:r w:rsidRPr="000F4845">
              <w:t>Pozměňovací návrh</w:t>
            </w:r>
          </w:p>
        </w:tc>
      </w:tr>
      <w:tr w:rsidR="003F5BF1" w:rsidRPr="000F4845" w14:paraId="71A7C733" w14:textId="77777777" w:rsidTr="00D27444">
        <w:trPr>
          <w:jc w:val="center"/>
        </w:trPr>
        <w:tc>
          <w:tcPr>
            <w:tcW w:w="4876" w:type="dxa"/>
          </w:tcPr>
          <w:p w14:paraId="7B887D5C" w14:textId="77777777" w:rsidR="003F5BF1" w:rsidRPr="000F4845" w:rsidRDefault="003F5BF1" w:rsidP="00D27444">
            <w:pPr>
              <w:pStyle w:val="Normal6"/>
            </w:pPr>
            <w:r w:rsidRPr="000F4845">
              <w:t>2.</w:t>
            </w:r>
            <w:r w:rsidRPr="000F4845">
              <w:tab/>
              <w:t xml:space="preserve">Každý členský stát vede a uchovává protokoly o žádostech o vyhledávání, jež provádějí jeho </w:t>
            </w:r>
            <w:r w:rsidRPr="000F4845">
              <w:rPr>
                <w:b/>
                <w:i/>
              </w:rPr>
              <w:t>příslušné orgány a jejich pracovníci</w:t>
            </w:r>
            <w:r w:rsidRPr="000F4845">
              <w:t xml:space="preserve"> řádně zmocnění k používání systému EPRIS. Europol vede a uchovává protokoly žádostí o vyhledávání, které provádějí jeho řádně zmocnění pracovníci.</w:t>
            </w:r>
          </w:p>
        </w:tc>
        <w:tc>
          <w:tcPr>
            <w:tcW w:w="4876" w:type="dxa"/>
          </w:tcPr>
          <w:p w14:paraId="3E3E2896" w14:textId="77777777" w:rsidR="003F5BF1" w:rsidRPr="000F4845" w:rsidRDefault="003F5BF1" w:rsidP="00D27444">
            <w:pPr>
              <w:pStyle w:val="Normal6"/>
              <w:rPr>
                <w:szCs w:val="24"/>
              </w:rPr>
            </w:pPr>
            <w:r w:rsidRPr="000F4845">
              <w:t>2.</w:t>
            </w:r>
            <w:r w:rsidRPr="000F4845">
              <w:tab/>
              <w:t xml:space="preserve">Každý </w:t>
            </w:r>
            <w:r w:rsidRPr="000F4845">
              <w:rPr>
                <w:b/>
                <w:i/>
              </w:rPr>
              <w:t>zúčastněný</w:t>
            </w:r>
            <w:r w:rsidRPr="000F4845">
              <w:t xml:space="preserve"> členský stát vede a uchovává protokoly o žádostech o vyhledávání, jež provádějí </w:t>
            </w:r>
            <w:r w:rsidRPr="000F4845">
              <w:rPr>
                <w:b/>
                <w:i/>
              </w:rPr>
              <w:t>pracovníci</w:t>
            </w:r>
            <w:r w:rsidRPr="000F4845">
              <w:t xml:space="preserve"> jeho </w:t>
            </w:r>
            <w:r w:rsidRPr="000F4845">
              <w:rPr>
                <w:b/>
                <w:i/>
              </w:rPr>
              <w:t>příslušných donucovacích orgánů</w:t>
            </w:r>
            <w:r w:rsidRPr="000F4845">
              <w:t xml:space="preserve"> řádně zmocnění k používání systému EPRIS. Europol vede a uchovává protokoly žádostí o vyhledávání, které provádějí jeho řádně zmocnění pracovníci. </w:t>
            </w:r>
          </w:p>
        </w:tc>
      </w:tr>
    </w:tbl>
    <w:p w14:paraId="4C91DF0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325A773" w14:textId="77777777" w:rsidR="003F5BF1" w:rsidRPr="000F4845" w:rsidRDefault="003F5BF1" w:rsidP="003F5BF1">
      <w:r w:rsidRPr="000F4845">
        <w:rPr>
          <w:rStyle w:val="HideTWBExt"/>
          <w:noProof w:val="0"/>
        </w:rPr>
        <w:t>&lt;/Amend&gt;</w:t>
      </w:r>
    </w:p>
    <w:p w14:paraId="26959815" w14:textId="4D77BC2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153</w:t>
      </w:r>
      <w:r w:rsidRPr="000F4845">
        <w:rPr>
          <w:rStyle w:val="HideTWBExt"/>
          <w:b w:val="0"/>
          <w:noProof w:val="0"/>
        </w:rPr>
        <w:t>&lt;/NumAm&gt;</w:t>
      </w:r>
    </w:p>
    <w:p w14:paraId="53F8250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1B1A814" w14:textId="0AD7BEE5" w:rsidR="003F5BF1" w:rsidRPr="000F4845" w:rsidRDefault="003F5BF1" w:rsidP="003F5BF1">
      <w:pPr>
        <w:pStyle w:val="NormalBold"/>
      </w:pPr>
      <w:r w:rsidRPr="000F4845">
        <w:rPr>
          <w:rStyle w:val="HideTWBExt"/>
          <w:b w:val="0"/>
          <w:noProof w:val="0"/>
        </w:rPr>
        <w:t>&lt;Article&gt;</w:t>
      </w:r>
      <w:r w:rsidRPr="000F4845">
        <w:t>Čl. 45 – odst. 3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1EEFF24" w14:textId="77777777" w:rsidTr="00D27444">
        <w:trPr>
          <w:jc w:val="center"/>
        </w:trPr>
        <w:tc>
          <w:tcPr>
            <w:tcW w:w="9752" w:type="dxa"/>
            <w:gridSpan w:val="2"/>
          </w:tcPr>
          <w:p w14:paraId="4789F0FD" w14:textId="77777777" w:rsidR="003F5BF1" w:rsidRPr="000F4845" w:rsidRDefault="003F5BF1" w:rsidP="00D27444">
            <w:pPr>
              <w:keepNext/>
            </w:pPr>
          </w:p>
        </w:tc>
      </w:tr>
      <w:tr w:rsidR="003F5BF1" w:rsidRPr="000F4845" w14:paraId="3AD59D2C" w14:textId="77777777" w:rsidTr="00D27444">
        <w:trPr>
          <w:jc w:val="center"/>
        </w:trPr>
        <w:tc>
          <w:tcPr>
            <w:tcW w:w="4876" w:type="dxa"/>
          </w:tcPr>
          <w:p w14:paraId="18BECAC4" w14:textId="77777777" w:rsidR="003F5BF1" w:rsidRPr="000F4845" w:rsidRDefault="003F5BF1" w:rsidP="00D27444">
            <w:pPr>
              <w:pStyle w:val="ColumnHeading"/>
              <w:keepNext/>
            </w:pPr>
            <w:r w:rsidRPr="000F4845">
              <w:t>Znění navržené Komisí</w:t>
            </w:r>
          </w:p>
        </w:tc>
        <w:tc>
          <w:tcPr>
            <w:tcW w:w="4876" w:type="dxa"/>
          </w:tcPr>
          <w:p w14:paraId="6A758E01" w14:textId="77777777" w:rsidR="003F5BF1" w:rsidRPr="000F4845" w:rsidRDefault="003F5BF1" w:rsidP="00D27444">
            <w:pPr>
              <w:pStyle w:val="ColumnHeading"/>
              <w:keepNext/>
            </w:pPr>
            <w:r w:rsidRPr="000F4845">
              <w:t>Pozměňovací návrh</w:t>
            </w:r>
          </w:p>
        </w:tc>
      </w:tr>
      <w:tr w:rsidR="003F5BF1" w:rsidRPr="000F4845" w14:paraId="4946ED79" w14:textId="77777777" w:rsidTr="00D27444">
        <w:trPr>
          <w:jc w:val="center"/>
        </w:trPr>
        <w:tc>
          <w:tcPr>
            <w:tcW w:w="4876" w:type="dxa"/>
          </w:tcPr>
          <w:p w14:paraId="2FFB6E89" w14:textId="77777777" w:rsidR="003F5BF1" w:rsidRPr="000F4845" w:rsidRDefault="003F5BF1" w:rsidP="00D27444">
            <w:pPr>
              <w:pStyle w:val="Normal6"/>
            </w:pPr>
            <w:r w:rsidRPr="000F4845">
              <w:t xml:space="preserve">Uvedené protokoly jsou chráněny vhodnými opatřeními proti neoprávněnému přístupu a vymazány po uplynutí </w:t>
            </w:r>
            <w:r w:rsidRPr="000F4845">
              <w:rPr>
                <w:b/>
                <w:i/>
              </w:rPr>
              <w:t>jednoho roku</w:t>
            </w:r>
            <w:r w:rsidRPr="000F4845">
              <w:t xml:space="preserve"> od jejich vytvoření.</w:t>
            </w:r>
          </w:p>
        </w:tc>
        <w:tc>
          <w:tcPr>
            <w:tcW w:w="4876" w:type="dxa"/>
          </w:tcPr>
          <w:p w14:paraId="5BCC5788" w14:textId="77777777" w:rsidR="003F5BF1" w:rsidRPr="000F4845" w:rsidRDefault="003F5BF1" w:rsidP="00D27444">
            <w:pPr>
              <w:pStyle w:val="Normal6"/>
              <w:rPr>
                <w:szCs w:val="24"/>
              </w:rPr>
            </w:pPr>
            <w:r w:rsidRPr="000F4845">
              <w:t xml:space="preserve">Uvedené protokoly jsou chráněny vhodnými opatřeními proti neoprávněnému přístupu a vymazány po uplynutí </w:t>
            </w:r>
            <w:r w:rsidRPr="000F4845">
              <w:rPr>
                <w:b/>
                <w:i/>
              </w:rPr>
              <w:t>dvou let</w:t>
            </w:r>
            <w:r w:rsidRPr="000F4845">
              <w:t xml:space="preserve"> od jejich vytvoření. </w:t>
            </w:r>
          </w:p>
        </w:tc>
      </w:tr>
    </w:tbl>
    <w:p w14:paraId="4111187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7E48172" w14:textId="77777777" w:rsidR="003F5BF1" w:rsidRPr="000F4845" w:rsidRDefault="003F5BF1" w:rsidP="003F5BF1">
      <w:r w:rsidRPr="000F4845">
        <w:rPr>
          <w:rStyle w:val="HideTWBExt"/>
          <w:noProof w:val="0"/>
        </w:rPr>
        <w:t>&lt;/Amend&gt;</w:t>
      </w:r>
    </w:p>
    <w:p w14:paraId="2446C1B1" w14:textId="0579A72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154</w:t>
      </w:r>
      <w:r w:rsidRPr="000F4845">
        <w:rPr>
          <w:rStyle w:val="HideTWBExt"/>
          <w:b w:val="0"/>
          <w:noProof w:val="0"/>
        </w:rPr>
        <w:t>&lt;/NumAm&gt;</w:t>
      </w:r>
    </w:p>
    <w:p w14:paraId="49815D8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2ED9654" w14:textId="77777777" w:rsidR="003F5BF1" w:rsidRPr="000F4845" w:rsidRDefault="003F5BF1" w:rsidP="003F5BF1">
      <w:pPr>
        <w:pStyle w:val="NormalBold"/>
      </w:pPr>
      <w:r w:rsidRPr="000F4845">
        <w:rPr>
          <w:rStyle w:val="HideTWBExt"/>
          <w:b w:val="0"/>
          <w:noProof w:val="0"/>
        </w:rPr>
        <w:t>&lt;Article&gt;</w:t>
      </w:r>
      <w:r w:rsidRPr="000F4845">
        <w:t>Čl. 46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45897BD" w14:textId="77777777" w:rsidTr="00D27444">
        <w:trPr>
          <w:jc w:val="center"/>
        </w:trPr>
        <w:tc>
          <w:tcPr>
            <w:tcW w:w="9752" w:type="dxa"/>
            <w:gridSpan w:val="2"/>
          </w:tcPr>
          <w:p w14:paraId="6FACD447" w14:textId="77777777" w:rsidR="003F5BF1" w:rsidRPr="000F4845" w:rsidRDefault="003F5BF1" w:rsidP="00D27444">
            <w:pPr>
              <w:keepNext/>
            </w:pPr>
          </w:p>
        </w:tc>
      </w:tr>
      <w:tr w:rsidR="003F5BF1" w:rsidRPr="000F4845" w14:paraId="0B5C25E8" w14:textId="77777777" w:rsidTr="00D27444">
        <w:trPr>
          <w:jc w:val="center"/>
        </w:trPr>
        <w:tc>
          <w:tcPr>
            <w:tcW w:w="4876" w:type="dxa"/>
          </w:tcPr>
          <w:p w14:paraId="65C20673" w14:textId="77777777" w:rsidR="003F5BF1" w:rsidRPr="000F4845" w:rsidRDefault="003F5BF1" w:rsidP="00D27444">
            <w:pPr>
              <w:pStyle w:val="ColumnHeading"/>
              <w:keepNext/>
            </w:pPr>
            <w:r w:rsidRPr="000F4845">
              <w:t>Znění navržené Komisí</w:t>
            </w:r>
          </w:p>
        </w:tc>
        <w:tc>
          <w:tcPr>
            <w:tcW w:w="4876" w:type="dxa"/>
          </w:tcPr>
          <w:p w14:paraId="5F7E4CFB" w14:textId="77777777" w:rsidR="003F5BF1" w:rsidRPr="000F4845" w:rsidRDefault="003F5BF1" w:rsidP="00D27444">
            <w:pPr>
              <w:pStyle w:val="ColumnHeading"/>
              <w:keepNext/>
            </w:pPr>
            <w:r w:rsidRPr="000F4845">
              <w:t>Pozměňovací návrh</w:t>
            </w:r>
          </w:p>
        </w:tc>
      </w:tr>
      <w:tr w:rsidR="003F5BF1" w:rsidRPr="000F4845" w14:paraId="32E73DD1" w14:textId="77777777" w:rsidTr="00D27444">
        <w:trPr>
          <w:jc w:val="center"/>
        </w:trPr>
        <w:tc>
          <w:tcPr>
            <w:tcW w:w="4876" w:type="dxa"/>
          </w:tcPr>
          <w:p w14:paraId="6926FE42" w14:textId="77777777" w:rsidR="003F5BF1" w:rsidRPr="000F4845" w:rsidRDefault="003F5BF1" w:rsidP="00D27444">
            <w:pPr>
              <w:pStyle w:val="Normal6"/>
            </w:pPr>
            <w:r w:rsidRPr="000F4845">
              <w:t>1.</w:t>
            </w:r>
            <w:r w:rsidRPr="000F4845">
              <w:tab/>
              <w:t>Pokud je technicky nemožné použít EPRIS k vyhledávání v</w:t>
            </w:r>
            <w:r w:rsidRPr="000F4845">
              <w:rPr>
                <w:b/>
                <w:i/>
              </w:rPr>
              <w:t xml:space="preserve"> jedné vnitrostátní databázi nebo v </w:t>
            </w:r>
            <w:r w:rsidRPr="000F4845">
              <w:t xml:space="preserve">několika vnitrostátních </w:t>
            </w:r>
            <w:r w:rsidRPr="000F4845">
              <w:rPr>
                <w:b/>
                <w:i/>
              </w:rPr>
              <w:t>databázích</w:t>
            </w:r>
            <w:r w:rsidRPr="000F4845">
              <w:t xml:space="preserve"> z důvodu selhání infrastruktury Europolu, Europol o tom automatizovaným způsobem informuje členské státy. Europol neprodleně přijme opatření k řešení technické nemožnosti použít EPRIS.</w:t>
            </w:r>
          </w:p>
        </w:tc>
        <w:tc>
          <w:tcPr>
            <w:tcW w:w="4876" w:type="dxa"/>
          </w:tcPr>
          <w:p w14:paraId="17F52709" w14:textId="212810B0" w:rsidR="003F5BF1" w:rsidRPr="000F4845" w:rsidRDefault="003F5BF1" w:rsidP="00D27444">
            <w:pPr>
              <w:pStyle w:val="Normal6"/>
              <w:rPr>
                <w:szCs w:val="24"/>
              </w:rPr>
            </w:pPr>
            <w:r w:rsidRPr="000F4845">
              <w:t>1.</w:t>
            </w:r>
            <w:r w:rsidRPr="000F4845">
              <w:tab/>
              <w:t>Pokud je technicky nemožné použít EPRIS k vyhledávání v</w:t>
            </w:r>
            <w:r w:rsidRPr="000F4845">
              <w:rPr>
                <w:b/>
                <w:i/>
              </w:rPr>
              <w:t xml:space="preserve"> jednom nebo </w:t>
            </w:r>
            <w:r w:rsidRPr="000F4845">
              <w:t xml:space="preserve">několika vnitrostátních </w:t>
            </w:r>
            <w:r w:rsidRPr="000F4845">
              <w:rPr>
                <w:b/>
                <w:i/>
              </w:rPr>
              <w:t>indexových systémech policejních záznamů</w:t>
            </w:r>
            <w:r w:rsidRPr="000F4845">
              <w:t xml:space="preserve"> z důvodu selhání infrastruktury Europolu, Europol o tom automatizovaným způsobem informuje členské státy. Europol neprodleně přijme opatření k řešení technické nemožnosti použít EPRIS.</w:t>
            </w:r>
          </w:p>
        </w:tc>
      </w:tr>
    </w:tbl>
    <w:p w14:paraId="6C3B419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84FD5FC" w14:textId="77777777" w:rsidR="003F5BF1" w:rsidRPr="000F4845" w:rsidRDefault="003F5BF1" w:rsidP="003F5BF1">
      <w:r w:rsidRPr="000F4845">
        <w:rPr>
          <w:rStyle w:val="HideTWBExt"/>
          <w:noProof w:val="0"/>
        </w:rPr>
        <w:t>&lt;/Amend&gt;</w:t>
      </w:r>
    </w:p>
    <w:p w14:paraId="69D0EAE7" w14:textId="270EDA4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155</w:t>
      </w:r>
      <w:r w:rsidRPr="000F4845">
        <w:rPr>
          <w:rStyle w:val="HideTWBExt"/>
          <w:b w:val="0"/>
          <w:noProof w:val="0"/>
        </w:rPr>
        <w:t>&lt;/NumAm&gt;</w:t>
      </w:r>
    </w:p>
    <w:p w14:paraId="0ED08F4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214D407" w14:textId="77777777" w:rsidR="003F5BF1" w:rsidRPr="000F4845" w:rsidRDefault="003F5BF1" w:rsidP="003F5BF1">
      <w:pPr>
        <w:pStyle w:val="NormalBold"/>
      </w:pPr>
      <w:r w:rsidRPr="000F4845">
        <w:rPr>
          <w:rStyle w:val="HideTWBExt"/>
          <w:b w:val="0"/>
          <w:noProof w:val="0"/>
        </w:rPr>
        <w:t>&lt;Article&gt;</w:t>
      </w:r>
      <w:r w:rsidRPr="000F4845">
        <w:t>Čl. 46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4D31696" w14:textId="77777777" w:rsidTr="00D27444">
        <w:trPr>
          <w:jc w:val="center"/>
        </w:trPr>
        <w:tc>
          <w:tcPr>
            <w:tcW w:w="9752" w:type="dxa"/>
            <w:gridSpan w:val="2"/>
          </w:tcPr>
          <w:p w14:paraId="241716D1" w14:textId="77777777" w:rsidR="003F5BF1" w:rsidRPr="000F4845" w:rsidRDefault="003F5BF1" w:rsidP="00D27444">
            <w:pPr>
              <w:keepNext/>
            </w:pPr>
          </w:p>
        </w:tc>
      </w:tr>
      <w:tr w:rsidR="003F5BF1" w:rsidRPr="000F4845" w14:paraId="5729F885" w14:textId="77777777" w:rsidTr="00D27444">
        <w:trPr>
          <w:jc w:val="center"/>
        </w:trPr>
        <w:tc>
          <w:tcPr>
            <w:tcW w:w="4876" w:type="dxa"/>
          </w:tcPr>
          <w:p w14:paraId="511636FB" w14:textId="77777777" w:rsidR="003F5BF1" w:rsidRPr="000F4845" w:rsidRDefault="003F5BF1" w:rsidP="00D27444">
            <w:pPr>
              <w:pStyle w:val="ColumnHeading"/>
              <w:keepNext/>
            </w:pPr>
            <w:r w:rsidRPr="000F4845">
              <w:t>Znění navržené Komisí</w:t>
            </w:r>
          </w:p>
        </w:tc>
        <w:tc>
          <w:tcPr>
            <w:tcW w:w="4876" w:type="dxa"/>
          </w:tcPr>
          <w:p w14:paraId="5C4827C1" w14:textId="77777777" w:rsidR="003F5BF1" w:rsidRPr="000F4845" w:rsidRDefault="003F5BF1" w:rsidP="00D27444">
            <w:pPr>
              <w:pStyle w:val="ColumnHeading"/>
              <w:keepNext/>
            </w:pPr>
            <w:r w:rsidRPr="000F4845">
              <w:t>Pozměňovací návrh</w:t>
            </w:r>
          </w:p>
        </w:tc>
      </w:tr>
      <w:tr w:rsidR="003F5BF1" w:rsidRPr="000F4845" w14:paraId="247534D9" w14:textId="77777777" w:rsidTr="00D27444">
        <w:trPr>
          <w:jc w:val="center"/>
        </w:trPr>
        <w:tc>
          <w:tcPr>
            <w:tcW w:w="4876" w:type="dxa"/>
          </w:tcPr>
          <w:p w14:paraId="002FE541" w14:textId="77777777" w:rsidR="003F5BF1" w:rsidRPr="000F4845" w:rsidRDefault="003F5BF1" w:rsidP="00D27444">
            <w:pPr>
              <w:pStyle w:val="Normal6"/>
            </w:pPr>
            <w:r w:rsidRPr="000F4845">
              <w:t>2.</w:t>
            </w:r>
            <w:r w:rsidRPr="000F4845">
              <w:tab/>
              <w:t xml:space="preserve">Pokud je technicky nemožné použít EPRIS k vyhledávání v </w:t>
            </w:r>
            <w:r w:rsidRPr="000F4845">
              <w:rPr>
                <w:b/>
                <w:i/>
              </w:rPr>
              <w:t>jedné vnitrostátní databázi nebo v</w:t>
            </w:r>
            <w:r w:rsidRPr="000F4845">
              <w:t xml:space="preserve"> několika vnitrostátních </w:t>
            </w:r>
            <w:r w:rsidRPr="000F4845">
              <w:rPr>
                <w:b/>
                <w:i/>
              </w:rPr>
              <w:t>databázích</w:t>
            </w:r>
            <w:r w:rsidRPr="000F4845">
              <w:t xml:space="preserve"> z důvodu selhání vnitrostátní infrastruktury v členském státě, uvedený členský stát o tom automatizovaným způsobem informuje Europol a Komisi. Členské státy neprodleně přijmou opatření k řešení technické nemožnosti použít EPRIS.</w:t>
            </w:r>
          </w:p>
        </w:tc>
        <w:tc>
          <w:tcPr>
            <w:tcW w:w="4876" w:type="dxa"/>
          </w:tcPr>
          <w:p w14:paraId="487AA769" w14:textId="3500CDC9" w:rsidR="003F5BF1" w:rsidRPr="000F4845" w:rsidRDefault="003F5BF1" w:rsidP="007F433A">
            <w:pPr>
              <w:pStyle w:val="Normal6"/>
              <w:rPr>
                <w:szCs w:val="24"/>
              </w:rPr>
            </w:pPr>
            <w:r w:rsidRPr="000F4845">
              <w:t>2.</w:t>
            </w:r>
            <w:r w:rsidRPr="000F4845">
              <w:tab/>
              <w:t>Pokud je technicky nemožné použít EPRIS k vyhledávání v</w:t>
            </w:r>
            <w:r w:rsidRPr="000F4845">
              <w:rPr>
                <w:b/>
                <w:i/>
              </w:rPr>
              <w:t xml:space="preserve"> jednom nebo </w:t>
            </w:r>
            <w:r w:rsidRPr="000F4845">
              <w:t xml:space="preserve">několika vnitrostátních </w:t>
            </w:r>
            <w:r w:rsidRPr="000F4845">
              <w:rPr>
                <w:b/>
                <w:i/>
              </w:rPr>
              <w:t>indexových systémech policejních záznamů</w:t>
            </w:r>
            <w:r w:rsidRPr="000F4845">
              <w:t xml:space="preserve"> z důvodu selhání vnitrostátní infrastruktury v členském státě, uvedený členský stát o tom automatizovaným způsobem informuje </w:t>
            </w:r>
            <w:r w:rsidRPr="000F4845">
              <w:rPr>
                <w:b/>
                <w:i/>
              </w:rPr>
              <w:t>ostatní zúčastněné členské státy,</w:t>
            </w:r>
            <w:r w:rsidRPr="000F4845">
              <w:t xml:space="preserve"> Europol a Komisi. Členské státy neprodleně přijmou opatření k řešení technické nemožnosti použít EPRIS.</w:t>
            </w:r>
          </w:p>
        </w:tc>
      </w:tr>
    </w:tbl>
    <w:p w14:paraId="3F79388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87B839E" w14:textId="77777777" w:rsidR="003F5BF1" w:rsidRPr="000F4845" w:rsidRDefault="003F5BF1" w:rsidP="003F5BF1">
      <w:r w:rsidRPr="000F4845">
        <w:rPr>
          <w:rStyle w:val="HideTWBExt"/>
          <w:noProof w:val="0"/>
        </w:rPr>
        <w:t>&lt;/Amend&gt;</w:t>
      </w:r>
    </w:p>
    <w:p w14:paraId="25750AAF" w14:textId="7FD90F2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156</w:t>
      </w:r>
      <w:r w:rsidRPr="000F4845">
        <w:rPr>
          <w:rStyle w:val="HideTWBExt"/>
          <w:b w:val="0"/>
          <w:noProof w:val="0"/>
        </w:rPr>
        <w:t>&lt;/NumAm&gt;</w:t>
      </w:r>
    </w:p>
    <w:p w14:paraId="16279D9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8D55E4F" w14:textId="77777777" w:rsidR="003F5BF1" w:rsidRPr="000F4845" w:rsidRDefault="003F5BF1" w:rsidP="003F5BF1">
      <w:pPr>
        <w:pStyle w:val="NormalBold"/>
      </w:pPr>
      <w:r w:rsidRPr="000F4845">
        <w:rPr>
          <w:rStyle w:val="HideTWBExt"/>
          <w:b w:val="0"/>
          <w:noProof w:val="0"/>
        </w:rPr>
        <w:t>&lt;Article&gt;</w:t>
      </w:r>
      <w:r w:rsidRPr="000F4845">
        <w:t>Čl. 47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040F631" w14:textId="77777777" w:rsidTr="00D27444">
        <w:trPr>
          <w:jc w:val="center"/>
        </w:trPr>
        <w:tc>
          <w:tcPr>
            <w:tcW w:w="9752" w:type="dxa"/>
            <w:gridSpan w:val="2"/>
          </w:tcPr>
          <w:p w14:paraId="7C8FB5DE" w14:textId="77777777" w:rsidR="003F5BF1" w:rsidRPr="000F4845" w:rsidRDefault="003F5BF1" w:rsidP="00D27444">
            <w:pPr>
              <w:keepNext/>
            </w:pPr>
          </w:p>
        </w:tc>
      </w:tr>
      <w:tr w:rsidR="003F5BF1" w:rsidRPr="000F4845" w14:paraId="49F20243" w14:textId="77777777" w:rsidTr="00D27444">
        <w:trPr>
          <w:jc w:val="center"/>
        </w:trPr>
        <w:tc>
          <w:tcPr>
            <w:tcW w:w="4876" w:type="dxa"/>
          </w:tcPr>
          <w:p w14:paraId="4731890C" w14:textId="43D82B95" w:rsidR="003F5BF1" w:rsidRPr="000F4845" w:rsidRDefault="001B3F64" w:rsidP="00445260">
            <w:pPr>
              <w:pStyle w:val="ColumnHeading"/>
              <w:keepNext/>
              <w:tabs>
                <w:tab w:val="center" w:pos="2098"/>
              </w:tabs>
              <w:jc w:val="left"/>
            </w:pPr>
            <w:r w:rsidRPr="000F4845">
              <w:tab/>
              <w:t>Znění navržené Komisí</w:t>
            </w:r>
          </w:p>
        </w:tc>
        <w:tc>
          <w:tcPr>
            <w:tcW w:w="4876" w:type="dxa"/>
          </w:tcPr>
          <w:p w14:paraId="526363A1" w14:textId="77777777" w:rsidR="003F5BF1" w:rsidRPr="000F4845" w:rsidRDefault="003F5BF1" w:rsidP="00D27444">
            <w:pPr>
              <w:pStyle w:val="ColumnHeading"/>
              <w:keepNext/>
            </w:pPr>
            <w:r w:rsidRPr="000F4845">
              <w:t>Pozměňovací návrh</w:t>
            </w:r>
          </w:p>
        </w:tc>
      </w:tr>
      <w:tr w:rsidR="003F5BF1" w:rsidRPr="000F4845" w14:paraId="0E0B6012" w14:textId="77777777" w:rsidTr="00D27444">
        <w:trPr>
          <w:jc w:val="center"/>
        </w:trPr>
        <w:tc>
          <w:tcPr>
            <w:tcW w:w="4876" w:type="dxa"/>
          </w:tcPr>
          <w:p w14:paraId="644D97F5" w14:textId="77777777" w:rsidR="003F5BF1" w:rsidRPr="000F4845" w:rsidRDefault="003F5BF1" w:rsidP="00D27444">
            <w:pPr>
              <w:pStyle w:val="Normal6"/>
            </w:pPr>
            <w:r w:rsidRPr="000F4845">
              <w:t xml:space="preserve">V případě, že postupy uvedené v </w:t>
            </w:r>
            <w:r w:rsidRPr="000F4845">
              <w:rPr>
                <w:b/>
                <w:i/>
              </w:rPr>
              <w:t>článcích</w:t>
            </w:r>
            <w:r w:rsidRPr="000F4845">
              <w:t xml:space="preserve"> 6, 7, 13 nebo 22 prokážou shodu mezi údaji použitými pro vyhledávání nebo porovnávání a údaji v databázi dožádaného členského státu nebo států, a po potvrzení této shody žádajícím členským státem vrátí dožádaný členský stát prostřednictvím směrovače do 24 hodin soubor základních údajů. </w:t>
            </w:r>
            <w:r w:rsidRPr="000F4845">
              <w:rPr>
                <w:b/>
                <w:i/>
              </w:rPr>
              <w:t>Tento soubor základních údajů, je-li k dispozici, obsahuje následující údaje:</w:t>
            </w:r>
          </w:p>
        </w:tc>
        <w:tc>
          <w:tcPr>
            <w:tcW w:w="4876" w:type="dxa"/>
          </w:tcPr>
          <w:p w14:paraId="0FCB871F" w14:textId="1D306FBE" w:rsidR="003F5BF1" w:rsidRPr="000F4845" w:rsidRDefault="001B3F64">
            <w:pPr>
              <w:pStyle w:val="Normal6"/>
              <w:rPr>
                <w:szCs w:val="24"/>
              </w:rPr>
            </w:pPr>
            <w:r w:rsidRPr="000F4845">
              <w:rPr>
                <w:b/>
                <w:i/>
              </w:rPr>
              <w:t xml:space="preserve">1. </w:t>
            </w:r>
            <w:r w:rsidRPr="000F4845">
              <w:rPr>
                <w:b/>
                <w:i/>
              </w:rPr>
              <w:tab/>
            </w:r>
            <w:r w:rsidRPr="000F4845">
              <w:t xml:space="preserve">V případě, že postupy uvedené v </w:t>
            </w:r>
            <w:r w:rsidRPr="000F4845">
              <w:rPr>
                <w:b/>
                <w:i/>
              </w:rPr>
              <w:t>článku</w:t>
            </w:r>
            <w:r w:rsidRPr="000F4845">
              <w:t xml:space="preserve"> 6, 7, 13 nebo 22 prokážou shodu mezi údaji použitými pro vyhledávání nebo porovnávání a údaji v databázi dožádaného členského státu nebo států, a po </w:t>
            </w:r>
            <w:r w:rsidRPr="000F4845">
              <w:rPr>
                <w:b/>
                <w:i/>
              </w:rPr>
              <w:t>manuálním</w:t>
            </w:r>
            <w:r w:rsidRPr="000F4845">
              <w:t xml:space="preserve"> potvrzení této shody žádajícím členským státem vrátí dožádaný členský stát prostřednictvím směrovače do 24 hodin soubor základních údajů. </w:t>
            </w:r>
            <w:r w:rsidRPr="000F4845">
              <w:rPr>
                <w:b/>
                <w:i/>
              </w:rPr>
              <w:t>Pokud je podle vnitrostátního práva vyžadováno soudní povolení, musí být základní údaje vráceny do 72 hodin.</w:t>
            </w:r>
          </w:p>
        </w:tc>
      </w:tr>
      <w:tr w:rsidR="003F5BF1" w:rsidRPr="000F4845" w14:paraId="717D7C5A" w14:textId="77777777" w:rsidTr="00D27444">
        <w:trPr>
          <w:jc w:val="center"/>
        </w:trPr>
        <w:tc>
          <w:tcPr>
            <w:tcW w:w="4876" w:type="dxa"/>
          </w:tcPr>
          <w:p w14:paraId="657141AB" w14:textId="77777777" w:rsidR="003F5BF1" w:rsidRPr="000F4845" w:rsidRDefault="003F5BF1" w:rsidP="00D27444">
            <w:pPr>
              <w:pStyle w:val="Normal6"/>
            </w:pPr>
            <w:r w:rsidRPr="000F4845">
              <w:rPr>
                <w:b/>
                <w:i/>
              </w:rPr>
              <w:t>a)</w:t>
            </w:r>
            <w:r w:rsidRPr="000F4845">
              <w:rPr>
                <w:b/>
                <w:i/>
              </w:rPr>
              <w:tab/>
              <w:t>křestní jméno (jména);</w:t>
            </w:r>
          </w:p>
        </w:tc>
        <w:tc>
          <w:tcPr>
            <w:tcW w:w="4876" w:type="dxa"/>
          </w:tcPr>
          <w:p w14:paraId="44F120A0" w14:textId="77777777" w:rsidR="003F5BF1" w:rsidRPr="000F4845" w:rsidRDefault="003F5BF1" w:rsidP="00D27444">
            <w:pPr>
              <w:pStyle w:val="Normal6"/>
              <w:rPr>
                <w:szCs w:val="24"/>
              </w:rPr>
            </w:pPr>
          </w:p>
        </w:tc>
      </w:tr>
      <w:tr w:rsidR="003F5BF1" w:rsidRPr="000F4845" w14:paraId="2A374DF4" w14:textId="77777777" w:rsidTr="00D27444">
        <w:trPr>
          <w:jc w:val="center"/>
        </w:trPr>
        <w:tc>
          <w:tcPr>
            <w:tcW w:w="4876" w:type="dxa"/>
          </w:tcPr>
          <w:p w14:paraId="76188DEA" w14:textId="77777777" w:rsidR="003F5BF1" w:rsidRPr="000F4845" w:rsidRDefault="003F5BF1" w:rsidP="00D27444">
            <w:pPr>
              <w:pStyle w:val="Normal6"/>
            </w:pPr>
            <w:r w:rsidRPr="000F4845">
              <w:rPr>
                <w:b/>
                <w:i/>
              </w:rPr>
              <w:t>b)</w:t>
            </w:r>
            <w:r w:rsidRPr="000F4845">
              <w:rPr>
                <w:b/>
                <w:i/>
              </w:rPr>
              <w:tab/>
              <w:t>příjmení;</w:t>
            </w:r>
          </w:p>
        </w:tc>
        <w:tc>
          <w:tcPr>
            <w:tcW w:w="4876" w:type="dxa"/>
          </w:tcPr>
          <w:p w14:paraId="270948B7" w14:textId="77777777" w:rsidR="003F5BF1" w:rsidRPr="000F4845" w:rsidRDefault="003F5BF1" w:rsidP="00D27444">
            <w:pPr>
              <w:pStyle w:val="Normal6"/>
              <w:rPr>
                <w:szCs w:val="24"/>
              </w:rPr>
            </w:pPr>
          </w:p>
        </w:tc>
      </w:tr>
      <w:tr w:rsidR="003F5BF1" w:rsidRPr="000F4845" w14:paraId="2C411B9C" w14:textId="77777777" w:rsidTr="00D27444">
        <w:trPr>
          <w:jc w:val="center"/>
        </w:trPr>
        <w:tc>
          <w:tcPr>
            <w:tcW w:w="4876" w:type="dxa"/>
          </w:tcPr>
          <w:p w14:paraId="26B64955" w14:textId="77777777" w:rsidR="003F5BF1" w:rsidRPr="000F4845" w:rsidRDefault="003F5BF1" w:rsidP="00D27444">
            <w:pPr>
              <w:pStyle w:val="Normal6"/>
            </w:pPr>
            <w:r w:rsidRPr="000F4845">
              <w:rPr>
                <w:b/>
                <w:i/>
              </w:rPr>
              <w:t>c)</w:t>
            </w:r>
            <w:r w:rsidRPr="000F4845">
              <w:rPr>
                <w:b/>
                <w:i/>
              </w:rPr>
              <w:tab/>
              <w:t>datum narození;</w:t>
            </w:r>
          </w:p>
        </w:tc>
        <w:tc>
          <w:tcPr>
            <w:tcW w:w="4876" w:type="dxa"/>
          </w:tcPr>
          <w:p w14:paraId="3A28047E" w14:textId="77777777" w:rsidR="003F5BF1" w:rsidRPr="000F4845" w:rsidRDefault="003F5BF1" w:rsidP="00D27444">
            <w:pPr>
              <w:pStyle w:val="Normal6"/>
              <w:rPr>
                <w:szCs w:val="24"/>
              </w:rPr>
            </w:pPr>
          </w:p>
        </w:tc>
      </w:tr>
      <w:tr w:rsidR="003F5BF1" w:rsidRPr="000F4845" w14:paraId="4A752B87" w14:textId="77777777" w:rsidTr="00D27444">
        <w:trPr>
          <w:jc w:val="center"/>
        </w:trPr>
        <w:tc>
          <w:tcPr>
            <w:tcW w:w="4876" w:type="dxa"/>
          </w:tcPr>
          <w:p w14:paraId="58CCEE3C" w14:textId="77777777" w:rsidR="003F5BF1" w:rsidRPr="000F4845" w:rsidRDefault="003F5BF1" w:rsidP="00D27444">
            <w:pPr>
              <w:pStyle w:val="Normal6"/>
            </w:pPr>
            <w:r w:rsidRPr="000F4845">
              <w:rPr>
                <w:b/>
                <w:i/>
              </w:rPr>
              <w:t>d)</w:t>
            </w:r>
            <w:r w:rsidRPr="000F4845">
              <w:rPr>
                <w:b/>
                <w:i/>
              </w:rPr>
              <w:tab/>
              <w:t>státní příslušnost nebo příslušnosti;</w:t>
            </w:r>
          </w:p>
        </w:tc>
        <w:tc>
          <w:tcPr>
            <w:tcW w:w="4876" w:type="dxa"/>
          </w:tcPr>
          <w:p w14:paraId="48DC6756" w14:textId="77777777" w:rsidR="003F5BF1" w:rsidRPr="000F4845" w:rsidRDefault="003F5BF1" w:rsidP="00D27444">
            <w:pPr>
              <w:pStyle w:val="Normal6"/>
              <w:rPr>
                <w:szCs w:val="24"/>
              </w:rPr>
            </w:pPr>
          </w:p>
        </w:tc>
      </w:tr>
      <w:tr w:rsidR="003F5BF1" w:rsidRPr="000F4845" w14:paraId="6ECCD556" w14:textId="77777777" w:rsidTr="00D27444">
        <w:trPr>
          <w:jc w:val="center"/>
        </w:trPr>
        <w:tc>
          <w:tcPr>
            <w:tcW w:w="4876" w:type="dxa"/>
          </w:tcPr>
          <w:p w14:paraId="0C13B95B" w14:textId="77777777" w:rsidR="003F5BF1" w:rsidRPr="000F4845" w:rsidRDefault="003F5BF1" w:rsidP="00D27444">
            <w:pPr>
              <w:pStyle w:val="Normal6"/>
            </w:pPr>
            <w:r w:rsidRPr="000F4845">
              <w:rPr>
                <w:b/>
                <w:i/>
              </w:rPr>
              <w:t>e)</w:t>
            </w:r>
            <w:r w:rsidRPr="000F4845">
              <w:rPr>
                <w:b/>
                <w:i/>
              </w:rPr>
              <w:tab/>
              <w:t>místo a země narození;</w:t>
            </w:r>
          </w:p>
        </w:tc>
        <w:tc>
          <w:tcPr>
            <w:tcW w:w="4876" w:type="dxa"/>
          </w:tcPr>
          <w:p w14:paraId="6BBA8D55" w14:textId="77777777" w:rsidR="003F5BF1" w:rsidRPr="000F4845" w:rsidRDefault="003F5BF1" w:rsidP="00D27444">
            <w:pPr>
              <w:pStyle w:val="Normal6"/>
              <w:rPr>
                <w:szCs w:val="24"/>
              </w:rPr>
            </w:pPr>
          </w:p>
        </w:tc>
      </w:tr>
      <w:tr w:rsidR="003F5BF1" w:rsidRPr="000F4845" w14:paraId="2B083D0E" w14:textId="77777777" w:rsidTr="00D27444">
        <w:trPr>
          <w:jc w:val="center"/>
        </w:trPr>
        <w:tc>
          <w:tcPr>
            <w:tcW w:w="4876" w:type="dxa"/>
          </w:tcPr>
          <w:p w14:paraId="43212DF7" w14:textId="77777777" w:rsidR="003F5BF1" w:rsidRPr="000F4845" w:rsidRDefault="003F5BF1" w:rsidP="00D27444">
            <w:pPr>
              <w:pStyle w:val="Normal6"/>
            </w:pPr>
            <w:r w:rsidRPr="000F4845">
              <w:rPr>
                <w:b/>
                <w:i/>
              </w:rPr>
              <w:t>f)</w:t>
            </w:r>
            <w:r w:rsidRPr="000F4845">
              <w:rPr>
                <w:b/>
                <w:i/>
              </w:rPr>
              <w:tab/>
              <w:t>pohlaví.</w:t>
            </w:r>
          </w:p>
        </w:tc>
        <w:tc>
          <w:tcPr>
            <w:tcW w:w="4876" w:type="dxa"/>
          </w:tcPr>
          <w:p w14:paraId="6AED41F5" w14:textId="77777777" w:rsidR="003F5BF1" w:rsidRPr="000F4845" w:rsidRDefault="003F5BF1" w:rsidP="00D27444">
            <w:pPr>
              <w:pStyle w:val="Normal6"/>
              <w:rPr>
                <w:szCs w:val="24"/>
              </w:rPr>
            </w:pPr>
          </w:p>
        </w:tc>
      </w:tr>
    </w:tbl>
    <w:p w14:paraId="761B0F0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71CBB04" w14:textId="77777777" w:rsidR="003F5BF1" w:rsidRPr="000F4845" w:rsidRDefault="003F5BF1" w:rsidP="003F5BF1">
      <w:r w:rsidRPr="000F4845">
        <w:rPr>
          <w:rStyle w:val="HideTWBExt"/>
          <w:noProof w:val="0"/>
        </w:rPr>
        <w:t>&lt;/Amend&gt;</w:t>
      </w:r>
    </w:p>
    <w:p w14:paraId="12BED82E" w14:textId="7ADEE36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157</w:t>
      </w:r>
      <w:r w:rsidRPr="000F4845">
        <w:rPr>
          <w:rStyle w:val="HideTWBExt"/>
          <w:b w:val="0"/>
          <w:noProof w:val="0"/>
        </w:rPr>
        <w:t>&lt;/NumAm&gt;</w:t>
      </w:r>
    </w:p>
    <w:p w14:paraId="3E78132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F84CDF0" w14:textId="53C66BF6" w:rsidR="003F5BF1" w:rsidRPr="000F4845" w:rsidRDefault="003F5BF1" w:rsidP="003F5BF1">
      <w:pPr>
        <w:pStyle w:val="NormalBold"/>
      </w:pPr>
      <w:r w:rsidRPr="000F4845">
        <w:rPr>
          <w:rStyle w:val="HideTWBExt"/>
          <w:b w:val="0"/>
          <w:noProof w:val="0"/>
        </w:rPr>
        <w:t>&lt;Article&gt;</w:t>
      </w:r>
      <w:r w:rsidRPr="000F4845">
        <w:t>Čl. 47 – odst. 1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6A794A5" w14:textId="77777777" w:rsidTr="00D27444">
        <w:trPr>
          <w:jc w:val="center"/>
        </w:trPr>
        <w:tc>
          <w:tcPr>
            <w:tcW w:w="9752" w:type="dxa"/>
            <w:gridSpan w:val="2"/>
          </w:tcPr>
          <w:p w14:paraId="44DD3E30" w14:textId="77777777" w:rsidR="003F5BF1" w:rsidRPr="000F4845" w:rsidRDefault="003F5BF1" w:rsidP="00D27444">
            <w:pPr>
              <w:keepNext/>
            </w:pPr>
          </w:p>
        </w:tc>
      </w:tr>
      <w:tr w:rsidR="003F5BF1" w:rsidRPr="000F4845" w14:paraId="36E482FC" w14:textId="77777777" w:rsidTr="00D27444">
        <w:trPr>
          <w:jc w:val="center"/>
        </w:trPr>
        <w:tc>
          <w:tcPr>
            <w:tcW w:w="4876" w:type="dxa"/>
          </w:tcPr>
          <w:p w14:paraId="15FE7CA6" w14:textId="77777777" w:rsidR="003F5BF1" w:rsidRPr="000F4845" w:rsidRDefault="003F5BF1" w:rsidP="00D27444">
            <w:pPr>
              <w:pStyle w:val="ColumnHeading"/>
              <w:keepNext/>
            </w:pPr>
            <w:r w:rsidRPr="000F4845">
              <w:t>Znění navržené Komisí</w:t>
            </w:r>
          </w:p>
        </w:tc>
        <w:tc>
          <w:tcPr>
            <w:tcW w:w="4876" w:type="dxa"/>
          </w:tcPr>
          <w:p w14:paraId="5F00A5C6" w14:textId="77777777" w:rsidR="003F5BF1" w:rsidRPr="000F4845" w:rsidRDefault="003F5BF1" w:rsidP="00D27444">
            <w:pPr>
              <w:pStyle w:val="ColumnHeading"/>
              <w:keepNext/>
            </w:pPr>
            <w:r w:rsidRPr="000F4845">
              <w:t>Pozměňovací návrh</w:t>
            </w:r>
          </w:p>
        </w:tc>
      </w:tr>
      <w:tr w:rsidR="003F5BF1" w:rsidRPr="000F4845" w14:paraId="1F638680" w14:textId="77777777" w:rsidTr="00D27444">
        <w:trPr>
          <w:jc w:val="center"/>
        </w:trPr>
        <w:tc>
          <w:tcPr>
            <w:tcW w:w="4876" w:type="dxa"/>
          </w:tcPr>
          <w:p w14:paraId="7781C028" w14:textId="77777777" w:rsidR="003F5BF1" w:rsidRPr="000F4845" w:rsidRDefault="003F5BF1" w:rsidP="00D27444">
            <w:pPr>
              <w:pStyle w:val="Normal6"/>
            </w:pPr>
          </w:p>
        </w:tc>
        <w:tc>
          <w:tcPr>
            <w:tcW w:w="4876" w:type="dxa"/>
          </w:tcPr>
          <w:p w14:paraId="47B5AABA" w14:textId="78A6A370" w:rsidR="003F5BF1" w:rsidRPr="000F4845" w:rsidRDefault="009857FE">
            <w:pPr>
              <w:pStyle w:val="Normal6"/>
              <w:rPr>
                <w:szCs w:val="24"/>
              </w:rPr>
            </w:pPr>
            <w:r w:rsidRPr="000F4845">
              <w:rPr>
                <w:b/>
                <w:i/>
              </w:rPr>
              <w:t xml:space="preserve">1a. </w:t>
            </w:r>
            <w:r w:rsidRPr="000F4845">
              <w:rPr>
                <w:b/>
                <w:i/>
              </w:rPr>
              <w:tab/>
              <w:t>Pokud se potvrzená shoda týká identifikovaných údajů osoby, obsahuje tento soubor základních údajů, pokud je k dispozici, tyto údaje:</w:t>
            </w:r>
          </w:p>
        </w:tc>
      </w:tr>
      <w:tr w:rsidR="003F5BF1" w:rsidRPr="000F4845" w14:paraId="37320AA9" w14:textId="77777777" w:rsidTr="00D27444">
        <w:trPr>
          <w:jc w:val="center"/>
        </w:trPr>
        <w:tc>
          <w:tcPr>
            <w:tcW w:w="4876" w:type="dxa"/>
          </w:tcPr>
          <w:p w14:paraId="482BA9AD" w14:textId="77777777" w:rsidR="003F5BF1" w:rsidRPr="000F4845" w:rsidRDefault="003F5BF1" w:rsidP="00D27444">
            <w:pPr>
              <w:pStyle w:val="Normal6"/>
            </w:pPr>
          </w:p>
        </w:tc>
        <w:tc>
          <w:tcPr>
            <w:tcW w:w="4876" w:type="dxa"/>
          </w:tcPr>
          <w:p w14:paraId="4E192F22" w14:textId="77777777" w:rsidR="003F5BF1" w:rsidRPr="000F4845" w:rsidRDefault="003F5BF1" w:rsidP="00D27444">
            <w:pPr>
              <w:pStyle w:val="Normal6"/>
              <w:rPr>
                <w:szCs w:val="24"/>
              </w:rPr>
            </w:pPr>
            <w:r w:rsidRPr="000F4845">
              <w:rPr>
                <w:b/>
                <w:i/>
              </w:rPr>
              <w:t xml:space="preserve">a) </w:t>
            </w:r>
            <w:r w:rsidRPr="000F4845">
              <w:rPr>
                <w:b/>
                <w:i/>
              </w:rPr>
              <w:tab/>
              <w:t>křestní jméno (jména);</w:t>
            </w:r>
          </w:p>
        </w:tc>
      </w:tr>
      <w:tr w:rsidR="003F5BF1" w:rsidRPr="000F4845" w14:paraId="025B7C5D" w14:textId="77777777" w:rsidTr="00D27444">
        <w:trPr>
          <w:jc w:val="center"/>
        </w:trPr>
        <w:tc>
          <w:tcPr>
            <w:tcW w:w="4876" w:type="dxa"/>
          </w:tcPr>
          <w:p w14:paraId="15CFD109" w14:textId="77777777" w:rsidR="003F5BF1" w:rsidRPr="000F4845" w:rsidRDefault="003F5BF1" w:rsidP="00D27444">
            <w:pPr>
              <w:pStyle w:val="Normal6"/>
            </w:pPr>
          </w:p>
        </w:tc>
        <w:tc>
          <w:tcPr>
            <w:tcW w:w="4876" w:type="dxa"/>
          </w:tcPr>
          <w:p w14:paraId="6092FF5D" w14:textId="77777777" w:rsidR="003F5BF1" w:rsidRPr="000F4845" w:rsidRDefault="003F5BF1" w:rsidP="00D27444">
            <w:pPr>
              <w:pStyle w:val="Normal6"/>
              <w:rPr>
                <w:szCs w:val="24"/>
              </w:rPr>
            </w:pPr>
            <w:r w:rsidRPr="000F4845">
              <w:rPr>
                <w:b/>
                <w:i/>
              </w:rPr>
              <w:t xml:space="preserve">b) </w:t>
            </w:r>
            <w:r w:rsidRPr="000F4845">
              <w:rPr>
                <w:b/>
                <w:i/>
              </w:rPr>
              <w:tab/>
              <w:t>příjmení;</w:t>
            </w:r>
          </w:p>
        </w:tc>
      </w:tr>
      <w:tr w:rsidR="003F5BF1" w:rsidRPr="000F4845" w14:paraId="0B4D3C4E" w14:textId="77777777" w:rsidTr="00D27444">
        <w:trPr>
          <w:jc w:val="center"/>
        </w:trPr>
        <w:tc>
          <w:tcPr>
            <w:tcW w:w="4876" w:type="dxa"/>
          </w:tcPr>
          <w:p w14:paraId="0ABEACA4" w14:textId="77777777" w:rsidR="003F5BF1" w:rsidRPr="000F4845" w:rsidRDefault="003F5BF1" w:rsidP="00D27444">
            <w:pPr>
              <w:pStyle w:val="Normal6"/>
            </w:pPr>
          </w:p>
        </w:tc>
        <w:tc>
          <w:tcPr>
            <w:tcW w:w="4876" w:type="dxa"/>
          </w:tcPr>
          <w:p w14:paraId="4FF1D38A" w14:textId="3BFDC0AF" w:rsidR="003F5BF1" w:rsidRPr="000F4845" w:rsidRDefault="003F5BF1">
            <w:pPr>
              <w:pStyle w:val="Normal6"/>
              <w:rPr>
                <w:szCs w:val="24"/>
              </w:rPr>
            </w:pPr>
            <w:r w:rsidRPr="000F4845">
              <w:rPr>
                <w:b/>
                <w:i/>
              </w:rPr>
              <w:t xml:space="preserve">c) </w:t>
            </w:r>
            <w:r w:rsidRPr="000F4845">
              <w:rPr>
                <w:b/>
                <w:i/>
              </w:rPr>
              <w:tab/>
              <w:t>přezdívku (přezdívky) a dříve používané jméno (jména);</w:t>
            </w:r>
          </w:p>
        </w:tc>
      </w:tr>
      <w:tr w:rsidR="003F5BF1" w:rsidRPr="000F4845" w14:paraId="0FE880D3" w14:textId="77777777" w:rsidTr="00D27444">
        <w:trPr>
          <w:jc w:val="center"/>
        </w:trPr>
        <w:tc>
          <w:tcPr>
            <w:tcW w:w="4876" w:type="dxa"/>
          </w:tcPr>
          <w:p w14:paraId="2D0F2519" w14:textId="77777777" w:rsidR="003F5BF1" w:rsidRPr="000F4845" w:rsidRDefault="003F5BF1" w:rsidP="00D27444">
            <w:pPr>
              <w:pStyle w:val="Normal6"/>
            </w:pPr>
          </w:p>
        </w:tc>
        <w:tc>
          <w:tcPr>
            <w:tcW w:w="4876" w:type="dxa"/>
          </w:tcPr>
          <w:p w14:paraId="390F02BB" w14:textId="10D5C6C1" w:rsidR="003F5BF1" w:rsidRPr="000F4845" w:rsidRDefault="003F5BF1" w:rsidP="009857FE">
            <w:pPr>
              <w:pStyle w:val="Normal6"/>
              <w:rPr>
                <w:szCs w:val="24"/>
              </w:rPr>
            </w:pPr>
            <w:r w:rsidRPr="000F4845">
              <w:rPr>
                <w:b/>
                <w:i/>
              </w:rPr>
              <w:t xml:space="preserve">d) </w:t>
            </w:r>
            <w:r w:rsidRPr="000F4845">
              <w:rPr>
                <w:b/>
                <w:i/>
              </w:rPr>
              <w:tab/>
              <w:t>datum narození;</w:t>
            </w:r>
          </w:p>
        </w:tc>
      </w:tr>
      <w:tr w:rsidR="003F5BF1" w:rsidRPr="000F4845" w14:paraId="19C898F3" w14:textId="77777777" w:rsidTr="00D27444">
        <w:trPr>
          <w:jc w:val="center"/>
        </w:trPr>
        <w:tc>
          <w:tcPr>
            <w:tcW w:w="4876" w:type="dxa"/>
          </w:tcPr>
          <w:p w14:paraId="65A2DDAA" w14:textId="77777777" w:rsidR="003F5BF1" w:rsidRPr="000F4845" w:rsidRDefault="003F5BF1" w:rsidP="00D27444">
            <w:pPr>
              <w:pStyle w:val="Normal6"/>
            </w:pPr>
          </w:p>
        </w:tc>
        <w:tc>
          <w:tcPr>
            <w:tcW w:w="4876" w:type="dxa"/>
          </w:tcPr>
          <w:p w14:paraId="341EB9BF" w14:textId="74369108" w:rsidR="003F5BF1" w:rsidRPr="000F4845" w:rsidRDefault="003F5BF1" w:rsidP="009857FE">
            <w:pPr>
              <w:pStyle w:val="Normal6"/>
              <w:rPr>
                <w:szCs w:val="24"/>
              </w:rPr>
            </w:pPr>
            <w:r w:rsidRPr="000F4845">
              <w:rPr>
                <w:b/>
                <w:i/>
              </w:rPr>
              <w:t xml:space="preserve">e) </w:t>
            </w:r>
            <w:r w:rsidRPr="000F4845">
              <w:rPr>
                <w:b/>
                <w:i/>
              </w:rPr>
              <w:tab/>
              <w:t>státní příslušnost nebo příslušnosti;</w:t>
            </w:r>
          </w:p>
        </w:tc>
      </w:tr>
      <w:tr w:rsidR="003F5BF1" w:rsidRPr="000F4845" w14:paraId="485AF926" w14:textId="77777777" w:rsidTr="00D27444">
        <w:trPr>
          <w:jc w:val="center"/>
        </w:trPr>
        <w:tc>
          <w:tcPr>
            <w:tcW w:w="4876" w:type="dxa"/>
          </w:tcPr>
          <w:p w14:paraId="3FA05D79" w14:textId="77777777" w:rsidR="003F5BF1" w:rsidRPr="000F4845" w:rsidRDefault="003F5BF1" w:rsidP="00D27444">
            <w:pPr>
              <w:pStyle w:val="Normal6"/>
            </w:pPr>
          </w:p>
        </w:tc>
        <w:tc>
          <w:tcPr>
            <w:tcW w:w="4876" w:type="dxa"/>
          </w:tcPr>
          <w:p w14:paraId="062EB178" w14:textId="6C66E593" w:rsidR="003F5BF1" w:rsidRPr="000F4845" w:rsidRDefault="003F5BF1" w:rsidP="009857FE">
            <w:pPr>
              <w:pStyle w:val="Normal6"/>
              <w:rPr>
                <w:szCs w:val="24"/>
              </w:rPr>
            </w:pPr>
            <w:r w:rsidRPr="000F4845">
              <w:rPr>
                <w:b/>
                <w:i/>
              </w:rPr>
              <w:t>f)</w:t>
            </w:r>
            <w:r w:rsidRPr="000F4845">
              <w:rPr>
                <w:b/>
                <w:i/>
              </w:rPr>
              <w:tab/>
              <w:t xml:space="preserve"> místo a země narození;</w:t>
            </w:r>
          </w:p>
        </w:tc>
      </w:tr>
      <w:tr w:rsidR="003F5BF1" w:rsidRPr="000F4845" w14:paraId="6F18000B" w14:textId="77777777" w:rsidTr="00D27444">
        <w:trPr>
          <w:jc w:val="center"/>
        </w:trPr>
        <w:tc>
          <w:tcPr>
            <w:tcW w:w="4876" w:type="dxa"/>
          </w:tcPr>
          <w:p w14:paraId="6514F541" w14:textId="77777777" w:rsidR="003F5BF1" w:rsidRPr="000F4845" w:rsidRDefault="003F5BF1" w:rsidP="00D27444">
            <w:pPr>
              <w:pStyle w:val="Normal6"/>
            </w:pPr>
          </w:p>
        </w:tc>
        <w:tc>
          <w:tcPr>
            <w:tcW w:w="4876" w:type="dxa"/>
          </w:tcPr>
          <w:p w14:paraId="70119F45" w14:textId="42823A67" w:rsidR="003F5BF1" w:rsidRPr="000F4845" w:rsidRDefault="003F5BF1" w:rsidP="00D27444">
            <w:pPr>
              <w:pStyle w:val="Normal6"/>
              <w:rPr>
                <w:szCs w:val="24"/>
              </w:rPr>
            </w:pPr>
            <w:r w:rsidRPr="000F4845">
              <w:rPr>
                <w:b/>
                <w:i/>
              </w:rPr>
              <w:t xml:space="preserve">g) </w:t>
            </w:r>
            <w:r w:rsidRPr="000F4845">
              <w:rPr>
                <w:b/>
                <w:i/>
              </w:rPr>
              <w:tab/>
              <w:t>pohlaví;</w:t>
            </w:r>
          </w:p>
        </w:tc>
      </w:tr>
      <w:tr w:rsidR="003F5BF1" w:rsidRPr="000F4845" w14:paraId="24FE49BE" w14:textId="77777777" w:rsidTr="00D27444">
        <w:trPr>
          <w:jc w:val="center"/>
        </w:trPr>
        <w:tc>
          <w:tcPr>
            <w:tcW w:w="4876" w:type="dxa"/>
          </w:tcPr>
          <w:p w14:paraId="06C68815" w14:textId="77777777" w:rsidR="003F5BF1" w:rsidRPr="000F4845" w:rsidRDefault="003F5BF1" w:rsidP="00D27444">
            <w:pPr>
              <w:pStyle w:val="Normal6"/>
            </w:pPr>
          </w:p>
        </w:tc>
        <w:tc>
          <w:tcPr>
            <w:tcW w:w="4876" w:type="dxa"/>
          </w:tcPr>
          <w:p w14:paraId="095F3844" w14:textId="08205D63" w:rsidR="003F5BF1" w:rsidRPr="000F4845" w:rsidRDefault="003F5BF1" w:rsidP="0074550F">
            <w:pPr>
              <w:pStyle w:val="Normal6"/>
              <w:rPr>
                <w:szCs w:val="24"/>
              </w:rPr>
            </w:pPr>
            <w:r w:rsidRPr="000F4845">
              <w:rPr>
                <w:b/>
                <w:i/>
              </w:rPr>
              <w:t xml:space="preserve">h) </w:t>
            </w:r>
            <w:r w:rsidRPr="000F4845">
              <w:rPr>
                <w:b/>
                <w:i/>
              </w:rPr>
              <w:tab/>
              <w:t>datum a místo pořízení biometrických údajů;</w:t>
            </w:r>
          </w:p>
        </w:tc>
      </w:tr>
      <w:tr w:rsidR="003F5BF1" w:rsidRPr="000F4845" w14:paraId="45070D33" w14:textId="77777777" w:rsidTr="00D27444">
        <w:trPr>
          <w:jc w:val="center"/>
        </w:trPr>
        <w:tc>
          <w:tcPr>
            <w:tcW w:w="4876" w:type="dxa"/>
          </w:tcPr>
          <w:p w14:paraId="4A5FCAF9" w14:textId="77777777" w:rsidR="003F5BF1" w:rsidRPr="000F4845" w:rsidRDefault="003F5BF1" w:rsidP="00D27444">
            <w:pPr>
              <w:pStyle w:val="Normal6"/>
            </w:pPr>
          </w:p>
        </w:tc>
        <w:tc>
          <w:tcPr>
            <w:tcW w:w="4876" w:type="dxa"/>
          </w:tcPr>
          <w:p w14:paraId="57FAA133" w14:textId="3767C5FF" w:rsidR="003F5BF1" w:rsidRPr="000F4845" w:rsidRDefault="003F5BF1" w:rsidP="0074550F">
            <w:pPr>
              <w:pStyle w:val="Normal6"/>
              <w:rPr>
                <w:szCs w:val="24"/>
              </w:rPr>
            </w:pPr>
            <w:r w:rsidRPr="000F4845">
              <w:rPr>
                <w:b/>
                <w:i/>
              </w:rPr>
              <w:t xml:space="preserve">i) </w:t>
            </w:r>
            <w:r w:rsidRPr="000F4845">
              <w:rPr>
                <w:b/>
                <w:i/>
              </w:rPr>
              <w:tab/>
              <w:t>trestný čin, pro který byly biometrické údaje získány;</w:t>
            </w:r>
          </w:p>
        </w:tc>
      </w:tr>
      <w:tr w:rsidR="003F5BF1" w:rsidRPr="000F4845" w14:paraId="4B1E24B2" w14:textId="77777777" w:rsidTr="00D27444">
        <w:trPr>
          <w:jc w:val="center"/>
        </w:trPr>
        <w:tc>
          <w:tcPr>
            <w:tcW w:w="4876" w:type="dxa"/>
          </w:tcPr>
          <w:p w14:paraId="3A92380B" w14:textId="77777777" w:rsidR="003F5BF1" w:rsidRPr="000F4845" w:rsidRDefault="003F5BF1" w:rsidP="00D27444">
            <w:pPr>
              <w:pStyle w:val="Normal6"/>
            </w:pPr>
          </w:p>
        </w:tc>
        <w:tc>
          <w:tcPr>
            <w:tcW w:w="4876" w:type="dxa"/>
          </w:tcPr>
          <w:p w14:paraId="167CC1A9" w14:textId="23239D6F" w:rsidR="003F5BF1" w:rsidRPr="000F4845" w:rsidRDefault="003F5BF1" w:rsidP="009857FE">
            <w:pPr>
              <w:pStyle w:val="Normal6"/>
              <w:rPr>
                <w:szCs w:val="24"/>
              </w:rPr>
            </w:pPr>
            <w:r w:rsidRPr="000F4845">
              <w:rPr>
                <w:b/>
                <w:i/>
              </w:rPr>
              <w:t xml:space="preserve">j) </w:t>
            </w:r>
            <w:r w:rsidRPr="000F4845">
              <w:rPr>
                <w:b/>
                <w:i/>
              </w:rPr>
              <w:tab/>
              <w:t>číslo trestního případu;</w:t>
            </w:r>
          </w:p>
        </w:tc>
      </w:tr>
      <w:tr w:rsidR="003F5BF1" w:rsidRPr="000F4845" w14:paraId="02DE9931" w14:textId="77777777" w:rsidTr="00D27444">
        <w:trPr>
          <w:jc w:val="center"/>
        </w:trPr>
        <w:tc>
          <w:tcPr>
            <w:tcW w:w="4876" w:type="dxa"/>
          </w:tcPr>
          <w:p w14:paraId="5E729242" w14:textId="77777777" w:rsidR="003F5BF1" w:rsidRPr="000F4845" w:rsidRDefault="003F5BF1" w:rsidP="00D27444">
            <w:pPr>
              <w:pStyle w:val="Normal6"/>
            </w:pPr>
          </w:p>
        </w:tc>
        <w:tc>
          <w:tcPr>
            <w:tcW w:w="4876" w:type="dxa"/>
          </w:tcPr>
          <w:p w14:paraId="6C61E6C2" w14:textId="285B5DFA" w:rsidR="003F5BF1" w:rsidRPr="000F4845" w:rsidRDefault="003F5BF1" w:rsidP="009857FE">
            <w:pPr>
              <w:pStyle w:val="Normal6"/>
              <w:rPr>
                <w:szCs w:val="24"/>
              </w:rPr>
            </w:pPr>
            <w:r w:rsidRPr="000F4845">
              <w:rPr>
                <w:b/>
                <w:i/>
              </w:rPr>
              <w:t xml:space="preserve">k) </w:t>
            </w:r>
            <w:r w:rsidRPr="000F4845">
              <w:rPr>
                <w:b/>
                <w:i/>
              </w:rPr>
              <w:tab/>
              <w:t xml:space="preserve">příslušný donucovací orgán, který je za daný trestní případ odpovědný. </w:t>
            </w:r>
          </w:p>
        </w:tc>
      </w:tr>
    </w:tbl>
    <w:p w14:paraId="30A791E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794AE4D" w14:textId="77777777" w:rsidR="003F5BF1" w:rsidRPr="000F4845" w:rsidRDefault="003F5BF1" w:rsidP="003F5BF1">
      <w:r w:rsidRPr="000F4845">
        <w:rPr>
          <w:rStyle w:val="HideTWBExt"/>
          <w:noProof w:val="0"/>
        </w:rPr>
        <w:t>&lt;/Amend&gt;</w:t>
      </w:r>
    </w:p>
    <w:p w14:paraId="0DEF7B9E" w14:textId="5431119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158</w:t>
      </w:r>
      <w:r w:rsidRPr="000F4845">
        <w:rPr>
          <w:rStyle w:val="HideTWBExt"/>
          <w:b w:val="0"/>
          <w:noProof w:val="0"/>
        </w:rPr>
        <w:t>&lt;/NumAm&gt;</w:t>
      </w:r>
    </w:p>
    <w:p w14:paraId="3766265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4DA2F3F" w14:textId="797BC808" w:rsidR="003F5BF1" w:rsidRPr="000F4845" w:rsidRDefault="003F5BF1" w:rsidP="003F5BF1">
      <w:pPr>
        <w:pStyle w:val="NormalBold"/>
      </w:pPr>
      <w:r w:rsidRPr="000F4845">
        <w:rPr>
          <w:rStyle w:val="HideTWBExt"/>
          <w:b w:val="0"/>
          <w:noProof w:val="0"/>
        </w:rPr>
        <w:t>&lt;Article&gt;</w:t>
      </w:r>
      <w:r w:rsidRPr="000F4845">
        <w:t>Čl. 47 – odst. 1 b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AA087CF" w14:textId="77777777" w:rsidTr="00D27444">
        <w:trPr>
          <w:jc w:val="center"/>
        </w:trPr>
        <w:tc>
          <w:tcPr>
            <w:tcW w:w="9752" w:type="dxa"/>
            <w:gridSpan w:val="2"/>
          </w:tcPr>
          <w:p w14:paraId="21537AF3" w14:textId="77777777" w:rsidR="003F5BF1" w:rsidRPr="000F4845" w:rsidRDefault="003F5BF1" w:rsidP="00D27444">
            <w:pPr>
              <w:keepNext/>
            </w:pPr>
          </w:p>
        </w:tc>
      </w:tr>
      <w:tr w:rsidR="003F5BF1" w:rsidRPr="000F4845" w14:paraId="7D61C374" w14:textId="77777777" w:rsidTr="00D27444">
        <w:trPr>
          <w:jc w:val="center"/>
        </w:trPr>
        <w:tc>
          <w:tcPr>
            <w:tcW w:w="4876" w:type="dxa"/>
          </w:tcPr>
          <w:p w14:paraId="1B86C746" w14:textId="77777777" w:rsidR="003F5BF1" w:rsidRPr="000F4845" w:rsidRDefault="003F5BF1" w:rsidP="00D27444">
            <w:pPr>
              <w:pStyle w:val="ColumnHeading"/>
              <w:keepNext/>
            </w:pPr>
            <w:r w:rsidRPr="000F4845">
              <w:t>Znění navržené Komisí</w:t>
            </w:r>
          </w:p>
        </w:tc>
        <w:tc>
          <w:tcPr>
            <w:tcW w:w="4876" w:type="dxa"/>
          </w:tcPr>
          <w:p w14:paraId="1C978F50" w14:textId="77777777" w:rsidR="003F5BF1" w:rsidRPr="000F4845" w:rsidRDefault="003F5BF1" w:rsidP="00D27444">
            <w:pPr>
              <w:pStyle w:val="ColumnHeading"/>
              <w:keepNext/>
            </w:pPr>
            <w:r w:rsidRPr="000F4845">
              <w:t>Pozměňovací návrh</w:t>
            </w:r>
          </w:p>
        </w:tc>
      </w:tr>
      <w:tr w:rsidR="003F5BF1" w:rsidRPr="000F4845" w14:paraId="5094B3AC" w14:textId="77777777" w:rsidTr="00D27444">
        <w:trPr>
          <w:jc w:val="center"/>
        </w:trPr>
        <w:tc>
          <w:tcPr>
            <w:tcW w:w="4876" w:type="dxa"/>
          </w:tcPr>
          <w:p w14:paraId="2A943FB7" w14:textId="77777777" w:rsidR="003F5BF1" w:rsidRPr="000F4845" w:rsidRDefault="003F5BF1" w:rsidP="00D27444">
            <w:pPr>
              <w:pStyle w:val="Normal6"/>
            </w:pPr>
          </w:p>
        </w:tc>
        <w:tc>
          <w:tcPr>
            <w:tcW w:w="4876" w:type="dxa"/>
          </w:tcPr>
          <w:p w14:paraId="145D0BA7" w14:textId="0547EE15" w:rsidR="003F5BF1" w:rsidRPr="000F4845" w:rsidRDefault="009857FE">
            <w:pPr>
              <w:pStyle w:val="Normal6"/>
              <w:rPr>
                <w:szCs w:val="24"/>
              </w:rPr>
            </w:pPr>
            <w:r w:rsidRPr="000F4845">
              <w:rPr>
                <w:b/>
                <w:i/>
              </w:rPr>
              <w:t xml:space="preserve">1b. </w:t>
            </w:r>
            <w:r w:rsidRPr="000F4845">
              <w:rPr>
                <w:b/>
                <w:i/>
              </w:rPr>
              <w:tab/>
              <w:t>Pokud se potvrzená shoda týká neidentifikovaných údajů nebo stop, obsahuje tento soubor základních údajů, je-li k dispozici, tyto údaje:</w:t>
            </w:r>
          </w:p>
        </w:tc>
      </w:tr>
      <w:tr w:rsidR="003F5BF1" w:rsidRPr="000F4845" w14:paraId="7E75E284" w14:textId="77777777" w:rsidTr="00D27444">
        <w:trPr>
          <w:jc w:val="center"/>
        </w:trPr>
        <w:tc>
          <w:tcPr>
            <w:tcW w:w="4876" w:type="dxa"/>
          </w:tcPr>
          <w:p w14:paraId="73BDBB8D" w14:textId="77777777" w:rsidR="003F5BF1" w:rsidRPr="000F4845" w:rsidRDefault="003F5BF1" w:rsidP="00D27444">
            <w:pPr>
              <w:pStyle w:val="Normal6"/>
            </w:pPr>
          </w:p>
        </w:tc>
        <w:tc>
          <w:tcPr>
            <w:tcW w:w="4876" w:type="dxa"/>
          </w:tcPr>
          <w:p w14:paraId="50D109E8" w14:textId="1AA90276" w:rsidR="003F5BF1" w:rsidRPr="000F4845" w:rsidRDefault="003F5BF1" w:rsidP="0074550F">
            <w:pPr>
              <w:pStyle w:val="Normal6"/>
              <w:rPr>
                <w:szCs w:val="24"/>
              </w:rPr>
            </w:pPr>
            <w:r w:rsidRPr="000F4845">
              <w:rPr>
                <w:b/>
                <w:i/>
              </w:rPr>
              <w:t xml:space="preserve">a) </w:t>
            </w:r>
            <w:r w:rsidRPr="000F4845">
              <w:rPr>
                <w:b/>
                <w:i/>
              </w:rPr>
              <w:tab/>
              <w:t>datum a místo pořízení biometrických údajů;</w:t>
            </w:r>
          </w:p>
        </w:tc>
      </w:tr>
      <w:tr w:rsidR="003F5BF1" w:rsidRPr="000F4845" w14:paraId="741B2152" w14:textId="77777777" w:rsidTr="00D27444">
        <w:trPr>
          <w:jc w:val="center"/>
        </w:trPr>
        <w:tc>
          <w:tcPr>
            <w:tcW w:w="4876" w:type="dxa"/>
          </w:tcPr>
          <w:p w14:paraId="0B7FEEF9" w14:textId="77777777" w:rsidR="003F5BF1" w:rsidRPr="000F4845" w:rsidRDefault="003F5BF1" w:rsidP="00D27444">
            <w:pPr>
              <w:pStyle w:val="Normal6"/>
            </w:pPr>
          </w:p>
        </w:tc>
        <w:tc>
          <w:tcPr>
            <w:tcW w:w="4876" w:type="dxa"/>
          </w:tcPr>
          <w:p w14:paraId="45FF743D" w14:textId="2A6652F2" w:rsidR="003F5BF1" w:rsidRPr="000F4845" w:rsidRDefault="003F5BF1" w:rsidP="0074550F">
            <w:pPr>
              <w:pStyle w:val="Normal6"/>
              <w:rPr>
                <w:szCs w:val="24"/>
              </w:rPr>
            </w:pPr>
            <w:r w:rsidRPr="000F4845">
              <w:rPr>
                <w:b/>
                <w:i/>
              </w:rPr>
              <w:t xml:space="preserve">b) </w:t>
            </w:r>
            <w:r w:rsidRPr="000F4845">
              <w:rPr>
                <w:b/>
                <w:i/>
              </w:rPr>
              <w:tab/>
              <w:t>trestný čin, pro který byly biometrické údaje získány;</w:t>
            </w:r>
          </w:p>
        </w:tc>
      </w:tr>
      <w:tr w:rsidR="003F5BF1" w:rsidRPr="000F4845" w14:paraId="3598F3A6" w14:textId="77777777" w:rsidTr="00D27444">
        <w:trPr>
          <w:jc w:val="center"/>
        </w:trPr>
        <w:tc>
          <w:tcPr>
            <w:tcW w:w="4876" w:type="dxa"/>
          </w:tcPr>
          <w:p w14:paraId="4FDA4CD6" w14:textId="77777777" w:rsidR="003F5BF1" w:rsidRPr="000F4845" w:rsidRDefault="003F5BF1" w:rsidP="00D27444">
            <w:pPr>
              <w:pStyle w:val="Normal6"/>
            </w:pPr>
          </w:p>
        </w:tc>
        <w:tc>
          <w:tcPr>
            <w:tcW w:w="4876" w:type="dxa"/>
          </w:tcPr>
          <w:p w14:paraId="04C285F0" w14:textId="77777777" w:rsidR="003F5BF1" w:rsidRPr="000F4845" w:rsidRDefault="003F5BF1" w:rsidP="00D27444">
            <w:pPr>
              <w:pStyle w:val="Normal6"/>
              <w:rPr>
                <w:szCs w:val="24"/>
              </w:rPr>
            </w:pPr>
            <w:r w:rsidRPr="000F4845">
              <w:rPr>
                <w:b/>
                <w:i/>
              </w:rPr>
              <w:t xml:space="preserve">c) </w:t>
            </w:r>
            <w:r w:rsidRPr="000F4845">
              <w:rPr>
                <w:b/>
                <w:i/>
              </w:rPr>
              <w:tab/>
              <w:t>číslo trestního případu;</w:t>
            </w:r>
          </w:p>
        </w:tc>
      </w:tr>
      <w:tr w:rsidR="003F5BF1" w:rsidRPr="000F4845" w14:paraId="6AFF7039" w14:textId="77777777" w:rsidTr="00D27444">
        <w:trPr>
          <w:jc w:val="center"/>
        </w:trPr>
        <w:tc>
          <w:tcPr>
            <w:tcW w:w="4876" w:type="dxa"/>
          </w:tcPr>
          <w:p w14:paraId="47C7E844" w14:textId="77777777" w:rsidR="003F5BF1" w:rsidRPr="000F4845" w:rsidRDefault="003F5BF1" w:rsidP="00D27444">
            <w:pPr>
              <w:pStyle w:val="Normal6"/>
            </w:pPr>
          </w:p>
        </w:tc>
        <w:tc>
          <w:tcPr>
            <w:tcW w:w="4876" w:type="dxa"/>
          </w:tcPr>
          <w:p w14:paraId="5B26650C" w14:textId="77777777" w:rsidR="003F5BF1" w:rsidRPr="000F4845" w:rsidRDefault="003F5BF1" w:rsidP="00D27444">
            <w:pPr>
              <w:pStyle w:val="Normal6"/>
              <w:rPr>
                <w:szCs w:val="24"/>
              </w:rPr>
            </w:pPr>
            <w:r w:rsidRPr="000F4845">
              <w:rPr>
                <w:b/>
                <w:i/>
              </w:rPr>
              <w:t xml:space="preserve">d) </w:t>
            </w:r>
            <w:r w:rsidRPr="000F4845">
              <w:rPr>
                <w:b/>
                <w:i/>
              </w:rPr>
              <w:tab/>
              <w:t>příslušný donucovací orgán, který je za daný trestní případ odpovědný.</w:t>
            </w:r>
          </w:p>
        </w:tc>
      </w:tr>
    </w:tbl>
    <w:p w14:paraId="6481260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99BD266" w14:textId="77777777" w:rsidR="003F5BF1" w:rsidRPr="000F4845" w:rsidRDefault="003F5BF1" w:rsidP="003F5BF1">
      <w:r w:rsidRPr="000F4845">
        <w:rPr>
          <w:rStyle w:val="HideTWBExt"/>
          <w:noProof w:val="0"/>
        </w:rPr>
        <w:t>&lt;/Amend&gt;</w:t>
      </w:r>
    </w:p>
    <w:p w14:paraId="79E36B51" w14:textId="3288D07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159</w:t>
      </w:r>
      <w:r w:rsidRPr="000F4845">
        <w:rPr>
          <w:rStyle w:val="HideTWBExt"/>
          <w:b w:val="0"/>
          <w:noProof w:val="0"/>
        </w:rPr>
        <w:t>&lt;/NumAm&gt;</w:t>
      </w:r>
    </w:p>
    <w:p w14:paraId="2499019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CDE6E0C" w14:textId="45B1B101" w:rsidR="003F5BF1" w:rsidRPr="000F4845" w:rsidRDefault="003F5BF1" w:rsidP="003F5BF1">
      <w:pPr>
        <w:pStyle w:val="NormalBold"/>
      </w:pPr>
      <w:r w:rsidRPr="000F4845">
        <w:rPr>
          <w:rStyle w:val="HideTWBExt"/>
          <w:b w:val="0"/>
          <w:noProof w:val="0"/>
        </w:rPr>
        <w:t>&lt;Article&gt;</w:t>
      </w:r>
      <w:r w:rsidRPr="000F4845">
        <w:t>Čl. 47 – odst. 1 c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E0517CD" w14:textId="77777777" w:rsidTr="00D27444">
        <w:trPr>
          <w:jc w:val="center"/>
        </w:trPr>
        <w:tc>
          <w:tcPr>
            <w:tcW w:w="9752" w:type="dxa"/>
            <w:gridSpan w:val="2"/>
          </w:tcPr>
          <w:p w14:paraId="1C308FB0" w14:textId="77777777" w:rsidR="003F5BF1" w:rsidRPr="000F4845" w:rsidRDefault="003F5BF1" w:rsidP="00D27444">
            <w:pPr>
              <w:keepNext/>
            </w:pPr>
          </w:p>
        </w:tc>
      </w:tr>
      <w:tr w:rsidR="003F5BF1" w:rsidRPr="000F4845" w14:paraId="47CFDAC9" w14:textId="77777777" w:rsidTr="00D27444">
        <w:trPr>
          <w:jc w:val="center"/>
        </w:trPr>
        <w:tc>
          <w:tcPr>
            <w:tcW w:w="4876" w:type="dxa"/>
          </w:tcPr>
          <w:p w14:paraId="746EC42C" w14:textId="77777777" w:rsidR="003F5BF1" w:rsidRPr="000F4845" w:rsidRDefault="003F5BF1" w:rsidP="00D27444">
            <w:pPr>
              <w:pStyle w:val="ColumnHeading"/>
              <w:keepNext/>
            </w:pPr>
            <w:r w:rsidRPr="000F4845">
              <w:t>Znění navržené Komisí</w:t>
            </w:r>
          </w:p>
        </w:tc>
        <w:tc>
          <w:tcPr>
            <w:tcW w:w="4876" w:type="dxa"/>
          </w:tcPr>
          <w:p w14:paraId="5868CEBC" w14:textId="77777777" w:rsidR="003F5BF1" w:rsidRPr="000F4845" w:rsidRDefault="003F5BF1" w:rsidP="00D27444">
            <w:pPr>
              <w:pStyle w:val="ColumnHeading"/>
              <w:keepNext/>
            </w:pPr>
            <w:r w:rsidRPr="000F4845">
              <w:t>Pozměňovací návrh</w:t>
            </w:r>
          </w:p>
        </w:tc>
      </w:tr>
      <w:tr w:rsidR="003F5BF1" w:rsidRPr="000F4845" w14:paraId="7AB33CA1" w14:textId="77777777" w:rsidTr="00D27444">
        <w:trPr>
          <w:jc w:val="center"/>
        </w:trPr>
        <w:tc>
          <w:tcPr>
            <w:tcW w:w="4876" w:type="dxa"/>
          </w:tcPr>
          <w:p w14:paraId="0C093EB8" w14:textId="77777777" w:rsidR="003F5BF1" w:rsidRPr="000F4845" w:rsidRDefault="003F5BF1" w:rsidP="00D27444">
            <w:pPr>
              <w:pStyle w:val="Normal6"/>
            </w:pPr>
          </w:p>
        </w:tc>
        <w:tc>
          <w:tcPr>
            <w:tcW w:w="4876" w:type="dxa"/>
          </w:tcPr>
          <w:p w14:paraId="59B7C952" w14:textId="423EF6C7" w:rsidR="003F5BF1" w:rsidRPr="000F4845" w:rsidRDefault="009857FE" w:rsidP="0074550F">
            <w:pPr>
              <w:pStyle w:val="Normal6"/>
              <w:rPr>
                <w:szCs w:val="24"/>
              </w:rPr>
            </w:pPr>
            <w:r w:rsidRPr="000F4845">
              <w:rPr>
                <w:b/>
                <w:i/>
              </w:rPr>
              <w:t xml:space="preserve">1c. </w:t>
            </w:r>
            <w:r w:rsidRPr="000F4845">
              <w:rPr>
                <w:b/>
                <w:i/>
              </w:rPr>
              <w:tab/>
              <w:t>Zveřejnění základních údajů dožádaným členským státem nesmí probíhat automatizovaně, ale musí o něm rozhodnout člověk, jak vyžaduje článek 11 směrnice (EU) 2016/680.</w:t>
            </w:r>
          </w:p>
        </w:tc>
      </w:tr>
    </w:tbl>
    <w:p w14:paraId="4929F7A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A0DC12A" w14:textId="77777777" w:rsidR="003F5BF1" w:rsidRPr="000F4845" w:rsidRDefault="003F5BF1" w:rsidP="003F5BF1">
      <w:r w:rsidRPr="000F4845">
        <w:rPr>
          <w:rStyle w:val="HideTWBExt"/>
          <w:noProof w:val="0"/>
        </w:rPr>
        <w:t>&lt;/Amend&gt;</w:t>
      </w:r>
    </w:p>
    <w:p w14:paraId="2CB854C1" w14:textId="048E0A1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160</w:t>
      </w:r>
      <w:r w:rsidRPr="000F4845">
        <w:rPr>
          <w:rStyle w:val="HideTWBExt"/>
          <w:b w:val="0"/>
          <w:noProof w:val="0"/>
        </w:rPr>
        <w:t>&lt;/NumAm&gt;</w:t>
      </w:r>
    </w:p>
    <w:p w14:paraId="36984A8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B70E648" w14:textId="77777777" w:rsidR="003F5BF1" w:rsidRPr="000F4845" w:rsidRDefault="003F5BF1" w:rsidP="003F5BF1">
      <w:pPr>
        <w:pStyle w:val="NormalBold"/>
      </w:pPr>
      <w:r w:rsidRPr="000F4845">
        <w:rPr>
          <w:rStyle w:val="HideTWBExt"/>
          <w:b w:val="0"/>
          <w:noProof w:val="0"/>
        </w:rPr>
        <w:t>&lt;Article&gt;</w:t>
      </w:r>
      <w:r w:rsidRPr="000F4845">
        <w:t>Článek 48</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F6BCEFC" w14:textId="77777777" w:rsidTr="00D27444">
        <w:trPr>
          <w:jc w:val="center"/>
        </w:trPr>
        <w:tc>
          <w:tcPr>
            <w:tcW w:w="9752" w:type="dxa"/>
            <w:gridSpan w:val="2"/>
          </w:tcPr>
          <w:p w14:paraId="053F1095" w14:textId="77777777" w:rsidR="003F5BF1" w:rsidRPr="000F4845" w:rsidRDefault="003F5BF1" w:rsidP="00D27444">
            <w:pPr>
              <w:keepNext/>
            </w:pPr>
          </w:p>
        </w:tc>
      </w:tr>
      <w:tr w:rsidR="003F5BF1" w:rsidRPr="000F4845" w14:paraId="7132824F" w14:textId="77777777" w:rsidTr="00D27444">
        <w:trPr>
          <w:jc w:val="center"/>
        </w:trPr>
        <w:tc>
          <w:tcPr>
            <w:tcW w:w="4876" w:type="dxa"/>
          </w:tcPr>
          <w:p w14:paraId="45F095DA" w14:textId="77777777" w:rsidR="003F5BF1" w:rsidRPr="000F4845" w:rsidRDefault="003F5BF1" w:rsidP="00D27444">
            <w:pPr>
              <w:pStyle w:val="ColumnHeading"/>
              <w:keepNext/>
            </w:pPr>
            <w:r w:rsidRPr="000F4845">
              <w:t>Znění navržené Komisí</w:t>
            </w:r>
          </w:p>
        </w:tc>
        <w:tc>
          <w:tcPr>
            <w:tcW w:w="4876" w:type="dxa"/>
          </w:tcPr>
          <w:p w14:paraId="39B1B326" w14:textId="77777777" w:rsidR="003F5BF1" w:rsidRPr="000F4845" w:rsidRDefault="003F5BF1" w:rsidP="00D27444">
            <w:pPr>
              <w:pStyle w:val="ColumnHeading"/>
              <w:keepNext/>
            </w:pPr>
            <w:r w:rsidRPr="000F4845">
              <w:t>Pozměňovací návrh</w:t>
            </w:r>
          </w:p>
        </w:tc>
      </w:tr>
      <w:tr w:rsidR="003F5BF1" w:rsidRPr="000F4845" w14:paraId="59BDB49E" w14:textId="77777777" w:rsidTr="00D27444">
        <w:trPr>
          <w:jc w:val="center"/>
        </w:trPr>
        <w:tc>
          <w:tcPr>
            <w:tcW w:w="4876" w:type="dxa"/>
          </w:tcPr>
          <w:p w14:paraId="39BDF1CF" w14:textId="77777777" w:rsidR="003F5BF1" w:rsidRPr="000F4845" w:rsidRDefault="003F5BF1" w:rsidP="00D27444">
            <w:pPr>
              <w:pStyle w:val="Normal6"/>
              <w:jc w:val="center"/>
            </w:pPr>
            <w:r w:rsidRPr="000F4845">
              <w:rPr>
                <w:b/>
                <w:i/>
              </w:rPr>
              <w:t>Článek 48</w:t>
            </w:r>
          </w:p>
        </w:tc>
        <w:tc>
          <w:tcPr>
            <w:tcW w:w="4876" w:type="dxa"/>
          </w:tcPr>
          <w:p w14:paraId="46F25543" w14:textId="77777777" w:rsidR="003F5BF1" w:rsidRPr="000F4845" w:rsidRDefault="003F5BF1" w:rsidP="00D27444">
            <w:pPr>
              <w:pStyle w:val="Normal6"/>
              <w:rPr>
                <w:szCs w:val="24"/>
              </w:rPr>
            </w:pPr>
            <w:r w:rsidRPr="000F4845">
              <w:rPr>
                <w:b/>
                <w:i/>
              </w:rPr>
              <w:t>vypouští se</w:t>
            </w:r>
          </w:p>
        </w:tc>
      </w:tr>
      <w:tr w:rsidR="003F5BF1" w:rsidRPr="000F4845" w14:paraId="2CF6C8B0" w14:textId="77777777" w:rsidTr="00D27444">
        <w:trPr>
          <w:jc w:val="center"/>
        </w:trPr>
        <w:tc>
          <w:tcPr>
            <w:tcW w:w="4876" w:type="dxa"/>
          </w:tcPr>
          <w:p w14:paraId="5DC703F6" w14:textId="77777777" w:rsidR="003F5BF1" w:rsidRPr="000F4845" w:rsidRDefault="003F5BF1" w:rsidP="00D27444">
            <w:pPr>
              <w:pStyle w:val="Normal6"/>
              <w:jc w:val="center"/>
            </w:pPr>
            <w:r w:rsidRPr="000F4845">
              <w:rPr>
                <w:b/>
                <w:i/>
              </w:rPr>
              <w:t>Používání aplikace SIENA</w:t>
            </w:r>
          </w:p>
        </w:tc>
        <w:tc>
          <w:tcPr>
            <w:tcW w:w="4876" w:type="dxa"/>
          </w:tcPr>
          <w:p w14:paraId="36EFEA28" w14:textId="77777777" w:rsidR="003F5BF1" w:rsidRPr="000F4845" w:rsidRDefault="003F5BF1" w:rsidP="00D27444">
            <w:pPr>
              <w:pStyle w:val="Normal6"/>
              <w:rPr>
                <w:szCs w:val="24"/>
              </w:rPr>
            </w:pPr>
          </w:p>
        </w:tc>
      </w:tr>
      <w:tr w:rsidR="003F5BF1" w:rsidRPr="000F4845" w14:paraId="778CC79A" w14:textId="77777777" w:rsidTr="00D27444">
        <w:trPr>
          <w:jc w:val="center"/>
        </w:trPr>
        <w:tc>
          <w:tcPr>
            <w:tcW w:w="4876" w:type="dxa"/>
          </w:tcPr>
          <w:p w14:paraId="127DDEB5" w14:textId="77777777" w:rsidR="003F5BF1" w:rsidRPr="000F4845" w:rsidRDefault="003F5BF1" w:rsidP="00D27444">
            <w:pPr>
              <w:pStyle w:val="Normal6"/>
            </w:pPr>
            <w:r w:rsidRPr="000F4845">
              <w:rPr>
                <w:b/>
                <w:i/>
              </w:rPr>
              <w:t>Každá výměna mezi příslušnými orgány členských států nebo s Europolem, která není v tomto nařízení výslovně stanovena, se v kterékoli fázi jednoho z postupů podle tohoto nařízení, uskutečňuje prostřednictvím aplikace SIENA.</w:t>
            </w:r>
          </w:p>
        </w:tc>
        <w:tc>
          <w:tcPr>
            <w:tcW w:w="4876" w:type="dxa"/>
          </w:tcPr>
          <w:p w14:paraId="01D58645" w14:textId="77777777" w:rsidR="003F5BF1" w:rsidRPr="000F4845" w:rsidRDefault="003F5BF1" w:rsidP="00D27444">
            <w:pPr>
              <w:pStyle w:val="Normal6"/>
              <w:rPr>
                <w:szCs w:val="24"/>
              </w:rPr>
            </w:pPr>
          </w:p>
        </w:tc>
      </w:tr>
    </w:tbl>
    <w:p w14:paraId="6ED2442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38E4C0A" w14:textId="77777777" w:rsidR="003F5BF1" w:rsidRPr="000F4845" w:rsidRDefault="003F5BF1" w:rsidP="003F5BF1">
      <w:r w:rsidRPr="000F4845">
        <w:rPr>
          <w:rStyle w:val="HideTWBExt"/>
          <w:noProof w:val="0"/>
        </w:rPr>
        <w:t>&lt;/Amend&gt;</w:t>
      </w:r>
    </w:p>
    <w:p w14:paraId="5507DF71" w14:textId="5824AC2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161</w:t>
      </w:r>
      <w:r w:rsidRPr="000F4845">
        <w:rPr>
          <w:rStyle w:val="HideTWBExt"/>
          <w:b w:val="0"/>
          <w:noProof w:val="0"/>
        </w:rPr>
        <w:t>&lt;/NumAm&gt;</w:t>
      </w:r>
    </w:p>
    <w:p w14:paraId="2A13DAA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6B80206" w14:textId="77777777" w:rsidR="003F5BF1" w:rsidRPr="000F4845" w:rsidRDefault="003F5BF1" w:rsidP="003F5BF1">
      <w:pPr>
        <w:pStyle w:val="NormalBold"/>
      </w:pPr>
      <w:r w:rsidRPr="000F4845">
        <w:rPr>
          <w:rStyle w:val="HideTWBExt"/>
          <w:b w:val="0"/>
          <w:noProof w:val="0"/>
        </w:rPr>
        <w:t>&lt;Article&gt;</w:t>
      </w:r>
      <w:r w:rsidRPr="000F4845">
        <w:t>Čl. 49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6800EFF" w14:textId="77777777" w:rsidTr="00D27444">
        <w:trPr>
          <w:jc w:val="center"/>
        </w:trPr>
        <w:tc>
          <w:tcPr>
            <w:tcW w:w="9752" w:type="dxa"/>
            <w:gridSpan w:val="2"/>
          </w:tcPr>
          <w:p w14:paraId="6C327359" w14:textId="77777777" w:rsidR="003F5BF1" w:rsidRPr="000F4845" w:rsidRDefault="003F5BF1" w:rsidP="00D27444">
            <w:pPr>
              <w:keepNext/>
            </w:pPr>
          </w:p>
        </w:tc>
      </w:tr>
      <w:tr w:rsidR="003F5BF1" w:rsidRPr="000F4845" w14:paraId="201D79D5" w14:textId="77777777" w:rsidTr="00D27444">
        <w:trPr>
          <w:jc w:val="center"/>
        </w:trPr>
        <w:tc>
          <w:tcPr>
            <w:tcW w:w="4876" w:type="dxa"/>
          </w:tcPr>
          <w:p w14:paraId="59CC3B9B" w14:textId="77777777" w:rsidR="003F5BF1" w:rsidRPr="000F4845" w:rsidRDefault="003F5BF1" w:rsidP="00D27444">
            <w:pPr>
              <w:pStyle w:val="ColumnHeading"/>
              <w:keepNext/>
            </w:pPr>
            <w:r w:rsidRPr="000F4845">
              <w:t>Znění navržené Komisí</w:t>
            </w:r>
          </w:p>
        </w:tc>
        <w:tc>
          <w:tcPr>
            <w:tcW w:w="4876" w:type="dxa"/>
          </w:tcPr>
          <w:p w14:paraId="0B178387" w14:textId="77777777" w:rsidR="003F5BF1" w:rsidRPr="000F4845" w:rsidRDefault="003F5BF1" w:rsidP="00D27444">
            <w:pPr>
              <w:pStyle w:val="ColumnHeading"/>
              <w:keepNext/>
            </w:pPr>
            <w:r w:rsidRPr="000F4845">
              <w:t>Pozměňovací návrh</w:t>
            </w:r>
          </w:p>
        </w:tc>
      </w:tr>
      <w:tr w:rsidR="003F5BF1" w:rsidRPr="000F4845" w14:paraId="4D2EDF91" w14:textId="77777777" w:rsidTr="00D27444">
        <w:trPr>
          <w:jc w:val="center"/>
        </w:trPr>
        <w:tc>
          <w:tcPr>
            <w:tcW w:w="4876" w:type="dxa"/>
          </w:tcPr>
          <w:p w14:paraId="25D7A52A" w14:textId="77777777" w:rsidR="003F5BF1" w:rsidRPr="000F4845" w:rsidRDefault="003F5BF1" w:rsidP="00D27444">
            <w:pPr>
              <w:pStyle w:val="Normal6"/>
            </w:pPr>
            <w:r w:rsidRPr="000F4845">
              <w:t>1.</w:t>
            </w:r>
            <w:r w:rsidRPr="000F4845">
              <w:tab/>
              <w:t xml:space="preserve">Členské státy mají v souladu s nařízením (EU) 2016/794 přístup k biometrickým údajům, které Europolu poskytly </w:t>
            </w:r>
            <w:r w:rsidRPr="000F4845">
              <w:rPr>
                <w:b/>
                <w:i/>
              </w:rPr>
              <w:t>třetí země</w:t>
            </w:r>
            <w:r w:rsidRPr="000F4845">
              <w:t xml:space="preserve"> pro účely čl. 18 odst. 2 písm. a), b) a c) nařízení (EU) 2016/794, a mohou je vyhledávat prostřednictvím směrovače.</w:t>
            </w:r>
          </w:p>
        </w:tc>
        <w:tc>
          <w:tcPr>
            <w:tcW w:w="4876" w:type="dxa"/>
          </w:tcPr>
          <w:p w14:paraId="5CE80C5B" w14:textId="5397AE10" w:rsidR="003F5BF1" w:rsidRPr="000F4845" w:rsidRDefault="003F5BF1" w:rsidP="00936E24">
            <w:pPr>
              <w:pStyle w:val="Normal6"/>
              <w:rPr>
                <w:szCs w:val="24"/>
              </w:rPr>
            </w:pPr>
            <w:r w:rsidRPr="000F4845">
              <w:t>1.</w:t>
            </w:r>
            <w:r w:rsidRPr="000F4845">
              <w:tab/>
            </w:r>
            <w:r w:rsidRPr="000F4845">
              <w:rPr>
                <w:b/>
                <w:i/>
              </w:rPr>
              <w:t>Aniž jsou dotčena omezení uvedená poskytovatelem informací Europolu v souladu s čl. 19 odst. 2 nařízení (EU) 2016/794,</w:t>
            </w:r>
            <w:r w:rsidRPr="000F4845">
              <w:t xml:space="preserve"> členské státy mají v souladu s nařízením (EU) 2016/794 přístup k biometrickým údajům, které Europolu poskytly </w:t>
            </w:r>
            <w:r w:rsidRPr="000F4845">
              <w:rPr>
                <w:b/>
                <w:i/>
              </w:rPr>
              <w:t>orgány třetích zemí</w:t>
            </w:r>
            <w:r w:rsidRPr="000F4845">
              <w:t xml:space="preserve"> pro účely čl. 18 odst. 2 písm. a), b) a c) nařízení (EU) 2016/794, a mohou je vyhledávat prostřednictvím směrovače.</w:t>
            </w:r>
          </w:p>
        </w:tc>
      </w:tr>
    </w:tbl>
    <w:p w14:paraId="1A4395B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DD377BB" w14:textId="77777777" w:rsidR="003F5BF1" w:rsidRPr="000F4845" w:rsidRDefault="003F5BF1" w:rsidP="003F5BF1">
      <w:r w:rsidRPr="000F4845">
        <w:rPr>
          <w:rStyle w:val="HideTWBExt"/>
          <w:noProof w:val="0"/>
        </w:rPr>
        <w:t>&lt;/Amend&gt;</w:t>
      </w:r>
    </w:p>
    <w:p w14:paraId="24A50A24" w14:textId="7CFD6B1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162</w:t>
      </w:r>
      <w:r w:rsidRPr="000F4845">
        <w:rPr>
          <w:rStyle w:val="HideTWBExt"/>
          <w:b w:val="0"/>
          <w:noProof w:val="0"/>
        </w:rPr>
        <w:t>&lt;/NumAm&gt;</w:t>
      </w:r>
    </w:p>
    <w:p w14:paraId="6A82CC4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6E4EC9C" w14:textId="77777777" w:rsidR="003F5BF1" w:rsidRPr="000F4845" w:rsidRDefault="003F5BF1" w:rsidP="003F5BF1">
      <w:pPr>
        <w:pStyle w:val="NormalBold"/>
      </w:pPr>
      <w:r w:rsidRPr="000F4845">
        <w:rPr>
          <w:rStyle w:val="HideTWBExt"/>
          <w:b w:val="0"/>
          <w:noProof w:val="0"/>
        </w:rPr>
        <w:t>&lt;Article&gt;</w:t>
      </w:r>
      <w:r w:rsidRPr="000F4845">
        <w:t>Čl. 49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52A106F" w14:textId="77777777" w:rsidTr="00D27444">
        <w:trPr>
          <w:jc w:val="center"/>
        </w:trPr>
        <w:tc>
          <w:tcPr>
            <w:tcW w:w="9752" w:type="dxa"/>
            <w:gridSpan w:val="2"/>
          </w:tcPr>
          <w:p w14:paraId="0755E475" w14:textId="77777777" w:rsidR="003F5BF1" w:rsidRPr="000F4845" w:rsidRDefault="003F5BF1" w:rsidP="00D27444">
            <w:pPr>
              <w:keepNext/>
            </w:pPr>
          </w:p>
        </w:tc>
      </w:tr>
      <w:tr w:rsidR="003F5BF1" w:rsidRPr="000F4845" w14:paraId="502684B8" w14:textId="77777777" w:rsidTr="00D27444">
        <w:trPr>
          <w:jc w:val="center"/>
        </w:trPr>
        <w:tc>
          <w:tcPr>
            <w:tcW w:w="4876" w:type="dxa"/>
          </w:tcPr>
          <w:p w14:paraId="39C52115" w14:textId="77777777" w:rsidR="003F5BF1" w:rsidRPr="000F4845" w:rsidRDefault="003F5BF1" w:rsidP="00D27444">
            <w:pPr>
              <w:pStyle w:val="ColumnHeading"/>
              <w:keepNext/>
            </w:pPr>
            <w:r w:rsidRPr="000F4845">
              <w:t>Znění navržené Komisí</w:t>
            </w:r>
          </w:p>
        </w:tc>
        <w:tc>
          <w:tcPr>
            <w:tcW w:w="4876" w:type="dxa"/>
          </w:tcPr>
          <w:p w14:paraId="5A92E34A" w14:textId="77777777" w:rsidR="003F5BF1" w:rsidRPr="000F4845" w:rsidRDefault="003F5BF1" w:rsidP="00D27444">
            <w:pPr>
              <w:pStyle w:val="ColumnHeading"/>
              <w:keepNext/>
            </w:pPr>
            <w:r w:rsidRPr="000F4845">
              <w:t>Pozměňovací návrh</w:t>
            </w:r>
          </w:p>
        </w:tc>
      </w:tr>
      <w:tr w:rsidR="003F5BF1" w:rsidRPr="000F4845" w14:paraId="0DCE08B0" w14:textId="77777777" w:rsidTr="00D27444">
        <w:trPr>
          <w:jc w:val="center"/>
        </w:trPr>
        <w:tc>
          <w:tcPr>
            <w:tcW w:w="4876" w:type="dxa"/>
          </w:tcPr>
          <w:p w14:paraId="70BE63D4" w14:textId="77777777" w:rsidR="003F5BF1" w:rsidRPr="000F4845" w:rsidRDefault="003F5BF1" w:rsidP="00D27444">
            <w:pPr>
              <w:pStyle w:val="Normal6"/>
            </w:pPr>
            <w:r w:rsidRPr="000F4845">
              <w:t>2.</w:t>
            </w:r>
            <w:r w:rsidRPr="000F4845">
              <w:tab/>
              <w:t xml:space="preserve">Pokud je výsledkem </w:t>
            </w:r>
            <w:r w:rsidRPr="000F4845">
              <w:rPr>
                <w:b/>
                <w:i/>
              </w:rPr>
              <w:t>tohoto postupu</w:t>
            </w:r>
            <w:r w:rsidRPr="000F4845">
              <w:t xml:space="preserve"> shoda mezi údaji použitými pro vyhledávání a údaji Europolu, přijmou se následná opatření v souladu s nařízením (EU) 2016/794.</w:t>
            </w:r>
          </w:p>
        </w:tc>
        <w:tc>
          <w:tcPr>
            <w:tcW w:w="4876" w:type="dxa"/>
          </w:tcPr>
          <w:p w14:paraId="5308A5D0" w14:textId="21020B94" w:rsidR="003F5BF1" w:rsidRPr="000F4845" w:rsidRDefault="003F5BF1" w:rsidP="00D27444">
            <w:pPr>
              <w:pStyle w:val="Normal6"/>
              <w:rPr>
                <w:szCs w:val="24"/>
              </w:rPr>
            </w:pPr>
            <w:r w:rsidRPr="000F4845">
              <w:t>2.</w:t>
            </w:r>
            <w:r w:rsidRPr="000F4845">
              <w:tab/>
              <w:t xml:space="preserve">Pokud je výsledkem </w:t>
            </w:r>
            <w:r w:rsidRPr="000F4845">
              <w:rPr>
                <w:b/>
                <w:i/>
              </w:rPr>
              <w:t>vyhledávání</w:t>
            </w:r>
            <w:r w:rsidRPr="000F4845">
              <w:t xml:space="preserve"> shoda mezi údaji použitými pro vyhledávání a údaji </w:t>
            </w:r>
            <w:r w:rsidRPr="000F4845">
              <w:rPr>
                <w:b/>
                <w:i/>
              </w:rPr>
              <w:t>z třetích zemí v držení</w:t>
            </w:r>
            <w:r w:rsidRPr="000F4845">
              <w:t xml:space="preserve"> Europolu, přijmou se následná opatření v souladu s nařízením (EU) 2016/794.</w:t>
            </w:r>
          </w:p>
        </w:tc>
      </w:tr>
    </w:tbl>
    <w:p w14:paraId="342FFF8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06AFC11" w14:textId="77777777" w:rsidR="003F5BF1" w:rsidRPr="000F4845" w:rsidRDefault="003F5BF1" w:rsidP="003F5BF1">
      <w:r w:rsidRPr="000F4845">
        <w:rPr>
          <w:rStyle w:val="HideTWBExt"/>
          <w:noProof w:val="0"/>
        </w:rPr>
        <w:t>&lt;/Amend&gt;</w:t>
      </w:r>
    </w:p>
    <w:p w14:paraId="1354F517" w14:textId="6682E57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163</w:t>
      </w:r>
      <w:r w:rsidRPr="000F4845">
        <w:rPr>
          <w:rStyle w:val="HideTWBExt"/>
          <w:b w:val="0"/>
          <w:noProof w:val="0"/>
        </w:rPr>
        <w:t>&lt;/NumAm&gt;</w:t>
      </w:r>
    </w:p>
    <w:p w14:paraId="3D4B2FD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8767B89" w14:textId="77777777" w:rsidR="003F5BF1" w:rsidRPr="000F4845" w:rsidRDefault="003F5BF1" w:rsidP="003F5BF1">
      <w:pPr>
        <w:pStyle w:val="NormalBold"/>
      </w:pPr>
      <w:r w:rsidRPr="000F4845">
        <w:rPr>
          <w:rStyle w:val="HideTWBExt"/>
          <w:b w:val="0"/>
          <w:noProof w:val="0"/>
        </w:rPr>
        <w:t>&lt;Article&gt;</w:t>
      </w:r>
      <w:r w:rsidRPr="000F4845">
        <w:t>Čl. 50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84FFE18" w14:textId="77777777" w:rsidTr="00D27444">
        <w:trPr>
          <w:jc w:val="center"/>
        </w:trPr>
        <w:tc>
          <w:tcPr>
            <w:tcW w:w="9752" w:type="dxa"/>
            <w:gridSpan w:val="2"/>
          </w:tcPr>
          <w:p w14:paraId="446DEDFE" w14:textId="77777777" w:rsidR="003F5BF1" w:rsidRPr="000F4845" w:rsidRDefault="003F5BF1" w:rsidP="00D27444">
            <w:pPr>
              <w:keepNext/>
            </w:pPr>
          </w:p>
        </w:tc>
      </w:tr>
      <w:tr w:rsidR="003F5BF1" w:rsidRPr="000F4845" w14:paraId="5219F595" w14:textId="77777777" w:rsidTr="00D27444">
        <w:trPr>
          <w:jc w:val="center"/>
        </w:trPr>
        <w:tc>
          <w:tcPr>
            <w:tcW w:w="4876" w:type="dxa"/>
          </w:tcPr>
          <w:p w14:paraId="3FD3A9DF" w14:textId="77777777" w:rsidR="003F5BF1" w:rsidRPr="000F4845" w:rsidRDefault="003F5BF1" w:rsidP="00D27444">
            <w:pPr>
              <w:pStyle w:val="ColumnHeading"/>
              <w:keepNext/>
            </w:pPr>
            <w:r w:rsidRPr="000F4845">
              <w:t>Znění navržené Komisí</w:t>
            </w:r>
          </w:p>
        </w:tc>
        <w:tc>
          <w:tcPr>
            <w:tcW w:w="4876" w:type="dxa"/>
          </w:tcPr>
          <w:p w14:paraId="3628B0F8" w14:textId="77777777" w:rsidR="003F5BF1" w:rsidRPr="000F4845" w:rsidRDefault="003F5BF1" w:rsidP="00D27444">
            <w:pPr>
              <w:pStyle w:val="ColumnHeading"/>
              <w:keepNext/>
            </w:pPr>
            <w:r w:rsidRPr="000F4845">
              <w:t>Pozměňovací návrh</w:t>
            </w:r>
          </w:p>
        </w:tc>
      </w:tr>
      <w:tr w:rsidR="003F5BF1" w:rsidRPr="000F4845" w14:paraId="41CD9BBB" w14:textId="77777777" w:rsidTr="00D27444">
        <w:trPr>
          <w:jc w:val="center"/>
        </w:trPr>
        <w:tc>
          <w:tcPr>
            <w:tcW w:w="4876" w:type="dxa"/>
          </w:tcPr>
          <w:p w14:paraId="48EF26A7" w14:textId="77777777" w:rsidR="003F5BF1" w:rsidRPr="000F4845" w:rsidRDefault="003F5BF1" w:rsidP="00D27444">
            <w:pPr>
              <w:pStyle w:val="Normal6"/>
            </w:pPr>
            <w:r w:rsidRPr="000F4845">
              <w:t>1.</w:t>
            </w:r>
            <w:r w:rsidRPr="000F4845">
              <w:tab/>
              <w:t xml:space="preserve">Europol </w:t>
            </w:r>
            <w:r w:rsidRPr="000F4845">
              <w:rPr>
                <w:b/>
                <w:i/>
              </w:rPr>
              <w:t>má</w:t>
            </w:r>
            <w:r w:rsidRPr="000F4845">
              <w:t xml:space="preserve"> v souladu s nařízením (EU) 2016/794 přístup k údajům, které členské státy ukládají do svých vnitrostátních databází v souladu s tímto nařízením.</w:t>
            </w:r>
          </w:p>
        </w:tc>
        <w:tc>
          <w:tcPr>
            <w:tcW w:w="4876" w:type="dxa"/>
          </w:tcPr>
          <w:p w14:paraId="19AAA020" w14:textId="1DA757E7" w:rsidR="003F5BF1" w:rsidRPr="000F4845" w:rsidRDefault="003F5BF1" w:rsidP="0074550F">
            <w:pPr>
              <w:pStyle w:val="Normal6"/>
              <w:rPr>
                <w:szCs w:val="24"/>
              </w:rPr>
            </w:pPr>
            <w:r w:rsidRPr="000F4845">
              <w:t>1.</w:t>
            </w:r>
            <w:r w:rsidRPr="000F4845">
              <w:tab/>
            </w:r>
            <w:r w:rsidRPr="000F4845">
              <w:rPr>
                <w:b/>
                <w:i/>
              </w:rPr>
              <w:t>Je-li to nezbytné k dosažení jeho cílů a plnění jeho úkolů, má</w:t>
            </w:r>
            <w:r w:rsidRPr="000F4845">
              <w:t xml:space="preserve"> Europol v souladu s nařízením (EU) 2016/794 </w:t>
            </w:r>
            <w:r w:rsidRPr="000F4845">
              <w:rPr>
                <w:b/>
                <w:i/>
              </w:rPr>
              <w:t>pro účely čl. 18 odst. 2 písm. a) a c) nařízení (EU) 2016/794</w:t>
            </w:r>
            <w:r w:rsidRPr="000F4845">
              <w:t xml:space="preserve">přístup k údajům, které členské státy ukládají do svých vnitrostátních databází </w:t>
            </w:r>
            <w:r w:rsidRPr="000F4845">
              <w:rPr>
                <w:b/>
                <w:i/>
              </w:rPr>
              <w:t>a indexových systémů policejních záznamů</w:t>
            </w:r>
            <w:r w:rsidRPr="000F4845">
              <w:t xml:space="preserve"> v souladu s tímto nařízením.</w:t>
            </w:r>
          </w:p>
        </w:tc>
      </w:tr>
    </w:tbl>
    <w:p w14:paraId="07DC1FF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2C20D36" w14:textId="77777777" w:rsidR="003F5BF1" w:rsidRPr="000F4845" w:rsidRDefault="003F5BF1" w:rsidP="003F5BF1">
      <w:r w:rsidRPr="000F4845">
        <w:rPr>
          <w:rStyle w:val="HideTWBExt"/>
          <w:noProof w:val="0"/>
        </w:rPr>
        <w:t>&lt;/Amend&gt;</w:t>
      </w:r>
    </w:p>
    <w:p w14:paraId="09818DFD" w14:textId="37E3FB0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164</w:t>
      </w:r>
      <w:r w:rsidRPr="000F4845">
        <w:rPr>
          <w:rStyle w:val="HideTWBExt"/>
          <w:b w:val="0"/>
          <w:noProof w:val="0"/>
        </w:rPr>
        <w:t>&lt;/NumAm&gt;</w:t>
      </w:r>
    </w:p>
    <w:p w14:paraId="4A30CD5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D419549" w14:textId="77777777" w:rsidR="003F5BF1" w:rsidRPr="000F4845" w:rsidRDefault="003F5BF1" w:rsidP="003F5BF1">
      <w:pPr>
        <w:pStyle w:val="NormalBold"/>
      </w:pPr>
      <w:r w:rsidRPr="000F4845">
        <w:rPr>
          <w:rStyle w:val="HideTWBExt"/>
          <w:b w:val="0"/>
          <w:noProof w:val="0"/>
        </w:rPr>
        <w:t>&lt;Article&gt;</w:t>
      </w:r>
      <w:r w:rsidRPr="000F4845">
        <w:t>Čl. 50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925DB00" w14:textId="77777777" w:rsidTr="00D27444">
        <w:trPr>
          <w:jc w:val="center"/>
        </w:trPr>
        <w:tc>
          <w:tcPr>
            <w:tcW w:w="9752" w:type="dxa"/>
            <w:gridSpan w:val="2"/>
          </w:tcPr>
          <w:p w14:paraId="6808EAD5" w14:textId="77777777" w:rsidR="003F5BF1" w:rsidRPr="000F4845" w:rsidRDefault="003F5BF1" w:rsidP="00D27444">
            <w:pPr>
              <w:keepNext/>
            </w:pPr>
          </w:p>
        </w:tc>
      </w:tr>
      <w:tr w:rsidR="003F5BF1" w:rsidRPr="000F4845" w14:paraId="3168954D" w14:textId="77777777" w:rsidTr="00D27444">
        <w:trPr>
          <w:jc w:val="center"/>
        </w:trPr>
        <w:tc>
          <w:tcPr>
            <w:tcW w:w="4876" w:type="dxa"/>
          </w:tcPr>
          <w:p w14:paraId="7C4F5EDF" w14:textId="77777777" w:rsidR="003F5BF1" w:rsidRPr="000F4845" w:rsidRDefault="003F5BF1" w:rsidP="00D27444">
            <w:pPr>
              <w:pStyle w:val="ColumnHeading"/>
              <w:keepNext/>
            </w:pPr>
            <w:r w:rsidRPr="000F4845">
              <w:t>Znění navržené Komisí</w:t>
            </w:r>
          </w:p>
        </w:tc>
        <w:tc>
          <w:tcPr>
            <w:tcW w:w="4876" w:type="dxa"/>
          </w:tcPr>
          <w:p w14:paraId="0BF782FB" w14:textId="77777777" w:rsidR="003F5BF1" w:rsidRPr="000F4845" w:rsidRDefault="003F5BF1" w:rsidP="00D27444">
            <w:pPr>
              <w:pStyle w:val="ColumnHeading"/>
              <w:keepNext/>
            </w:pPr>
            <w:r w:rsidRPr="000F4845">
              <w:t>Pozměňovací návrh</w:t>
            </w:r>
          </w:p>
        </w:tc>
      </w:tr>
      <w:tr w:rsidR="003F5BF1" w:rsidRPr="000F4845" w14:paraId="032B75B3" w14:textId="77777777" w:rsidTr="00D27444">
        <w:trPr>
          <w:jc w:val="center"/>
        </w:trPr>
        <w:tc>
          <w:tcPr>
            <w:tcW w:w="4876" w:type="dxa"/>
          </w:tcPr>
          <w:p w14:paraId="143474B5" w14:textId="77777777" w:rsidR="003F5BF1" w:rsidRPr="000F4845" w:rsidRDefault="003F5BF1" w:rsidP="00D27444">
            <w:pPr>
              <w:pStyle w:val="Normal6"/>
            </w:pPr>
            <w:r w:rsidRPr="000F4845">
              <w:t>3.</w:t>
            </w:r>
            <w:r w:rsidRPr="000F4845">
              <w:tab/>
              <w:t>Vyhledávání Europolu prováděná s údaji o registraci vozidel jako vyhledávacím kritériem se provádějí pomocí systému Eucaris.</w:t>
            </w:r>
          </w:p>
        </w:tc>
        <w:tc>
          <w:tcPr>
            <w:tcW w:w="4876" w:type="dxa"/>
          </w:tcPr>
          <w:p w14:paraId="3B6DED0A" w14:textId="77777777" w:rsidR="003F5BF1" w:rsidRPr="000F4845" w:rsidRDefault="003F5BF1" w:rsidP="00D27444">
            <w:pPr>
              <w:pStyle w:val="Normal6"/>
              <w:rPr>
                <w:szCs w:val="24"/>
              </w:rPr>
            </w:pPr>
            <w:r w:rsidRPr="000F4845">
              <w:t>3.</w:t>
            </w:r>
            <w:r w:rsidRPr="000F4845">
              <w:tab/>
              <w:t>Vyhledávání Europolu prováděná s údaji o registraci vozidel</w:t>
            </w:r>
            <w:r w:rsidRPr="000F4845">
              <w:rPr>
                <w:b/>
                <w:i/>
              </w:rPr>
              <w:t>, tak jak jsou uvedeny v článku 18,</w:t>
            </w:r>
            <w:r w:rsidRPr="000F4845">
              <w:t xml:space="preserve"> jako vyhledávacím kritériem se provádějí pomocí systému Eucaris.</w:t>
            </w:r>
          </w:p>
        </w:tc>
      </w:tr>
    </w:tbl>
    <w:p w14:paraId="354EF81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18F8C2E" w14:textId="77777777" w:rsidR="003F5BF1" w:rsidRPr="000F4845" w:rsidRDefault="003F5BF1" w:rsidP="003F5BF1">
      <w:r w:rsidRPr="000F4845">
        <w:rPr>
          <w:rStyle w:val="HideTWBExt"/>
          <w:noProof w:val="0"/>
        </w:rPr>
        <w:t>&lt;/Amend&gt;</w:t>
      </w:r>
    </w:p>
    <w:p w14:paraId="6B018FAF" w14:textId="4021372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165</w:t>
      </w:r>
      <w:r w:rsidRPr="000F4845">
        <w:rPr>
          <w:rStyle w:val="HideTWBExt"/>
          <w:b w:val="0"/>
          <w:noProof w:val="0"/>
        </w:rPr>
        <w:t>&lt;/NumAm&gt;</w:t>
      </w:r>
    </w:p>
    <w:p w14:paraId="35F217A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3820483" w14:textId="77777777" w:rsidR="003F5BF1" w:rsidRPr="000F4845" w:rsidRDefault="003F5BF1" w:rsidP="003F5BF1">
      <w:pPr>
        <w:pStyle w:val="NormalBold"/>
      </w:pPr>
      <w:r w:rsidRPr="000F4845">
        <w:rPr>
          <w:rStyle w:val="HideTWBExt"/>
          <w:b w:val="0"/>
          <w:noProof w:val="0"/>
        </w:rPr>
        <w:t>&lt;Article&gt;</w:t>
      </w:r>
      <w:r w:rsidRPr="000F4845">
        <w:t>Čl. 50 – odst. 4</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F1EA433" w14:textId="77777777" w:rsidTr="00D27444">
        <w:trPr>
          <w:jc w:val="center"/>
        </w:trPr>
        <w:tc>
          <w:tcPr>
            <w:tcW w:w="9752" w:type="dxa"/>
            <w:gridSpan w:val="2"/>
          </w:tcPr>
          <w:p w14:paraId="4DF3DAD3" w14:textId="77777777" w:rsidR="003F5BF1" w:rsidRPr="000F4845" w:rsidRDefault="003F5BF1" w:rsidP="00D27444">
            <w:pPr>
              <w:keepNext/>
            </w:pPr>
          </w:p>
        </w:tc>
      </w:tr>
      <w:tr w:rsidR="003F5BF1" w:rsidRPr="000F4845" w14:paraId="3FC8AF1B" w14:textId="77777777" w:rsidTr="00D27444">
        <w:trPr>
          <w:jc w:val="center"/>
        </w:trPr>
        <w:tc>
          <w:tcPr>
            <w:tcW w:w="4876" w:type="dxa"/>
          </w:tcPr>
          <w:p w14:paraId="758E004E" w14:textId="77777777" w:rsidR="003F5BF1" w:rsidRPr="000F4845" w:rsidRDefault="003F5BF1" w:rsidP="00D27444">
            <w:pPr>
              <w:pStyle w:val="ColumnHeading"/>
              <w:keepNext/>
            </w:pPr>
            <w:r w:rsidRPr="000F4845">
              <w:t>Znění navržené Komisí</w:t>
            </w:r>
          </w:p>
        </w:tc>
        <w:tc>
          <w:tcPr>
            <w:tcW w:w="4876" w:type="dxa"/>
          </w:tcPr>
          <w:p w14:paraId="63AEB0FC" w14:textId="77777777" w:rsidR="003F5BF1" w:rsidRPr="000F4845" w:rsidRDefault="003F5BF1" w:rsidP="00D27444">
            <w:pPr>
              <w:pStyle w:val="ColumnHeading"/>
              <w:keepNext/>
            </w:pPr>
            <w:r w:rsidRPr="000F4845">
              <w:t>Pozměňovací návrh</w:t>
            </w:r>
          </w:p>
        </w:tc>
      </w:tr>
      <w:tr w:rsidR="003F5BF1" w:rsidRPr="000F4845" w14:paraId="3C4B51C7" w14:textId="77777777" w:rsidTr="00D27444">
        <w:trPr>
          <w:jc w:val="center"/>
        </w:trPr>
        <w:tc>
          <w:tcPr>
            <w:tcW w:w="4876" w:type="dxa"/>
          </w:tcPr>
          <w:p w14:paraId="10F26671" w14:textId="77777777" w:rsidR="003F5BF1" w:rsidRPr="000F4845" w:rsidRDefault="003F5BF1" w:rsidP="00D27444">
            <w:pPr>
              <w:pStyle w:val="Normal6"/>
            </w:pPr>
            <w:r w:rsidRPr="000F4845">
              <w:t>4.</w:t>
            </w:r>
            <w:r w:rsidRPr="000F4845">
              <w:tab/>
              <w:t xml:space="preserve">Vyhledávání Europolu prováděná </w:t>
            </w:r>
            <w:r w:rsidRPr="000F4845">
              <w:rPr>
                <w:b/>
                <w:i/>
              </w:rPr>
              <w:t>s policejními záznamy</w:t>
            </w:r>
            <w:r w:rsidRPr="000F4845">
              <w:t xml:space="preserve"> jako </w:t>
            </w:r>
            <w:r w:rsidRPr="000F4845">
              <w:rPr>
                <w:b/>
                <w:i/>
              </w:rPr>
              <w:t>vyhledávacím kritériem</w:t>
            </w:r>
            <w:r w:rsidRPr="000F4845">
              <w:t xml:space="preserve"> se provádějí pomocí systému EPRIS.</w:t>
            </w:r>
          </w:p>
        </w:tc>
        <w:tc>
          <w:tcPr>
            <w:tcW w:w="4876" w:type="dxa"/>
          </w:tcPr>
          <w:p w14:paraId="3E50C967" w14:textId="1143D8C3" w:rsidR="003F5BF1" w:rsidRPr="000F4845" w:rsidRDefault="003F5BF1" w:rsidP="00D27444">
            <w:pPr>
              <w:pStyle w:val="Normal6"/>
              <w:rPr>
                <w:szCs w:val="24"/>
              </w:rPr>
            </w:pPr>
            <w:r w:rsidRPr="000F4845">
              <w:t>4.</w:t>
            </w:r>
            <w:r w:rsidRPr="000F4845">
              <w:tab/>
              <w:t xml:space="preserve">Vyhledávání Europolu prováděná </w:t>
            </w:r>
            <w:r w:rsidRPr="000F4845">
              <w:rPr>
                <w:b/>
                <w:i/>
              </w:rPr>
              <w:t>na základě osobních údajů podezřelých a odsouzených osob podle článků 25 a 26</w:t>
            </w:r>
            <w:r w:rsidRPr="000F4845">
              <w:t xml:space="preserve"> jako </w:t>
            </w:r>
            <w:r w:rsidRPr="000F4845">
              <w:rPr>
                <w:b/>
                <w:i/>
              </w:rPr>
              <w:t>vyhledávacího kritéria</w:t>
            </w:r>
            <w:r w:rsidRPr="000F4845">
              <w:t xml:space="preserve"> se provádějí pomocí systému EPRIS.</w:t>
            </w:r>
          </w:p>
        </w:tc>
      </w:tr>
    </w:tbl>
    <w:p w14:paraId="308D259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1E7298E" w14:textId="77777777" w:rsidR="003F5BF1" w:rsidRPr="000F4845" w:rsidRDefault="003F5BF1" w:rsidP="003F5BF1">
      <w:r w:rsidRPr="000F4845">
        <w:rPr>
          <w:rStyle w:val="HideTWBExt"/>
          <w:noProof w:val="0"/>
        </w:rPr>
        <w:t>&lt;/Amend&gt;</w:t>
      </w:r>
    </w:p>
    <w:p w14:paraId="0C320C6C" w14:textId="554D61D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166</w:t>
      </w:r>
      <w:r w:rsidRPr="000F4845">
        <w:rPr>
          <w:rStyle w:val="HideTWBExt"/>
          <w:b w:val="0"/>
          <w:noProof w:val="0"/>
        </w:rPr>
        <w:t>&lt;/NumAm&gt;</w:t>
      </w:r>
    </w:p>
    <w:p w14:paraId="77134AE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A2E28B6" w14:textId="77777777" w:rsidR="003F5BF1" w:rsidRPr="000F4845" w:rsidRDefault="003F5BF1" w:rsidP="003F5BF1">
      <w:pPr>
        <w:pStyle w:val="NormalBold"/>
      </w:pPr>
      <w:r w:rsidRPr="000F4845">
        <w:rPr>
          <w:rStyle w:val="HideTWBExt"/>
          <w:b w:val="0"/>
          <w:noProof w:val="0"/>
        </w:rPr>
        <w:t>&lt;Article&gt;</w:t>
      </w:r>
      <w:r w:rsidRPr="000F4845">
        <w:t>Čl. 50 – odst. 5</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4279615" w14:textId="77777777" w:rsidTr="00D27444">
        <w:trPr>
          <w:jc w:val="center"/>
        </w:trPr>
        <w:tc>
          <w:tcPr>
            <w:tcW w:w="9752" w:type="dxa"/>
            <w:gridSpan w:val="2"/>
          </w:tcPr>
          <w:p w14:paraId="17DC9407" w14:textId="77777777" w:rsidR="003F5BF1" w:rsidRPr="000F4845" w:rsidRDefault="003F5BF1" w:rsidP="00D27444">
            <w:pPr>
              <w:keepNext/>
            </w:pPr>
          </w:p>
        </w:tc>
      </w:tr>
      <w:tr w:rsidR="003F5BF1" w:rsidRPr="000F4845" w14:paraId="710D38B6" w14:textId="77777777" w:rsidTr="00D27444">
        <w:trPr>
          <w:jc w:val="center"/>
        </w:trPr>
        <w:tc>
          <w:tcPr>
            <w:tcW w:w="4876" w:type="dxa"/>
          </w:tcPr>
          <w:p w14:paraId="7DB54651" w14:textId="77777777" w:rsidR="003F5BF1" w:rsidRPr="000F4845" w:rsidRDefault="003F5BF1" w:rsidP="00D27444">
            <w:pPr>
              <w:pStyle w:val="ColumnHeading"/>
              <w:keepNext/>
            </w:pPr>
            <w:r w:rsidRPr="000F4845">
              <w:t>Znění navržené Komisí</w:t>
            </w:r>
          </w:p>
        </w:tc>
        <w:tc>
          <w:tcPr>
            <w:tcW w:w="4876" w:type="dxa"/>
          </w:tcPr>
          <w:p w14:paraId="2E579573" w14:textId="77777777" w:rsidR="003F5BF1" w:rsidRPr="000F4845" w:rsidRDefault="003F5BF1" w:rsidP="00D27444">
            <w:pPr>
              <w:pStyle w:val="ColumnHeading"/>
              <w:keepNext/>
            </w:pPr>
            <w:r w:rsidRPr="000F4845">
              <w:t>Pozměňovací návrh</w:t>
            </w:r>
          </w:p>
        </w:tc>
      </w:tr>
      <w:tr w:rsidR="003F5BF1" w:rsidRPr="000F4845" w14:paraId="26B3421B" w14:textId="77777777" w:rsidTr="00D27444">
        <w:trPr>
          <w:jc w:val="center"/>
        </w:trPr>
        <w:tc>
          <w:tcPr>
            <w:tcW w:w="4876" w:type="dxa"/>
          </w:tcPr>
          <w:p w14:paraId="23459974" w14:textId="77777777" w:rsidR="003F5BF1" w:rsidRPr="000F4845" w:rsidRDefault="003F5BF1" w:rsidP="00D27444">
            <w:pPr>
              <w:pStyle w:val="Normal6"/>
            </w:pPr>
            <w:r w:rsidRPr="000F4845">
              <w:rPr>
                <w:b/>
                <w:i/>
              </w:rPr>
              <w:t>5.</w:t>
            </w:r>
            <w:r w:rsidRPr="000F4845">
              <w:rPr>
                <w:b/>
                <w:i/>
              </w:rPr>
              <w:tab/>
              <w:t>Europol provádí vyhledávání podle odstavce 1 pouze při plnění svých úkolů uvedených v nařízení (EU) 2016/794.</w:t>
            </w:r>
          </w:p>
        </w:tc>
        <w:tc>
          <w:tcPr>
            <w:tcW w:w="4876" w:type="dxa"/>
          </w:tcPr>
          <w:p w14:paraId="401CAA04" w14:textId="77777777" w:rsidR="003F5BF1" w:rsidRPr="000F4845" w:rsidRDefault="003F5BF1" w:rsidP="00D27444">
            <w:pPr>
              <w:pStyle w:val="Normal6"/>
              <w:rPr>
                <w:szCs w:val="24"/>
              </w:rPr>
            </w:pPr>
            <w:r w:rsidRPr="000F4845">
              <w:rPr>
                <w:b/>
                <w:i/>
              </w:rPr>
              <w:t>vypouští se</w:t>
            </w:r>
          </w:p>
        </w:tc>
      </w:tr>
    </w:tbl>
    <w:p w14:paraId="45FBD9C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9DF7F10" w14:textId="77777777" w:rsidR="003F5BF1" w:rsidRPr="000F4845" w:rsidRDefault="003F5BF1" w:rsidP="003F5BF1">
      <w:r w:rsidRPr="000F4845">
        <w:rPr>
          <w:rStyle w:val="HideTWBExt"/>
          <w:noProof w:val="0"/>
        </w:rPr>
        <w:t>&lt;/Amend&gt;</w:t>
      </w:r>
    </w:p>
    <w:p w14:paraId="3E1A70BD" w14:textId="14AFD91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167</w:t>
      </w:r>
      <w:r w:rsidRPr="000F4845">
        <w:rPr>
          <w:rStyle w:val="HideTWBExt"/>
          <w:b w:val="0"/>
          <w:noProof w:val="0"/>
        </w:rPr>
        <w:t>&lt;/NumAm&gt;</w:t>
      </w:r>
    </w:p>
    <w:p w14:paraId="1763DA0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CB01070" w14:textId="77777777" w:rsidR="003F5BF1" w:rsidRPr="000F4845" w:rsidRDefault="003F5BF1" w:rsidP="003F5BF1">
      <w:pPr>
        <w:pStyle w:val="NormalBold"/>
      </w:pPr>
      <w:r w:rsidRPr="000F4845">
        <w:rPr>
          <w:rStyle w:val="HideTWBExt"/>
          <w:b w:val="0"/>
          <w:noProof w:val="0"/>
        </w:rPr>
        <w:t>&lt;Article&gt;</w:t>
      </w:r>
      <w:r w:rsidRPr="000F4845">
        <w:t>Čl. 50 – odst. 6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00E3369" w14:textId="77777777" w:rsidTr="00D27444">
        <w:trPr>
          <w:jc w:val="center"/>
        </w:trPr>
        <w:tc>
          <w:tcPr>
            <w:tcW w:w="9752" w:type="dxa"/>
            <w:gridSpan w:val="2"/>
          </w:tcPr>
          <w:p w14:paraId="397386FC" w14:textId="77777777" w:rsidR="003F5BF1" w:rsidRPr="000F4845" w:rsidRDefault="003F5BF1" w:rsidP="00D27444">
            <w:pPr>
              <w:keepNext/>
            </w:pPr>
          </w:p>
        </w:tc>
      </w:tr>
      <w:tr w:rsidR="003F5BF1" w:rsidRPr="000F4845" w14:paraId="488ECBA6" w14:textId="77777777" w:rsidTr="00D27444">
        <w:trPr>
          <w:jc w:val="center"/>
        </w:trPr>
        <w:tc>
          <w:tcPr>
            <w:tcW w:w="4876" w:type="dxa"/>
          </w:tcPr>
          <w:p w14:paraId="5BD71005" w14:textId="77777777" w:rsidR="003F5BF1" w:rsidRPr="000F4845" w:rsidRDefault="003F5BF1" w:rsidP="00D27444">
            <w:pPr>
              <w:pStyle w:val="ColumnHeading"/>
              <w:keepNext/>
            </w:pPr>
            <w:r w:rsidRPr="000F4845">
              <w:t>Znění navržené Komisí</w:t>
            </w:r>
          </w:p>
        </w:tc>
        <w:tc>
          <w:tcPr>
            <w:tcW w:w="4876" w:type="dxa"/>
          </w:tcPr>
          <w:p w14:paraId="648E7797" w14:textId="77777777" w:rsidR="003F5BF1" w:rsidRPr="000F4845" w:rsidRDefault="003F5BF1" w:rsidP="00D27444">
            <w:pPr>
              <w:pStyle w:val="ColumnHeading"/>
              <w:keepNext/>
            </w:pPr>
            <w:r w:rsidRPr="000F4845">
              <w:t>Pozměňovací návrh</w:t>
            </w:r>
          </w:p>
        </w:tc>
      </w:tr>
      <w:tr w:rsidR="003F5BF1" w:rsidRPr="000F4845" w14:paraId="1EF7A37D" w14:textId="77777777" w:rsidTr="00D27444">
        <w:trPr>
          <w:jc w:val="center"/>
        </w:trPr>
        <w:tc>
          <w:tcPr>
            <w:tcW w:w="4876" w:type="dxa"/>
          </w:tcPr>
          <w:p w14:paraId="29277972" w14:textId="77777777" w:rsidR="003F5BF1" w:rsidRPr="000F4845" w:rsidRDefault="003F5BF1" w:rsidP="00D27444">
            <w:pPr>
              <w:pStyle w:val="Normal6"/>
            </w:pPr>
            <w:r w:rsidRPr="000F4845">
              <w:t>6.</w:t>
            </w:r>
            <w:r w:rsidRPr="000F4845">
              <w:tab/>
              <w:t xml:space="preserve">V případě, že postupy uvedené v </w:t>
            </w:r>
            <w:r w:rsidRPr="000F4845">
              <w:rPr>
                <w:b/>
                <w:i/>
              </w:rPr>
              <w:t>článcích</w:t>
            </w:r>
            <w:r w:rsidRPr="000F4845">
              <w:t xml:space="preserve"> 6, 7, 13 nebo 22 prokážou shodu mezi údaji použitými pro vyhledávání nebo porovnávání a údaji ve vnitrostátní databázi dožádaného členského státu nebo států, a po potvrzení této shody Europolem rozhodne dožádaný členský stát, zda vrátí prostřednictvím směrovače do 24 hodin soubor základních údajů. Tento soubor základních údajů, je-li k dispozici, obsahuje následující údaje:</w:t>
            </w:r>
          </w:p>
        </w:tc>
        <w:tc>
          <w:tcPr>
            <w:tcW w:w="4876" w:type="dxa"/>
          </w:tcPr>
          <w:p w14:paraId="6A6AD198" w14:textId="3928FD1C" w:rsidR="003F5BF1" w:rsidRPr="000F4845" w:rsidRDefault="003F5BF1" w:rsidP="0074550F">
            <w:pPr>
              <w:pStyle w:val="Normal6"/>
              <w:rPr>
                <w:szCs w:val="24"/>
              </w:rPr>
            </w:pPr>
            <w:r w:rsidRPr="000F4845">
              <w:t>6.</w:t>
            </w:r>
            <w:r w:rsidRPr="000F4845">
              <w:tab/>
              <w:t>V případě, že postupy uvedené v</w:t>
            </w:r>
            <w:r w:rsidRPr="000F4845">
              <w:rPr>
                <w:b/>
                <w:i/>
              </w:rPr>
              <w:t xml:space="preserve"> článku</w:t>
            </w:r>
            <w:r w:rsidRPr="000F4845">
              <w:t xml:space="preserve"> 6, 7, 13 nebo 22 prokážou shodu mezi údaji použitými pro vyhledávání nebo porovnávání a údaji ve vnitrostátní databázi dožádaného členského státu nebo států, a po </w:t>
            </w:r>
            <w:r w:rsidRPr="000F4845">
              <w:rPr>
                <w:b/>
                <w:i/>
              </w:rPr>
              <w:t>manuálním</w:t>
            </w:r>
            <w:r w:rsidRPr="000F4845">
              <w:t xml:space="preserve"> potvrzení této shody Europolem rozhodne dožádaný členský stát, zda vrátí prostřednictvím směrovače do 24 hodin soubor základních údajů. </w:t>
            </w:r>
            <w:r w:rsidRPr="000F4845">
              <w:rPr>
                <w:b/>
                <w:i/>
              </w:rPr>
              <w:t>Pokud je podle vnitrostátního práva vyžadováno soudní povolení, musí být základní údaje vráceny do 72 hodin.</w:t>
            </w:r>
            <w:r w:rsidRPr="000F4845">
              <w:t xml:space="preserve"> Tento soubor základních údajů, je-li k dispozici, obsahuje následující údaje:</w:t>
            </w:r>
          </w:p>
        </w:tc>
      </w:tr>
    </w:tbl>
    <w:p w14:paraId="1D47C22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4EF7661" w14:textId="77777777" w:rsidR="003F5BF1" w:rsidRPr="000F4845" w:rsidRDefault="003F5BF1" w:rsidP="003F5BF1">
      <w:r w:rsidRPr="000F4845">
        <w:rPr>
          <w:rStyle w:val="HideTWBExt"/>
          <w:noProof w:val="0"/>
        </w:rPr>
        <w:t>&lt;/Amend&gt;</w:t>
      </w:r>
    </w:p>
    <w:p w14:paraId="519D53E2" w14:textId="7482F14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168</w:t>
      </w:r>
      <w:r w:rsidRPr="000F4845">
        <w:rPr>
          <w:rStyle w:val="HideTWBExt"/>
          <w:b w:val="0"/>
          <w:noProof w:val="0"/>
        </w:rPr>
        <w:t>&lt;/NumAm&gt;</w:t>
      </w:r>
    </w:p>
    <w:p w14:paraId="1BA7ED7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44E3C23" w14:textId="77777777" w:rsidR="003F5BF1" w:rsidRPr="000F4845" w:rsidRDefault="003F5BF1" w:rsidP="003F5BF1">
      <w:pPr>
        <w:pStyle w:val="NormalBold"/>
      </w:pPr>
      <w:r w:rsidRPr="000F4845">
        <w:rPr>
          <w:rStyle w:val="HideTWBExt"/>
          <w:b w:val="0"/>
          <w:noProof w:val="0"/>
        </w:rPr>
        <w:t>&lt;Article&gt;</w:t>
      </w:r>
      <w:r w:rsidRPr="000F4845">
        <w:t>Čl. 50 – odst. 7</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318A5A6" w14:textId="77777777" w:rsidTr="00D27444">
        <w:trPr>
          <w:jc w:val="center"/>
        </w:trPr>
        <w:tc>
          <w:tcPr>
            <w:tcW w:w="9752" w:type="dxa"/>
            <w:gridSpan w:val="2"/>
          </w:tcPr>
          <w:p w14:paraId="1865C3E3" w14:textId="77777777" w:rsidR="003F5BF1" w:rsidRPr="000F4845" w:rsidRDefault="003F5BF1" w:rsidP="00D27444">
            <w:pPr>
              <w:keepNext/>
            </w:pPr>
          </w:p>
        </w:tc>
      </w:tr>
      <w:tr w:rsidR="003F5BF1" w:rsidRPr="000F4845" w14:paraId="694A3BBE" w14:textId="77777777" w:rsidTr="00D27444">
        <w:trPr>
          <w:jc w:val="center"/>
        </w:trPr>
        <w:tc>
          <w:tcPr>
            <w:tcW w:w="4876" w:type="dxa"/>
          </w:tcPr>
          <w:p w14:paraId="33977E0A" w14:textId="77777777" w:rsidR="003F5BF1" w:rsidRPr="000F4845" w:rsidRDefault="003F5BF1" w:rsidP="00D27444">
            <w:pPr>
              <w:pStyle w:val="ColumnHeading"/>
              <w:keepNext/>
            </w:pPr>
            <w:r w:rsidRPr="000F4845">
              <w:t>Znění navržené Komisí</w:t>
            </w:r>
          </w:p>
        </w:tc>
        <w:tc>
          <w:tcPr>
            <w:tcW w:w="4876" w:type="dxa"/>
          </w:tcPr>
          <w:p w14:paraId="55CB09F7" w14:textId="77777777" w:rsidR="003F5BF1" w:rsidRPr="000F4845" w:rsidRDefault="003F5BF1" w:rsidP="00D27444">
            <w:pPr>
              <w:pStyle w:val="ColumnHeading"/>
              <w:keepNext/>
            </w:pPr>
            <w:r w:rsidRPr="000F4845">
              <w:t>Pozměňovací návrh</w:t>
            </w:r>
          </w:p>
        </w:tc>
      </w:tr>
      <w:tr w:rsidR="003F5BF1" w:rsidRPr="000F4845" w14:paraId="7A213C94" w14:textId="77777777" w:rsidTr="00D27444">
        <w:trPr>
          <w:jc w:val="center"/>
        </w:trPr>
        <w:tc>
          <w:tcPr>
            <w:tcW w:w="4876" w:type="dxa"/>
          </w:tcPr>
          <w:p w14:paraId="5FE2E141" w14:textId="77777777" w:rsidR="003F5BF1" w:rsidRPr="000F4845" w:rsidRDefault="003F5BF1" w:rsidP="00D27444">
            <w:pPr>
              <w:pStyle w:val="Normal6"/>
            </w:pPr>
            <w:r w:rsidRPr="000F4845">
              <w:t>7.</w:t>
            </w:r>
            <w:r w:rsidRPr="000F4845">
              <w:tab/>
              <w:t>Použití informací Europolem, které byly získány z vyhledávání podle odstavce 1 a z výměny základních údajů podle odstavce 6, podléhá souhlasu členského státu, v jehož databázi byla zjištěna shoda. Pokud členský stát povolí použití takové informace, nakládá s ní Europol v souladu s nařízením (EU) 2016/794.</w:t>
            </w:r>
          </w:p>
        </w:tc>
        <w:tc>
          <w:tcPr>
            <w:tcW w:w="4876" w:type="dxa"/>
          </w:tcPr>
          <w:p w14:paraId="1DE876C6" w14:textId="77777777" w:rsidR="003F5BF1" w:rsidRPr="000F4845" w:rsidRDefault="003F5BF1" w:rsidP="00D27444">
            <w:pPr>
              <w:pStyle w:val="Normal6"/>
              <w:rPr>
                <w:szCs w:val="24"/>
              </w:rPr>
            </w:pPr>
            <w:r w:rsidRPr="000F4845">
              <w:rPr>
                <w:i/>
                <w:iCs/>
              </w:rPr>
              <w:t>(Netýká se českého znění.)</w:t>
            </w:r>
            <w:r w:rsidRPr="000F4845">
              <w:tab/>
              <w:t xml:space="preserve"> </w:t>
            </w:r>
          </w:p>
        </w:tc>
      </w:tr>
    </w:tbl>
    <w:p w14:paraId="681DF1E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FD4FECE" w14:textId="77777777" w:rsidR="003F5BF1" w:rsidRPr="000F4845" w:rsidRDefault="003F5BF1" w:rsidP="003F5BF1">
      <w:r w:rsidRPr="000F4845">
        <w:rPr>
          <w:rStyle w:val="HideTWBExt"/>
          <w:noProof w:val="0"/>
        </w:rPr>
        <w:t>&lt;/Amend&gt;</w:t>
      </w:r>
    </w:p>
    <w:p w14:paraId="09401C46" w14:textId="5E6E8C3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169</w:t>
      </w:r>
      <w:r w:rsidRPr="000F4845">
        <w:rPr>
          <w:rStyle w:val="HideTWBExt"/>
          <w:b w:val="0"/>
          <w:noProof w:val="0"/>
        </w:rPr>
        <w:t>&lt;/NumAm&gt;</w:t>
      </w:r>
    </w:p>
    <w:p w14:paraId="7B89716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2D19E84" w14:textId="77777777" w:rsidR="003F5BF1" w:rsidRPr="000F4845" w:rsidRDefault="003F5BF1" w:rsidP="003F5BF1">
      <w:pPr>
        <w:pStyle w:val="NormalBold"/>
      </w:pPr>
      <w:r w:rsidRPr="000F4845">
        <w:rPr>
          <w:rStyle w:val="HideTWBExt"/>
          <w:b w:val="0"/>
          <w:noProof w:val="0"/>
        </w:rPr>
        <w:t>&lt;Article&gt;</w:t>
      </w:r>
      <w:r w:rsidRPr="000F4845">
        <w:t>Čl. 51 – nadpis</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B5723B1" w14:textId="77777777" w:rsidTr="00D27444">
        <w:trPr>
          <w:jc w:val="center"/>
        </w:trPr>
        <w:tc>
          <w:tcPr>
            <w:tcW w:w="9752" w:type="dxa"/>
            <w:gridSpan w:val="2"/>
          </w:tcPr>
          <w:p w14:paraId="1EBB1D13" w14:textId="77777777" w:rsidR="003F5BF1" w:rsidRPr="000F4845" w:rsidRDefault="003F5BF1" w:rsidP="00D27444">
            <w:pPr>
              <w:keepNext/>
            </w:pPr>
          </w:p>
        </w:tc>
      </w:tr>
      <w:tr w:rsidR="003F5BF1" w:rsidRPr="000F4845" w14:paraId="38774539" w14:textId="77777777" w:rsidTr="00D27444">
        <w:trPr>
          <w:jc w:val="center"/>
        </w:trPr>
        <w:tc>
          <w:tcPr>
            <w:tcW w:w="4876" w:type="dxa"/>
          </w:tcPr>
          <w:p w14:paraId="29010336" w14:textId="77777777" w:rsidR="003F5BF1" w:rsidRPr="000F4845" w:rsidRDefault="003F5BF1" w:rsidP="00D27444">
            <w:pPr>
              <w:pStyle w:val="ColumnHeading"/>
              <w:keepNext/>
            </w:pPr>
            <w:r w:rsidRPr="000F4845">
              <w:t>Znění navržené Komisí</w:t>
            </w:r>
          </w:p>
        </w:tc>
        <w:tc>
          <w:tcPr>
            <w:tcW w:w="4876" w:type="dxa"/>
          </w:tcPr>
          <w:p w14:paraId="26E4F427" w14:textId="77777777" w:rsidR="003F5BF1" w:rsidRPr="000F4845" w:rsidRDefault="003F5BF1" w:rsidP="00D27444">
            <w:pPr>
              <w:pStyle w:val="ColumnHeading"/>
              <w:keepNext/>
            </w:pPr>
            <w:r w:rsidRPr="000F4845">
              <w:t>Pozměňovací návrh</w:t>
            </w:r>
          </w:p>
        </w:tc>
      </w:tr>
      <w:tr w:rsidR="003F5BF1" w:rsidRPr="000F4845" w14:paraId="44934C38" w14:textId="77777777" w:rsidTr="00D27444">
        <w:trPr>
          <w:jc w:val="center"/>
        </w:trPr>
        <w:tc>
          <w:tcPr>
            <w:tcW w:w="4876" w:type="dxa"/>
          </w:tcPr>
          <w:p w14:paraId="52A7795E" w14:textId="77777777" w:rsidR="003F5BF1" w:rsidRPr="000F4845" w:rsidRDefault="003F5BF1" w:rsidP="00D27444">
            <w:pPr>
              <w:pStyle w:val="Normal6"/>
            </w:pPr>
            <w:r w:rsidRPr="000F4845">
              <w:t>Účel údajů</w:t>
            </w:r>
          </w:p>
        </w:tc>
        <w:tc>
          <w:tcPr>
            <w:tcW w:w="4876" w:type="dxa"/>
          </w:tcPr>
          <w:p w14:paraId="7DE7E6EF" w14:textId="77777777" w:rsidR="003F5BF1" w:rsidRPr="000F4845" w:rsidRDefault="003F5BF1" w:rsidP="00D27444">
            <w:pPr>
              <w:pStyle w:val="Normal6"/>
              <w:rPr>
                <w:szCs w:val="24"/>
              </w:rPr>
            </w:pPr>
            <w:r w:rsidRPr="000F4845">
              <w:t xml:space="preserve">Účel </w:t>
            </w:r>
            <w:r w:rsidRPr="000F4845">
              <w:rPr>
                <w:b/>
                <w:i/>
              </w:rPr>
              <w:t>zpracování</w:t>
            </w:r>
            <w:r w:rsidRPr="000F4845">
              <w:t xml:space="preserve"> údajů</w:t>
            </w:r>
          </w:p>
        </w:tc>
      </w:tr>
    </w:tbl>
    <w:p w14:paraId="61DFE1A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4E181D0" w14:textId="77777777" w:rsidR="003F5BF1" w:rsidRPr="000F4845" w:rsidRDefault="003F5BF1" w:rsidP="003F5BF1">
      <w:r w:rsidRPr="000F4845">
        <w:rPr>
          <w:rStyle w:val="HideTWBExt"/>
          <w:noProof w:val="0"/>
        </w:rPr>
        <w:t>&lt;/Amend&gt;</w:t>
      </w:r>
    </w:p>
    <w:p w14:paraId="3A3DEBD8" w14:textId="520674B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170</w:t>
      </w:r>
      <w:r w:rsidRPr="000F4845">
        <w:rPr>
          <w:rStyle w:val="HideTWBExt"/>
          <w:b w:val="0"/>
          <w:noProof w:val="0"/>
        </w:rPr>
        <w:t>&lt;/NumAm&gt;</w:t>
      </w:r>
    </w:p>
    <w:p w14:paraId="748D8AC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51278F7" w14:textId="77777777" w:rsidR="003F5BF1" w:rsidRPr="000F4845" w:rsidRDefault="003F5BF1" w:rsidP="003F5BF1">
      <w:pPr>
        <w:pStyle w:val="NormalBold"/>
      </w:pPr>
      <w:r w:rsidRPr="000F4845">
        <w:rPr>
          <w:rStyle w:val="HideTWBExt"/>
          <w:b w:val="0"/>
          <w:noProof w:val="0"/>
        </w:rPr>
        <w:t>&lt;Article&gt;</w:t>
      </w:r>
      <w:r w:rsidRPr="000F4845">
        <w:t>Čl. 51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E7E7639" w14:textId="77777777" w:rsidTr="00D27444">
        <w:trPr>
          <w:jc w:val="center"/>
        </w:trPr>
        <w:tc>
          <w:tcPr>
            <w:tcW w:w="9752" w:type="dxa"/>
            <w:gridSpan w:val="2"/>
          </w:tcPr>
          <w:p w14:paraId="60B7993C" w14:textId="77777777" w:rsidR="003F5BF1" w:rsidRPr="000F4845" w:rsidRDefault="003F5BF1" w:rsidP="00D27444">
            <w:pPr>
              <w:keepNext/>
            </w:pPr>
          </w:p>
        </w:tc>
      </w:tr>
      <w:tr w:rsidR="003F5BF1" w:rsidRPr="000F4845" w14:paraId="680B8C7A" w14:textId="77777777" w:rsidTr="00D27444">
        <w:trPr>
          <w:jc w:val="center"/>
        </w:trPr>
        <w:tc>
          <w:tcPr>
            <w:tcW w:w="4876" w:type="dxa"/>
          </w:tcPr>
          <w:p w14:paraId="548A6A55" w14:textId="77777777" w:rsidR="003F5BF1" w:rsidRPr="000F4845" w:rsidRDefault="003F5BF1" w:rsidP="00D27444">
            <w:pPr>
              <w:pStyle w:val="ColumnHeading"/>
              <w:keepNext/>
            </w:pPr>
            <w:r w:rsidRPr="000F4845">
              <w:t>Znění navržené Komisí</w:t>
            </w:r>
          </w:p>
        </w:tc>
        <w:tc>
          <w:tcPr>
            <w:tcW w:w="4876" w:type="dxa"/>
          </w:tcPr>
          <w:p w14:paraId="5D1E2202" w14:textId="77777777" w:rsidR="003F5BF1" w:rsidRPr="000F4845" w:rsidRDefault="003F5BF1" w:rsidP="00D27444">
            <w:pPr>
              <w:pStyle w:val="ColumnHeading"/>
              <w:keepNext/>
            </w:pPr>
            <w:r w:rsidRPr="000F4845">
              <w:t>Pozměňovací návrh</w:t>
            </w:r>
          </w:p>
        </w:tc>
      </w:tr>
      <w:tr w:rsidR="003F5BF1" w:rsidRPr="000F4845" w14:paraId="2AC0D6AC" w14:textId="77777777" w:rsidTr="00D27444">
        <w:trPr>
          <w:jc w:val="center"/>
        </w:trPr>
        <w:tc>
          <w:tcPr>
            <w:tcW w:w="4876" w:type="dxa"/>
          </w:tcPr>
          <w:p w14:paraId="1E1917CA" w14:textId="77777777" w:rsidR="003F5BF1" w:rsidRPr="000F4845" w:rsidRDefault="003F5BF1" w:rsidP="00D27444">
            <w:pPr>
              <w:pStyle w:val="Normal6"/>
            </w:pPr>
            <w:r w:rsidRPr="000F4845">
              <w:t>1.</w:t>
            </w:r>
            <w:r w:rsidRPr="000F4845">
              <w:tab/>
              <w:t xml:space="preserve">Zpracování osobních údajů žádajícím členským státem nebo Europolem je přípustné pouze pro účely, pro které byly </w:t>
            </w:r>
            <w:r w:rsidRPr="000F4845">
              <w:rPr>
                <w:b/>
                <w:i/>
              </w:rPr>
              <w:t>v souladu s tímto nařízením</w:t>
            </w:r>
            <w:r w:rsidRPr="000F4845">
              <w:t xml:space="preserve"> údaje poskytnuty dožádaným členským státem. Zpracování pro jiné účely je povoleno pouze s předchozím povolením dožádaného členského státu.</w:t>
            </w:r>
          </w:p>
        </w:tc>
        <w:tc>
          <w:tcPr>
            <w:tcW w:w="4876" w:type="dxa"/>
          </w:tcPr>
          <w:p w14:paraId="43B25056" w14:textId="77777777" w:rsidR="003F5BF1" w:rsidRPr="000F4845" w:rsidRDefault="003F5BF1" w:rsidP="00D27444">
            <w:pPr>
              <w:pStyle w:val="Normal6"/>
              <w:rPr>
                <w:szCs w:val="24"/>
              </w:rPr>
            </w:pPr>
            <w:r w:rsidRPr="000F4845">
              <w:t>1.</w:t>
            </w:r>
            <w:r w:rsidRPr="000F4845">
              <w:tab/>
              <w:t xml:space="preserve">Zpracování osobních údajů </w:t>
            </w:r>
            <w:r w:rsidRPr="000F4845">
              <w:rPr>
                <w:b/>
                <w:i/>
              </w:rPr>
              <w:t>obdržených</w:t>
            </w:r>
            <w:r w:rsidRPr="000F4845">
              <w:t xml:space="preserve"> žádajícím členským státem nebo Europolem je přípustné pouze pro účely, pro které byly údaje poskytnuty dožádaným členským státem. Zpracování pro jiné účely je povoleno pouze s předchozím povolením dožádaného členského státu</w:t>
            </w:r>
            <w:r w:rsidRPr="000F4845">
              <w:rPr>
                <w:b/>
                <w:i/>
              </w:rPr>
              <w:t>, případně Europolu</w:t>
            </w:r>
            <w:r w:rsidRPr="000F4845">
              <w:t xml:space="preserve">. </w:t>
            </w:r>
          </w:p>
        </w:tc>
      </w:tr>
    </w:tbl>
    <w:p w14:paraId="42F85FB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D7E055E" w14:textId="77777777" w:rsidR="003F5BF1" w:rsidRPr="000F4845" w:rsidRDefault="003F5BF1" w:rsidP="003F5BF1">
      <w:r w:rsidRPr="000F4845">
        <w:rPr>
          <w:rStyle w:val="HideTWBExt"/>
          <w:noProof w:val="0"/>
        </w:rPr>
        <w:t>&lt;/Amend&gt;</w:t>
      </w:r>
    </w:p>
    <w:p w14:paraId="76A0BEF6" w14:textId="5CB7B28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171</w:t>
      </w:r>
      <w:r w:rsidRPr="000F4845">
        <w:rPr>
          <w:rStyle w:val="HideTWBExt"/>
          <w:b w:val="0"/>
          <w:noProof w:val="0"/>
        </w:rPr>
        <w:t>&lt;/NumAm&gt;</w:t>
      </w:r>
    </w:p>
    <w:p w14:paraId="0FCADF1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4DCB18B" w14:textId="77777777" w:rsidR="003F5BF1" w:rsidRPr="000F4845" w:rsidRDefault="003F5BF1" w:rsidP="003F5BF1">
      <w:pPr>
        <w:pStyle w:val="NormalBold"/>
      </w:pPr>
      <w:r w:rsidRPr="000F4845">
        <w:rPr>
          <w:rStyle w:val="HideTWBExt"/>
          <w:b w:val="0"/>
          <w:noProof w:val="0"/>
        </w:rPr>
        <w:t>&lt;Article&gt;</w:t>
      </w:r>
      <w:r w:rsidRPr="000F4845">
        <w:t>Čl. 51 – odst. 2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8A75B54" w14:textId="77777777" w:rsidTr="00D27444">
        <w:trPr>
          <w:jc w:val="center"/>
        </w:trPr>
        <w:tc>
          <w:tcPr>
            <w:tcW w:w="9752" w:type="dxa"/>
            <w:gridSpan w:val="2"/>
          </w:tcPr>
          <w:p w14:paraId="519412F0" w14:textId="77777777" w:rsidR="003F5BF1" w:rsidRPr="000F4845" w:rsidRDefault="003F5BF1" w:rsidP="00D27444">
            <w:pPr>
              <w:keepNext/>
            </w:pPr>
          </w:p>
        </w:tc>
      </w:tr>
      <w:tr w:rsidR="003F5BF1" w:rsidRPr="000F4845" w14:paraId="1885BB8D" w14:textId="77777777" w:rsidTr="00D27444">
        <w:trPr>
          <w:jc w:val="center"/>
        </w:trPr>
        <w:tc>
          <w:tcPr>
            <w:tcW w:w="4876" w:type="dxa"/>
          </w:tcPr>
          <w:p w14:paraId="07676CB4" w14:textId="77777777" w:rsidR="003F5BF1" w:rsidRPr="000F4845" w:rsidRDefault="003F5BF1" w:rsidP="00D27444">
            <w:pPr>
              <w:pStyle w:val="ColumnHeading"/>
              <w:keepNext/>
            </w:pPr>
            <w:r w:rsidRPr="000F4845">
              <w:t>Znění navržené Komisí</w:t>
            </w:r>
          </w:p>
        </w:tc>
        <w:tc>
          <w:tcPr>
            <w:tcW w:w="4876" w:type="dxa"/>
          </w:tcPr>
          <w:p w14:paraId="25C1D7EF" w14:textId="77777777" w:rsidR="003F5BF1" w:rsidRPr="000F4845" w:rsidRDefault="003F5BF1" w:rsidP="00D27444">
            <w:pPr>
              <w:pStyle w:val="ColumnHeading"/>
              <w:keepNext/>
            </w:pPr>
            <w:r w:rsidRPr="000F4845">
              <w:t>Pozměňovací návrh</w:t>
            </w:r>
          </w:p>
        </w:tc>
      </w:tr>
      <w:tr w:rsidR="003F5BF1" w:rsidRPr="000F4845" w14:paraId="79169C8B" w14:textId="77777777" w:rsidTr="00D27444">
        <w:trPr>
          <w:jc w:val="center"/>
        </w:trPr>
        <w:tc>
          <w:tcPr>
            <w:tcW w:w="4876" w:type="dxa"/>
          </w:tcPr>
          <w:p w14:paraId="5D78CDE3" w14:textId="77777777" w:rsidR="003F5BF1" w:rsidRPr="000F4845" w:rsidRDefault="003F5BF1" w:rsidP="00D27444">
            <w:pPr>
              <w:pStyle w:val="Normal6"/>
            </w:pPr>
            <w:r w:rsidRPr="000F4845">
              <w:t>2.</w:t>
            </w:r>
            <w:r w:rsidRPr="000F4845">
              <w:tab/>
              <w:t>Zpracování údajů poskytnutých podle</w:t>
            </w:r>
            <w:r w:rsidRPr="000F4845">
              <w:rPr>
                <w:b/>
                <w:i/>
              </w:rPr>
              <w:t xml:space="preserve"> článků </w:t>
            </w:r>
            <w:r w:rsidRPr="000F4845">
              <w:t>6, 7, 13, 18</w:t>
            </w:r>
            <w:r w:rsidRPr="000F4845">
              <w:rPr>
                <w:b/>
                <w:i/>
              </w:rPr>
              <w:t xml:space="preserve"> nebo</w:t>
            </w:r>
            <w:r w:rsidRPr="000F4845">
              <w:t xml:space="preserve"> 22 členským státem, </w:t>
            </w:r>
            <w:r w:rsidRPr="000F4845">
              <w:rPr>
                <w:b/>
                <w:i/>
              </w:rPr>
              <w:t>který provádí vyhledávání nebo porovnávání,</w:t>
            </w:r>
            <w:r w:rsidRPr="000F4845">
              <w:t xml:space="preserve"> je přípustné pouze za účelem:</w:t>
            </w:r>
          </w:p>
        </w:tc>
        <w:tc>
          <w:tcPr>
            <w:tcW w:w="4876" w:type="dxa"/>
          </w:tcPr>
          <w:p w14:paraId="7E7F6A1B" w14:textId="0E487AB3" w:rsidR="003F5BF1" w:rsidRPr="000F4845" w:rsidRDefault="003F5BF1" w:rsidP="0074550F">
            <w:pPr>
              <w:pStyle w:val="Normal6"/>
              <w:rPr>
                <w:szCs w:val="24"/>
              </w:rPr>
            </w:pPr>
            <w:r w:rsidRPr="000F4845">
              <w:t>2.</w:t>
            </w:r>
            <w:r w:rsidRPr="000F4845">
              <w:tab/>
              <w:t>Zpracování údajů poskytnutých podle</w:t>
            </w:r>
            <w:r w:rsidRPr="000F4845">
              <w:rPr>
                <w:b/>
                <w:i/>
              </w:rPr>
              <w:t xml:space="preserve"> článku</w:t>
            </w:r>
            <w:r w:rsidRPr="000F4845">
              <w:t> 6, 7, 13, 18</w:t>
            </w:r>
            <w:r w:rsidRPr="000F4845">
              <w:rPr>
                <w:b/>
                <w:i/>
              </w:rPr>
              <w:t>,</w:t>
            </w:r>
            <w:r w:rsidRPr="000F4845">
              <w:t xml:space="preserve"> 22 </w:t>
            </w:r>
            <w:r w:rsidRPr="000F4845">
              <w:rPr>
                <w:b/>
                <w:i/>
              </w:rPr>
              <w:t>nebo 26 žádajícím</w:t>
            </w:r>
            <w:r w:rsidRPr="000F4845">
              <w:t xml:space="preserve"> členským státem </w:t>
            </w:r>
            <w:r w:rsidRPr="000F4845">
              <w:rPr>
                <w:b/>
                <w:i/>
              </w:rPr>
              <w:t>nebo Europolem</w:t>
            </w:r>
            <w:r w:rsidRPr="000F4845">
              <w:t>, je přípustné pouze</w:t>
            </w:r>
            <w:r w:rsidRPr="000F4845">
              <w:rPr>
                <w:b/>
                <w:i/>
              </w:rPr>
              <w:t>, je-li to nezbytné</w:t>
            </w:r>
            <w:r w:rsidRPr="000F4845">
              <w:t xml:space="preserve"> za účelem: </w:t>
            </w:r>
          </w:p>
        </w:tc>
      </w:tr>
    </w:tbl>
    <w:p w14:paraId="738081B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3FE62F7" w14:textId="77777777" w:rsidR="003F5BF1" w:rsidRPr="000F4845" w:rsidRDefault="003F5BF1" w:rsidP="003F5BF1">
      <w:r w:rsidRPr="000F4845">
        <w:rPr>
          <w:rStyle w:val="HideTWBExt"/>
          <w:noProof w:val="0"/>
        </w:rPr>
        <w:t>&lt;/Amend&gt;</w:t>
      </w:r>
    </w:p>
    <w:p w14:paraId="71276AD4" w14:textId="0D97EB7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172</w:t>
      </w:r>
      <w:r w:rsidRPr="000F4845">
        <w:rPr>
          <w:rStyle w:val="HideTWBExt"/>
          <w:b w:val="0"/>
          <w:noProof w:val="0"/>
        </w:rPr>
        <w:t>&lt;/NumAm&gt;</w:t>
      </w:r>
    </w:p>
    <w:p w14:paraId="103A43B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643E719" w14:textId="77777777" w:rsidR="003F5BF1" w:rsidRPr="000F4845" w:rsidRDefault="003F5BF1" w:rsidP="003F5BF1">
      <w:pPr>
        <w:pStyle w:val="NormalBold"/>
      </w:pPr>
      <w:r w:rsidRPr="000F4845">
        <w:rPr>
          <w:rStyle w:val="HideTWBExt"/>
          <w:b w:val="0"/>
          <w:noProof w:val="0"/>
        </w:rPr>
        <w:t>&lt;Article&gt;</w:t>
      </w:r>
      <w:r w:rsidRPr="000F4845">
        <w:t>Čl. 51 – odst. 2 – písm. a a (nové)</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719A629" w14:textId="77777777" w:rsidTr="00D27444">
        <w:trPr>
          <w:jc w:val="center"/>
        </w:trPr>
        <w:tc>
          <w:tcPr>
            <w:tcW w:w="9752" w:type="dxa"/>
            <w:gridSpan w:val="2"/>
          </w:tcPr>
          <w:p w14:paraId="16055EFC" w14:textId="77777777" w:rsidR="003F5BF1" w:rsidRPr="000F4845" w:rsidRDefault="003F5BF1" w:rsidP="00D27444">
            <w:pPr>
              <w:keepNext/>
            </w:pPr>
          </w:p>
        </w:tc>
      </w:tr>
      <w:tr w:rsidR="003F5BF1" w:rsidRPr="000F4845" w14:paraId="22AA3575" w14:textId="77777777" w:rsidTr="00D27444">
        <w:trPr>
          <w:jc w:val="center"/>
        </w:trPr>
        <w:tc>
          <w:tcPr>
            <w:tcW w:w="4876" w:type="dxa"/>
          </w:tcPr>
          <w:p w14:paraId="5E087112" w14:textId="77777777" w:rsidR="003F5BF1" w:rsidRPr="000F4845" w:rsidRDefault="003F5BF1" w:rsidP="00D27444">
            <w:pPr>
              <w:pStyle w:val="ColumnHeading"/>
              <w:keepNext/>
            </w:pPr>
            <w:r w:rsidRPr="000F4845">
              <w:t>Znění navržené Komisí</w:t>
            </w:r>
          </w:p>
        </w:tc>
        <w:tc>
          <w:tcPr>
            <w:tcW w:w="4876" w:type="dxa"/>
          </w:tcPr>
          <w:p w14:paraId="04E6BB40" w14:textId="77777777" w:rsidR="003F5BF1" w:rsidRPr="000F4845" w:rsidRDefault="003F5BF1" w:rsidP="00D27444">
            <w:pPr>
              <w:pStyle w:val="ColumnHeading"/>
              <w:keepNext/>
            </w:pPr>
            <w:r w:rsidRPr="000F4845">
              <w:t>Pozměňovací návrh</w:t>
            </w:r>
          </w:p>
        </w:tc>
      </w:tr>
      <w:tr w:rsidR="003F5BF1" w:rsidRPr="000F4845" w14:paraId="10E9D0AE" w14:textId="77777777" w:rsidTr="00D27444">
        <w:trPr>
          <w:jc w:val="center"/>
        </w:trPr>
        <w:tc>
          <w:tcPr>
            <w:tcW w:w="4876" w:type="dxa"/>
          </w:tcPr>
          <w:p w14:paraId="76D18D9C" w14:textId="77777777" w:rsidR="003F5BF1" w:rsidRPr="000F4845" w:rsidRDefault="003F5BF1" w:rsidP="00D27444">
            <w:pPr>
              <w:pStyle w:val="Normal6"/>
            </w:pPr>
          </w:p>
        </w:tc>
        <w:tc>
          <w:tcPr>
            <w:tcW w:w="4876" w:type="dxa"/>
          </w:tcPr>
          <w:p w14:paraId="60329E25" w14:textId="1830DDD2" w:rsidR="003F5BF1" w:rsidRPr="000F4845" w:rsidRDefault="003F5BF1" w:rsidP="00D27444">
            <w:pPr>
              <w:pStyle w:val="Normal6"/>
              <w:rPr>
                <w:szCs w:val="24"/>
              </w:rPr>
            </w:pPr>
            <w:r w:rsidRPr="000F4845">
              <w:rPr>
                <w:b/>
                <w:i/>
              </w:rPr>
              <w:t>aa)</w:t>
            </w:r>
            <w:r w:rsidRPr="000F4845">
              <w:rPr>
                <w:b/>
                <w:i/>
              </w:rPr>
              <w:tab/>
              <w:t>výměny souboru základních údajů v souladu s článkem 47;</w:t>
            </w:r>
          </w:p>
        </w:tc>
      </w:tr>
    </w:tbl>
    <w:p w14:paraId="74F7518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EFF1888" w14:textId="77777777" w:rsidR="003F5BF1" w:rsidRPr="000F4845" w:rsidRDefault="003F5BF1" w:rsidP="003F5BF1">
      <w:r w:rsidRPr="000F4845">
        <w:rPr>
          <w:rStyle w:val="HideTWBExt"/>
          <w:noProof w:val="0"/>
        </w:rPr>
        <w:t>&lt;/Amend&gt;</w:t>
      </w:r>
    </w:p>
    <w:p w14:paraId="2B5D02AF" w14:textId="25BA6D8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173</w:t>
      </w:r>
      <w:r w:rsidRPr="000F4845">
        <w:rPr>
          <w:rStyle w:val="HideTWBExt"/>
          <w:b w:val="0"/>
          <w:noProof w:val="0"/>
        </w:rPr>
        <w:t>&lt;/NumAm&gt;</w:t>
      </w:r>
    </w:p>
    <w:p w14:paraId="2A3CAEEB"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50F41D0" w14:textId="77777777" w:rsidR="003F5BF1" w:rsidRPr="000F4845" w:rsidRDefault="003F5BF1" w:rsidP="003F5BF1">
      <w:pPr>
        <w:pStyle w:val="NormalBold"/>
      </w:pPr>
      <w:r w:rsidRPr="000F4845">
        <w:rPr>
          <w:rStyle w:val="HideTWBExt"/>
          <w:b w:val="0"/>
          <w:noProof w:val="0"/>
        </w:rPr>
        <w:t>&lt;Article&gt;</w:t>
      </w:r>
      <w:r w:rsidRPr="000F4845">
        <w:t>Čl. 51 – odst. 2 – písm. b</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1E28C4C" w14:textId="77777777" w:rsidTr="00D27444">
        <w:trPr>
          <w:jc w:val="center"/>
        </w:trPr>
        <w:tc>
          <w:tcPr>
            <w:tcW w:w="9752" w:type="dxa"/>
            <w:gridSpan w:val="2"/>
          </w:tcPr>
          <w:p w14:paraId="655CBD99" w14:textId="77777777" w:rsidR="003F5BF1" w:rsidRPr="000F4845" w:rsidRDefault="003F5BF1" w:rsidP="00D27444">
            <w:pPr>
              <w:keepNext/>
            </w:pPr>
          </w:p>
        </w:tc>
      </w:tr>
      <w:tr w:rsidR="003F5BF1" w:rsidRPr="000F4845" w14:paraId="3B565924" w14:textId="77777777" w:rsidTr="00D27444">
        <w:trPr>
          <w:jc w:val="center"/>
        </w:trPr>
        <w:tc>
          <w:tcPr>
            <w:tcW w:w="4876" w:type="dxa"/>
          </w:tcPr>
          <w:p w14:paraId="5B2D00CC" w14:textId="77777777" w:rsidR="003F5BF1" w:rsidRPr="000F4845" w:rsidRDefault="003F5BF1" w:rsidP="00D27444">
            <w:pPr>
              <w:pStyle w:val="ColumnHeading"/>
              <w:keepNext/>
            </w:pPr>
            <w:r w:rsidRPr="000F4845">
              <w:t>Znění navržené Komisí</w:t>
            </w:r>
          </w:p>
        </w:tc>
        <w:tc>
          <w:tcPr>
            <w:tcW w:w="4876" w:type="dxa"/>
          </w:tcPr>
          <w:p w14:paraId="68846CFF" w14:textId="77777777" w:rsidR="003F5BF1" w:rsidRPr="000F4845" w:rsidRDefault="003F5BF1" w:rsidP="00D27444">
            <w:pPr>
              <w:pStyle w:val="ColumnHeading"/>
              <w:keepNext/>
            </w:pPr>
            <w:r w:rsidRPr="000F4845">
              <w:t>Pozměňovací návrh</w:t>
            </w:r>
          </w:p>
        </w:tc>
      </w:tr>
      <w:tr w:rsidR="003F5BF1" w:rsidRPr="000F4845" w14:paraId="588AFC66" w14:textId="77777777" w:rsidTr="00D27444">
        <w:trPr>
          <w:jc w:val="center"/>
        </w:trPr>
        <w:tc>
          <w:tcPr>
            <w:tcW w:w="4876" w:type="dxa"/>
          </w:tcPr>
          <w:p w14:paraId="7AA68022" w14:textId="77777777" w:rsidR="003F5BF1" w:rsidRPr="000F4845" w:rsidRDefault="003F5BF1" w:rsidP="00D27444">
            <w:pPr>
              <w:pStyle w:val="Normal6"/>
            </w:pPr>
            <w:r w:rsidRPr="000F4845">
              <w:t>b)</w:t>
            </w:r>
            <w:r w:rsidRPr="000F4845">
              <w:tab/>
              <w:t>přípravy a podání policejní žádosti o právní pomoc, pokud se údaje shodují;</w:t>
            </w:r>
          </w:p>
        </w:tc>
        <w:tc>
          <w:tcPr>
            <w:tcW w:w="4876" w:type="dxa"/>
          </w:tcPr>
          <w:p w14:paraId="608E922F" w14:textId="77777777" w:rsidR="003F5BF1" w:rsidRPr="000F4845" w:rsidRDefault="003F5BF1" w:rsidP="00D27444">
            <w:pPr>
              <w:pStyle w:val="Normal6"/>
              <w:rPr>
                <w:szCs w:val="24"/>
              </w:rPr>
            </w:pPr>
            <w:r w:rsidRPr="000F4845">
              <w:t>b)</w:t>
            </w:r>
            <w:r w:rsidRPr="000F4845">
              <w:tab/>
              <w:t xml:space="preserve">přípravy a podání policejní </w:t>
            </w:r>
            <w:r w:rsidRPr="000F4845">
              <w:rPr>
                <w:b/>
                <w:i/>
              </w:rPr>
              <w:t>nebo soudní</w:t>
            </w:r>
            <w:r w:rsidRPr="000F4845">
              <w:t xml:space="preserve"> žádosti o právní pomoc, pokud se údaje shodují;</w:t>
            </w:r>
          </w:p>
        </w:tc>
      </w:tr>
    </w:tbl>
    <w:p w14:paraId="6701C16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96558EB" w14:textId="77777777" w:rsidR="003F5BF1" w:rsidRPr="000F4845" w:rsidRDefault="003F5BF1" w:rsidP="003F5BF1">
      <w:r w:rsidRPr="000F4845">
        <w:rPr>
          <w:rStyle w:val="HideTWBExt"/>
          <w:noProof w:val="0"/>
        </w:rPr>
        <w:t>&lt;/Amend&gt;</w:t>
      </w:r>
    </w:p>
    <w:p w14:paraId="50111AAB" w14:textId="7C07816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174</w:t>
      </w:r>
      <w:r w:rsidRPr="000F4845">
        <w:rPr>
          <w:rStyle w:val="HideTWBExt"/>
          <w:b w:val="0"/>
          <w:noProof w:val="0"/>
        </w:rPr>
        <w:t>&lt;/NumAm&gt;</w:t>
      </w:r>
    </w:p>
    <w:p w14:paraId="3B38F02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26206CD" w14:textId="77777777" w:rsidR="003F5BF1" w:rsidRPr="000F4845" w:rsidRDefault="003F5BF1" w:rsidP="003F5BF1">
      <w:pPr>
        <w:pStyle w:val="NormalBold"/>
      </w:pPr>
      <w:r w:rsidRPr="000F4845">
        <w:rPr>
          <w:rStyle w:val="HideTWBExt"/>
          <w:b w:val="0"/>
          <w:noProof w:val="0"/>
        </w:rPr>
        <w:t>&lt;Article&gt;</w:t>
      </w:r>
      <w:r w:rsidRPr="000F4845">
        <w:t>Čl. 51 – odst. 2 – písm. c</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31592C3" w14:textId="77777777" w:rsidTr="00D27444">
        <w:trPr>
          <w:jc w:val="center"/>
        </w:trPr>
        <w:tc>
          <w:tcPr>
            <w:tcW w:w="9752" w:type="dxa"/>
            <w:gridSpan w:val="2"/>
          </w:tcPr>
          <w:p w14:paraId="55AB98E6" w14:textId="77777777" w:rsidR="003F5BF1" w:rsidRPr="000F4845" w:rsidRDefault="003F5BF1" w:rsidP="00D27444">
            <w:pPr>
              <w:keepNext/>
            </w:pPr>
          </w:p>
        </w:tc>
      </w:tr>
      <w:tr w:rsidR="003F5BF1" w:rsidRPr="000F4845" w14:paraId="3F71FBEB" w14:textId="77777777" w:rsidTr="00D27444">
        <w:trPr>
          <w:jc w:val="center"/>
        </w:trPr>
        <w:tc>
          <w:tcPr>
            <w:tcW w:w="4876" w:type="dxa"/>
          </w:tcPr>
          <w:p w14:paraId="5DAC0932" w14:textId="77777777" w:rsidR="003F5BF1" w:rsidRPr="000F4845" w:rsidRDefault="003F5BF1" w:rsidP="00D27444">
            <w:pPr>
              <w:pStyle w:val="ColumnHeading"/>
              <w:keepNext/>
            </w:pPr>
            <w:r w:rsidRPr="000F4845">
              <w:t>Znění navržené Komisí</w:t>
            </w:r>
          </w:p>
        </w:tc>
        <w:tc>
          <w:tcPr>
            <w:tcW w:w="4876" w:type="dxa"/>
          </w:tcPr>
          <w:p w14:paraId="2BE9B282" w14:textId="77777777" w:rsidR="003F5BF1" w:rsidRPr="000F4845" w:rsidRDefault="003F5BF1" w:rsidP="00D27444">
            <w:pPr>
              <w:pStyle w:val="ColumnHeading"/>
              <w:keepNext/>
            </w:pPr>
            <w:r w:rsidRPr="000F4845">
              <w:t>Pozměňovací návrh</w:t>
            </w:r>
          </w:p>
        </w:tc>
      </w:tr>
      <w:tr w:rsidR="003F5BF1" w:rsidRPr="000F4845" w14:paraId="1F2A566B" w14:textId="77777777" w:rsidTr="00D27444">
        <w:trPr>
          <w:jc w:val="center"/>
        </w:trPr>
        <w:tc>
          <w:tcPr>
            <w:tcW w:w="4876" w:type="dxa"/>
          </w:tcPr>
          <w:p w14:paraId="12DA4648" w14:textId="77777777" w:rsidR="003F5BF1" w:rsidRPr="000F4845" w:rsidRDefault="003F5BF1" w:rsidP="00D27444">
            <w:pPr>
              <w:pStyle w:val="Normal6"/>
            </w:pPr>
            <w:r w:rsidRPr="000F4845">
              <w:t>c)</w:t>
            </w:r>
            <w:r w:rsidRPr="000F4845">
              <w:tab/>
              <w:t>zaprotokolování ve smyslu článků 40 a 45.</w:t>
            </w:r>
          </w:p>
        </w:tc>
        <w:tc>
          <w:tcPr>
            <w:tcW w:w="4876" w:type="dxa"/>
          </w:tcPr>
          <w:p w14:paraId="5AC6FED0" w14:textId="77777777" w:rsidR="003F5BF1" w:rsidRPr="000F4845" w:rsidRDefault="003F5BF1" w:rsidP="00D27444">
            <w:pPr>
              <w:pStyle w:val="Normal6"/>
              <w:rPr>
                <w:szCs w:val="24"/>
              </w:rPr>
            </w:pPr>
            <w:r w:rsidRPr="000F4845">
              <w:t>c)</w:t>
            </w:r>
            <w:r w:rsidRPr="000F4845">
              <w:tab/>
              <w:t>zaprotokolování ve smyslu článků </w:t>
            </w:r>
            <w:r w:rsidRPr="000F4845">
              <w:rPr>
                <w:b/>
                <w:i/>
              </w:rPr>
              <w:t>20,</w:t>
            </w:r>
            <w:r w:rsidRPr="000F4845">
              <w:t xml:space="preserve"> 40 a 45.</w:t>
            </w:r>
          </w:p>
        </w:tc>
      </w:tr>
    </w:tbl>
    <w:p w14:paraId="36420D1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EFC99AD" w14:textId="77777777" w:rsidR="003F5BF1" w:rsidRPr="000F4845" w:rsidRDefault="003F5BF1" w:rsidP="003F5BF1">
      <w:r w:rsidRPr="000F4845">
        <w:rPr>
          <w:rStyle w:val="HideTWBExt"/>
          <w:noProof w:val="0"/>
        </w:rPr>
        <w:t>&lt;/Amend&gt;</w:t>
      </w:r>
    </w:p>
    <w:p w14:paraId="5BA03A6B" w14:textId="46FCCF5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175</w:t>
      </w:r>
      <w:r w:rsidRPr="000F4845">
        <w:rPr>
          <w:rStyle w:val="HideTWBExt"/>
          <w:b w:val="0"/>
          <w:noProof w:val="0"/>
        </w:rPr>
        <w:t>&lt;/NumAm&gt;</w:t>
      </w:r>
    </w:p>
    <w:p w14:paraId="2CEDFA0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09DD29B" w14:textId="77777777" w:rsidR="003F5BF1" w:rsidRPr="000F4845" w:rsidRDefault="003F5BF1" w:rsidP="003F5BF1">
      <w:pPr>
        <w:pStyle w:val="NormalBold"/>
      </w:pPr>
      <w:r w:rsidRPr="000F4845">
        <w:rPr>
          <w:rStyle w:val="HideTWBExt"/>
          <w:b w:val="0"/>
          <w:noProof w:val="0"/>
        </w:rPr>
        <w:t>&lt;Article&gt;</w:t>
      </w:r>
      <w:r w:rsidRPr="000F4845">
        <w:t>Čl. 51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22D718D" w14:textId="77777777" w:rsidTr="00D27444">
        <w:trPr>
          <w:jc w:val="center"/>
        </w:trPr>
        <w:tc>
          <w:tcPr>
            <w:tcW w:w="9752" w:type="dxa"/>
            <w:gridSpan w:val="2"/>
          </w:tcPr>
          <w:p w14:paraId="01A56C03" w14:textId="77777777" w:rsidR="003F5BF1" w:rsidRPr="000F4845" w:rsidRDefault="003F5BF1" w:rsidP="00D27444">
            <w:pPr>
              <w:keepNext/>
            </w:pPr>
          </w:p>
        </w:tc>
      </w:tr>
      <w:tr w:rsidR="003F5BF1" w:rsidRPr="000F4845" w14:paraId="34EAE533" w14:textId="77777777" w:rsidTr="00D27444">
        <w:trPr>
          <w:jc w:val="center"/>
        </w:trPr>
        <w:tc>
          <w:tcPr>
            <w:tcW w:w="4876" w:type="dxa"/>
          </w:tcPr>
          <w:p w14:paraId="646A0C7B" w14:textId="77777777" w:rsidR="003F5BF1" w:rsidRPr="000F4845" w:rsidRDefault="003F5BF1" w:rsidP="00D27444">
            <w:pPr>
              <w:pStyle w:val="ColumnHeading"/>
              <w:keepNext/>
            </w:pPr>
            <w:r w:rsidRPr="000F4845">
              <w:t>Znění navržené Komisí</w:t>
            </w:r>
          </w:p>
        </w:tc>
        <w:tc>
          <w:tcPr>
            <w:tcW w:w="4876" w:type="dxa"/>
          </w:tcPr>
          <w:p w14:paraId="536DC351" w14:textId="77777777" w:rsidR="003F5BF1" w:rsidRPr="000F4845" w:rsidRDefault="003F5BF1" w:rsidP="00D27444">
            <w:pPr>
              <w:pStyle w:val="ColumnHeading"/>
              <w:keepNext/>
            </w:pPr>
            <w:r w:rsidRPr="000F4845">
              <w:t>Pozměňovací návrh</w:t>
            </w:r>
          </w:p>
        </w:tc>
      </w:tr>
      <w:tr w:rsidR="003F5BF1" w:rsidRPr="000F4845" w14:paraId="62034EC0" w14:textId="77777777" w:rsidTr="00D27444">
        <w:trPr>
          <w:jc w:val="center"/>
        </w:trPr>
        <w:tc>
          <w:tcPr>
            <w:tcW w:w="4876" w:type="dxa"/>
          </w:tcPr>
          <w:p w14:paraId="3267A926" w14:textId="77777777" w:rsidR="003F5BF1" w:rsidRPr="000F4845" w:rsidRDefault="003F5BF1" w:rsidP="00D27444">
            <w:pPr>
              <w:pStyle w:val="Normal6"/>
            </w:pPr>
            <w:r w:rsidRPr="000F4845">
              <w:t>3.</w:t>
            </w:r>
            <w:r w:rsidRPr="000F4845">
              <w:tab/>
            </w:r>
            <w:r w:rsidRPr="000F4845">
              <w:rPr>
                <w:b/>
                <w:i/>
              </w:rPr>
              <w:t xml:space="preserve">Žádající členský stát může údaje, které mu byly poskytnuty v souladu s články 6, 7, 13 nebo 22, zpracovávat pouze tehdy, je-li to nezbytné pro účely tohoto nařízení. Poskytnuté </w:t>
            </w:r>
            <w:r w:rsidRPr="000F4845">
              <w:t>údaje musí být vymazány ihned po porovnání údajů nebo poskytnutí automatizovaných odpovědí na vyhledávání, ledaže je další zpracování žádajícím členským státem nezbytné pro účely prevence, odhalování a vyšetřování trestných činů.</w:t>
            </w:r>
          </w:p>
        </w:tc>
        <w:tc>
          <w:tcPr>
            <w:tcW w:w="4876" w:type="dxa"/>
          </w:tcPr>
          <w:p w14:paraId="4DD0E58E" w14:textId="77777777" w:rsidR="003F5BF1" w:rsidRPr="000F4845" w:rsidRDefault="003F5BF1" w:rsidP="00D27444">
            <w:pPr>
              <w:pStyle w:val="Normal6"/>
              <w:rPr>
                <w:szCs w:val="24"/>
              </w:rPr>
            </w:pPr>
            <w:r w:rsidRPr="000F4845">
              <w:t>3.</w:t>
            </w:r>
            <w:r w:rsidRPr="000F4845">
              <w:tab/>
            </w:r>
            <w:r w:rsidRPr="000F4845">
              <w:rPr>
                <w:b/>
                <w:i/>
              </w:rPr>
              <w:t xml:space="preserve">Osobní </w:t>
            </w:r>
            <w:r w:rsidRPr="000F4845">
              <w:t xml:space="preserve">údaje </w:t>
            </w:r>
            <w:r w:rsidRPr="000F4845">
              <w:rPr>
                <w:b/>
                <w:i/>
              </w:rPr>
              <w:t>obdržené žádajícím členským státem nebo Europolem</w:t>
            </w:r>
            <w:r w:rsidRPr="000F4845">
              <w:t xml:space="preserve"> musí být vymazány ihned po porovnání údajů nebo poskytnutí automatizovaných odpovědí na vyhledávání, ledaže je další zpracování žádajícím členským státem nezbytné pro účely prevence, odhalování a vyšetřování trestných činů.</w:t>
            </w:r>
          </w:p>
        </w:tc>
      </w:tr>
    </w:tbl>
    <w:p w14:paraId="33F1179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32378D0" w14:textId="77777777" w:rsidR="003F5BF1" w:rsidRPr="000F4845" w:rsidRDefault="003F5BF1" w:rsidP="003F5BF1">
      <w:r w:rsidRPr="000F4845">
        <w:rPr>
          <w:rStyle w:val="HideTWBExt"/>
          <w:noProof w:val="0"/>
        </w:rPr>
        <w:t>&lt;/Amend&gt;</w:t>
      </w:r>
    </w:p>
    <w:p w14:paraId="42DEA5CB" w14:textId="6BAC3FC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176</w:t>
      </w:r>
      <w:r w:rsidRPr="000F4845">
        <w:rPr>
          <w:rStyle w:val="HideTWBExt"/>
          <w:b w:val="0"/>
          <w:noProof w:val="0"/>
        </w:rPr>
        <w:t>&lt;/NumAm&gt;</w:t>
      </w:r>
    </w:p>
    <w:p w14:paraId="728B3B9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27A817F" w14:textId="77777777" w:rsidR="003F5BF1" w:rsidRPr="000F4845" w:rsidRDefault="003F5BF1" w:rsidP="003F5BF1">
      <w:pPr>
        <w:pStyle w:val="NormalBold"/>
      </w:pPr>
      <w:r w:rsidRPr="000F4845">
        <w:rPr>
          <w:rStyle w:val="HideTWBExt"/>
          <w:b w:val="0"/>
          <w:noProof w:val="0"/>
        </w:rPr>
        <w:t>&lt;Article&gt;</w:t>
      </w:r>
      <w:r w:rsidRPr="000F4845">
        <w:t>Čl. 52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82859FD" w14:textId="77777777" w:rsidTr="00D27444">
        <w:trPr>
          <w:jc w:val="center"/>
        </w:trPr>
        <w:tc>
          <w:tcPr>
            <w:tcW w:w="9752" w:type="dxa"/>
            <w:gridSpan w:val="2"/>
          </w:tcPr>
          <w:p w14:paraId="10C6DD66" w14:textId="77777777" w:rsidR="003F5BF1" w:rsidRPr="000F4845" w:rsidRDefault="003F5BF1" w:rsidP="00D27444">
            <w:pPr>
              <w:keepNext/>
            </w:pPr>
          </w:p>
        </w:tc>
      </w:tr>
      <w:tr w:rsidR="003F5BF1" w:rsidRPr="000F4845" w14:paraId="18C25EC4" w14:textId="77777777" w:rsidTr="00D27444">
        <w:trPr>
          <w:jc w:val="center"/>
        </w:trPr>
        <w:tc>
          <w:tcPr>
            <w:tcW w:w="4876" w:type="dxa"/>
          </w:tcPr>
          <w:p w14:paraId="7F1100C5" w14:textId="77777777" w:rsidR="003F5BF1" w:rsidRPr="000F4845" w:rsidRDefault="003F5BF1" w:rsidP="00D27444">
            <w:pPr>
              <w:pStyle w:val="ColumnHeading"/>
              <w:keepNext/>
            </w:pPr>
            <w:r w:rsidRPr="000F4845">
              <w:t>Znění navržené Komisí</w:t>
            </w:r>
          </w:p>
        </w:tc>
        <w:tc>
          <w:tcPr>
            <w:tcW w:w="4876" w:type="dxa"/>
          </w:tcPr>
          <w:p w14:paraId="4A5778CE" w14:textId="77777777" w:rsidR="003F5BF1" w:rsidRPr="000F4845" w:rsidRDefault="003F5BF1" w:rsidP="00D27444">
            <w:pPr>
              <w:pStyle w:val="ColumnHeading"/>
              <w:keepNext/>
            </w:pPr>
            <w:r w:rsidRPr="000F4845">
              <w:t>Pozměňovací návrh</w:t>
            </w:r>
          </w:p>
        </w:tc>
      </w:tr>
      <w:tr w:rsidR="003F5BF1" w:rsidRPr="000F4845" w14:paraId="27A1DD2D" w14:textId="77777777" w:rsidTr="00D27444">
        <w:trPr>
          <w:jc w:val="center"/>
        </w:trPr>
        <w:tc>
          <w:tcPr>
            <w:tcW w:w="4876" w:type="dxa"/>
          </w:tcPr>
          <w:p w14:paraId="73BA3634" w14:textId="77777777" w:rsidR="003F5BF1" w:rsidRPr="000F4845" w:rsidRDefault="003F5BF1" w:rsidP="00D27444">
            <w:pPr>
              <w:pStyle w:val="Normal6"/>
            </w:pPr>
            <w:r w:rsidRPr="000F4845">
              <w:t>1.</w:t>
            </w:r>
            <w:r w:rsidRPr="000F4845">
              <w:tab/>
              <w:t>Členské státy zajišťují přesnost a současnou relevantnost osobních údajů. Pokud se dožádaný členský stát dozví, že byly poskytnuty nesprávné údaje nebo údaje, které poskytnuty být neměly, neprodleně se to oznámí žádajícímu členskému státu. Všechny dotčené žádající členské státy jsou povinny údaje odpovídajícím způsobem opravit nebo vymazat. Poskytnuté osobní údaje se dále opraví, zjistí-li se, že jsou nesprávné. Pokud má žádající členský stát důvod se domnívat, že poskytnuté údaje jsou nesprávné nebo by měly být vymazány, uvědomí dožádaný členský stát.</w:t>
            </w:r>
          </w:p>
        </w:tc>
        <w:tc>
          <w:tcPr>
            <w:tcW w:w="4876" w:type="dxa"/>
          </w:tcPr>
          <w:p w14:paraId="49BE6126" w14:textId="4A16E3EC" w:rsidR="003F5BF1" w:rsidRPr="000F4845" w:rsidRDefault="003F5BF1" w:rsidP="0074550F">
            <w:pPr>
              <w:pStyle w:val="Normal6"/>
              <w:rPr>
                <w:szCs w:val="24"/>
              </w:rPr>
            </w:pPr>
            <w:r w:rsidRPr="000F4845">
              <w:t>1.</w:t>
            </w:r>
            <w:r w:rsidRPr="000F4845">
              <w:tab/>
              <w:t xml:space="preserve">Členské státy </w:t>
            </w:r>
            <w:r w:rsidRPr="000F4845">
              <w:rPr>
                <w:b/>
                <w:i/>
              </w:rPr>
              <w:t>a Europol</w:t>
            </w:r>
            <w:r w:rsidRPr="000F4845">
              <w:t xml:space="preserve"> zajišťují přesnost a současnou relevantnost osobních údajů </w:t>
            </w:r>
            <w:r w:rsidRPr="000F4845">
              <w:rPr>
                <w:b/>
                <w:i/>
              </w:rPr>
              <w:t>zpracovávaných na základě tohoto nařízení</w:t>
            </w:r>
            <w:r w:rsidRPr="000F4845">
              <w:t xml:space="preserve">. Pokud se dožádaný členský stát </w:t>
            </w:r>
            <w:r w:rsidRPr="000F4845">
              <w:rPr>
                <w:b/>
                <w:i/>
              </w:rPr>
              <w:t>nebo Europol</w:t>
            </w:r>
            <w:r w:rsidRPr="000F4845">
              <w:t xml:space="preserve"> dozví, že byly poskytnuty nesprávné údaje nebo údaje, které poskytnuty být neměly, neprodleně se to oznámí žádajícímu členskému státu. Všechny dotčené žádající členské státy jsou povinny údaje </w:t>
            </w:r>
            <w:r w:rsidRPr="000F4845">
              <w:rPr>
                <w:b/>
                <w:i/>
              </w:rPr>
              <w:t>neprodleně</w:t>
            </w:r>
            <w:r w:rsidRPr="000F4845">
              <w:t xml:space="preserve"> odpovídajícím způsobem opravit nebo vymazat. Poskytnuté osobní údaje se dále opraví, zjistí-li se, že jsou nesprávné. Pokud má žádající členský stát </w:t>
            </w:r>
            <w:r w:rsidRPr="000F4845">
              <w:rPr>
                <w:b/>
                <w:i/>
              </w:rPr>
              <w:t>nebo Europol</w:t>
            </w:r>
            <w:r w:rsidRPr="000F4845">
              <w:t xml:space="preserve"> důvod se domnívat, že poskytnuté údaje jsou nesprávné nebo by měly být vymazány, uvědomí dožádaný členský stát.</w:t>
            </w:r>
          </w:p>
        </w:tc>
      </w:tr>
    </w:tbl>
    <w:p w14:paraId="07AED02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8753D77" w14:textId="77777777" w:rsidR="003F5BF1" w:rsidRPr="000F4845" w:rsidRDefault="003F5BF1" w:rsidP="003F5BF1">
      <w:r w:rsidRPr="000F4845">
        <w:rPr>
          <w:rStyle w:val="HideTWBExt"/>
          <w:noProof w:val="0"/>
        </w:rPr>
        <w:t>&lt;/Amend&gt;</w:t>
      </w:r>
    </w:p>
    <w:p w14:paraId="24C3E662" w14:textId="6B32A4AE"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177</w:t>
      </w:r>
      <w:r w:rsidRPr="000F4845">
        <w:rPr>
          <w:rStyle w:val="HideTWBExt"/>
          <w:b w:val="0"/>
          <w:noProof w:val="0"/>
        </w:rPr>
        <w:t>&lt;/NumAm&gt;</w:t>
      </w:r>
    </w:p>
    <w:p w14:paraId="0A6A038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0157E20" w14:textId="77777777" w:rsidR="003F5BF1" w:rsidRPr="000F4845" w:rsidRDefault="003F5BF1" w:rsidP="003F5BF1">
      <w:pPr>
        <w:pStyle w:val="NormalBold"/>
      </w:pPr>
      <w:r w:rsidRPr="000F4845">
        <w:rPr>
          <w:rStyle w:val="HideTWBExt"/>
          <w:b w:val="0"/>
          <w:noProof w:val="0"/>
        </w:rPr>
        <w:t>&lt;Article&gt;</w:t>
      </w:r>
      <w:r w:rsidRPr="000F4845">
        <w:t>Čl. 52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D67A2E0" w14:textId="77777777" w:rsidTr="00D27444">
        <w:trPr>
          <w:jc w:val="center"/>
        </w:trPr>
        <w:tc>
          <w:tcPr>
            <w:tcW w:w="9752" w:type="dxa"/>
            <w:gridSpan w:val="2"/>
          </w:tcPr>
          <w:p w14:paraId="73945AAD" w14:textId="77777777" w:rsidR="003F5BF1" w:rsidRPr="000F4845" w:rsidRDefault="003F5BF1" w:rsidP="00D27444">
            <w:pPr>
              <w:keepNext/>
            </w:pPr>
          </w:p>
        </w:tc>
      </w:tr>
      <w:tr w:rsidR="003F5BF1" w:rsidRPr="000F4845" w14:paraId="15ED4CFB" w14:textId="77777777" w:rsidTr="00D27444">
        <w:trPr>
          <w:jc w:val="center"/>
        </w:trPr>
        <w:tc>
          <w:tcPr>
            <w:tcW w:w="4876" w:type="dxa"/>
          </w:tcPr>
          <w:p w14:paraId="2BE020F3" w14:textId="77777777" w:rsidR="003F5BF1" w:rsidRPr="000F4845" w:rsidRDefault="003F5BF1" w:rsidP="00D27444">
            <w:pPr>
              <w:pStyle w:val="ColumnHeading"/>
              <w:keepNext/>
            </w:pPr>
            <w:r w:rsidRPr="000F4845">
              <w:t>Znění navržené Komisí</w:t>
            </w:r>
          </w:p>
        </w:tc>
        <w:tc>
          <w:tcPr>
            <w:tcW w:w="4876" w:type="dxa"/>
          </w:tcPr>
          <w:p w14:paraId="505CDF3F" w14:textId="77777777" w:rsidR="003F5BF1" w:rsidRPr="000F4845" w:rsidRDefault="003F5BF1" w:rsidP="00D27444">
            <w:pPr>
              <w:pStyle w:val="ColumnHeading"/>
              <w:keepNext/>
            </w:pPr>
            <w:r w:rsidRPr="000F4845">
              <w:t>Pozměňovací návrh</w:t>
            </w:r>
          </w:p>
        </w:tc>
      </w:tr>
      <w:tr w:rsidR="003F5BF1" w:rsidRPr="000F4845" w14:paraId="4FDBEE34" w14:textId="77777777" w:rsidTr="00D27444">
        <w:trPr>
          <w:jc w:val="center"/>
        </w:trPr>
        <w:tc>
          <w:tcPr>
            <w:tcW w:w="4876" w:type="dxa"/>
          </w:tcPr>
          <w:p w14:paraId="4BAEEB89" w14:textId="77777777" w:rsidR="003F5BF1" w:rsidRPr="000F4845" w:rsidRDefault="003F5BF1" w:rsidP="00D27444">
            <w:pPr>
              <w:pStyle w:val="Normal6"/>
            </w:pPr>
            <w:r w:rsidRPr="000F4845">
              <w:t>2.</w:t>
            </w:r>
            <w:r w:rsidRPr="000F4845">
              <w:tab/>
              <w:t xml:space="preserve">Pokud subjekt údajů zpochybnil přesnost údajů, které má členský stát v držení, pokud přesnost nemůže být dotčeným členským státem spolehlivě zjištěna a pokud o to subjekt údajů požádá, označí se dotčené údaje značkou. Pokud tato značka existuje, mohou ji členské státy zrušit pouze s povolením subjektu údajů nebo na základě rozhodnutí příslušného soudu nebo </w:t>
            </w:r>
            <w:r w:rsidRPr="000F4845">
              <w:rPr>
                <w:b/>
                <w:i/>
              </w:rPr>
              <w:t>nezávislého</w:t>
            </w:r>
            <w:r w:rsidRPr="000F4845">
              <w:t xml:space="preserve"> orgánu </w:t>
            </w:r>
            <w:r w:rsidRPr="000F4845">
              <w:rPr>
                <w:b/>
                <w:i/>
              </w:rPr>
              <w:t>pro ochranu</w:t>
            </w:r>
            <w:r w:rsidRPr="000F4845">
              <w:t xml:space="preserve"> údajů.</w:t>
            </w:r>
          </w:p>
        </w:tc>
        <w:tc>
          <w:tcPr>
            <w:tcW w:w="4876" w:type="dxa"/>
          </w:tcPr>
          <w:p w14:paraId="108EC302" w14:textId="10E4A026" w:rsidR="003F5BF1" w:rsidRPr="000F4845" w:rsidRDefault="003F5BF1">
            <w:pPr>
              <w:pStyle w:val="Normal6"/>
              <w:rPr>
                <w:szCs w:val="24"/>
              </w:rPr>
            </w:pPr>
            <w:r w:rsidRPr="000F4845">
              <w:t>2.</w:t>
            </w:r>
            <w:r w:rsidRPr="000F4845">
              <w:tab/>
              <w:t xml:space="preserve">Pokud subjekt údajů zpochybnil přesnost údajů, které má členský stát </w:t>
            </w:r>
            <w:r w:rsidRPr="000F4845">
              <w:rPr>
                <w:b/>
                <w:i/>
              </w:rPr>
              <w:t>nebo Europol</w:t>
            </w:r>
            <w:r w:rsidRPr="000F4845">
              <w:t xml:space="preserve"> v držení, pokud přesnost nemůže být dotčeným členským státem </w:t>
            </w:r>
            <w:r w:rsidRPr="000F4845">
              <w:rPr>
                <w:b/>
                <w:i/>
              </w:rPr>
              <w:t>nebo Europolem</w:t>
            </w:r>
            <w:r w:rsidRPr="000F4845">
              <w:t xml:space="preserve"> spolehlivě zjištěna a pokud o to subjekt údajů požádá, označí se dotčené údaje značkou. Pokud tato značka existuje, mohou ji členské státy </w:t>
            </w:r>
            <w:r w:rsidRPr="000F4845">
              <w:rPr>
                <w:b/>
                <w:i/>
              </w:rPr>
              <w:t xml:space="preserve">nebo Europol </w:t>
            </w:r>
            <w:r w:rsidRPr="000F4845">
              <w:t xml:space="preserve">zrušit pouze s povolením subjektu údajů nebo na základě rozhodnutí příslušného soudu nebo </w:t>
            </w:r>
            <w:r w:rsidRPr="000F4845">
              <w:rPr>
                <w:b/>
                <w:i/>
              </w:rPr>
              <w:t xml:space="preserve">vnitrostátního dozorového </w:t>
            </w:r>
            <w:r w:rsidRPr="000F4845">
              <w:t>orgánu</w:t>
            </w:r>
            <w:r w:rsidRPr="000F4845">
              <w:rPr>
                <w:b/>
                <w:i/>
              </w:rPr>
              <w:t>, případně evropského inspektora ochrany</w:t>
            </w:r>
            <w:r w:rsidRPr="000F4845">
              <w:t xml:space="preserve"> údajů.</w:t>
            </w:r>
          </w:p>
        </w:tc>
      </w:tr>
    </w:tbl>
    <w:p w14:paraId="434E2FD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98EE523" w14:textId="77777777" w:rsidR="003F5BF1" w:rsidRPr="000F4845" w:rsidRDefault="003F5BF1" w:rsidP="003F5BF1">
      <w:r w:rsidRPr="000F4845">
        <w:rPr>
          <w:rStyle w:val="HideTWBExt"/>
          <w:noProof w:val="0"/>
        </w:rPr>
        <w:t>&lt;/Amend&gt;</w:t>
      </w:r>
    </w:p>
    <w:p w14:paraId="03A97CF4" w14:textId="38381E9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178</w:t>
      </w:r>
      <w:r w:rsidRPr="000F4845">
        <w:rPr>
          <w:rStyle w:val="HideTWBExt"/>
          <w:b w:val="0"/>
          <w:noProof w:val="0"/>
        </w:rPr>
        <w:t>&lt;/NumAm&gt;</w:t>
      </w:r>
    </w:p>
    <w:p w14:paraId="182B5DE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2BE48C6" w14:textId="21BF674D" w:rsidR="003F5BF1" w:rsidRPr="000F4845" w:rsidRDefault="003F5BF1" w:rsidP="003F5BF1">
      <w:pPr>
        <w:pStyle w:val="NormalBold"/>
      </w:pPr>
      <w:r w:rsidRPr="000F4845">
        <w:rPr>
          <w:rStyle w:val="HideTWBExt"/>
          <w:b w:val="0"/>
          <w:noProof w:val="0"/>
        </w:rPr>
        <w:t>&lt;Article&gt;</w:t>
      </w:r>
      <w:r w:rsidRPr="000F4845">
        <w:t>Čl. 52 – odst. 3 – písm. b</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530E17E" w14:textId="77777777" w:rsidTr="00D27444">
        <w:trPr>
          <w:jc w:val="center"/>
        </w:trPr>
        <w:tc>
          <w:tcPr>
            <w:tcW w:w="9752" w:type="dxa"/>
            <w:gridSpan w:val="2"/>
          </w:tcPr>
          <w:p w14:paraId="68FAB64F" w14:textId="77777777" w:rsidR="003F5BF1" w:rsidRPr="000F4845" w:rsidRDefault="003F5BF1" w:rsidP="00D27444">
            <w:pPr>
              <w:keepNext/>
            </w:pPr>
          </w:p>
        </w:tc>
      </w:tr>
      <w:tr w:rsidR="003F5BF1" w:rsidRPr="000F4845" w14:paraId="37A9378B" w14:textId="77777777" w:rsidTr="00D27444">
        <w:trPr>
          <w:jc w:val="center"/>
        </w:trPr>
        <w:tc>
          <w:tcPr>
            <w:tcW w:w="4876" w:type="dxa"/>
          </w:tcPr>
          <w:p w14:paraId="6F479515" w14:textId="77777777" w:rsidR="003F5BF1" w:rsidRPr="000F4845" w:rsidRDefault="003F5BF1" w:rsidP="00D27444">
            <w:pPr>
              <w:pStyle w:val="ColumnHeading"/>
              <w:keepNext/>
            </w:pPr>
            <w:r w:rsidRPr="000F4845">
              <w:t>Znění navržené Komisí</w:t>
            </w:r>
          </w:p>
        </w:tc>
        <w:tc>
          <w:tcPr>
            <w:tcW w:w="4876" w:type="dxa"/>
          </w:tcPr>
          <w:p w14:paraId="282F3FA4" w14:textId="77777777" w:rsidR="003F5BF1" w:rsidRPr="000F4845" w:rsidRDefault="003F5BF1" w:rsidP="00D27444">
            <w:pPr>
              <w:pStyle w:val="ColumnHeading"/>
              <w:keepNext/>
            </w:pPr>
            <w:r w:rsidRPr="000F4845">
              <w:t>Pozměňovací návrh</w:t>
            </w:r>
          </w:p>
        </w:tc>
      </w:tr>
      <w:tr w:rsidR="003F5BF1" w:rsidRPr="000F4845" w14:paraId="38886272" w14:textId="77777777" w:rsidTr="00D27444">
        <w:trPr>
          <w:jc w:val="center"/>
        </w:trPr>
        <w:tc>
          <w:tcPr>
            <w:tcW w:w="4876" w:type="dxa"/>
          </w:tcPr>
          <w:p w14:paraId="71C4957A" w14:textId="77777777" w:rsidR="003F5BF1" w:rsidRPr="000F4845" w:rsidRDefault="003F5BF1" w:rsidP="00D27444">
            <w:pPr>
              <w:pStyle w:val="Normal6"/>
            </w:pPr>
            <w:r w:rsidRPr="000F4845">
              <w:t>b)</w:t>
            </w:r>
            <w:r w:rsidRPr="000F4845">
              <w:tab/>
              <w:t>po uplynutí maximální doby uchovávání údajů stanovené vnitrostátním právem dožádaného členského státu, pokud dožádaný členský stát o této maximální době informoval žádající členský stát v okamžiku poskytnutí údajů</w:t>
            </w:r>
            <w:r w:rsidRPr="000F4845">
              <w:rPr>
                <w:b/>
                <w:i/>
              </w:rPr>
              <w:t>.</w:t>
            </w:r>
          </w:p>
        </w:tc>
        <w:tc>
          <w:tcPr>
            <w:tcW w:w="4876" w:type="dxa"/>
          </w:tcPr>
          <w:p w14:paraId="1DA75C30" w14:textId="1EDDBC51" w:rsidR="003F5BF1" w:rsidRPr="000F4845" w:rsidRDefault="003F5BF1" w:rsidP="00D27444">
            <w:pPr>
              <w:pStyle w:val="Normal6"/>
              <w:rPr>
                <w:szCs w:val="24"/>
              </w:rPr>
            </w:pPr>
            <w:r w:rsidRPr="000F4845">
              <w:t>b)</w:t>
            </w:r>
            <w:r w:rsidRPr="000F4845">
              <w:tab/>
              <w:t xml:space="preserve">po uplynutí maximální doby uchovávání údajů stanovené vnitrostátním právem dožádaného členského státu, pokud dožádaný členský stát </w:t>
            </w:r>
            <w:r w:rsidRPr="000F4845">
              <w:rPr>
                <w:b/>
                <w:i/>
              </w:rPr>
              <w:t>nebo Europol</w:t>
            </w:r>
            <w:r w:rsidRPr="000F4845">
              <w:t xml:space="preserve"> o této maximální době informoval žádající členský stát v okamžiku poskytnutí údajů</w:t>
            </w:r>
            <w:r w:rsidRPr="000F4845">
              <w:rPr>
                <w:b/>
                <w:i/>
              </w:rPr>
              <w:t>;</w:t>
            </w:r>
          </w:p>
        </w:tc>
      </w:tr>
    </w:tbl>
    <w:p w14:paraId="6335946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98BA105" w14:textId="77777777" w:rsidR="003F5BF1" w:rsidRPr="000F4845" w:rsidRDefault="003F5BF1" w:rsidP="003F5BF1">
      <w:r w:rsidRPr="000F4845">
        <w:rPr>
          <w:rStyle w:val="HideTWBExt"/>
          <w:noProof w:val="0"/>
        </w:rPr>
        <w:t>&lt;/Amend&gt;</w:t>
      </w:r>
    </w:p>
    <w:p w14:paraId="1CACEF9F" w14:textId="3B8E414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179</w:t>
      </w:r>
      <w:r w:rsidRPr="000F4845">
        <w:rPr>
          <w:rStyle w:val="HideTWBExt"/>
          <w:b w:val="0"/>
          <w:noProof w:val="0"/>
        </w:rPr>
        <w:t>&lt;/NumAm&gt;</w:t>
      </w:r>
    </w:p>
    <w:p w14:paraId="3171601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57FDDBE" w14:textId="59827643" w:rsidR="003F5BF1" w:rsidRPr="000F4845" w:rsidRDefault="003F5BF1" w:rsidP="003F5BF1">
      <w:pPr>
        <w:pStyle w:val="NormalBold"/>
      </w:pPr>
      <w:r w:rsidRPr="000F4845">
        <w:rPr>
          <w:rStyle w:val="HideTWBExt"/>
          <w:b w:val="0"/>
          <w:noProof w:val="0"/>
        </w:rPr>
        <w:t>&lt;Article&gt;</w:t>
      </w:r>
      <w:r w:rsidRPr="000F4845">
        <w:t>Čl. 52 – odst. 3 – písm. b a (nové)</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96B169C" w14:textId="77777777" w:rsidTr="00D27444">
        <w:trPr>
          <w:jc w:val="center"/>
        </w:trPr>
        <w:tc>
          <w:tcPr>
            <w:tcW w:w="9752" w:type="dxa"/>
            <w:gridSpan w:val="2"/>
          </w:tcPr>
          <w:p w14:paraId="756AB33D" w14:textId="77777777" w:rsidR="003F5BF1" w:rsidRPr="000F4845" w:rsidRDefault="003F5BF1" w:rsidP="00D27444">
            <w:pPr>
              <w:keepNext/>
            </w:pPr>
          </w:p>
        </w:tc>
      </w:tr>
      <w:tr w:rsidR="003F5BF1" w:rsidRPr="000F4845" w14:paraId="73C6C807" w14:textId="77777777" w:rsidTr="00D27444">
        <w:trPr>
          <w:jc w:val="center"/>
        </w:trPr>
        <w:tc>
          <w:tcPr>
            <w:tcW w:w="4876" w:type="dxa"/>
          </w:tcPr>
          <w:p w14:paraId="3C4F246E" w14:textId="77777777" w:rsidR="003F5BF1" w:rsidRPr="000F4845" w:rsidRDefault="003F5BF1" w:rsidP="00D27444">
            <w:pPr>
              <w:pStyle w:val="ColumnHeading"/>
              <w:keepNext/>
            </w:pPr>
            <w:r w:rsidRPr="000F4845">
              <w:t>Znění navržené Komisí</w:t>
            </w:r>
          </w:p>
        </w:tc>
        <w:tc>
          <w:tcPr>
            <w:tcW w:w="4876" w:type="dxa"/>
          </w:tcPr>
          <w:p w14:paraId="43356DEC" w14:textId="77777777" w:rsidR="003F5BF1" w:rsidRPr="000F4845" w:rsidRDefault="003F5BF1" w:rsidP="00D27444">
            <w:pPr>
              <w:pStyle w:val="ColumnHeading"/>
              <w:keepNext/>
            </w:pPr>
            <w:r w:rsidRPr="000F4845">
              <w:t>Pozměňovací návrh</w:t>
            </w:r>
          </w:p>
        </w:tc>
      </w:tr>
      <w:tr w:rsidR="003F5BF1" w:rsidRPr="000F4845" w14:paraId="412F6F5B" w14:textId="77777777" w:rsidTr="00D27444">
        <w:trPr>
          <w:jc w:val="center"/>
        </w:trPr>
        <w:tc>
          <w:tcPr>
            <w:tcW w:w="4876" w:type="dxa"/>
          </w:tcPr>
          <w:p w14:paraId="2BF4B7D2" w14:textId="77777777" w:rsidR="003F5BF1" w:rsidRPr="000F4845" w:rsidRDefault="003F5BF1" w:rsidP="00D27444">
            <w:pPr>
              <w:pStyle w:val="Normal6"/>
            </w:pPr>
          </w:p>
        </w:tc>
        <w:tc>
          <w:tcPr>
            <w:tcW w:w="4876" w:type="dxa"/>
          </w:tcPr>
          <w:p w14:paraId="663CAFC1" w14:textId="5B69F536" w:rsidR="003F5BF1" w:rsidRPr="000F4845" w:rsidRDefault="003F5BF1" w:rsidP="00D27444">
            <w:pPr>
              <w:pStyle w:val="Normal6"/>
              <w:rPr>
                <w:szCs w:val="24"/>
              </w:rPr>
            </w:pPr>
            <w:r w:rsidRPr="000F4845">
              <w:rPr>
                <w:b/>
                <w:i/>
              </w:rPr>
              <w:t>ba)</w:t>
            </w:r>
            <w:r w:rsidRPr="000F4845">
              <w:rPr>
                <w:b/>
                <w:i/>
              </w:rPr>
              <w:tab/>
              <w:t>po uplynutí maximální doby uchovávání údajů stanovené v nařízení (EU) 2016/794.</w:t>
            </w:r>
          </w:p>
        </w:tc>
      </w:tr>
    </w:tbl>
    <w:p w14:paraId="53CFD3A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6F735C2" w14:textId="77777777" w:rsidR="003F5BF1" w:rsidRPr="000F4845" w:rsidRDefault="003F5BF1" w:rsidP="003F5BF1">
      <w:r w:rsidRPr="000F4845">
        <w:rPr>
          <w:rStyle w:val="HideTWBExt"/>
          <w:noProof w:val="0"/>
        </w:rPr>
        <w:t>&lt;/Amend&gt;</w:t>
      </w:r>
    </w:p>
    <w:p w14:paraId="34D644FE" w14:textId="0AF104F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180</w:t>
      </w:r>
      <w:r w:rsidRPr="000F4845">
        <w:rPr>
          <w:rStyle w:val="HideTWBExt"/>
          <w:b w:val="0"/>
          <w:noProof w:val="0"/>
        </w:rPr>
        <w:t>&lt;/NumAm&gt;</w:t>
      </w:r>
    </w:p>
    <w:p w14:paraId="1B21A53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4CCA3EB" w14:textId="2B9F60EE" w:rsidR="003F5BF1" w:rsidRPr="000F4845" w:rsidRDefault="003F5BF1" w:rsidP="003F5BF1">
      <w:pPr>
        <w:pStyle w:val="NormalBold"/>
      </w:pPr>
      <w:r w:rsidRPr="000F4845">
        <w:rPr>
          <w:rStyle w:val="HideTWBExt"/>
          <w:b w:val="0"/>
          <w:noProof w:val="0"/>
        </w:rPr>
        <w:t>&lt;Article&gt;</w:t>
      </w:r>
      <w:r w:rsidRPr="000F4845">
        <w:t>Čl. 52 – odst. 3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894BD6F" w14:textId="77777777" w:rsidTr="00D27444">
        <w:trPr>
          <w:jc w:val="center"/>
        </w:trPr>
        <w:tc>
          <w:tcPr>
            <w:tcW w:w="9752" w:type="dxa"/>
            <w:gridSpan w:val="2"/>
          </w:tcPr>
          <w:p w14:paraId="69B96641" w14:textId="77777777" w:rsidR="003F5BF1" w:rsidRPr="000F4845" w:rsidRDefault="003F5BF1" w:rsidP="00D27444">
            <w:pPr>
              <w:keepNext/>
            </w:pPr>
          </w:p>
        </w:tc>
      </w:tr>
      <w:tr w:rsidR="003F5BF1" w:rsidRPr="000F4845" w14:paraId="105757C1" w14:textId="77777777" w:rsidTr="00D27444">
        <w:trPr>
          <w:jc w:val="center"/>
        </w:trPr>
        <w:tc>
          <w:tcPr>
            <w:tcW w:w="4876" w:type="dxa"/>
          </w:tcPr>
          <w:p w14:paraId="4D33FB6D" w14:textId="77777777" w:rsidR="003F5BF1" w:rsidRPr="000F4845" w:rsidRDefault="003F5BF1" w:rsidP="00D27444">
            <w:pPr>
              <w:pStyle w:val="ColumnHeading"/>
              <w:keepNext/>
            </w:pPr>
            <w:r w:rsidRPr="000F4845">
              <w:t>Znění navržené Komisí</w:t>
            </w:r>
          </w:p>
        </w:tc>
        <w:tc>
          <w:tcPr>
            <w:tcW w:w="4876" w:type="dxa"/>
          </w:tcPr>
          <w:p w14:paraId="5E4175F6" w14:textId="77777777" w:rsidR="003F5BF1" w:rsidRPr="000F4845" w:rsidRDefault="003F5BF1" w:rsidP="00D27444">
            <w:pPr>
              <w:pStyle w:val="ColumnHeading"/>
              <w:keepNext/>
            </w:pPr>
            <w:r w:rsidRPr="000F4845">
              <w:t>Pozměňovací návrh</w:t>
            </w:r>
          </w:p>
        </w:tc>
      </w:tr>
      <w:tr w:rsidR="003F5BF1" w:rsidRPr="000F4845" w14:paraId="07F9A202" w14:textId="77777777" w:rsidTr="00D27444">
        <w:trPr>
          <w:jc w:val="center"/>
        </w:trPr>
        <w:tc>
          <w:tcPr>
            <w:tcW w:w="4876" w:type="dxa"/>
          </w:tcPr>
          <w:p w14:paraId="01CE447C" w14:textId="77777777" w:rsidR="003F5BF1" w:rsidRPr="000F4845" w:rsidRDefault="003F5BF1" w:rsidP="00D27444">
            <w:pPr>
              <w:pStyle w:val="Normal6"/>
            </w:pPr>
            <w:r w:rsidRPr="000F4845">
              <w:t xml:space="preserve">Pokud existuje důvod k domněnce, že by výmaz údajů poškodil zájmy subjektu údajů, údaje se namísto vymazání </w:t>
            </w:r>
            <w:r w:rsidRPr="000F4845">
              <w:rPr>
                <w:b/>
                <w:i/>
              </w:rPr>
              <w:t>blokují</w:t>
            </w:r>
            <w:r w:rsidRPr="000F4845">
              <w:t xml:space="preserve">. </w:t>
            </w:r>
            <w:r w:rsidRPr="000F4845">
              <w:rPr>
                <w:b/>
                <w:i/>
              </w:rPr>
              <w:t>Blokované</w:t>
            </w:r>
            <w:r w:rsidRPr="000F4845">
              <w:t xml:space="preserve"> údaje </w:t>
            </w:r>
            <w:r w:rsidRPr="000F4845">
              <w:rPr>
                <w:b/>
                <w:i/>
              </w:rPr>
              <w:t xml:space="preserve">lze poskytovat nebo využívat </w:t>
            </w:r>
            <w:r w:rsidRPr="000F4845">
              <w:t>pouze k účelu, který zabránil jejich výmazu.</w:t>
            </w:r>
          </w:p>
        </w:tc>
        <w:tc>
          <w:tcPr>
            <w:tcW w:w="4876" w:type="dxa"/>
          </w:tcPr>
          <w:p w14:paraId="6125F374" w14:textId="643E76BB" w:rsidR="003F5BF1" w:rsidRPr="000F4845" w:rsidRDefault="003F5BF1" w:rsidP="0074550F">
            <w:pPr>
              <w:pStyle w:val="Normal6"/>
              <w:rPr>
                <w:szCs w:val="24"/>
              </w:rPr>
            </w:pPr>
            <w:r w:rsidRPr="000F4845">
              <w:t xml:space="preserve">Pokud existuje důvod k domněnce, že by výmaz údajů poškodil zájmy subjektu údajů, údaje se namísto vymazání </w:t>
            </w:r>
            <w:r w:rsidRPr="000F4845">
              <w:rPr>
                <w:b/>
                <w:i/>
              </w:rPr>
              <w:t>omezí</w:t>
            </w:r>
            <w:r w:rsidRPr="000F4845">
              <w:t xml:space="preserve">. </w:t>
            </w:r>
            <w:r w:rsidRPr="000F4845">
              <w:rPr>
                <w:b/>
                <w:i/>
              </w:rPr>
              <w:t>Omezené</w:t>
            </w:r>
            <w:r w:rsidRPr="000F4845">
              <w:t xml:space="preserve"> údaje </w:t>
            </w:r>
            <w:r w:rsidRPr="000F4845">
              <w:rPr>
                <w:b/>
                <w:i/>
              </w:rPr>
              <w:t>se poskytují</w:t>
            </w:r>
            <w:r w:rsidRPr="000F4845">
              <w:t xml:space="preserve"> pouze k účelu, který zabránil jejich výmazu.</w:t>
            </w:r>
          </w:p>
        </w:tc>
      </w:tr>
    </w:tbl>
    <w:p w14:paraId="0EC8CA5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80669FB" w14:textId="77777777" w:rsidR="003F5BF1" w:rsidRPr="000F4845" w:rsidRDefault="003F5BF1" w:rsidP="003F5BF1">
      <w:r w:rsidRPr="000F4845">
        <w:rPr>
          <w:rStyle w:val="HideTWBExt"/>
          <w:noProof w:val="0"/>
        </w:rPr>
        <w:t>&lt;/Amend&gt;</w:t>
      </w:r>
    </w:p>
    <w:p w14:paraId="391C92E2" w14:textId="4B5DC1F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181</w:t>
      </w:r>
      <w:r w:rsidRPr="000F4845">
        <w:rPr>
          <w:rStyle w:val="HideTWBExt"/>
          <w:b w:val="0"/>
          <w:noProof w:val="0"/>
        </w:rPr>
        <w:t>&lt;/NumAm&gt;</w:t>
      </w:r>
    </w:p>
    <w:p w14:paraId="183BB3A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56704ED" w14:textId="77777777" w:rsidR="003F5BF1" w:rsidRPr="000F4845" w:rsidRDefault="003F5BF1" w:rsidP="003F5BF1">
      <w:pPr>
        <w:pStyle w:val="NormalBold"/>
      </w:pPr>
      <w:r w:rsidRPr="000F4845">
        <w:rPr>
          <w:rStyle w:val="HideTWBExt"/>
          <w:b w:val="0"/>
          <w:noProof w:val="0"/>
        </w:rPr>
        <w:t>&lt;Article&gt;</w:t>
      </w:r>
      <w:r w:rsidRPr="000F4845">
        <w:t>Čl. 53 – odst. 2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E8F7695" w14:textId="77777777" w:rsidTr="00D27444">
        <w:trPr>
          <w:jc w:val="center"/>
        </w:trPr>
        <w:tc>
          <w:tcPr>
            <w:tcW w:w="9752" w:type="dxa"/>
            <w:gridSpan w:val="2"/>
          </w:tcPr>
          <w:p w14:paraId="1C34BEFB" w14:textId="77777777" w:rsidR="003F5BF1" w:rsidRPr="000F4845" w:rsidRDefault="003F5BF1" w:rsidP="00D27444">
            <w:pPr>
              <w:keepNext/>
            </w:pPr>
          </w:p>
        </w:tc>
      </w:tr>
      <w:tr w:rsidR="003F5BF1" w:rsidRPr="000F4845" w14:paraId="10F66B48" w14:textId="77777777" w:rsidTr="00D27444">
        <w:trPr>
          <w:jc w:val="center"/>
        </w:trPr>
        <w:tc>
          <w:tcPr>
            <w:tcW w:w="4876" w:type="dxa"/>
          </w:tcPr>
          <w:p w14:paraId="50C4EBF9" w14:textId="77777777" w:rsidR="003F5BF1" w:rsidRPr="000F4845" w:rsidRDefault="003F5BF1" w:rsidP="00D27444">
            <w:pPr>
              <w:pStyle w:val="ColumnHeading"/>
              <w:keepNext/>
            </w:pPr>
            <w:r w:rsidRPr="000F4845">
              <w:t>Znění navržené Komisí</w:t>
            </w:r>
          </w:p>
        </w:tc>
        <w:tc>
          <w:tcPr>
            <w:tcW w:w="4876" w:type="dxa"/>
          </w:tcPr>
          <w:p w14:paraId="2D9D91FD" w14:textId="77777777" w:rsidR="003F5BF1" w:rsidRPr="000F4845" w:rsidRDefault="003F5BF1" w:rsidP="00D27444">
            <w:pPr>
              <w:pStyle w:val="ColumnHeading"/>
              <w:keepNext/>
            </w:pPr>
            <w:r w:rsidRPr="000F4845">
              <w:t>Pozměňovací návrh</w:t>
            </w:r>
          </w:p>
        </w:tc>
      </w:tr>
      <w:tr w:rsidR="003F5BF1" w:rsidRPr="000F4845" w14:paraId="3090908D" w14:textId="77777777" w:rsidTr="00D27444">
        <w:trPr>
          <w:jc w:val="center"/>
        </w:trPr>
        <w:tc>
          <w:tcPr>
            <w:tcW w:w="4876" w:type="dxa"/>
          </w:tcPr>
          <w:p w14:paraId="587E70DD" w14:textId="77777777" w:rsidR="003F5BF1" w:rsidRPr="000F4845" w:rsidRDefault="003F5BF1" w:rsidP="00D27444">
            <w:pPr>
              <w:pStyle w:val="Normal6"/>
            </w:pPr>
          </w:p>
        </w:tc>
        <w:tc>
          <w:tcPr>
            <w:tcW w:w="4876" w:type="dxa"/>
          </w:tcPr>
          <w:p w14:paraId="05BCA19C" w14:textId="66E71F5B" w:rsidR="003F5BF1" w:rsidRPr="000F4845" w:rsidRDefault="003F5BF1" w:rsidP="002829D9">
            <w:pPr>
              <w:pStyle w:val="Normal6"/>
              <w:rPr>
                <w:szCs w:val="24"/>
              </w:rPr>
            </w:pPr>
            <w:r w:rsidRPr="000F4845">
              <w:rPr>
                <w:b/>
                <w:i/>
              </w:rPr>
              <w:t>2a.</w:t>
            </w:r>
            <w:r w:rsidRPr="000F4845">
              <w:rPr>
                <w:b/>
                <w:i/>
              </w:rPr>
              <w:tab/>
              <w:t>Členské státy jsou zpracovateli osobních údajů prostřednictvím systému Eucaris.</w:t>
            </w:r>
          </w:p>
        </w:tc>
      </w:tr>
    </w:tbl>
    <w:p w14:paraId="3506318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9A64296" w14:textId="77777777" w:rsidR="003F5BF1" w:rsidRPr="000F4845" w:rsidRDefault="003F5BF1" w:rsidP="003F5BF1">
      <w:r w:rsidRPr="000F4845">
        <w:rPr>
          <w:rStyle w:val="HideTWBExt"/>
          <w:noProof w:val="0"/>
        </w:rPr>
        <w:t>&lt;/Amend&gt;</w:t>
      </w:r>
    </w:p>
    <w:p w14:paraId="0A553FB9" w14:textId="4BAAE53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182</w:t>
      </w:r>
      <w:r w:rsidRPr="000F4845">
        <w:rPr>
          <w:rStyle w:val="HideTWBExt"/>
          <w:b w:val="0"/>
          <w:noProof w:val="0"/>
        </w:rPr>
        <w:t>&lt;/NumAm&gt;</w:t>
      </w:r>
    </w:p>
    <w:p w14:paraId="037A5DC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86C25F0" w14:textId="77777777" w:rsidR="003F5BF1" w:rsidRPr="000F4845" w:rsidRDefault="003F5BF1" w:rsidP="003F5BF1">
      <w:pPr>
        <w:pStyle w:val="NormalBold"/>
      </w:pPr>
      <w:r w:rsidRPr="000F4845">
        <w:rPr>
          <w:rStyle w:val="HideTWBExt"/>
          <w:b w:val="0"/>
          <w:noProof w:val="0"/>
        </w:rPr>
        <w:t>&lt;Article&gt;</w:t>
      </w:r>
      <w:r w:rsidRPr="000F4845">
        <w:t>Čl. 54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3196823" w14:textId="77777777" w:rsidTr="00D27444">
        <w:trPr>
          <w:jc w:val="center"/>
        </w:trPr>
        <w:tc>
          <w:tcPr>
            <w:tcW w:w="9752" w:type="dxa"/>
            <w:gridSpan w:val="2"/>
          </w:tcPr>
          <w:p w14:paraId="37F813B9" w14:textId="77777777" w:rsidR="003F5BF1" w:rsidRPr="000F4845" w:rsidRDefault="003F5BF1" w:rsidP="00D27444">
            <w:pPr>
              <w:keepNext/>
            </w:pPr>
          </w:p>
        </w:tc>
      </w:tr>
      <w:tr w:rsidR="003F5BF1" w:rsidRPr="000F4845" w14:paraId="20AB1D60" w14:textId="77777777" w:rsidTr="00D27444">
        <w:trPr>
          <w:jc w:val="center"/>
        </w:trPr>
        <w:tc>
          <w:tcPr>
            <w:tcW w:w="4876" w:type="dxa"/>
          </w:tcPr>
          <w:p w14:paraId="40BCEEF1" w14:textId="77777777" w:rsidR="003F5BF1" w:rsidRPr="000F4845" w:rsidRDefault="003F5BF1" w:rsidP="00D27444">
            <w:pPr>
              <w:pStyle w:val="ColumnHeading"/>
              <w:keepNext/>
            </w:pPr>
            <w:r w:rsidRPr="000F4845">
              <w:t>Znění navržené Komisí</w:t>
            </w:r>
          </w:p>
        </w:tc>
        <w:tc>
          <w:tcPr>
            <w:tcW w:w="4876" w:type="dxa"/>
          </w:tcPr>
          <w:p w14:paraId="2B27606E" w14:textId="77777777" w:rsidR="003F5BF1" w:rsidRPr="000F4845" w:rsidRDefault="003F5BF1" w:rsidP="00D27444">
            <w:pPr>
              <w:pStyle w:val="ColumnHeading"/>
              <w:keepNext/>
            </w:pPr>
            <w:r w:rsidRPr="000F4845">
              <w:t>Pozměňovací návrh</w:t>
            </w:r>
          </w:p>
        </w:tc>
      </w:tr>
      <w:tr w:rsidR="003F5BF1" w:rsidRPr="000F4845" w14:paraId="7C564E80" w14:textId="77777777" w:rsidTr="00D27444">
        <w:trPr>
          <w:jc w:val="center"/>
        </w:trPr>
        <w:tc>
          <w:tcPr>
            <w:tcW w:w="4876" w:type="dxa"/>
          </w:tcPr>
          <w:p w14:paraId="5F92B54E" w14:textId="77777777" w:rsidR="003F5BF1" w:rsidRPr="000F4845" w:rsidRDefault="003F5BF1" w:rsidP="00D27444">
            <w:pPr>
              <w:pStyle w:val="Normal6"/>
            </w:pPr>
            <w:r w:rsidRPr="000F4845">
              <w:t>1.</w:t>
            </w:r>
            <w:r w:rsidRPr="000F4845">
              <w:tab/>
              <w:t>Europol, eu-LISA a orgány členských států zajistí bezpečnost zpracování osobních údajů, k němuž dochází v souladu s tímto nařízením. Europol, eu-LISA a orgány členských států spolupracují na úkolech souvisejících s bezpečností.</w:t>
            </w:r>
          </w:p>
        </w:tc>
        <w:tc>
          <w:tcPr>
            <w:tcW w:w="4876" w:type="dxa"/>
          </w:tcPr>
          <w:p w14:paraId="1A424B7A" w14:textId="77777777" w:rsidR="003F5BF1" w:rsidRPr="000F4845" w:rsidRDefault="003F5BF1" w:rsidP="00D27444">
            <w:pPr>
              <w:pStyle w:val="Normal6"/>
              <w:rPr>
                <w:szCs w:val="24"/>
              </w:rPr>
            </w:pPr>
            <w:r w:rsidRPr="000F4845">
              <w:t>1.</w:t>
            </w:r>
            <w:r w:rsidRPr="000F4845">
              <w:tab/>
              <w:t>Europol, eu-LISA a </w:t>
            </w:r>
            <w:r w:rsidRPr="000F4845">
              <w:rPr>
                <w:b/>
                <w:i/>
              </w:rPr>
              <w:t>příslušné donucovací</w:t>
            </w:r>
            <w:r w:rsidRPr="000F4845">
              <w:t xml:space="preserve"> orgány členských států zajistí bezpečnost zpracování osobních údajů, k němuž dochází v souladu s tímto nařízením. Europol, eu-LISA a </w:t>
            </w:r>
            <w:r w:rsidRPr="000F4845">
              <w:rPr>
                <w:b/>
                <w:i/>
              </w:rPr>
              <w:t>příslušné donucovací</w:t>
            </w:r>
            <w:r w:rsidRPr="000F4845">
              <w:t xml:space="preserve"> orgány členských států spolupracují na úkolech souvisejících s bezpečností.</w:t>
            </w:r>
          </w:p>
        </w:tc>
      </w:tr>
    </w:tbl>
    <w:p w14:paraId="160E73C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37C1C5D" w14:textId="77777777" w:rsidR="003F5BF1" w:rsidRPr="000F4845" w:rsidRDefault="003F5BF1" w:rsidP="003F5BF1">
      <w:r w:rsidRPr="000F4845">
        <w:rPr>
          <w:rStyle w:val="HideTWBExt"/>
          <w:noProof w:val="0"/>
        </w:rPr>
        <w:t>&lt;/Amend&gt;</w:t>
      </w:r>
    </w:p>
    <w:p w14:paraId="0B5906C9" w14:textId="76282BD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183</w:t>
      </w:r>
      <w:r w:rsidRPr="000F4845">
        <w:rPr>
          <w:rStyle w:val="HideTWBExt"/>
          <w:b w:val="0"/>
          <w:noProof w:val="0"/>
        </w:rPr>
        <w:t>&lt;/NumAm&gt;</w:t>
      </w:r>
    </w:p>
    <w:p w14:paraId="71660F2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3614075" w14:textId="77777777" w:rsidR="003F5BF1" w:rsidRPr="000F4845" w:rsidRDefault="003F5BF1" w:rsidP="003F5BF1">
      <w:pPr>
        <w:pStyle w:val="NormalBold"/>
      </w:pPr>
      <w:r w:rsidRPr="000F4845">
        <w:rPr>
          <w:rStyle w:val="HideTWBExt"/>
          <w:b w:val="0"/>
          <w:noProof w:val="0"/>
        </w:rPr>
        <w:t>&lt;Article&gt;</w:t>
      </w:r>
      <w:r w:rsidRPr="000F4845">
        <w:t>Čl. 54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0AE9DA4" w14:textId="77777777" w:rsidTr="00D27444">
        <w:trPr>
          <w:jc w:val="center"/>
        </w:trPr>
        <w:tc>
          <w:tcPr>
            <w:tcW w:w="9752" w:type="dxa"/>
            <w:gridSpan w:val="2"/>
          </w:tcPr>
          <w:p w14:paraId="74F2C64E" w14:textId="77777777" w:rsidR="003F5BF1" w:rsidRPr="000F4845" w:rsidRDefault="003F5BF1" w:rsidP="00D27444">
            <w:pPr>
              <w:keepNext/>
            </w:pPr>
          </w:p>
        </w:tc>
      </w:tr>
      <w:tr w:rsidR="003F5BF1" w:rsidRPr="000F4845" w14:paraId="4FE2CBC1" w14:textId="77777777" w:rsidTr="00D27444">
        <w:trPr>
          <w:jc w:val="center"/>
        </w:trPr>
        <w:tc>
          <w:tcPr>
            <w:tcW w:w="4876" w:type="dxa"/>
          </w:tcPr>
          <w:p w14:paraId="65E2676E" w14:textId="77777777" w:rsidR="003F5BF1" w:rsidRPr="000F4845" w:rsidRDefault="003F5BF1" w:rsidP="00D27444">
            <w:pPr>
              <w:pStyle w:val="ColumnHeading"/>
              <w:keepNext/>
            </w:pPr>
            <w:r w:rsidRPr="000F4845">
              <w:t>Znění navržené Komisí</w:t>
            </w:r>
          </w:p>
        </w:tc>
        <w:tc>
          <w:tcPr>
            <w:tcW w:w="4876" w:type="dxa"/>
          </w:tcPr>
          <w:p w14:paraId="39A6D269" w14:textId="77777777" w:rsidR="003F5BF1" w:rsidRPr="000F4845" w:rsidRDefault="003F5BF1" w:rsidP="00D27444">
            <w:pPr>
              <w:pStyle w:val="ColumnHeading"/>
              <w:keepNext/>
            </w:pPr>
            <w:r w:rsidRPr="000F4845">
              <w:t>Pozměňovací návrh</w:t>
            </w:r>
          </w:p>
        </w:tc>
      </w:tr>
      <w:tr w:rsidR="003F5BF1" w:rsidRPr="000F4845" w14:paraId="16CFE4C7" w14:textId="77777777" w:rsidTr="00D27444">
        <w:trPr>
          <w:jc w:val="center"/>
        </w:trPr>
        <w:tc>
          <w:tcPr>
            <w:tcW w:w="4876" w:type="dxa"/>
          </w:tcPr>
          <w:p w14:paraId="4AAF7B23" w14:textId="77777777" w:rsidR="003F5BF1" w:rsidRPr="000F4845" w:rsidRDefault="003F5BF1" w:rsidP="00D27444">
            <w:pPr>
              <w:pStyle w:val="Normal6"/>
            </w:pPr>
            <w:r w:rsidRPr="000F4845">
              <w:t>2.</w:t>
            </w:r>
            <w:r w:rsidRPr="000F4845">
              <w:tab/>
              <w:t xml:space="preserve">Aniž je dotčen článek </w:t>
            </w:r>
            <w:r w:rsidRPr="000F4845">
              <w:rPr>
                <w:b/>
                <w:i/>
              </w:rPr>
              <w:t>33</w:t>
            </w:r>
            <w:r w:rsidRPr="000F4845">
              <w:t xml:space="preserve"> nařízení (EU) 2018/1725 a článek 32 nařízení (EU) 2016/794, přijme agentura eu-LISA nezbytná opatření k zajištění bezpečnosti směrovače, jakož i jeho komunikační infrastruktury, a Europol přijme nezbytná opatření k zajištění bezpečnosti systému EPRIS, jakož i jeho komunikační infrastruktury.</w:t>
            </w:r>
          </w:p>
        </w:tc>
        <w:tc>
          <w:tcPr>
            <w:tcW w:w="4876" w:type="dxa"/>
          </w:tcPr>
          <w:p w14:paraId="4913C741" w14:textId="77777777" w:rsidR="003F5BF1" w:rsidRPr="000F4845" w:rsidRDefault="003F5BF1" w:rsidP="00D27444">
            <w:pPr>
              <w:pStyle w:val="Normal6"/>
              <w:rPr>
                <w:szCs w:val="24"/>
              </w:rPr>
            </w:pPr>
            <w:r w:rsidRPr="000F4845">
              <w:t>2.</w:t>
            </w:r>
            <w:r w:rsidRPr="000F4845">
              <w:tab/>
              <w:t xml:space="preserve">Aniž je dotčen článek </w:t>
            </w:r>
            <w:r w:rsidRPr="000F4845">
              <w:rPr>
                <w:b/>
                <w:i/>
              </w:rPr>
              <w:t>91</w:t>
            </w:r>
            <w:r w:rsidRPr="000F4845">
              <w:t xml:space="preserve"> nařízení (EU) 2018/1725 a článek 32 nařízení (EU) 2016/794, přijme agentura eu-LISA nezbytná opatření k zajištění bezpečnosti směrovače, jakož i jeho komunikační infrastruktury, a Europol přijme nezbytná opatření k zajištění bezpečnosti systému EPRIS, jakož i jeho komunikační infrastruktury.</w:t>
            </w:r>
          </w:p>
        </w:tc>
      </w:tr>
    </w:tbl>
    <w:p w14:paraId="408869C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C4FD090" w14:textId="77777777" w:rsidR="003F5BF1" w:rsidRPr="000F4845" w:rsidRDefault="003F5BF1" w:rsidP="003F5BF1">
      <w:r w:rsidRPr="000F4845">
        <w:rPr>
          <w:rStyle w:val="HideTWBExt"/>
          <w:noProof w:val="0"/>
        </w:rPr>
        <w:t>&lt;/Amend&gt;</w:t>
      </w:r>
    </w:p>
    <w:p w14:paraId="2D00FE27" w14:textId="7E26040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184</w:t>
      </w:r>
      <w:r w:rsidRPr="000F4845">
        <w:rPr>
          <w:rStyle w:val="HideTWBExt"/>
          <w:b w:val="0"/>
          <w:noProof w:val="0"/>
        </w:rPr>
        <w:t>&lt;/NumAm&gt;</w:t>
      </w:r>
    </w:p>
    <w:p w14:paraId="1A22EFD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957E47F" w14:textId="03F5652E" w:rsidR="003F5BF1" w:rsidRPr="000F4845" w:rsidRDefault="003F5BF1" w:rsidP="003F5BF1">
      <w:pPr>
        <w:pStyle w:val="NormalBold"/>
      </w:pPr>
      <w:r w:rsidRPr="000F4845">
        <w:rPr>
          <w:rStyle w:val="HideTWBExt"/>
          <w:b w:val="0"/>
          <w:noProof w:val="0"/>
        </w:rPr>
        <w:t>&lt;Article&gt;</w:t>
      </w:r>
      <w:r w:rsidRPr="000F4845">
        <w:t>Čl. 55 – odst. 3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4C57D8A" w14:textId="77777777" w:rsidTr="00D27444">
        <w:trPr>
          <w:jc w:val="center"/>
        </w:trPr>
        <w:tc>
          <w:tcPr>
            <w:tcW w:w="9752" w:type="dxa"/>
            <w:gridSpan w:val="2"/>
          </w:tcPr>
          <w:p w14:paraId="4BE5AA5D" w14:textId="77777777" w:rsidR="003F5BF1" w:rsidRPr="000F4845" w:rsidRDefault="003F5BF1" w:rsidP="00D27444">
            <w:pPr>
              <w:keepNext/>
            </w:pPr>
          </w:p>
        </w:tc>
      </w:tr>
      <w:tr w:rsidR="003F5BF1" w:rsidRPr="000F4845" w14:paraId="2BF30F9B" w14:textId="77777777" w:rsidTr="00D27444">
        <w:trPr>
          <w:jc w:val="center"/>
        </w:trPr>
        <w:tc>
          <w:tcPr>
            <w:tcW w:w="4876" w:type="dxa"/>
          </w:tcPr>
          <w:p w14:paraId="676DE31C" w14:textId="77777777" w:rsidR="003F5BF1" w:rsidRPr="000F4845" w:rsidRDefault="003F5BF1" w:rsidP="00D27444">
            <w:pPr>
              <w:pStyle w:val="ColumnHeading"/>
              <w:keepNext/>
            </w:pPr>
            <w:r w:rsidRPr="000F4845">
              <w:t>Znění navržené Komisí</w:t>
            </w:r>
          </w:p>
        </w:tc>
        <w:tc>
          <w:tcPr>
            <w:tcW w:w="4876" w:type="dxa"/>
          </w:tcPr>
          <w:p w14:paraId="7DAE8A0D" w14:textId="77777777" w:rsidR="003F5BF1" w:rsidRPr="000F4845" w:rsidRDefault="003F5BF1" w:rsidP="00D27444">
            <w:pPr>
              <w:pStyle w:val="ColumnHeading"/>
              <w:keepNext/>
            </w:pPr>
            <w:r w:rsidRPr="000F4845">
              <w:t>Pozměňovací návrh</w:t>
            </w:r>
          </w:p>
        </w:tc>
      </w:tr>
      <w:tr w:rsidR="003F5BF1" w:rsidRPr="000F4845" w14:paraId="0B728DD6" w14:textId="77777777" w:rsidTr="00D27444">
        <w:trPr>
          <w:jc w:val="center"/>
        </w:trPr>
        <w:tc>
          <w:tcPr>
            <w:tcW w:w="4876" w:type="dxa"/>
          </w:tcPr>
          <w:p w14:paraId="26AA82F4" w14:textId="77777777" w:rsidR="003F5BF1" w:rsidRPr="000F4845" w:rsidRDefault="003F5BF1" w:rsidP="00D27444">
            <w:pPr>
              <w:pStyle w:val="Normal6"/>
            </w:pPr>
            <w:r w:rsidRPr="000F4845">
              <w:t>Aniž je dotčen článek 34 nařízení (EU) 2016/794, Europol oznámí skupině CERT-EU významné kybernetické hrozby, případy významné zranitelnosti a významné incidenty bez zbytečného odkladu a v každém případě nejpozději do 24 hodin poté, co se o nich dozví. Skupině CERT-EU se bez zbytečného odkladu sdělí využitelné a vhodné technické podrobnosti o kybernetických hrozbách, případech zranitelnosti a incidentech, které umožní aktivní odhalování, reakci na incidenty nebo zmírňující opatření.</w:t>
            </w:r>
          </w:p>
        </w:tc>
        <w:tc>
          <w:tcPr>
            <w:tcW w:w="4876" w:type="dxa"/>
          </w:tcPr>
          <w:p w14:paraId="766E95B7" w14:textId="1374B026" w:rsidR="003F5BF1" w:rsidRPr="000F4845" w:rsidRDefault="003F5BF1" w:rsidP="0074550F">
            <w:pPr>
              <w:pStyle w:val="Normal6"/>
              <w:rPr>
                <w:szCs w:val="24"/>
              </w:rPr>
            </w:pPr>
            <w:r w:rsidRPr="000F4845">
              <w:t xml:space="preserve">Aniž je dotčen článek 34 nařízení (EU) 2016/794 </w:t>
            </w:r>
            <w:r w:rsidRPr="000F4845">
              <w:rPr>
                <w:b/>
                <w:i/>
              </w:rPr>
              <w:t>a článek 92 nařízení (EU) 2018/1725</w:t>
            </w:r>
            <w:r w:rsidRPr="000F4845">
              <w:t>, Europol oznámí skupině CERT-EU významné kybernetické hrozby, případy významné zranitelnosti a významné incidenty bez zbytečného odkladu a v každém případě nejpozději do 24 hodin poté, co se o nich dozví. Skupině CERT-EU se bez zbytečného odkladu sdělí využitelné a vhodné technické podrobnosti o kybernetických hrozbách, případech zranitelnosti a incidentech, které umožní aktivní odhalování, reakci na incidenty nebo zmírňující opatření.</w:t>
            </w:r>
          </w:p>
        </w:tc>
      </w:tr>
    </w:tbl>
    <w:p w14:paraId="44B8041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280B1ED" w14:textId="77777777" w:rsidR="003F5BF1" w:rsidRPr="000F4845" w:rsidRDefault="003F5BF1" w:rsidP="003F5BF1">
      <w:r w:rsidRPr="000F4845">
        <w:rPr>
          <w:rStyle w:val="HideTWBExt"/>
          <w:noProof w:val="0"/>
        </w:rPr>
        <w:t>&lt;/Amend&gt;</w:t>
      </w:r>
    </w:p>
    <w:p w14:paraId="7E36C250" w14:textId="7E96592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185</w:t>
      </w:r>
      <w:r w:rsidRPr="000F4845">
        <w:rPr>
          <w:rStyle w:val="HideTWBExt"/>
          <w:b w:val="0"/>
          <w:noProof w:val="0"/>
        </w:rPr>
        <w:t>&lt;/NumAm&gt;</w:t>
      </w:r>
    </w:p>
    <w:p w14:paraId="15C9628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9D50159" w14:textId="64F5E8B6" w:rsidR="003F5BF1" w:rsidRPr="000F4845" w:rsidRDefault="003F5BF1" w:rsidP="003F5BF1">
      <w:pPr>
        <w:pStyle w:val="NormalBold"/>
      </w:pPr>
      <w:r w:rsidRPr="000F4845">
        <w:rPr>
          <w:rStyle w:val="HideTWBExt"/>
          <w:b w:val="0"/>
          <w:noProof w:val="0"/>
        </w:rPr>
        <w:t>&lt;Article&gt;</w:t>
      </w:r>
      <w:r w:rsidRPr="000F4845">
        <w:t>Čl. 55 – odst. 3 – pododstavec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04FBB8A" w14:textId="77777777" w:rsidTr="00D27444">
        <w:trPr>
          <w:jc w:val="center"/>
        </w:trPr>
        <w:tc>
          <w:tcPr>
            <w:tcW w:w="9752" w:type="dxa"/>
            <w:gridSpan w:val="2"/>
          </w:tcPr>
          <w:p w14:paraId="2BA1914B" w14:textId="77777777" w:rsidR="003F5BF1" w:rsidRPr="000F4845" w:rsidRDefault="003F5BF1" w:rsidP="00D27444">
            <w:pPr>
              <w:keepNext/>
            </w:pPr>
          </w:p>
        </w:tc>
      </w:tr>
      <w:tr w:rsidR="003F5BF1" w:rsidRPr="000F4845" w14:paraId="071388EB" w14:textId="77777777" w:rsidTr="00D27444">
        <w:trPr>
          <w:jc w:val="center"/>
        </w:trPr>
        <w:tc>
          <w:tcPr>
            <w:tcW w:w="4876" w:type="dxa"/>
          </w:tcPr>
          <w:p w14:paraId="3DDAA068" w14:textId="77777777" w:rsidR="003F5BF1" w:rsidRPr="000F4845" w:rsidRDefault="003F5BF1" w:rsidP="00D27444">
            <w:pPr>
              <w:pStyle w:val="ColumnHeading"/>
              <w:keepNext/>
            </w:pPr>
            <w:r w:rsidRPr="000F4845">
              <w:t>Znění navržené Komisí</w:t>
            </w:r>
          </w:p>
        </w:tc>
        <w:tc>
          <w:tcPr>
            <w:tcW w:w="4876" w:type="dxa"/>
          </w:tcPr>
          <w:p w14:paraId="0748989E" w14:textId="77777777" w:rsidR="003F5BF1" w:rsidRPr="000F4845" w:rsidRDefault="003F5BF1" w:rsidP="00D27444">
            <w:pPr>
              <w:pStyle w:val="ColumnHeading"/>
              <w:keepNext/>
            </w:pPr>
            <w:r w:rsidRPr="000F4845">
              <w:t>Pozměňovací návrh</w:t>
            </w:r>
          </w:p>
        </w:tc>
      </w:tr>
      <w:tr w:rsidR="003F5BF1" w:rsidRPr="000F4845" w14:paraId="0B1F7CCA" w14:textId="77777777" w:rsidTr="00D27444">
        <w:trPr>
          <w:jc w:val="center"/>
        </w:trPr>
        <w:tc>
          <w:tcPr>
            <w:tcW w:w="4876" w:type="dxa"/>
          </w:tcPr>
          <w:p w14:paraId="13785699" w14:textId="77777777" w:rsidR="003F5BF1" w:rsidRPr="000F4845" w:rsidRDefault="003F5BF1" w:rsidP="00D27444">
            <w:pPr>
              <w:pStyle w:val="Normal6"/>
            </w:pPr>
            <w:r w:rsidRPr="000F4845">
              <w:t>V případě bezpečnostního incidentu v souvislosti s centrální infrastrukturou směrovače oznámí agentura eu-LISA skupině CERT-EU významné kybernetické hrozby, případy významné zranitelnosti a významné incidenty bez zbytečného odkladu a v každém případě nejpozději do 24 hodin poté, co se o nich dozví. Skupině CERT-EU se bez zbytečného odkladu sdělí využitelné a vhodné technické podrobnosti o kybernetických hrozbách, případech zranitelnosti a incidentech, které umožní aktivní odhalování, reakci na incidenty nebo zmírňující opatření.</w:t>
            </w:r>
          </w:p>
        </w:tc>
        <w:tc>
          <w:tcPr>
            <w:tcW w:w="4876" w:type="dxa"/>
          </w:tcPr>
          <w:p w14:paraId="0A9EDA0B" w14:textId="77777777" w:rsidR="003F5BF1" w:rsidRPr="000F4845" w:rsidRDefault="003F5BF1" w:rsidP="00D27444">
            <w:pPr>
              <w:pStyle w:val="Normal6"/>
              <w:rPr>
                <w:szCs w:val="24"/>
              </w:rPr>
            </w:pPr>
            <w:r w:rsidRPr="000F4845">
              <w:t xml:space="preserve">V případě bezpečnostního incidentu v souvislosti s centrální infrastrukturou směrovače </w:t>
            </w:r>
            <w:r w:rsidRPr="000F4845">
              <w:rPr>
                <w:b/>
                <w:i/>
              </w:rPr>
              <w:t>a aniž jsou dotčeny články 34 a 92 nařízení (EU) 2018/1725</w:t>
            </w:r>
            <w:r w:rsidRPr="000F4845">
              <w:t xml:space="preserve"> oznámí agentura eu-LISA skupině CERT-EU významné kybernetické hrozby, případy významné zranitelnosti a významné incidenty bez zbytečného odkladu a v každém případě nejpozději do 24 hodin poté, co se o nich dozví. Skupině CERT-EU se bez zbytečného odkladu sdělí využitelné a vhodné technické podrobnosti o kybernetických hrozbách, případech zranitelnosti a incidentech, které umožní aktivní odhalování, reakci na incidenty nebo zmírňující opatření.</w:t>
            </w:r>
          </w:p>
        </w:tc>
      </w:tr>
    </w:tbl>
    <w:p w14:paraId="52030BF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9EF514E" w14:textId="77777777" w:rsidR="003F5BF1" w:rsidRPr="000F4845" w:rsidRDefault="003F5BF1" w:rsidP="003F5BF1">
      <w:r w:rsidRPr="000F4845">
        <w:rPr>
          <w:rStyle w:val="HideTWBExt"/>
          <w:noProof w:val="0"/>
        </w:rPr>
        <w:t>&lt;/Amend&gt;</w:t>
      </w:r>
    </w:p>
    <w:p w14:paraId="4D0F1539" w14:textId="68E7F61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186</w:t>
      </w:r>
      <w:r w:rsidRPr="000F4845">
        <w:rPr>
          <w:rStyle w:val="HideTWBExt"/>
          <w:b w:val="0"/>
          <w:noProof w:val="0"/>
        </w:rPr>
        <w:t>&lt;/NumAm&gt;</w:t>
      </w:r>
    </w:p>
    <w:p w14:paraId="56ADF72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AEFB65C" w14:textId="77777777" w:rsidR="003F5BF1" w:rsidRPr="000F4845" w:rsidRDefault="003F5BF1" w:rsidP="003F5BF1">
      <w:pPr>
        <w:pStyle w:val="NormalBold"/>
      </w:pPr>
      <w:r w:rsidRPr="000F4845">
        <w:rPr>
          <w:rStyle w:val="HideTWBExt"/>
          <w:b w:val="0"/>
          <w:noProof w:val="0"/>
        </w:rPr>
        <w:t>&lt;Article&gt;</w:t>
      </w:r>
      <w:r w:rsidRPr="000F4845">
        <w:t>Čl. 56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510907B" w14:textId="77777777" w:rsidTr="00D27444">
        <w:trPr>
          <w:jc w:val="center"/>
        </w:trPr>
        <w:tc>
          <w:tcPr>
            <w:tcW w:w="9752" w:type="dxa"/>
            <w:gridSpan w:val="2"/>
          </w:tcPr>
          <w:p w14:paraId="0933D8CB" w14:textId="77777777" w:rsidR="003F5BF1" w:rsidRPr="000F4845" w:rsidRDefault="003F5BF1" w:rsidP="00D27444">
            <w:pPr>
              <w:keepNext/>
            </w:pPr>
          </w:p>
        </w:tc>
      </w:tr>
      <w:tr w:rsidR="003F5BF1" w:rsidRPr="000F4845" w14:paraId="2CCB8577" w14:textId="77777777" w:rsidTr="00D27444">
        <w:trPr>
          <w:jc w:val="center"/>
        </w:trPr>
        <w:tc>
          <w:tcPr>
            <w:tcW w:w="4876" w:type="dxa"/>
          </w:tcPr>
          <w:p w14:paraId="07838306" w14:textId="77777777" w:rsidR="003F5BF1" w:rsidRPr="000F4845" w:rsidRDefault="003F5BF1" w:rsidP="00D27444">
            <w:pPr>
              <w:pStyle w:val="ColumnHeading"/>
              <w:keepNext/>
            </w:pPr>
            <w:r w:rsidRPr="000F4845">
              <w:t>Znění navržené Komisí</w:t>
            </w:r>
          </w:p>
        </w:tc>
        <w:tc>
          <w:tcPr>
            <w:tcW w:w="4876" w:type="dxa"/>
          </w:tcPr>
          <w:p w14:paraId="5B462377" w14:textId="77777777" w:rsidR="003F5BF1" w:rsidRPr="000F4845" w:rsidRDefault="003F5BF1" w:rsidP="00D27444">
            <w:pPr>
              <w:pStyle w:val="ColumnHeading"/>
              <w:keepNext/>
            </w:pPr>
            <w:r w:rsidRPr="000F4845">
              <w:t>Pozměňovací návrh</w:t>
            </w:r>
          </w:p>
        </w:tc>
      </w:tr>
      <w:tr w:rsidR="003F5BF1" w:rsidRPr="000F4845" w14:paraId="7CA18EE8" w14:textId="77777777" w:rsidTr="00D27444">
        <w:trPr>
          <w:jc w:val="center"/>
        </w:trPr>
        <w:tc>
          <w:tcPr>
            <w:tcW w:w="4876" w:type="dxa"/>
          </w:tcPr>
          <w:p w14:paraId="16CBFC07" w14:textId="77777777" w:rsidR="003F5BF1" w:rsidRPr="000F4845" w:rsidRDefault="003F5BF1" w:rsidP="00D27444">
            <w:pPr>
              <w:pStyle w:val="Normal6"/>
            </w:pPr>
            <w:r w:rsidRPr="000F4845">
              <w:t>1.</w:t>
            </w:r>
            <w:r w:rsidRPr="000F4845">
              <w:tab/>
              <w:t xml:space="preserve">Členské státy </w:t>
            </w:r>
            <w:r w:rsidRPr="000F4845">
              <w:rPr>
                <w:b/>
                <w:i/>
              </w:rPr>
              <w:t>a příslušné agentury Unie</w:t>
            </w:r>
            <w:r w:rsidRPr="000F4845">
              <w:t xml:space="preserve"> zajistí, aby každý orgán, který má právo používat rámec Prüm II, přijal opatření nezbytná pro monitorování jeho souladu s tímto nařízením a v případě potřeby spolupracoval s dozorovým úřadem.</w:t>
            </w:r>
          </w:p>
        </w:tc>
        <w:tc>
          <w:tcPr>
            <w:tcW w:w="4876" w:type="dxa"/>
          </w:tcPr>
          <w:p w14:paraId="2A904B32" w14:textId="77777777" w:rsidR="003F5BF1" w:rsidRPr="000F4845" w:rsidRDefault="003F5BF1" w:rsidP="00D27444">
            <w:pPr>
              <w:pStyle w:val="Normal6"/>
              <w:rPr>
                <w:szCs w:val="24"/>
              </w:rPr>
            </w:pPr>
            <w:r w:rsidRPr="000F4845">
              <w:t>1.</w:t>
            </w:r>
            <w:r w:rsidRPr="000F4845">
              <w:tab/>
              <w:t>Členské státy zajistí, aby každý orgán, který má právo používat rámec Prüm II, přijal opatření nezbytná pro monitorování jeho souladu s tímto nařízením a v případě potřeby spolupracoval s dozorovým úřadem.</w:t>
            </w:r>
          </w:p>
        </w:tc>
      </w:tr>
    </w:tbl>
    <w:p w14:paraId="5CF4610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63A2D9E" w14:textId="77777777" w:rsidR="003F5BF1" w:rsidRPr="000F4845" w:rsidRDefault="003F5BF1" w:rsidP="003F5BF1">
      <w:r w:rsidRPr="000F4845">
        <w:rPr>
          <w:rStyle w:val="HideTWBExt"/>
          <w:noProof w:val="0"/>
        </w:rPr>
        <w:t>&lt;/Amend&gt;</w:t>
      </w:r>
    </w:p>
    <w:p w14:paraId="20F4E077" w14:textId="25D92CD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187</w:t>
      </w:r>
      <w:r w:rsidRPr="000F4845">
        <w:rPr>
          <w:rStyle w:val="HideTWBExt"/>
          <w:b w:val="0"/>
          <w:noProof w:val="0"/>
        </w:rPr>
        <w:t>&lt;/NumAm&gt;</w:t>
      </w:r>
    </w:p>
    <w:p w14:paraId="6D53F57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8FBE371" w14:textId="03C780C9" w:rsidR="003F5BF1" w:rsidRPr="000F4845" w:rsidRDefault="003F5BF1" w:rsidP="003F5BF1">
      <w:pPr>
        <w:pStyle w:val="NormalBold"/>
      </w:pPr>
      <w:r w:rsidRPr="000F4845">
        <w:rPr>
          <w:rStyle w:val="HideTWBExt"/>
          <w:b w:val="0"/>
          <w:noProof w:val="0"/>
        </w:rPr>
        <w:t>&lt;Article&gt;</w:t>
      </w:r>
      <w:r w:rsidRPr="000F4845">
        <w:t>Čl. 56 – odst. 1 – pododstavec 1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07A719C" w14:textId="77777777" w:rsidTr="00D27444">
        <w:trPr>
          <w:jc w:val="center"/>
        </w:trPr>
        <w:tc>
          <w:tcPr>
            <w:tcW w:w="9752" w:type="dxa"/>
            <w:gridSpan w:val="2"/>
          </w:tcPr>
          <w:p w14:paraId="02513567" w14:textId="77777777" w:rsidR="003F5BF1" w:rsidRPr="000F4845" w:rsidRDefault="003F5BF1" w:rsidP="00D27444">
            <w:pPr>
              <w:keepNext/>
            </w:pPr>
          </w:p>
        </w:tc>
      </w:tr>
      <w:tr w:rsidR="003F5BF1" w:rsidRPr="000F4845" w14:paraId="675AAB01" w14:textId="77777777" w:rsidTr="00D27444">
        <w:trPr>
          <w:jc w:val="center"/>
        </w:trPr>
        <w:tc>
          <w:tcPr>
            <w:tcW w:w="4876" w:type="dxa"/>
          </w:tcPr>
          <w:p w14:paraId="74652232" w14:textId="77777777" w:rsidR="003F5BF1" w:rsidRPr="000F4845" w:rsidRDefault="003F5BF1" w:rsidP="00D27444">
            <w:pPr>
              <w:pStyle w:val="ColumnHeading"/>
              <w:keepNext/>
            </w:pPr>
            <w:r w:rsidRPr="000F4845">
              <w:t>Znění navržené Komisí</w:t>
            </w:r>
          </w:p>
        </w:tc>
        <w:tc>
          <w:tcPr>
            <w:tcW w:w="4876" w:type="dxa"/>
          </w:tcPr>
          <w:p w14:paraId="66DDD5A9" w14:textId="77777777" w:rsidR="003F5BF1" w:rsidRPr="000F4845" w:rsidRDefault="003F5BF1" w:rsidP="00D27444">
            <w:pPr>
              <w:pStyle w:val="ColumnHeading"/>
              <w:keepNext/>
            </w:pPr>
            <w:r w:rsidRPr="000F4845">
              <w:t>Pozměňovací návrh</w:t>
            </w:r>
          </w:p>
        </w:tc>
      </w:tr>
      <w:tr w:rsidR="003F5BF1" w:rsidRPr="000F4845" w14:paraId="17FD30A3" w14:textId="77777777" w:rsidTr="00D27444">
        <w:trPr>
          <w:jc w:val="center"/>
        </w:trPr>
        <w:tc>
          <w:tcPr>
            <w:tcW w:w="4876" w:type="dxa"/>
          </w:tcPr>
          <w:p w14:paraId="1C5F33CF" w14:textId="77777777" w:rsidR="003F5BF1" w:rsidRPr="000F4845" w:rsidRDefault="003F5BF1" w:rsidP="00D27444">
            <w:pPr>
              <w:pStyle w:val="Normal6"/>
            </w:pPr>
          </w:p>
        </w:tc>
        <w:tc>
          <w:tcPr>
            <w:tcW w:w="4876" w:type="dxa"/>
          </w:tcPr>
          <w:p w14:paraId="0B535C00" w14:textId="714004DF" w:rsidR="003F5BF1" w:rsidRPr="000F4845" w:rsidRDefault="003F5BF1" w:rsidP="00D27444">
            <w:pPr>
              <w:pStyle w:val="Normal6"/>
              <w:rPr>
                <w:szCs w:val="24"/>
              </w:rPr>
            </w:pPr>
            <w:r w:rsidRPr="000F4845">
              <w:rPr>
                <w:b/>
                <w:i/>
              </w:rPr>
              <w:t>Europol přijme opatření nezbytná ke kontrole dodržování tohoto nařízení a v případě potřeby spolupracuje s evropským inspektorem ochrany údajů.</w:t>
            </w:r>
          </w:p>
        </w:tc>
      </w:tr>
    </w:tbl>
    <w:p w14:paraId="673F9F6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ED20EA1" w14:textId="77777777" w:rsidR="003F5BF1" w:rsidRPr="000F4845" w:rsidRDefault="003F5BF1" w:rsidP="003F5BF1">
      <w:r w:rsidRPr="000F4845">
        <w:rPr>
          <w:rStyle w:val="HideTWBExt"/>
          <w:noProof w:val="0"/>
        </w:rPr>
        <w:t>&lt;/Amend&gt;</w:t>
      </w:r>
    </w:p>
    <w:p w14:paraId="2B87E76B" w14:textId="179B304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188</w:t>
      </w:r>
      <w:r w:rsidRPr="000F4845">
        <w:rPr>
          <w:rStyle w:val="HideTWBExt"/>
          <w:b w:val="0"/>
          <w:noProof w:val="0"/>
        </w:rPr>
        <w:t>&lt;/NumAm&gt;</w:t>
      </w:r>
    </w:p>
    <w:p w14:paraId="17C5BEC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8358A87" w14:textId="77777777" w:rsidR="003F5BF1" w:rsidRPr="000F4845" w:rsidRDefault="003F5BF1" w:rsidP="003F5BF1">
      <w:pPr>
        <w:pStyle w:val="NormalBold"/>
      </w:pPr>
      <w:r w:rsidRPr="000F4845">
        <w:rPr>
          <w:rStyle w:val="HideTWBExt"/>
          <w:b w:val="0"/>
          <w:noProof w:val="0"/>
        </w:rPr>
        <w:t>&lt;Article&gt;</w:t>
      </w:r>
      <w:r w:rsidRPr="000F4845">
        <w:t>Čl. 56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A7017CE" w14:textId="77777777" w:rsidTr="00D27444">
        <w:trPr>
          <w:jc w:val="center"/>
        </w:trPr>
        <w:tc>
          <w:tcPr>
            <w:tcW w:w="9752" w:type="dxa"/>
            <w:gridSpan w:val="2"/>
          </w:tcPr>
          <w:p w14:paraId="59101E87" w14:textId="77777777" w:rsidR="003F5BF1" w:rsidRPr="000F4845" w:rsidRDefault="003F5BF1" w:rsidP="00D27444">
            <w:pPr>
              <w:keepNext/>
            </w:pPr>
          </w:p>
        </w:tc>
      </w:tr>
      <w:tr w:rsidR="003F5BF1" w:rsidRPr="000F4845" w14:paraId="6FB4A048" w14:textId="77777777" w:rsidTr="00D27444">
        <w:trPr>
          <w:jc w:val="center"/>
        </w:trPr>
        <w:tc>
          <w:tcPr>
            <w:tcW w:w="4876" w:type="dxa"/>
          </w:tcPr>
          <w:p w14:paraId="194E0FDB" w14:textId="77777777" w:rsidR="003F5BF1" w:rsidRPr="000F4845" w:rsidRDefault="003F5BF1" w:rsidP="00D27444">
            <w:pPr>
              <w:pStyle w:val="ColumnHeading"/>
              <w:keepNext/>
            </w:pPr>
            <w:r w:rsidRPr="000F4845">
              <w:t>Znění navržené Komisí</w:t>
            </w:r>
          </w:p>
        </w:tc>
        <w:tc>
          <w:tcPr>
            <w:tcW w:w="4876" w:type="dxa"/>
          </w:tcPr>
          <w:p w14:paraId="62C30C1D" w14:textId="77777777" w:rsidR="003F5BF1" w:rsidRPr="000F4845" w:rsidRDefault="003F5BF1" w:rsidP="00D27444">
            <w:pPr>
              <w:pStyle w:val="ColumnHeading"/>
              <w:keepNext/>
            </w:pPr>
            <w:r w:rsidRPr="000F4845">
              <w:t>Pozměňovací návrh</w:t>
            </w:r>
          </w:p>
        </w:tc>
      </w:tr>
      <w:tr w:rsidR="003F5BF1" w:rsidRPr="000F4845" w14:paraId="0150C3E3" w14:textId="77777777" w:rsidTr="00D27444">
        <w:trPr>
          <w:jc w:val="center"/>
        </w:trPr>
        <w:tc>
          <w:tcPr>
            <w:tcW w:w="4876" w:type="dxa"/>
          </w:tcPr>
          <w:p w14:paraId="7F75CBA2" w14:textId="77777777" w:rsidR="003F5BF1" w:rsidRPr="000F4845" w:rsidRDefault="003F5BF1" w:rsidP="00D27444">
            <w:pPr>
              <w:pStyle w:val="Normal6"/>
            </w:pPr>
            <w:r w:rsidRPr="000F4845">
              <w:t>2.</w:t>
            </w:r>
            <w:r w:rsidRPr="000F4845">
              <w:tab/>
              <w:t>Správci údajů přijmou nezbytná opatření pro monitorování souladu zpracování údajů podle tohoto nařízení, a to mimo jiné prostřednictvím častého ověřování protokolů uvedených v článcích 40 a 45, a v případě potřeby spolupracují s dozorovými úřady a s evropským inspektorem ochrany údajů.</w:t>
            </w:r>
          </w:p>
        </w:tc>
        <w:tc>
          <w:tcPr>
            <w:tcW w:w="4876" w:type="dxa"/>
          </w:tcPr>
          <w:p w14:paraId="65121231" w14:textId="77777777" w:rsidR="003F5BF1" w:rsidRPr="000F4845" w:rsidRDefault="003F5BF1" w:rsidP="00D27444">
            <w:pPr>
              <w:pStyle w:val="Normal6"/>
              <w:rPr>
                <w:szCs w:val="24"/>
              </w:rPr>
            </w:pPr>
            <w:r w:rsidRPr="000F4845">
              <w:t>2.</w:t>
            </w:r>
            <w:r w:rsidRPr="000F4845">
              <w:tab/>
              <w:t xml:space="preserve">Správci údajů přijmou nezbytná opatření pro monitorování souladu zpracování údajů podle tohoto nařízení, a to mimo jiné prostřednictvím častého ověřování protokolů uvedených v článcích </w:t>
            </w:r>
            <w:r w:rsidRPr="000F4845">
              <w:rPr>
                <w:b/>
                <w:i/>
              </w:rPr>
              <w:t>20,</w:t>
            </w:r>
            <w:r w:rsidRPr="000F4845">
              <w:t xml:space="preserve"> 40 a 45, a v případě potřeby spolupracují s dozorovými úřady a s evropským inspektorem ochrany údajů. </w:t>
            </w:r>
          </w:p>
        </w:tc>
      </w:tr>
    </w:tbl>
    <w:p w14:paraId="12778607"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E5D749E" w14:textId="77777777" w:rsidR="003F5BF1" w:rsidRPr="000F4845" w:rsidRDefault="003F5BF1" w:rsidP="003F5BF1">
      <w:r w:rsidRPr="000F4845">
        <w:rPr>
          <w:rStyle w:val="HideTWBExt"/>
          <w:noProof w:val="0"/>
        </w:rPr>
        <w:t>&lt;/Amend&gt;</w:t>
      </w:r>
    </w:p>
    <w:p w14:paraId="324F879C" w14:textId="3798797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189</w:t>
      </w:r>
      <w:r w:rsidRPr="000F4845">
        <w:rPr>
          <w:rStyle w:val="HideTWBExt"/>
          <w:b w:val="0"/>
          <w:noProof w:val="0"/>
        </w:rPr>
        <w:t>&lt;/NumAm&gt;</w:t>
      </w:r>
    </w:p>
    <w:p w14:paraId="3012425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78759C2" w14:textId="77777777" w:rsidR="003F5BF1" w:rsidRPr="000F4845" w:rsidRDefault="003F5BF1" w:rsidP="003F5BF1">
      <w:pPr>
        <w:pStyle w:val="NormalBold"/>
      </w:pPr>
      <w:r w:rsidRPr="000F4845">
        <w:rPr>
          <w:rStyle w:val="HideTWBExt"/>
          <w:b w:val="0"/>
          <w:noProof w:val="0"/>
        </w:rPr>
        <w:t>&lt;Article&gt;</w:t>
      </w:r>
      <w:r w:rsidRPr="000F4845">
        <w:t>Čl. 61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FA49E94" w14:textId="77777777" w:rsidTr="00D27444">
        <w:trPr>
          <w:jc w:val="center"/>
        </w:trPr>
        <w:tc>
          <w:tcPr>
            <w:tcW w:w="9752" w:type="dxa"/>
            <w:gridSpan w:val="2"/>
          </w:tcPr>
          <w:p w14:paraId="2E8B4361" w14:textId="77777777" w:rsidR="003F5BF1" w:rsidRPr="000F4845" w:rsidRDefault="003F5BF1" w:rsidP="00D27444">
            <w:pPr>
              <w:keepNext/>
            </w:pPr>
          </w:p>
        </w:tc>
      </w:tr>
      <w:tr w:rsidR="003F5BF1" w:rsidRPr="000F4845" w14:paraId="09D98394" w14:textId="77777777" w:rsidTr="00D27444">
        <w:trPr>
          <w:jc w:val="center"/>
        </w:trPr>
        <w:tc>
          <w:tcPr>
            <w:tcW w:w="4876" w:type="dxa"/>
          </w:tcPr>
          <w:p w14:paraId="59647266" w14:textId="77777777" w:rsidR="003F5BF1" w:rsidRPr="000F4845" w:rsidRDefault="003F5BF1" w:rsidP="00D27444">
            <w:pPr>
              <w:pStyle w:val="ColumnHeading"/>
              <w:keepNext/>
            </w:pPr>
            <w:r w:rsidRPr="000F4845">
              <w:t>Znění navržené Komisí</w:t>
            </w:r>
          </w:p>
        </w:tc>
        <w:tc>
          <w:tcPr>
            <w:tcW w:w="4876" w:type="dxa"/>
          </w:tcPr>
          <w:p w14:paraId="7D859CB3" w14:textId="77777777" w:rsidR="003F5BF1" w:rsidRPr="000F4845" w:rsidRDefault="003F5BF1" w:rsidP="00D27444">
            <w:pPr>
              <w:pStyle w:val="ColumnHeading"/>
              <w:keepNext/>
            </w:pPr>
            <w:r w:rsidRPr="000F4845">
              <w:t>Pozměňovací návrh</w:t>
            </w:r>
          </w:p>
        </w:tc>
      </w:tr>
      <w:tr w:rsidR="003F5BF1" w:rsidRPr="000F4845" w14:paraId="42046567" w14:textId="77777777" w:rsidTr="00D27444">
        <w:trPr>
          <w:jc w:val="center"/>
        </w:trPr>
        <w:tc>
          <w:tcPr>
            <w:tcW w:w="4876" w:type="dxa"/>
          </w:tcPr>
          <w:p w14:paraId="789984AD" w14:textId="77777777" w:rsidR="003F5BF1" w:rsidRPr="000F4845" w:rsidRDefault="003F5BF1" w:rsidP="00D27444">
            <w:pPr>
              <w:pStyle w:val="Normal6"/>
            </w:pPr>
            <w:r w:rsidRPr="000F4845">
              <w:t>1.</w:t>
            </w:r>
            <w:r w:rsidRPr="000F4845">
              <w:tab/>
              <w:t xml:space="preserve">Dozorové úřady a evropský inspektor ochrany údajů, každý v rozsahu svých příslušných pravomocí, aktivně spolupracují v rámci svých povinností </w:t>
            </w:r>
            <w:r w:rsidRPr="000F4845">
              <w:rPr>
                <w:b/>
                <w:i/>
              </w:rPr>
              <w:t>a zajišťují</w:t>
            </w:r>
            <w:r w:rsidRPr="000F4845">
              <w:t xml:space="preserve"> koordinovaný dohled nad uplatňováním tohoto nařízení, zejména pokud evropský inspektor ochrany údajů nebo dozorový úřad zjistí značné nesrovnalosti mezi postupy členských států nebo zjistí potenciálně nezákonné předávání údajů komunikačními kanály rámce Prüm II.</w:t>
            </w:r>
          </w:p>
        </w:tc>
        <w:tc>
          <w:tcPr>
            <w:tcW w:w="4876" w:type="dxa"/>
          </w:tcPr>
          <w:p w14:paraId="3483DEBA" w14:textId="185F19A7" w:rsidR="003F5BF1" w:rsidRPr="000F4845" w:rsidRDefault="003F5BF1" w:rsidP="00D27444">
            <w:pPr>
              <w:pStyle w:val="Normal6"/>
              <w:rPr>
                <w:szCs w:val="24"/>
              </w:rPr>
            </w:pPr>
            <w:r w:rsidRPr="000F4845">
              <w:t>1.</w:t>
            </w:r>
            <w:r w:rsidRPr="000F4845">
              <w:tab/>
              <w:t xml:space="preserve">Dozorové úřady a evropský inspektor ochrany údajů, každý v rozsahu svých příslušných pravomocí, aktivně spolupracují v rámci svých povinností </w:t>
            </w:r>
            <w:r w:rsidRPr="000F4845">
              <w:rPr>
                <w:b/>
                <w:i/>
              </w:rPr>
              <w:t>s cílem zajistit</w:t>
            </w:r>
            <w:r w:rsidRPr="000F4845">
              <w:t xml:space="preserve"> koordinovaný dohled nad uplatňováním tohoto nařízení, zejména pokud evropský inspektor ochrany údajů nebo dozorový úřad zjistí značné nesrovnalosti mezi postupy členských států nebo zjistí potenciálně nezákonné předávání údajů komunikačními kanály rámce Prüm II.</w:t>
            </w:r>
          </w:p>
        </w:tc>
      </w:tr>
    </w:tbl>
    <w:p w14:paraId="3DB3067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80C1292" w14:textId="77777777" w:rsidR="003F5BF1" w:rsidRPr="000F4845" w:rsidRDefault="003F5BF1" w:rsidP="003F5BF1">
      <w:r w:rsidRPr="000F4845">
        <w:rPr>
          <w:rStyle w:val="HideTWBExt"/>
          <w:noProof w:val="0"/>
        </w:rPr>
        <w:t>&lt;/Amend&gt;</w:t>
      </w:r>
    </w:p>
    <w:p w14:paraId="223130E0" w14:textId="6F78003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190</w:t>
      </w:r>
      <w:r w:rsidRPr="000F4845">
        <w:rPr>
          <w:rStyle w:val="HideTWBExt"/>
          <w:b w:val="0"/>
          <w:noProof w:val="0"/>
        </w:rPr>
        <w:t>&lt;/NumAm&gt;</w:t>
      </w:r>
    </w:p>
    <w:p w14:paraId="542CBFF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3CC4DBA" w14:textId="77777777" w:rsidR="003F5BF1" w:rsidRPr="000F4845" w:rsidRDefault="003F5BF1" w:rsidP="003F5BF1">
      <w:pPr>
        <w:pStyle w:val="NormalBold"/>
      </w:pPr>
      <w:r w:rsidRPr="000F4845">
        <w:rPr>
          <w:rStyle w:val="HideTWBExt"/>
          <w:b w:val="0"/>
          <w:noProof w:val="0"/>
        </w:rPr>
        <w:t>&lt;Article&gt;</w:t>
      </w:r>
      <w:r w:rsidRPr="000F4845">
        <w:t>Čl. 62 – nadpis</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82371DF" w14:textId="77777777" w:rsidTr="00D27444">
        <w:trPr>
          <w:jc w:val="center"/>
        </w:trPr>
        <w:tc>
          <w:tcPr>
            <w:tcW w:w="9752" w:type="dxa"/>
            <w:gridSpan w:val="2"/>
          </w:tcPr>
          <w:p w14:paraId="5FCEB5DB" w14:textId="77777777" w:rsidR="003F5BF1" w:rsidRPr="000F4845" w:rsidRDefault="003F5BF1" w:rsidP="00D27444">
            <w:pPr>
              <w:keepNext/>
            </w:pPr>
          </w:p>
        </w:tc>
      </w:tr>
      <w:tr w:rsidR="003F5BF1" w:rsidRPr="000F4845" w14:paraId="0C62E866" w14:textId="77777777" w:rsidTr="00D27444">
        <w:trPr>
          <w:jc w:val="center"/>
        </w:trPr>
        <w:tc>
          <w:tcPr>
            <w:tcW w:w="4876" w:type="dxa"/>
          </w:tcPr>
          <w:p w14:paraId="22D42D4A" w14:textId="77777777" w:rsidR="003F5BF1" w:rsidRPr="000F4845" w:rsidRDefault="003F5BF1" w:rsidP="00D27444">
            <w:pPr>
              <w:pStyle w:val="ColumnHeading"/>
              <w:keepNext/>
            </w:pPr>
            <w:r w:rsidRPr="000F4845">
              <w:t>Znění navržené Komisí</w:t>
            </w:r>
          </w:p>
        </w:tc>
        <w:tc>
          <w:tcPr>
            <w:tcW w:w="4876" w:type="dxa"/>
          </w:tcPr>
          <w:p w14:paraId="40DA28FA" w14:textId="77777777" w:rsidR="003F5BF1" w:rsidRPr="000F4845" w:rsidRDefault="003F5BF1" w:rsidP="00D27444">
            <w:pPr>
              <w:pStyle w:val="ColumnHeading"/>
              <w:keepNext/>
            </w:pPr>
            <w:r w:rsidRPr="000F4845">
              <w:t>Pozměňovací návrh</w:t>
            </w:r>
          </w:p>
        </w:tc>
      </w:tr>
      <w:tr w:rsidR="003F5BF1" w:rsidRPr="000F4845" w14:paraId="0144497C" w14:textId="77777777" w:rsidTr="00D27444">
        <w:trPr>
          <w:jc w:val="center"/>
        </w:trPr>
        <w:tc>
          <w:tcPr>
            <w:tcW w:w="4876" w:type="dxa"/>
          </w:tcPr>
          <w:p w14:paraId="497A41E8" w14:textId="77777777" w:rsidR="003F5BF1" w:rsidRPr="000F4845" w:rsidRDefault="003F5BF1" w:rsidP="00D27444">
            <w:pPr>
              <w:pStyle w:val="Normal6"/>
            </w:pPr>
            <w:r w:rsidRPr="000F4845">
              <w:rPr>
                <w:b/>
                <w:i/>
              </w:rPr>
              <w:t>Sdělování</w:t>
            </w:r>
            <w:r w:rsidRPr="000F4845">
              <w:t xml:space="preserve"> osobních údajů třetím zemím a mezinárodním organizacím</w:t>
            </w:r>
          </w:p>
        </w:tc>
        <w:tc>
          <w:tcPr>
            <w:tcW w:w="4876" w:type="dxa"/>
          </w:tcPr>
          <w:p w14:paraId="723F4B9A" w14:textId="77777777" w:rsidR="003F5BF1" w:rsidRPr="000F4845" w:rsidRDefault="003F5BF1" w:rsidP="00D27444">
            <w:pPr>
              <w:pStyle w:val="Normal6"/>
              <w:rPr>
                <w:szCs w:val="24"/>
              </w:rPr>
            </w:pPr>
            <w:r w:rsidRPr="000F4845">
              <w:rPr>
                <w:b/>
                <w:i/>
              </w:rPr>
              <w:t>Předávání</w:t>
            </w:r>
            <w:r w:rsidRPr="000F4845">
              <w:t xml:space="preserve"> osobních údajů třetím zemím a mezinárodním organizacím</w:t>
            </w:r>
          </w:p>
        </w:tc>
      </w:tr>
    </w:tbl>
    <w:p w14:paraId="33C3DB4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BC1478E" w14:textId="77777777" w:rsidR="003F5BF1" w:rsidRPr="000F4845" w:rsidRDefault="003F5BF1" w:rsidP="003F5BF1">
      <w:r w:rsidRPr="000F4845">
        <w:rPr>
          <w:rStyle w:val="HideTWBExt"/>
          <w:noProof w:val="0"/>
        </w:rPr>
        <w:t>&lt;/Amend&gt;</w:t>
      </w:r>
    </w:p>
    <w:p w14:paraId="40E30078" w14:textId="69AC930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191</w:t>
      </w:r>
      <w:r w:rsidRPr="000F4845">
        <w:rPr>
          <w:rStyle w:val="HideTWBExt"/>
          <w:b w:val="0"/>
          <w:noProof w:val="0"/>
        </w:rPr>
        <w:t>&lt;/NumAm&gt;</w:t>
      </w:r>
    </w:p>
    <w:p w14:paraId="5F95D0C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1779D04" w14:textId="77777777" w:rsidR="003F5BF1" w:rsidRPr="000F4845" w:rsidRDefault="003F5BF1" w:rsidP="003F5BF1">
      <w:pPr>
        <w:pStyle w:val="NormalBold"/>
      </w:pPr>
      <w:r w:rsidRPr="000F4845">
        <w:rPr>
          <w:rStyle w:val="HideTWBExt"/>
          <w:b w:val="0"/>
          <w:noProof w:val="0"/>
        </w:rPr>
        <w:t>&lt;Article&gt;</w:t>
      </w:r>
      <w:r w:rsidRPr="000F4845">
        <w:t>Čl. 62 – odst. 1</w:t>
      </w:r>
      <w:r w:rsidRPr="000F4845">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4DAB233" w14:textId="77777777" w:rsidTr="00445260">
        <w:trPr>
          <w:jc w:val="center"/>
        </w:trPr>
        <w:tc>
          <w:tcPr>
            <w:tcW w:w="9752" w:type="dxa"/>
            <w:gridSpan w:val="2"/>
          </w:tcPr>
          <w:p w14:paraId="34CF6ECE" w14:textId="77777777" w:rsidR="003F5BF1" w:rsidRPr="000F4845" w:rsidRDefault="003F5BF1" w:rsidP="00D27444">
            <w:pPr>
              <w:keepNext/>
            </w:pPr>
          </w:p>
        </w:tc>
      </w:tr>
      <w:tr w:rsidR="003F5BF1" w:rsidRPr="000F4845" w14:paraId="46838682" w14:textId="77777777" w:rsidTr="00445260">
        <w:trPr>
          <w:jc w:val="center"/>
        </w:trPr>
        <w:tc>
          <w:tcPr>
            <w:tcW w:w="4876" w:type="dxa"/>
          </w:tcPr>
          <w:p w14:paraId="24F30E71" w14:textId="77777777" w:rsidR="003F5BF1" w:rsidRPr="000F4845" w:rsidRDefault="003F5BF1" w:rsidP="00D27444">
            <w:pPr>
              <w:pStyle w:val="ColumnHeading"/>
              <w:keepNext/>
            </w:pPr>
            <w:r w:rsidRPr="000F4845">
              <w:t>Znění navržené Komisí</w:t>
            </w:r>
          </w:p>
        </w:tc>
        <w:tc>
          <w:tcPr>
            <w:tcW w:w="4876" w:type="dxa"/>
          </w:tcPr>
          <w:p w14:paraId="1B7DDC92" w14:textId="77777777" w:rsidR="003F5BF1" w:rsidRPr="000F4845" w:rsidRDefault="003F5BF1" w:rsidP="00D27444">
            <w:pPr>
              <w:pStyle w:val="ColumnHeading"/>
              <w:keepNext/>
            </w:pPr>
            <w:r w:rsidRPr="000F4845">
              <w:t>Pozměňovací návrh</w:t>
            </w:r>
          </w:p>
        </w:tc>
      </w:tr>
      <w:tr w:rsidR="003F5BF1" w:rsidRPr="000F4845" w14:paraId="17CAEE67" w14:textId="77777777" w:rsidTr="00445260">
        <w:trPr>
          <w:jc w:val="center"/>
        </w:trPr>
        <w:tc>
          <w:tcPr>
            <w:tcW w:w="4876" w:type="dxa"/>
          </w:tcPr>
          <w:p w14:paraId="3ECC0F47" w14:textId="77777777" w:rsidR="003F5BF1" w:rsidRPr="000F4845" w:rsidRDefault="003F5BF1" w:rsidP="00D27444">
            <w:pPr>
              <w:pStyle w:val="Normal6"/>
            </w:pPr>
            <w:r w:rsidRPr="000F4845">
              <w:rPr>
                <w:b/>
                <w:i/>
              </w:rPr>
              <w:t>Údaje zpracované</w:t>
            </w:r>
            <w:r w:rsidRPr="000F4845">
              <w:t xml:space="preserve"> v souladu s tímto nařízením </w:t>
            </w:r>
            <w:r w:rsidRPr="000F4845">
              <w:rPr>
                <w:b/>
                <w:i/>
              </w:rPr>
              <w:t>se automatizovaným způsobem nepředávají ani nezpřístupňují třetím zemím ani mezinárodním organizacím</w:t>
            </w:r>
            <w:r w:rsidRPr="000F4845">
              <w:t>.</w:t>
            </w:r>
          </w:p>
        </w:tc>
        <w:tc>
          <w:tcPr>
            <w:tcW w:w="4876" w:type="dxa"/>
          </w:tcPr>
          <w:p w14:paraId="3572FFC5" w14:textId="4E0AFAAA" w:rsidR="003F5BF1" w:rsidRPr="000F4845" w:rsidRDefault="003F5BF1" w:rsidP="0074550F">
            <w:pPr>
              <w:pStyle w:val="Normal6"/>
              <w:rPr>
                <w:szCs w:val="24"/>
              </w:rPr>
            </w:pPr>
            <w:r w:rsidRPr="000F4845">
              <w:rPr>
                <w:b/>
                <w:i/>
              </w:rPr>
              <w:t xml:space="preserve">1. </w:t>
            </w:r>
            <w:r w:rsidRPr="000F4845">
              <w:tab/>
            </w:r>
            <w:r w:rsidRPr="000F4845">
              <w:rPr>
                <w:b/>
                <w:i/>
              </w:rPr>
              <w:t>Žádající členský stát předá jakékoli údaje, které obdržel</w:t>
            </w:r>
            <w:r w:rsidRPr="000F4845">
              <w:t xml:space="preserve"> v souladu s tímto nařízením</w:t>
            </w:r>
            <w:r w:rsidRPr="000F4845">
              <w:rPr>
                <w:b/>
                <w:i/>
              </w:rPr>
              <w:t>, třetí zemi nebo mezinárodní organizaci pouze v souladu s kapitolou V směrnice (EU) 2016/680 a pokud k tomu dožádaný členský stát před předáním udělil souhlas</w:t>
            </w:r>
            <w:r w:rsidRPr="000F4845">
              <w:t>.</w:t>
            </w:r>
            <w:r w:rsidRPr="000F4845">
              <w:rPr>
                <w:b/>
                <w:i/>
              </w:rPr>
              <w:t xml:space="preserve"> </w:t>
            </w:r>
          </w:p>
        </w:tc>
      </w:tr>
    </w:tbl>
    <w:p w14:paraId="12487E1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219C745" w14:textId="77777777" w:rsidR="003F5BF1" w:rsidRPr="000F4845" w:rsidRDefault="003F5BF1" w:rsidP="003F5BF1">
      <w:r w:rsidRPr="000F4845">
        <w:rPr>
          <w:rStyle w:val="HideTWBExt"/>
          <w:noProof w:val="0"/>
        </w:rPr>
        <w:t>&lt;/Amend&gt;</w:t>
      </w:r>
    </w:p>
    <w:p w14:paraId="31FE5B2A" w14:textId="3EC7F906" w:rsidR="009857FE" w:rsidRPr="000F4845" w:rsidRDefault="009857FE" w:rsidP="009857FE">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192</w:t>
      </w:r>
      <w:r w:rsidRPr="000F4845">
        <w:rPr>
          <w:rStyle w:val="HideTWBExt"/>
          <w:b w:val="0"/>
          <w:noProof w:val="0"/>
        </w:rPr>
        <w:t>&lt;/NumAm&gt;</w:t>
      </w:r>
    </w:p>
    <w:p w14:paraId="05FC1D7A" w14:textId="77777777" w:rsidR="009857FE" w:rsidRPr="000F4845" w:rsidRDefault="009857FE" w:rsidP="009857FE">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40372D0" w14:textId="77777777" w:rsidR="009857FE" w:rsidRPr="000F4845" w:rsidRDefault="009857FE" w:rsidP="009857FE">
      <w:pPr>
        <w:pStyle w:val="NormalBold"/>
      </w:pPr>
      <w:r w:rsidRPr="000F4845">
        <w:rPr>
          <w:rStyle w:val="HideTWBExt"/>
          <w:b w:val="0"/>
          <w:noProof w:val="0"/>
        </w:rPr>
        <w:t>&lt;Article&gt;</w:t>
      </w:r>
      <w:r w:rsidRPr="000F4845">
        <w:t>Čl. 62 – odst. 1 a (nový)</w:t>
      </w:r>
      <w:r w:rsidRPr="000F4845">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857FE" w:rsidRPr="000F4845" w14:paraId="73D32749" w14:textId="77777777" w:rsidTr="00445260">
        <w:trPr>
          <w:jc w:val="center"/>
        </w:trPr>
        <w:tc>
          <w:tcPr>
            <w:tcW w:w="9752" w:type="dxa"/>
            <w:gridSpan w:val="2"/>
          </w:tcPr>
          <w:p w14:paraId="035876D3" w14:textId="77777777" w:rsidR="009857FE" w:rsidRPr="000F4845" w:rsidRDefault="009857FE" w:rsidP="00AB05B7">
            <w:pPr>
              <w:keepNext/>
            </w:pPr>
          </w:p>
        </w:tc>
      </w:tr>
      <w:tr w:rsidR="009857FE" w:rsidRPr="000F4845" w14:paraId="48ECFC51" w14:textId="77777777" w:rsidTr="00445260">
        <w:trPr>
          <w:jc w:val="center"/>
        </w:trPr>
        <w:tc>
          <w:tcPr>
            <w:tcW w:w="4876" w:type="dxa"/>
          </w:tcPr>
          <w:p w14:paraId="069702ED" w14:textId="77777777" w:rsidR="009857FE" w:rsidRPr="000F4845" w:rsidRDefault="009857FE" w:rsidP="00AB05B7">
            <w:pPr>
              <w:pStyle w:val="ColumnHeading"/>
              <w:keepNext/>
            </w:pPr>
            <w:r w:rsidRPr="000F4845">
              <w:t>Znění navržené Komisí</w:t>
            </w:r>
          </w:p>
        </w:tc>
        <w:tc>
          <w:tcPr>
            <w:tcW w:w="4876" w:type="dxa"/>
          </w:tcPr>
          <w:p w14:paraId="6A57E4AF" w14:textId="77777777" w:rsidR="009857FE" w:rsidRPr="000F4845" w:rsidRDefault="009857FE" w:rsidP="00AB05B7">
            <w:pPr>
              <w:pStyle w:val="ColumnHeading"/>
              <w:keepNext/>
            </w:pPr>
            <w:r w:rsidRPr="000F4845">
              <w:t>Pozměňovací návrh</w:t>
            </w:r>
          </w:p>
        </w:tc>
      </w:tr>
      <w:tr w:rsidR="009857FE" w:rsidRPr="000F4845" w14:paraId="2421F93F" w14:textId="77777777" w:rsidTr="00445260">
        <w:trPr>
          <w:jc w:val="center"/>
        </w:trPr>
        <w:tc>
          <w:tcPr>
            <w:tcW w:w="4876" w:type="dxa"/>
          </w:tcPr>
          <w:p w14:paraId="46989B19" w14:textId="77777777" w:rsidR="009857FE" w:rsidRPr="000F4845" w:rsidRDefault="009857FE" w:rsidP="00AB05B7">
            <w:pPr>
              <w:pStyle w:val="Normal6"/>
            </w:pPr>
          </w:p>
        </w:tc>
        <w:tc>
          <w:tcPr>
            <w:tcW w:w="4876" w:type="dxa"/>
          </w:tcPr>
          <w:p w14:paraId="6782E898" w14:textId="7C55F0AD" w:rsidR="009857FE" w:rsidRPr="000F4845" w:rsidRDefault="009857FE" w:rsidP="0074550F">
            <w:pPr>
              <w:pStyle w:val="Normal6"/>
              <w:rPr>
                <w:szCs w:val="24"/>
              </w:rPr>
            </w:pPr>
            <w:r w:rsidRPr="000F4845">
              <w:rPr>
                <w:b/>
                <w:i/>
              </w:rPr>
              <w:t xml:space="preserve">1a. </w:t>
            </w:r>
            <w:r w:rsidRPr="000F4845">
              <w:tab/>
            </w:r>
            <w:r w:rsidRPr="000F4845">
              <w:rPr>
                <w:b/>
                <w:i/>
              </w:rPr>
              <w:t>Europol předá jakékoli údaje, které získal v souladu s tímto nařízením, třetí zemi nebo mezinárodní organizaci pouze v případě, že jsou splněny podmínky stanovené v článku 25 nařízení (EU) 2016/794 a dožádaný členský stát k tomu před předáním udělil souhlas.</w:t>
            </w:r>
          </w:p>
        </w:tc>
      </w:tr>
    </w:tbl>
    <w:p w14:paraId="46639A30" w14:textId="77777777" w:rsidR="009857FE" w:rsidRPr="000F4845" w:rsidRDefault="009857FE" w:rsidP="009857FE">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61EF508" w14:textId="77777777" w:rsidR="009857FE" w:rsidRPr="000F4845" w:rsidRDefault="009857FE" w:rsidP="009857FE">
      <w:r w:rsidRPr="000F4845">
        <w:rPr>
          <w:rStyle w:val="HideTWBExt"/>
          <w:noProof w:val="0"/>
        </w:rPr>
        <w:t>&lt;/Amend&gt;</w:t>
      </w:r>
    </w:p>
    <w:p w14:paraId="1CAB2CB1" w14:textId="07FF1CE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193</w:t>
      </w:r>
      <w:r w:rsidRPr="000F4845">
        <w:rPr>
          <w:rStyle w:val="HideTWBExt"/>
          <w:b w:val="0"/>
          <w:noProof w:val="0"/>
        </w:rPr>
        <w:t>&lt;/NumAm&gt;</w:t>
      </w:r>
    </w:p>
    <w:p w14:paraId="6DDE54A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5622FB0" w14:textId="77777777" w:rsidR="003F5BF1" w:rsidRPr="000F4845" w:rsidRDefault="003F5BF1" w:rsidP="003F5BF1">
      <w:pPr>
        <w:pStyle w:val="NormalBold"/>
      </w:pPr>
      <w:r w:rsidRPr="000F4845">
        <w:rPr>
          <w:rStyle w:val="HideTWBExt"/>
          <w:b w:val="0"/>
          <w:noProof w:val="0"/>
        </w:rPr>
        <w:t>&lt;Article&gt;</w:t>
      </w:r>
      <w:r w:rsidRPr="000F4845">
        <w:t>Čl. 63 – odst. 1 – písm. g</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B6393C6" w14:textId="77777777" w:rsidTr="00D27444">
        <w:trPr>
          <w:jc w:val="center"/>
        </w:trPr>
        <w:tc>
          <w:tcPr>
            <w:tcW w:w="9752" w:type="dxa"/>
            <w:gridSpan w:val="2"/>
          </w:tcPr>
          <w:p w14:paraId="22CC1C3A" w14:textId="77777777" w:rsidR="003F5BF1" w:rsidRPr="000F4845" w:rsidRDefault="003F5BF1" w:rsidP="00D27444">
            <w:pPr>
              <w:keepNext/>
            </w:pPr>
          </w:p>
        </w:tc>
      </w:tr>
      <w:tr w:rsidR="003F5BF1" w:rsidRPr="000F4845" w14:paraId="1941E70E" w14:textId="77777777" w:rsidTr="00D27444">
        <w:trPr>
          <w:jc w:val="center"/>
        </w:trPr>
        <w:tc>
          <w:tcPr>
            <w:tcW w:w="4876" w:type="dxa"/>
          </w:tcPr>
          <w:p w14:paraId="0628B6F9" w14:textId="77777777" w:rsidR="003F5BF1" w:rsidRPr="000F4845" w:rsidRDefault="003F5BF1" w:rsidP="00D27444">
            <w:pPr>
              <w:pStyle w:val="ColumnHeading"/>
              <w:keepNext/>
            </w:pPr>
            <w:r w:rsidRPr="000F4845">
              <w:t>Znění navržené Komisí</w:t>
            </w:r>
          </w:p>
        </w:tc>
        <w:tc>
          <w:tcPr>
            <w:tcW w:w="4876" w:type="dxa"/>
          </w:tcPr>
          <w:p w14:paraId="63003018" w14:textId="77777777" w:rsidR="003F5BF1" w:rsidRPr="000F4845" w:rsidRDefault="003F5BF1" w:rsidP="00D27444">
            <w:pPr>
              <w:pStyle w:val="ColumnHeading"/>
              <w:keepNext/>
            </w:pPr>
            <w:r w:rsidRPr="000F4845">
              <w:t>Pozměňovací návrh</w:t>
            </w:r>
          </w:p>
        </w:tc>
      </w:tr>
      <w:tr w:rsidR="003F5BF1" w:rsidRPr="000F4845" w14:paraId="03362C90" w14:textId="77777777" w:rsidTr="00D27444">
        <w:trPr>
          <w:jc w:val="center"/>
        </w:trPr>
        <w:tc>
          <w:tcPr>
            <w:tcW w:w="4876" w:type="dxa"/>
          </w:tcPr>
          <w:p w14:paraId="1049D1DD" w14:textId="77777777" w:rsidR="003F5BF1" w:rsidRPr="000F4845" w:rsidRDefault="003F5BF1" w:rsidP="00D27444">
            <w:pPr>
              <w:pStyle w:val="Normal6"/>
            </w:pPr>
            <w:r w:rsidRPr="000F4845">
              <w:t>g)</w:t>
            </w:r>
            <w:r w:rsidRPr="000F4845">
              <w:tab/>
              <w:t>správu a úpravu přístupu pro řádně zmocněné pracovníky příslušných vnitrostátních orgánů do směrovače v souladu s tímto nařízením a vypracování a pravidelnou aktualizaci seznamu těchto pracovníků a jejich profilů;</w:t>
            </w:r>
          </w:p>
        </w:tc>
        <w:tc>
          <w:tcPr>
            <w:tcW w:w="4876" w:type="dxa"/>
          </w:tcPr>
          <w:p w14:paraId="7B04D396" w14:textId="77777777" w:rsidR="003F5BF1" w:rsidRPr="000F4845" w:rsidRDefault="003F5BF1" w:rsidP="00D27444">
            <w:pPr>
              <w:pStyle w:val="Normal6"/>
              <w:rPr>
                <w:szCs w:val="24"/>
              </w:rPr>
            </w:pPr>
            <w:r w:rsidRPr="000F4845">
              <w:t>g)</w:t>
            </w:r>
            <w:r w:rsidRPr="000F4845">
              <w:tab/>
              <w:t xml:space="preserve">správu a úpravu přístupu pro řádně zmocněné pracovníky příslušných vnitrostátních </w:t>
            </w:r>
            <w:r w:rsidRPr="000F4845">
              <w:rPr>
                <w:b/>
                <w:i/>
              </w:rPr>
              <w:t>donucovacích</w:t>
            </w:r>
            <w:r w:rsidRPr="000F4845">
              <w:t xml:space="preserve"> orgánů do směrovače v souladu s tímto nařízením a vypracování a pravidelnou aktualizaci seznamu těchto pracovníků a jejich profilů;</w:t>
            </w:r>
          </w:p>
        </w:tc>
      </w:tr>
    </w:tbl>
    <w:p w14:paraId="5058489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5E565C7" w14:textId="77777777" w:rsidR="003F5BF1" w:rsidRPr="000F4845" w:rsidRDefault="003F5BF1" w:rsidP="003F5BF1">
      <w:r w:rsidRPr="000F4845">
        <w:rPr>
          <w:rStyle w:val="HideTWBExt"/>
          <w:noProof w:val="0"/>
        </w:rPr>
        <w:t>&lt;/Amend&gt;</w:t>
      </w:r>
    </w:p>
    <w:p w14:paraId="2C7E787B" w14:textId="61048DB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194</w:t>
      </w:r>
      <w:r w:rsidRPr="000F4845">
        <w:rPr>
          <w:rStyle w:val="HideTWBExt"/>
          <w:b w:val="0"/>
          <w:noProof w:val="0"/>
        </w:rPr>
        <w:t>&lt;/NumAm&gt;</w:t>
      </w:r>
    </w:p>
    <w:p w14:paraId="0AE0E3D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090C0A9" w14:textId="77777777" w:rsidR="003F5BF1" w:rsidRPr="000F4845" w:rsidRDefault="003F5BF1" w:rsidP="003F5BF1">
      <w:pPr>
        <w:pStyle w:val="NormalBold"/>
      </w:pPr>
      <w:r w:rsidRPr="000F4845">
        <w:rPr>
          <w:rStyle w:val="HideTWBExt"/>
          <w:b w:val="0"/>
          <w:noProof w:val="0"/>
        </w:rPr>
        <w:t>&lt;Article&gt;</w:t>
      </w:r>
      <w:r w:rsidRPr="000F4845">
        <w:t>Čl. 63 – odst. 1 – písm. h</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38A1737" w14:textId="77777777" w:rsidTr="00D27444">
        <w:trPr>
          <w:jc w:val="center"/>
        </w:trPr>
        <w:tc>
          <w:tcPr>
            <w:tcW w:w="9752" w:type="dxa"/>
            <w:gridSpan w:val="2"/>
          </w:tcPr>
          <w:p w14:paraId="7C3BF745" w14:textId="77777777" w:rsidR="003F5BF1" w:rsidRPr="000F4845" w:rsidRDefault="003F5BF1" w:rsidP="00D27444">
            <w:pPr>
              <w:keepNext/>
            </w:pPr>
          </w:p>
        </w:tc>
      </w:tr>
      <w:tr w:rsidR="003F5BF1" w:rsidRPr="000F4845" w14:paraId="78F79638" w14:textId="77777777" w:rsidTr="00D27444">
        <w:trPr>
          <w:jc w:val="center"/>
        </w:trPr>
        <w:tc>
          <w:tcPr>
            <w:tcW w:w="4876" w:type="dxa"/>
          </w:tcPr>
          <w:p w14:paraId="03A96A48" w14:textId="77777777" w:rsidR="003F5BF1" w:rsidRPr="000F4845" w:rsidRDefault="003F5BF1" w:rsidP="00D27444">
            <w:pPr>
              <w:pStyle w:val="ColumnHeading"/>
              <w:keepNext/>
            </w:pPr>
            <w:r w:rsidRPr="000F4845">
              <w:t>Znění navržené Komisí</w:t>
            </w:r>
          </w:p>
        </w:tc>
        <w:tc>
          <w:tcPr>
            <w:tcW w:w="4876" w:type="dxa"/>
          </w:tcPr>
          <w:p w14:paraId="155F02B5" w14:textId="77777777" w:rsidR="003F5BF1" w:rsidRPr="000F4845" w:rsidRDefault="003F5BF1" w:rsidP="00D27444">
            <w:pPr>
              <w:pStyle w:val="ColumnHeading"/>
              <w:keepNext/>
            </w:pPr>
            <w:r w:rsidRPr="000F4845">
              <w:t>Pozměňovací návrh</w:t>
            </w:r>
          </w:p>
        </w:tc>
      </w:tr>
      <w:tr w:rsidR="003F5BF1" w:rsidRPr="000F4845" w14:paraId="50C56DD3" w14:textId="77777777" w:rsidTr="00D27444">
        <w:trPr>
          <w:jc w:val="center"/>
        </w:trPr>
        <w:tc>
          <w:tcPr>
            <w:tcW w:w="4876" w:type="dxa"/>
          </w:tcPr>
          <w:p w14:paraId="4D4AD296" w14:textId="77777777" w:rsidR="003F5BF1" w:rsidRPr="000F4845" w:rsidRDefault="003F5BF1" w:rsidP="00D27444">
            <w:pPr>
              <w:pStyle w:val="Normal6"/>
            </w:pPr>
            <w:r w:rsidRPr="000F4845">
              <w:t>h)</w:t>
            </w:r>
            <w:r w:rsidRPr="000F4845">
              <w:tab/>
              <w:t>správu a úpravu přístupu pro řádně zmocněné pracovníky příslušných vnitrostátních orgánů do systému EPRIS v souladu s tímto nařízením a vypracování a pravidelnou aktualizaci seznamu těchto pracovníků a jejich profilů;</w:t>
            </w:r>
          </w:p>
        </w:tc>
        <w:tc>
          <w:tcPr>
            <w:tcW w:w="4876" w:type="dxa"/>
          </w:tcPr>
          <w:p w14:paraId="4A7DA23A" w14:textId="77777777" w:rsidR="003F5BF1" w:rsidRPr="000F4845" w:rsidRDefault="003F5BF1" w:rsidP="00D27444">
            <w:pPr>
              <w:pStyle w:val="Normal6"/>
              <w:rPr>
                <w:szCs w:val="24"/>
              </w:rPr>
            </w:pPr>
            <w:r w:rsidRPr="000F4845">
              <w:t>h)</w:t>
            </w:r>
            <w:r w:rsidRPr="000F4845">
              <w:tab/>
              <w:t xml:space="preserve">správu a úpravu přístupu pro řádně zmocněné pracovníky příslušných vnitrostátních </w:t>
            </w:r>
            <w:r w:rsidRPr="000F4845">
              <w:rPr>
                <w:b/>
                <w:i/>
              </w:rPr>
              <w:t>donucovacích</w:t>
            </w:r>
            <w:r w:rsidRPr="000F4845">
              <w:t xml:space="preserve"> orgánů do systému EPRIS v souladu s tímto nařízením a vypracování a pravidelnou aktualizaci seznamu těchto pracovníků a jejich profilů;</w:t>
            </w:r>
          </w:p>
        </w:tc>
      </w:tr>
    </w:tbl>
    <w:p w14:paraId="411320E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5E305CF" w14:textId="77777777" w:rsidR="003F5BF1" w:rsidRPr="000F4845" w:rsidRDefault="003F5BF1" w:rsidP="003F5BF1">
      <w:r w:rsidRPr="000F4845">
        <w:rPr>
          <w:rStyle w:val="HideTWBExt"/>
          <w:noProof w:val="0"/>
        </w:rPr>
        <w:t>&lt;/Amend&gt;</w:t>
      </w:r>
    </w:p>
    <w:p w14:paraId="41628448" w14:textId="06BE012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195</w:t>
      </w:r>
      <w:r w:rsidRPr="000F4845">
        <w:rPr>
          <w:rStyle w:val="HideTWBExt"/>
          <w:b w:val="0"/>
          <w:noProof w:val="0"/>
        </w:rPr>
        <w:t>&lt;/NumAm&gt;</w:t>
      </w:r>
    </w:p>
    <w:p w14:paraId="7B798CD4"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11C9695" w14:textId="77777777" w:rsidR="003F5BF1" w:rsidRPr="000F4845" w:rsidRDefault="003F5BF1" w:rsidP="003F5BF1">
      <w:pPr>
        <w:pStyle w:val="NormalBold"/>
      </w:pPr>
      <w:r w:rsidRPr="000F4845">
        <w:rPr>
          <w:rStyle w:val="HideTWBExt"/>
          <w:b w:val="0"/>
          <w:noProof w:val="0"/>
        </w:rPr>
        <w:t>&lt;Article&gt;</w:t>
      </w:r>
      <w:r w:rsidRPr="000F4845">
        <w:t>Čl. 63 – odst. 1 – písm. i</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E119D3E" w14:textId="77777777" w:rsidTr="00D27444">
        <w:trPr>
          <w:jc w:val="center"/>
        </w:trPr>
        <w:tc>
          <w:tcPr>
            <w:tcW w:w="9752" w:type="dxa"/>
            <w:gridSpan w:val="2"/>
          </w:tcPr>
          <w:p w14:paraId="40C98574" w14:textId="77777777" w:rsidR="003F5BF1" w:rsidRPr="000F4845" w:rsidRDefault="003F5BF1" w:rsidP="00D27444">
            <w:pPr>
              <w:keepNext/>
            </w:pPr>
          </w:p>
        </w:tc>
      </w:tr>
      <w:tr w:rsidR="003F5BF1" w:rsidRPr="000F4845" w14:paraId="7D4F59C5" w14:textId="77777777" w:rsidTr="00D27444">
        <w:trPr>
          <w:jc w:val="center"/>
        </w:trPr>
        <w:tc>
          <w:tcPr>
            <w:tcW w:w="4876" w:type="dxa"/>
          </w:tcPr>
          <w:p w14:paraId="54CA1A41" w14:textId="77777777" w:rsidR="003F5BF1" w:rsidRPr="000F4845" w:rsidRDefault="003F5BF1" w:rsidP="00D27444">
            <w:pPr>
              <w:pStyle w:val="ColumnHeading"/>
              <w:keepNext/>
            </w:pPr>
            <w:r w:rsidRPr="000F4845">
              <w:t>Znění navržené Komisí</w:t>
            </w:r>
          </w:p>
        </w:tc>
        <w:tc>
          <w:tcPr>
            <w:tcW w:w="4876" w:type="dxa"/>
          </w:tcPr>
          <w:p w14:paraId="685E1B6F" w14:textId="77777777" w:rsidR="003F5BF1" w:rsidRPr="000F4845" w:rsidRDefault="003F5BF1" w:rsidP="00D27444">
            <w:pPr>
              <w:pStyle w:val="ColumnHeading"/>
              <w:keepNext/>
            </w:pPr>
            <w:r w:rsidRPr="000F4845">
              <w:t>Pozměňovací návrh</w:t>
            </w:r>
          </w:p>
        </w:tc>
      </w:tr>
      <w:tr w:rsidR="003F5BF1" w:rsidRPr="000F4845" w14:paraId="2A347AD5" w14:textId="77777777" w:rsidTr="00D27444">
        <w:trPr>
          <w:jc w:val="center"/>
        </w:trPr>
        <w:tc>
          <w:tcPr>
            <w:tcW w:w="4876" w:type="dxa"/>
          </w:tcPr>
          <w:p w14:paraId="6833E2B6" w14:textId="77777777" w:rsidR="003F5BF1" w:rsidRPr="000F4845" w:rsidRDefault="003F5BF1" w:rsidP="00D27444">
            <w:pPr>
              <w:pStyle w:val="Normal6"/>
            </w:pPr>
            <w:r w:rsidRPr="000F4845">
              <w:t>i)</w:t>
            </w:r>
            <w:r w:rsidRPr="000F4845">
              <w:tab/>
              <w:t>správu a úpravu přístupu pro řádně zmocněné pracovníky příslušných vnitrostátních orgánů do systému Eucaris v souladu s tímto nařízením a vypracování a pravidelnou aktualizaci seznamu těchto pracovníků a jejich profilů;</w:t>
            </w:r>
          </w:p>
        </w:tc>
        <w:tc>
          <w:tcPr>
            <w:tcW w:w="4876" w:type="dxa"/>
          </w:tcPr>
          <w:p w14:paraId="298D3B9B" w14:textId="77777777" w:rsidR="003F5BF1" w:rsidRPr="000F4845" w:rsidRDefault="003F5BF1" w:rsidP="00D27444">
            <w:pPr>
              <w:pStyle w:val="Normal6"/>
              <w:rPr>
                <w:szCs w:val="24"/>
              </w:rPr>
            </w:pPr>
            <w:r w:rsidRPr="000F4845">
              <w:t>i)</w:t>
            </w:r>
            <w:r w:rsidRPr="000F4845">
              <w:tab/>
              <w:t xml:space="preserve">správu a úpravu přístupu pro řádně zmocněné pracovníky příslušných vnitrostátních </w:t>
            </w:r>
            <w:r w:rsidRPr="000F4845">
              <w:rPr>
                <w:b/>
                <w:i/>
              </w:rPr>
              <w:t>donucovacích</w:t>
            </w:r>
            <w:r w:rsidRPr="000F4845">
              <w:t xml:space="preserve"> orgánů do systému Eucaris v souladu s tímto nařízením a vypracování a pravidelnou aktualizaci seznamu těchto pracovníků a jejich profilů;</w:t>
            </w:r>
          </w:p>
        </w:tc>
      </w:tr>
    </w:tbl>
    <w:p w14:paraId="3A5908D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4B4A9DA" w14:textId="77777777" w:rsidR="003F5BF1" w:rsidRPr="000F4845" w:rsidRDefault="003F5BF1" w:rsidP="003F5BF1">
      <w:r w:rsidRPr="000F4845">
        <w:rPr>
          <w:rStyle w:val="HideTWBExt"/>
          <w:noProof w:val="0"/>
        </w:rPr>
        <w:t>&lt;/Amend&gt;</w:t>
      </w:r>
    </w:p>
    <w:p w14:paraId="21E4B4D6" w14:textId="423FBE5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196</w:t>
      </w:r>
      <w:r w:rsidRPr="000F4845">
        <w:rPr>
          <w:rStyle w:val="HideTWBExt"/>
          <w:b w:val="0"/>
          <w:noProof w:val="0"/>
        </w:rPr>
        <w:t>&lt;/NumAm&gt;</w:t>
      </w:r>
    </w:p>
    <w:p w14:paraId="5DFA48C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5C64491" w14:textId="77777777" w:rsidR="003F5BF1" w:rsidRPr="000F4845" w:rsidRDefault="003F5BF1" w:rsidP="003F5BF1">
      <w:pPr>
        <w:pStyle w:val="NormalBold"/>
      </w:pPr>
      <w:r w:rsidRPr="000F4845">
        <w:rPr>
          <w:rStyle w:val="HideTWBExt"/>
          <w:b w:val="0"/>
          <w:noProof w:val="0"/>
        </w:rPr>
        <w:t>&lt;Article&gt;</w:t>
      </w:r>
      <w:r w:rsidRPr="000F4845">
        <w:t>Čl. 63 – odst. 1 – písm. m</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1EBAF10" w14:textId="77777777" w:rsidTr="00D27444">
        <w:trPr>
          <w:jc w:val="center"/>
        </w:trPr>
        <w:tc>
          <w:tcPr>
            <w:tcW w:w="9752" w:type="dxa"/>
            <w:gridSpan w:val="2"/>
          </w:tcPr>
          <w:p w14:paraId="024165D1" w14:textId="77777777" w:rsidR="003F5BF1" w:rsidRPr="000F4845" w:rsidRDefault="003F5BF1" w:rsidP="00D27444">
            <w:pPr>
              <w:keepNext/>
            </w:pPr>
          </w:p>
        </w:tc>
      </w:tr>
      <w:tr w:rsidR="003F5BF1" w:rsidRPr="000F4845" w14:paraId="1169080A" w14:textId="77777777" w:rsidTr="00D27444">
        <w:trPr>
          <w:jc w:val="center"/>
        </w:trPr>
        <w:tc>
          <w:tcPr>
            <w:tcW w:w="4876" w:type="dxa"/>
          </w:tcPr>
          <w:p w14:paraId="69A7ABC4" w14:textId="77777777" w:rsidR="003F5BF1" w:rsidRPr="000F4845" w:rsidRDefault="003F5BF1" w:rsidP="00D27444">
            <w:pPr>
              <w:pStyle w:val="ColumnHeading"/>
              <w:keepNext/>
            </w:pPr>
            <w:r w:rsidRPr="000F4845">
              <w:t>Znění navržené Komisí</w:t>
            </w:r>
          </w:p>
        </w:tc>
        <w:tc>
          <w:tcPr>
            <w:tcW w:w="4876" w:type="dxa"/>
          </w:tcPr>
          <w:p w14:paraId="60755C76" w14:textId="77777777" w:rsidR="003F5BF1" w:rsidRPr="000F4845" w:rsidRDefault="003F5BF1" w:rsidP="00D27444">
            <w:pPr>
              <w:pStyle w:val="ColumnHeading"/>
              <w:keepNext/>
            </w:pPr>
            <w:r w:rsidRPr="000F4845">
              <w:t>Pozměňovací návrh</w:t>
            </w:r>
          </w:p>
        </w:tc>
      </w:tr>
      <w:tr w:rsidR="003F5BF1" w:rsidRPr="000F4845" w14:paraId="2C7F3F73" w14:textId="77777777" w:rsidTr="00D27444">
        <w:trPr>
          <w:jc w:val="center"/>
        </w:trPr>
        <w:tc>
          <w:tcPr>
            <w:tcW w:w="4876" w:type="dxa"/>
          </w:tcPr>
          <w:p w14:paraId="05663410" w14:textId="77777777" w:rsidR="003F5BF1" w:rsidRPr="000F4845" w:rsidRDefault="003F5BF1" w:rsidP="00D27444">
            <w:pPr>
              <w:pStyle w:val="Normal6"/>
            </w:pPr>
            <w:r w:rsidRPr="000F4845">
              <w:t>m)</w:t>
            </w:r>
            <w:r w:rsidRPr="000F4845">
              <w:tab/>
              <w:t>vymazání všech údajů obdržených od dožádaného členského státu do 48 hodin od oznámení dožádaného členského státu, že poskytnuté osobní údaje jsou nesprávné, již nejsou aktuální nebo byly předány protiprávně;</w:t>
            </w:r>
          </w:p>
        </w:tc>
        <w:tc>
          <w:tcPr>
            <w:tcW w:w="4876" w:type="dxa"/>
          </w:tcPr>
          <w:p w14:paraId="3CE807C7" w14:textId="77777777" w:rsidR="003F5BF1" w:rsidRPr="000F4845" w:rsidRDefault="003F5BF1" w:rsidP="00D27444">
            <w:pPr>
              <w:pStyle w:val="Normal6"/>
              <w:rPr>
                <w:szCs w:val="24"/>
              </w:rPr>
            </w:pPr>
            <w:r w:rsidRPr="000F4845">
              <w:t>m)</w:t>
            </w:r>
            <w:r w:rsidRPr="000F4845">
              <w:tab/>
            </w:r>
            <w:r w:rsidRPr="000F4845">
              <w:rPr>
                <w:b/>
                <w:i/>
              </w:rPr>
              <w:t>oprava nebo</w:t>
            </w:r>
            <w:r w:rsidRPr="000F4845">
              <w:t xml:space="preserve"> vymazání všech údajů obdržených od dožádaného členského státu do 48 hodin od oznámení dožádaného členského státu, že poskytnuté osobní údaje jsou nesprávné, již nejsou aktuální nebo byly předány protiprávně;</w:t>
            </w:r>
          </w:p>
        </w:tc>
      </w:tr>
    </w:tbl>
    <w:p w14:paraId="28B1F6AC"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E50DA6F" w14:textId="77777777" w:rsidR="003F5BF1" w:rsidRPr="000F4845" w:rsidRDefault="003F5BF1" w:rsidP="003F5BF1">
      <w:r w:rsidRPr="000F4845">
        <w:rPr>
          <w:rStyle w:val="HideTWBExt"/>
          <w:noProof w:val="0"/>
        </w:rPr>
        <w:t>&lt;/Amend&gt;</w:t>
      </w:r>
    </w:p>
    <w:p w14:paraId="0ED8A5C6" w14:textId="2275E2C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197</w:t>
      </w:r>
      <w:r w:rsidRPr="000F4845">
        <w:rPr>
          <w:rStyle w:val="HideTWBExt"/>
          <w:b w:val="0"/>
          <w:noProof w:val="0"/>
        </w:rPr>
        <w:t>&lt;/NumAm&gt;</w:t>
      </w:r>
    </w:p>
    <w:p w14:paraId="285C616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B11FA18" w14:textId="77777777" w:rsidR="003F5BF1" w:rsidRPr="000F4845" w:rsidRDefault="003F5BF1" w:rsidP="003F5BF1">
      <w:pPr>
        <w:pStyle w:val="NormalBold"/>
      </w:pPr>
      <w:r w:rsidRPr="000F4845">
        <w:rPr>
          <w:rStyle w:val="HideTWBExt"/>
          <w:b w:val="0"/>
          <w:noProof w:val="0"/>
        </w:rPr>
        <w:t>&lt;Article&gt;</w:t>
      </w:r>
      <w:r w:rsidRPr="000F4845">
        <w:t>Čl. 63 – odst.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12F2BA9" w14:textId="77777777" w:rsidTr="00D27444">
        <w:trPr>
          <w:jc w:val="center"/>
        </w:trPr>
        <w:tc>
          <w:tcPr>
            <w:tcW w:w="9752" w:type="dxa"/>
            <w:gridSpan w:val="2"/>
          </w:tcPr>
          <w:p w14:paraId="7BB45BB5" w14:textId="77777777" w:rsidR="003F5BF1" w:rsidRPr="000F4845" w:rsidRDefault="003F5BF1" w:rsidP="00D27444">
            <w:pPr>
              <w:keepNext/>
            </w:pPr>
          </w:p>
        </w:tc>
      </w:tr>
      <w:tr w:rsidR="003F5BF1" w:rsidRPr="000F4845" w14:paraId="55E02F5A" w14:textId="77777777" w:rsidTr="00D27444">
        <w:trPr>
          <w:jc w:val="center"/>
        </w:trPr>
        <w:tc>
          <w:tcPr>
            <w:tcW w:w="4876" w:type="dxa"/>
          </w:tcPr>
          <w:p w14:paraId="19AAC472" w14:textId="77777777" w:rsidR="003F5BF1" w:rsidRPr="000F4845" w:rsidRDefault="003F5BF1" w:rsidP="00D27444">
            <w:pPr>
              <w:pStyle w:val="ColumnHeading"/>
              <w:keepNext/>
            </w:pPr>
            <w:r w:rsidRPr="000F4845">
              <w:t>Znění navržené Komisí</w:t>
            </w:r>
          </w:p>
        </w:tc>
        <w:tc>
          <w:tcPr>
            <w:tcW w:w="4876" w:type="dxa"/>
          </w:tcPr>
          <w:p w14:paraId="473EF8EB" w14:textId="77777777" w:rsidR="003F5BF1" w:rsidRPr="000F4845" w:rsidRDefault="003F5BF1" w:rsidP="00D27444">
            <w:pPr>
              <w:pStyle w:val="ColumnHeading"/>
              <w:keepNext/>
            </w:pPr>
            <w:r w:rsidRPr="000F4845">
              <w:t>Pozměňovací návrh</w:t>
            </w:r>
          </w:p>
        </w:tc>
      </w:tr>
      <w:tr w:rsidR="003F5BF1" w:rsidRPr="000F4845" w14:paraId="31B3EA48" w14:textId="77777777" w:rsidTr="00D27444">
        <w:trPr>
          <w:jc w:val="center"/>
        </w:trPr>
        <w:tc>
          <w:tcPr>
            <w:tcW w:w="4876" w:type="dxa"/>
          </w:tcPr>
          <w:p w14:paraId="148583B0" w14:textId="77777777" w:rsidR="003F5BF1" w:rsidRPr="000F4845" w:rsidRDefault="003F5BF1" w:rsidP="00D27444">
            <w:pPr>
              <w:pStyle w:val="Normal6"/>
            </w:pPr>
            <w:r w:rsidRPr="000F4845">
              <w:t>2.</w:t>
            </w:r>
            <w:r w:rsidRPr="000F4845">
              <w:tab/>
              <w:t>Každý členský stát odpovídá za připojení svých příslušných vnitrostátních orgánů ke směrovači, systému EPRIS a systému Eucaris.</w:t>
            </w:r>
          </w:p>
        </w:tc>
        <w:tc>
          <w:tcPr>
            <w:tcW w:w="4876" w:type="dxa"/>
          </w:tcPr>
          <w:p w14:paraId="6119B14E" w14:textId="77777777" w:rsidR="003F5BF1" w:rsidRPr="000F4845" w:rsidRDefault="003F5BF1" w:rsidP="00D27444">
            <w:pPr>
              <w:pStyle w:val="Normal6"/>
              <w:rPr>
                <w:szCs w:val="24"/>
              </w:rPr>
            </w:pPr>
            <w:r w:rsidRPr="000F4845">
              <w:t>2.</w:t>
            </w:r>
            <w:r w:rsidRPr="000F4845">
              <w:tab/>
              <w:t xml:space="preserve">Každý členský stát odpovídá za připojení svých příslušných vnitrostátních </w:t>
            </w:r>
            <w:r w:rsidRPr="000F4845">
              <w:rPr>
                <w:b/>
                <w:i/>
              </w:rPr>
              <w:t>donucovacích</w:t>
            </w:r>
            <w:r w:rsidRPr="000F4845">
              <w:t xml:space="preserve"> orgánů ke směrovači, systému EPRIS a systému Eucaris.</w:t>
            </w:r>
          </w:p>
        </w:tc>
      </w:tr>
    </w:tbl>
    <w:p w14:paraId="5E2FAA0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59B3253" w14:textId="77777777" w:rsidR="003F5BF1" w:rsidRPr="000F4845" w:rsidRDefault="003F5BF1" w:rsidP="003F5BF1">
      <w:r w:rsidRPr="000F4845">
        <w:rPr>
          <w:rStyle w:val="HideTWBExt"/>
          <w:noProof w:val="0"/>
        </w:rPr>
        <w:t>&lt;/Amend&gt;</w:t>
      </w:r>
    </w:p>
    <w:p w14:paraId="0DE67B30" w14:textId="1F89B79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198</w:t>
      </w:r>
      <w:r w:rsidRPr="000F4845">
        <w:rPr>
          <w:rStyle w:val="HideTWBExt"/>
          <w:b w:val="0"/>
          <w:noProof w:val="0"/>
        </w:rPr>
        <w:t>&lt;/NumAm&gt;</w:t>
      </w:r>
    </w:p>
    <w:p w14:paraId="5E109C8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E51DACF" w14:textId="77777777" w:rsidR="003F5BF1" w:rsidRPr="000F4845" w:rsidRDefault="003F5BF1" w:rsidP="003F5BF1">
      <w:pPr>
        <w:pStyle w:val="NormalBold"/>
      </w:pPr>
      <w:r w:rsidRPr="000F4845">
        <w:rPr>
          <w:rStyle w:val="HideTWBExt"/>
          <w:b w:val="0"/>
          <w:noProof w:val="0"/>
        </w:rPr>
        <w:t>&lt;Article&gt;</w:t>
      </w:r>
      <w:r w:rsidRPr="000F4845">
        <w:t>Čl. 64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D34F67C" w14:textId="77777777" w:rsidTr="00D27444">
        <w:trPr>
          <w:jc w:val="center"/>
        </w:trPr>
        <w:tc>
          <w:tcPr>
            <w:tcW w:w="9752" w:type="dxa"/>
            <w:gridSpan w:val="2"/>
          </w:tcPr>
          <w:p w14:paraId="65440306" w14:textId="77777777" w:rsidR="003F5BF1" w:rsidRPr="000F4845" w:rsidRDefault="003F5BF1" w:rsidP="00D27444">
            <w:pPr>
              <w:keepNext/>
            </w:pPr>
          </w:p>
        </w:tc>
      </w:tr>
      <w:tr w:rsidR="003F5BF1" w:rsidRPr="000F4845" w14:paraId="6E89ABAC" w14:textId="77777777" w:rsidTr="00D27444">
        <w:trPr>
          <w:jc w:val="center"/>
        </w:trPr>
        <w:tc>
          <w:tcPr>
            <w:tcW w:w="4876" w:type="dxa"/>
          </w:tcPr>
          <w:p w14:paraId="73E0F62B" w14:textId="77777777" w:rsidR="003F5BF1" w:rsidRPr="000F4845" w:rsidRDefault="003F5BF1" w:rsidP="00D27444">
            <w:pPr>
              <w:pStyle w:val="ColumnHeading"/>
              <w:keepNext/>
            </w:pPr>
            <w:r w:rsidRPr="000F4845">
              <w:t>Znění navržené Komisí</w:t>
            </w:r>
          </w:p>
        </w:tc>
        <w:tc>
          <w:tcPr>
            <w:tcW w:w="4876" w:type="dxa"/>
          </w:tcPr>
          <w:p w14:paraId="1850CB08" w14:textId="77777777" w:rsidR="003F5BF1" w:rsidRPr="000F4845" w:rsidRDefault="003F5BF1" w:rsidP="00D27444">
            <w:pPr>
              <w:pStyle w:val="ColumnHeading"/>
              <w:keepNext/>
            </w:pPr>
            <w:r w:rsidRPr="000F4845">
              <w:t>Pozměňovací návrh</w:t>
            </w:r>
          </w:p>
        </w:tc>
      </w:tr>
      <w:tr w:rsidR="003F5BF1" w:rsidRPr="000F4845" w14:paraId="04E8174B" w14:textId="77777777" w:rsidTr="00D27444">
        <w:trPr>
          <w:jc w:val="center"/>
        </w:trPr>
        <w:tc>
          <w:tcPr>
            <w:tcW w:w="4876" w:type="dxa"/>
          </w:tcPr>
          <w:p w14:paraId="328BE769" w14:textId="77777777" w:rsidR="003F5BF1" w:rsidRPr="000F4845" w:rsidRDefault="003F5BF1" w:rsidP="00D27444">
            <w:pPr>
              <w:pStyle w:val="Normal6"/>
            </w:pPr>
            <w:r w:rsidRPr="000F4845">
              <w:t>3.</w:t>
            </w:r>
            <w:r w:rsidRPr="000F4845">
              <w:tab/>
            </w:r>
            <w:r w:rsidRPr="000F4845">
              <w:rPr>
                <w:b/>
                <w:i/>
              </w:rPr>
              <w:t>Europol odpovídá za veškeré technické úpravy v infrastruktuře Europolu, které jsou nutné pro navázání spojení se směrovačem a se systémem Eucaris</w:t>
            </w:r>
            <w:r w:rsidRPr="000F4845">
              <w:t>.</w:t>
            </w:r>
          </w:p>
        </w:tc>
        <w:tc>
          <w:tcPr>
            <w:tcW w:w="4876" w:type="dxa"/>
          </w:tcPr>
          <w:p w14:paraId="3C397FC9" w14:textId="0155311E" w:rsidR="003F5BF1" w:rsidRPr="000F4845" w:rsidRDefault="003F5BF1" w:rsidP="0074550F">
            <w:pPr>
              <w:pStyle w:val="Normal6"/>
              <w:rPr>
                <w:szCs w:val="24"/>
              </w:rPr>
            </w:pPr>
            <w:r w:rsidRPr="000F4845">
              <w:t>3.</w:t>
            </w:r>
            <w:r w:rsidRPr="000F4845">
              <w:tab/>
            </w:r>
            <w:r w:rsidRPr="000F4845">
              <w:rPr>
                <w:b/>
                <w:i/>
              </w:rPr>
              <w:t>Aniž je dotčen čl. 26 odst. 6c nařízení (EU) 2016/794 a vyhledávání Europolu podle čl. 50 odst. 4 tohoto nařízení, nemá Europol přístup k žádným osobním údajům zpracovávaným prostřednictvím systému EPRIS</w:t>
            </w:r>
            <w:r w:rsidRPr="000F4845">
              <w:t>.</w:t>
            </w:r>
          </w:p>
        </w:tc>
      </w:tr>
    </w:tbl>
    <w:p w14:paraId="56D2407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B009D47" w14:textId="77777777" w:rsidR="003F5BF1" w:rsidRPr="000F4845" w:rsidRDefault="003F5BF1" w:rsidP="003F5BF1">
      <w:r w:rsidRPr="000F4845">
        <w:rPr>
          <w:rStyle w:val="HideTWBExt"/>
          <w:noProof w:val="0"/>
        </w:rPr>
        <w:t>&lt;/Amend&gt;</w:t>
      </w:r>
    </w:p>
    <w:p w14:paraId="419E8A87" w14:textId="3C49F8C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199</w:t>
      </w:r>
      <w:r w:rsidRPr="000F4845">
        <w:rPr>
          <w:rStyle w:val="HideTWBExt"/>
          <w:b w:val="0"/>
          <w:noProof w:val="0"/>
        </w:rPr>
        <w:t>&lt;/NumAm&gt;</w:t>
      </w:r>
    </w:p>
    <w:p w14:paraId="7A353FC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7DD5E62" w14:textId="6F1F71EA" w:rsidR="003F5BF1" w:rsidRPr="000F4845" w:rsidRDefault="003F5BF1" w:rsidP="003F5BF1">
      <w:pPr>
        <w:pStyle w:val="NormalBold"/>
      </w:pPr>
      <w:r w:rsidRPr="000F4845">
        <w:rPr>
          <w:rStyle w:val="HideTWBExt"/>
          <w:b w:val="0"/>
          <w:noProof w:val="0"/>
        </w:rPr>
        <w:t>&lt;Article&gt;</w:t>
      </w:r>
      <w:r w:rsidRPr="000F4845">
        <w:t>Čl. 66 – odst. 1 – pododstavec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8DA0604" w14:textId="77777777" w:rsidTr="00D27444">
        <w:trPr>
          <w:jc w:val="center"/>
        </w:trPr>
        <w:tc>
          <w:tcPr>
            <w:tcW w:w="9752" w:type="dxa"/>
            <w:gridSpan w:val="2"/>
          </w:tcPr>
          <w:p w14:paraId="327AB762" w14:textId="77777777" w:rsidR="003F5BF1" w:rsidRPr="000F4845" w:rsidRDefault="003F5BF1" w:rsidP="00D27444">
            <w:pPr>
              <w:keepNext/>
            </w:pPr>
          </w:p>
        </w:tc>
      </w:tr>
      <w:tr w:rsidR="003F5BF1" w:rsidRPr="000F4845" w14:paraId="304D2E11" w14:textId="77777777" w:rsidTr="00D27444">
        <w:trPr>
          <w:jc w:val="center"/>
        </w:trPr>
        <w:tc>
          <w:tcPr>
            <w:tcW w:w="4876" w:type="dxa"/>
          </w:tcPr>
          <w:p w14:paraId="4F259202" w14:textId="77777777" w:rsidR="003F5BF1" w:rsidRPr="000F4845" w:rsidRDefault="003F5BF1" w:rsidP="00D27444">
            <w:pPr>
              <w:pStyle w:val="ColumnHeading"/>
              <w:keepNext/>
            </w:pPr>
            <w:r w:rsidRPr="000F4845">
              <w:t>Znění navržené Komisí</w:t>
            </w:r>
          </w:p>
        </w:tc>
        <w:tc>
          <w:tcPr>
            <w:tcW w:w="4876" w:type="dxa"/>
          </w:tcPr>
          <w:p w14:paraId="6F5F264C" w14:textId="77777777" w:rsidR="003F5BF1" w:rsidRPr="000F4845" w:rsidRDefault="003F5BF1" w:rsidP="00D27444">
            <w:pPr>
              <w:pStyle w:val="ColumnHeading"/>
              <w:keepNext/>
            </w:pPr>
            <w:r w:rsidRPr="000F4845">
              <w:t>Pozměňovací návrh</w:t>
            </w:r>
          </w:p>
        </w:tc>
      </w:tr>
      <w:tr w:rsidR="003F5BF1" w:rsidRPr="000F4845" w14:paraId="2E68746B" w14:textId="77777777" w:rsidTr="00D27444">
        <w:trPr>
          <w:jc w:val="center"/>
        </w:trPr>
        <w:tc>
          <w:tcPr>
            <w:tcW w:w="4876" w:type="dxa"/>
          </w:tcPr>
          <w:p w14:paraId="1BED10C7" w14:textId="77777777" w:rsidR="003F5BF1" w:rsidRPr="000F4845" w:rsidRDefault="003F5BF1" w:rsidP="00D27444">
            <w:pPr>
              <w:pStyle w:val="Normal6"/>
            </w:pPr>
            <w:r w:rsidRPr="000F4845">
              <w:t>Směrovač musí být vyvinut a spravován tak, aby byl zajištěn rychlý, účinný a kontrolovaný přístup, plná a nepřetržitá dostupnost směrovače a doba odezvy v souladu s operačními potřebami příslušných orgánů členských států a Europolu.</w:t>
            </w:r>
          </w:p>
        </w:tc>
        <w:tc>
          <w:tcPr>
            <w:tcW w:w="4876" w:type="dxa"/>
          </w:tcPr>
          <w:p w14:paraId="70A96A85" w14:textId="77777777" w:rsidR="003F5BF1" w:rsidRPr="000F4845" w:rsidRDefault="003F5BF1" w:rsidP="00D27444">
            <w:pPr>
              <w:pStyle w:val="Normal6"/>
              <w:rPr>
                <w:szCs w:val="24"/>
              </w:rPr>
            </w:pPr>
            <w:r w:rsidRPr="000F4845">
              <w:t xml:space="preserve">Směrovač musí být vyvinut a spravován tak, aby byl zajištěn rychlý, účinný a kontrolovaný přístup, plná a nepřetržitá dostupnost směrovače a doba odezvy v souladu s operačními potřebami příslušných </w:t>
            </w:r>
            <w:r w:rsidRPr="000F4845">
              <w:rPr>
                <w:b/>
                <w:i/>
              </w:rPr>
              <w:t>donucovacích</w:t>
            </w:r>
            <w:r w:rsidRPr="000F4845">
              <w:t xml:space="preserve"> orgánů členských států a Europolu.</w:t>
            </w:r>
          </w:p>
        </w:tc>
      </w:tr>
    </w:tbl>
    <w:p w14:paraId="7846E95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372787C" w14:textId="77777777" w:rsidR="003F5BF1" w:rsidRPr="000F4845" w:rsidRDefault="003F5BF1" w:rsidP="003F5BF1">
      <w:r w:rsidRPr="000F4845">
        <w:rPr>
          <w:rStyle w:val="HideTWBExt"/>
          <w:noProof w:val="0"/>
        </w:rPr>
        <w:t>&lt;/Amend&gt;</w:t>
      </w:r>
    </w:p>
    <w:p w14:paraId="69850AC8" w14:textId="7CD9E2E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200</w:t>
      </w:r>
      <w:r w:rsidRPr="000F4845">
        <w:rPr>
          <w:rStyle w:val="HideTWBExt"/>
          <w:b w:val="0"/>
          <w:noProof w:val="0"/>
        </w:rPr>
        <w:t>&lt;/NumAm&gt;</w:t>
      </w:r>
    </w:p>
    <w:p w14:paraId="2FFB7D6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E070E6B" w14:textId="77777777" w:rsidR="003F5BF1" w:rsidRPr="000F4845" w:rsidRDefault="003F5BF1" w:rsidP="003F5BF1">
      <w:pPr>
        <w:pStyle w:val="NormalBold"/>
      </w:pPr>
      <w:r w:rsidRPr="000F4845">
        <w:rPr>
          <w:rStyle w:val="HideTWBExt"/>
          <w:b w:val="0"/>
          <w:noProof w:val="0"/>
        </w:rPr>
        <w:t>&lt;Article&gt;</w:t>
      </w:r>
      <w:r w:rsidRPr="000F4845">
        <w:t>Čl. 68 – odst. 1 – bod 2 a (nový)</w:t>
      </w:r>
      <w:r w:rsidRPr="000F4845">
        <w:rPr>
          <w:rStyle w:val="HideTWBExt"/>
          <w:b w:val="0"/>
          <w:noProof w:val="0"/>
        </w:rPr>
        <w:t>&lt;/Article&gt;</w:t>
      </w:r>
    </w:p>
    <w:p w14:paraId="4FC10094" w14:textId="2EBE72FF" w:rsidR="009857FE" w:rsidRPr="000F4845" w:rsidRDefault="009857FE" w:rsidP="003F5BF1">
      <w:r w:rsidRPr="000F4845">
        <w:rPr>
          <w:rStyle w:val="HideTWBExt"/>
          <w:noProof w:val="0"/>
        </w:rPr>
        <w:t>&lt;DocAmend2&gt;</w:t>
      </w:r>
      <w:r w:rsidRPr="000F4845">
        <w:t>Nařízení (EU) 2018/1726</w:t>
      </w:r>
      <w:r w:rsidRPr="000F4845">
        <w:rPr>
          <w:rStyle w:val="HideTWBExt"/>
          <w:noProof w:val="0"/>
        </w:rPr>
        <w:t>&lt;/DocAmend2&gt;</w:t>
      </w:r>
    </w:p>
    <w:p w14:paraId="3A400236" w14:textId="77777777" w:rsidR="009857FE" w:rsidRPr="000F4845" w:rsidRDefault="009857FE" w:rsidP="003F5BF1">
      <w:pPr>
        <w:rPr>
          <w:rStyle w:val="HideTWBExt"/>
          <w:noProof w:val="0"/>
        </w:rPr>
      </w:pPr>
      <w:r w:rsidRPr="000F4845">
        <w:rPr>
          <w:rStyle w:val="HideTWBExt"/>
          <w:noProof w:val="0"/>
        </w:rPr>
        <w:t>&lt;Article2&gt;</w:t>
      </w:r>
      <w:r w:rsidRPr="000F4845">
        <w:t>Čl. 19 – odst. 1 – písm. e e a (nové)</w:t>
      </w:r>
      <w:r w:rsidRPr="000F4845">
        <w:rPr>
          <w:rStyle w:val="HideTWBExt"/>
          <w:noProof w:val="0"/>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78F2C73" w14:textId="77777777" w:rsidTr="00D27444">
        <w:trPr>
          <w:jc w:val="center"/>
        </w:trPr>
        <w:tc>
          <w:tcPr>
            <w:tcW w:w="9752" w:type="dxa"/>
            <w:gridSpan w:val="2"/>
          </w:tcPr>
          <w:p w14:paraId="44A1A04B" w14:textId="77777777" w:rsidR="003F5BF1" w:rsidRPr="000F4845" w:rsidRDefault="003F5BF1" w:rsidP="00D27444">
            <w:pPr>
              <w:keepNext/>
            </w:pPr>
          </w:p>
        </w:tc>
      </w:tr>
      <w:tr w:rsidR="003F5BF1" w:rsidRPr="000F4845" w14:paraId="79D0023C" w14:textId="77777777" w:rsidTr="00D27444">
        <w:trPr>
          <w:jc w:val="center"/>
        </w:trPr>
        <w:tc>
          <w:tcPr>
            <w:tcW w:w="4876" w:type="dxa"/>
          </w:tcPr>
          <w:p w14:paraId="1AA8EB08" w14:textId="77777777" w:rsidR="003F5BF1" w:rsidRPr="000F4845" w:rsidRDefault="003F5BF1" w:rsidP="00D27444">
            <w:pPr>
              <w:pStyle w:val="ColumnHeading"/>
              <w:keepNext/>
            </w:pPr>
            <w:r w:rsidRPr="000F4845">
              <w:t>Znění navržené Komisí</w:t>
            </w:r>
          </w:p>
        </w:tc>
        <w:tc>
          <w:tcPr>
            <w:tcW w:w="4876" w:type="dxa"/>
          </w:tcPr>
          <w:p w14:paraId="5D4D4EAC" w14:textId="77777777" w:rsidR="003F5BF1" w:rsidRPr="000F4845" w:rsidRDefault="003F5BF1" w:rsidP="00D27444">
            <w:pPr>
              <w:pStyle w:val="ColumnHeading"/>
              <w:keepNext/>
            </w:pPr>
            <w:r w:rsidRPr="000F4845">
              <w:t>Pozměňovací návrh</w:t>
            </w:r>
          </w:p>
        </w:tc>
      </w:tr>
      <w:tr w:rsidR="003F5BF1" w:rsidRPr="000F4845" w14:paraId="267F9355" w14:textId="77777777" w:rsidTr="00D27444">
        <w:trPr>
          <w:jc w:val="center"/>
        </w:trPr>
        <w:tc>
          <w:tcPr>
            <w:tcW w:w="4876" w:type="dxa"/>
          </w:tcPr>
          <w:p w14:paraId="3BF2AB43" w14:textId="77777777" w:rsidR="003F5BF1" w:rsidRPr="000F4845" w:rsidRDefault="003F5BF1" w:rsidP="00D27444">
            <w:pPr>
              <w:pStyle w:val="Normal6"/>
            </w:pPr>
          </w:p>
        </w:tc>
        <w:tc>
          <w:tcPr>
            <w:tcW w:w="4876" w:type="dxa"/>
          </w:tcPr>
          <w:p w14:paraId="67A0FFBB" w14:textId="6AA9A3EA" w:rsidR="003F5BF1" w:rsidRPr="000F4845" w:rsidRDefault="003F5BF1" w:rsidP="0074550F">
            <w:pPr>
              <w:pStyle w:val="Normal6"/>
              <w:rPr>
                <w:szCs w:val="24"/>
              </w:rPr>
            </w:pPr>
            <w:r w:rsidRPr="000F4845">
              <w:rPr>
                <w:b/>
                <w:i/>
              </w:rPr>
              <w:t>2a.</w:t>
            </w:r>
            <w:r w:rsidRPr="000F4845">
              <w:rPr>
                <w:b/>
                <w:i/>
              </w:rPr>
              <w:tab/>
              <w:t xml:space="preserve">v čl. 19 odst. 1 se doplňuje nové písmeno d), které zní: </w:t>
            </w:r>
          </w:p>
        </w:tc>
      </w:tr>
      <w:tr w:rsidR="003F5BF1" w:rsidRPr="000F4845" w14:paraId="1EE8B648" w14:textId="77777777" w:rsidTr="00D27444">
        <w:trPr>
          <w:jc w:val="center"/>
        </w:trPr>
        <w:tc>
          <w:tcPr>
            <w:tcW w:w="4876" w:type="dxa"/>
          </w:tcPr>
          <w:p w14:paraId="0743FB06" w14:textId="77777777" w:rsidR="003F5BF1" w:rsidRPr="000F4845" w:rsidRDefault="003F5BF1" w:rsidP="00D27444">
            <w:pPr>
              <w:pStyle w:val="Normal6"/>
            </w:pPr>
          </w:p>
        </w:tc>
        <w:tc>
          <w:tcPr>
            <w:tcW w:w="4876" w:type="dxa"/>
          </w:tcPr>
          <w:p w14:paraId="5601D22C" w14:textId="14FF0B91" w:rsidR="003F5BF1" w:rsidRPr="000F4845" w:rsidRDefault="003F5BF1" w:rsidP="0074550F">
            <w:pPr>
              <w:pStyle w:val="Normal6"/>
              <w:rPr>
                <w:szCs w:val="24"/>
              </w:rPr>
            </w:pPr>
            <w:r w:rsidRPr="000F4845">
              <w:rPr>
                <w:b/>
                <w:i/>
              </w:rPr>
              <w:t xml:space="preserve">eea) </w:t>
            </w:r>
            <w:r w:rsidRPr="000F4845">
              <w:rPr>
                <w:b/>
                <w:i/>
              </w:rPr>
              <w:tab/>
              <w:t>přijímá zprávy o vývoji směrovače uvedené v článku 35 nařízení Evropského parlamentu a Rady (EU) …/… [2021/0410(COD)] podle čl. 79 odst. 2 tohoto nařízení;</w:t>
            </w:r>
          </w:p>
        </w:tc>
      </w:tr>
    </w:tbl>
    <w:p w14:paraId="60A5A8E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E4D30A2" w14:textId="77777777" w:rsidR="003F5BF1" w:rsidRPr="000F4845" w:rsidRDefault="003F5BF1" w:rsidP="003F5BF1">
      <w:r w:rsidRPr="000F4845">
        <w:rPr>
          <w:rStyle w:val="HideTWBExt"/>
          <w:noProof w:val="0"/>
        </w:rPr>
        <w:t>&lt;/Amend&gt;</w:t>
      </w:r>
    </w:p>
    <w:p w14:paraId="024F8FB8" w14:textId="176B7EB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201</w:t>
      </w:r>
      <w:r w:rsidRPr="000F4845">
        <w:rPr>
          <w:rStyle w:val="HideTWBExt"/>
          <w:b w:val="0"/>
          <w:noProof w:val="0"/>
        </w:rPr>
        <w:t>&lt;/NumAm&gt;</w:t>
      </w:r>
    </w:p>
    <w:p w14:paraId="414949A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39B7445" w14:textId="2C800CC1" w:rsidR="003F5BF1" w:rsidRPr="000F4845" w:rsidRDefault="003F5BF1" w:rsidP="003F5BF1">
      <w:pPr>
        <w:pStyle w:val="NormalBold"/>
      </w:pPr>
      <w:r w:rsidRPr="000F4845">
        <w:rPr>
          <w:rStyle w:val="HideTWBExt"/>
          <w:b w:val="0"/>
          <w:noProof w:val="0"/>
        </w:rPr>
        <w:t>&lt;Article&gt;</w:t>
      </w:r>
      <w:r w:rsidRPr="000F4845">
        <w:t>Čl. 68 – odst. 1 – bod 2 b (nový)</w:t>
      </w:r>
      <w:r w:rsidRPr="000F4845">
        <w:rPr>
          <w:rStyle w:val="HideTWBExt"/>
          <w:b w:val="0"/>
          <w:noProof w:val="0"/>
        </w:rPr>
        <w:t>&lt;/Article&gt;</w:t>
      </w:r>
    </w:p>
    <w:p w14:paraId="6DC85B6C" w14:textId="799B9A81" w:rsidR="009857FE" w:rsidRPr="000F4845" w:rsidRDefault="009857FE" w:rsidP="009857FE">
      <w:r w:rsidRPr="000F4845">
        <w:rPr>
          <w:rStyle w:val="HideTWBExt"/>
          <w:noProof w:val="0"/>
        </w:rPr>
        <w:t>&lt;DocAmend2&gt;</w:t>
      </w:r>
      <w:r w:rsidRPr="000F4845">
        <w:t>Nařízení (EU) 2018/1726</w:t>
      </w:r>
      <w:r w:rsidRPr="000F4845">
        <w:rPr>
          <w:rStyle w:val="HideTWBExt"/>
          <w:noProof w:val="0"/>
        </w:rPr>
        <w:t>&lt;/DocAmend2&gt;</w:t>
      </w:r>
    </w:p>
    <w:p w14:paraId="3A682EB4" w14:textId="0CD806BF" w:rsidR="009857FE" w:rsidRPr="000F4845" w:rsidRDefault="009857FE" w:rsidP="00445260">
      <w:r w:rsidRPr="000F4845">
        <w:rPr>
          <w:rStyle w:val="HideTWBExt"/>
          <w:noProof w:val="0"/>
        </w:rPr>
        <w:t>&lt;Article2&gt;</w:t>
      </w:r>
      <w:r w:rsidRPr="000F4845">
        <w:t>Čl. 19 – odst. 1 – písm. f</w:t>
      </w:r>
      <w:r w:rsidR="001D616C">
        <w:t xml:space="preserve"> </w:t>
      </w:r>
      <w:r w:rsidRPr="000F4845">
        <w:t>f a h</w:t>
      </w:r>
      <w:r w:rsidR="001D616C">
        <w:t xml:space="preserve"> </w:t>
      </w:r>
      <w:bookmarkStart w:id="2" w:name="_GoBack"/>
      <w:bookmarkEnd w:id="2"/>
      <w:r w:rsidRPr="000F4845">
        <w:t>h</w:t>
      </w:r>
      <w:r w:rsidRPr="000F4845">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79645A4" w14:textId="77777777" w:rsidTr="00635AA0">
        <w:trPr>
          <w:jc w:val="center"/>
        </w:trPr>
        <w:tc>
          <w:tcPr>
            <w:tcW w:w="9752" w:type="dxa"/>
            <w:gridSpan w:val="2"/>
          </w:tcPr>
          <w:p w14:paraId="49D47B98" w14:textId="77777777" w:rsidR="003F5BF1" w:rsidRPr="000F4845" w:rsidRDefault="003F5BF1" w:rsidP="00D27444">
            <w:pPr>
              <w:keepNext/>
            </w:pPr>
          </w:p>
        </w:tc>
      </w:tr>
      <w:tr w:rsidR="003F5BF1" w:rsidRPr="000F4845" w14:paraId="0098D795" w14:textId="77777777" w:rsidTr="00635AA0">
        <w:trPr>
          <w:jc w:val="center"/>
        </w:trPr>
        <w:tc>
          <w:tcPr>
            <w:tcW w:w="4876" w:type="dxa"/>
          </w:tcPr>
          <w:p w14:paraId="5AFA9319" w14:textId="77777777" w:rsidR="003F5BF1" w:rsidRPr="000F4845" w:rsidRDefault="003F5BF1" w:rsidP="00D27444">
            <w:pPr>
              <w:pStyle w:val="ColumnHeading"/>
              <w:keepNext/>
            </w:pPr>
            <w:r w:rsidRPr="000F4845">
              <w:t>Znění navržené Komisí</w:t>
            </w:r>
          </w:p>
        </w:tc>
        <w:tc>
          <w:tcPr>
            <w:tcW w:w="4876" w:type="dxa"/>
          </w:tcPr>
          <w:p w14:paraId="59E9FCEC" w14:textId="77777777" w:rsidR="003F5BF1" w:rsidRPr="000F4845" w:rsidRDefault="003F5BF1" w:rsidP="00D27444">
            <w:pPr>
              <w:pStyle w:val="ColumnHeading"/>
              <w:keepNext/>
            </w:pPr>
            <w:r w:rsidRPr="000F4845">
              <w:t>Pozměňovací návrh</w:t>
            </w:r>
          </w:p>
        </w:tc>
      </w:tr>
      <w:tr w:rsidR="003F5BF1" w:rsidRPr="000F4845" w14:paraId="38B4971C" w14:textId="77777777" w:rsidTr="00635AA0">
        <w:trPr>
          <w:jc w:val="center"/>
        </w:trPr>
        <w:tc>
          <w:tcPr>
            <w:tcW w:w="4876" w:type="dxa"/>
          </w:tcPr>
          <w:p w14:paraId="02932D8C" w14:textId="77777777" w:rsidR="003F5BF1" w:rsidRPr="000F4845" w:rsidRDefault="003F5BF1" w:rsidP="00D27444">
            <w:pPr>
              <w:pStyle w:val="Normal6"/>
            </w:pPr>
          </w:p>
        </w:tc>
        <w:tc>
          <w:tcPr>
            <w:tcW w:w="4876" w:type="dxa"/>
          </w:tcPr>
          <w:p w14:paraId="63471319" w14:textId="0838D5EA" w:rsidR="003F5BF1" w:rsidRPr="000F4845" w:rsidRDefault="003F5BF1" w:rsidP="0074550F">
            <w:pPr>
              <w:pStyle w:val="Normal6"/>
              <w:rPr>
                <w:szCs w:val="24"/>
              </w:rPr>
            </w:pPr>
            <w:r w:rsidRPr="000F4845">
              <w:rPr>
                <w:b/>
                <w:i/>
              </w:rPr>
              <w:t>2b.</w:t>
            </w:r>
            <w:r w:rsidRPr="000F4845">
              <w:rPr>
                <w:b/>
                <w:i/>
              </w:rPr>
              <w:tab/>
              <w:t>V čl. 19 odst. 1 se písmena ff) a hh) nahrazují tímto:</w:t>
            </w:r>
          </w:p>
        </w:tc>
      </w:tr>
      <w:tr w:rsidR="003F5BF1" w:rsidRPr="000F4845" w14:paraId="0CE18CFE" w14:textId="77777777" w:rsidTr="00635AA0">
        <w:trPr>
          <w:jc w:val="center"/>
        </w:trPr>
        <w:tc>
          <w:tcPr>
            <w:tcW w:w="4876" w:type="dxa"/>
          </w:tcPr>
          <w:p w14:paraId="1B23A864" w14:textId="45980FF3" w:rsidR="003F5BF1" w:rsidRPr="000F4845" w:rsidRDefault="006B5A34" w:rsidP="00D27444">
            <w:pPr>
              <w:pStyle w:val="Normal6"/>
              <w:rPr>
                <w:rFonts w:eastAsia="Arial Unicode MS"/>
              </w:rPr>
            </w:pPr>
            <w:r w:rsidRPr="000F4845">
              <w:rPr>
                <w:b/>
                <w:i/>
              </w:rPr>
              <w:t xml:space="preserve">ff) </w:t>
            </w:r>
            <w:r w:rsidRPr="000F4845">
              <w:rPr>
                <w:b/>
                <w:i/>
              </w:rPr>
              <w:tab/>
            </w:r>
            <w:r w:rsidRPr="000F4845">
              <w:t>přijímá zprávy o technickém fungování:</w:t>
            </w:r>
          </w:p>
        </w:tc>
        <w:tc>
          <w:tcPr>
            <w:tcW w:w="4876" w:type="dxa"/>
          </w:tcPr>
          <w:p w14:paraId="41FFC97D" w14:textId="1ED13445" w:rsidR="003F5BF1" w:rsidRPr="000F4845" w:rsidRDefault="003F5BF1" w:rsidP="0074550F">
            <w:pPr>
              <w:pStyle w:val="Normal6"/>
              <w:rPr>
                <w:szCs w:val="24"/>
              </w:rPr>
            </w:pPr>
            <w:r w:rsidRPr="000F4845">
              <w:rPr>
                <w:i/>
              </w:rPr>
              <w:t xml:space="preserve">ff) </w:t>
            </w:r>
            <w:r w:rsidRPr="000F4845">
              <w:rPr>
                <w:i/>
              </w:rPr>
              <w:tab/>
            </w:r>
            <w:r w:rsidRPr="000F4845">
              <w:t>přijímá zprávy o technickém fungování:</w:t>
            </w:r>
          </w:p>
        </w:tc>
      </w:tr>
      <w:tr w:rsidR="006B5A34" w:rsidRPr="000F4845" w14:paraId="74A2285B" w14:textId="77777777" w:rsidTr="00635AA0">
        <w:trPr>
          <w:jc w:val="center"/>
        </w:trPr>
        <w:tc>
          <w:tcPr>
            <w:tcW w:w="4876" w:type="dxa"/>
          </w:tcPr>
          <w:p w14:paraId="31B8E058" w14:textId="14050A24" w:rsidR="006B5A34" w:rsidRPr="000F4845" w:rsidRDefault="006B5A34" w:rsidP="009857FE">
            <w:pPr>
              <w:pStyle w:val="Normal6"/>
              <w:rPr>
                <w:rFonts w:eastAsia="Arial Unicode MS"/>
              </w:rPr>
            </w:pPr>
            <w:r w:rsidRPr="000F4845">
              <w:t>i)</w:t>
            </w:r>
            <w:r w:rsidRPr="000F4845">
              <w:tab/>
            </w:r>
            <w:r w:rsidRPr="000F4845">
              <w:rPr>
                <w:b/>
                <w:i/>
              </w:rPr>
              <w:t>SIS podle čl. 60 odst. 7 nařízení Evropského parlamentu a Rady (EU) 2018/1861</w:t>
            </w:r>
            <w:hyperlink r:id="rId9" w:anchor="E0008." w:history="1">
              <w:r w:rsidRPr="000F4845">
                <w:rPr>
                  <w:b/>
                  <w:i/>
                </w:rPr>
                <w:t> 8 </w:t>
              </w:r>
            </w:hyperlink>
            <w:r w:rsidRPr="000F4845">
              <w:rPr>
                <w:b/>
                <w:i/>
              </w:rPr>
              <w:t xml:space="preserve"> a čl. 74 odst. 8 nařízení Evropského parlamentu a Rady (EU) 2018/1862</w:t>
            </w:r>
            <w:hyperlink r:id="rId10" w:anchor="E0009." w:history="1">
              <w:r w:rsidRPr="000F4845">
                <w:rPr>
                  <w:b/>
                  <w:i/>
                </w:rPr>
                <w:t> 9 </w:t>
              </w:r>
            </w:hyperlink>
            <w:r w:rsidRPr="000F4845">
              <w:t>;</w:t>
            </w:r>
          </w:p>
        </w:tc>
        <w:tc>
          <w:tcPr>
            <w:tcW w:w="4876" w:type="dxa"/>
          </w:tcPr>
          <w:p w14:paraId="1C835009" w14:textId="38525EE7" w:rsidR="006B5A34" w:rsidRPr="000F4845" w:rsidRDefault="00401D95" w:rsidP="0074550F">
            <w:pPr>
              <w:pStyle w:val="Normal6"/>
            </w:pPr>
            <w:r w:rsidRPr="000F4845">
              <w:t>i)</w:t>
            </w:r>
            <w:r w:rsidRPr="000F4845">
              <w:tab/>
            </w:r>
            <w:r w:rsidRPr="000F4845">
              <w:rPr>
                <w:b/>
                <w:i/>
              </w:rPr>
              <w:t>SIS II podle čl. 50 odst. 4 nařízení (ES) č. 1987/2008 a čl. 66 odst. 4 rozhodnutí 2007/533/SVV</w:t>
            </w:r>
            <w:r w:rsidRPr="000F4845">
              <w:t>;</w:t>
            </w:r>
          </w:p>
        </w:tc>
      </w:tr>
      <w:tr w:rsidR="006B5A34" w:rsidRPr="000F4845" w14:paraId="1B7B590F" w14:textId="77777777" w:rsidTr="00635AA0">
        <w:trPr>
          <w:jc w:val="center"/>
        </w:trPr>
        <w:tc>
          <w:tcPr>
            <w:tcW w:w="4876" w:type="dxa"/>
          </w:tcPr>
          <w:p w14:paraId="254A1B8C" w14:textId="2E109F0C" w:rsidR="006B5A34" w:rsidRPr="000F4845" w:rsidRDefault="006B5A34" w:rsidP="009857FE">
            <w:pPr>
              <w:pStyle w:val="Normal6"/>
              <w:rPr>
                <w:rFonts w:eastAsia="Arial Unicode MS"/>
              </w:rPr>
            </w:pPr>
            <w:r w:rsidRPr="000F4845">
              <w:t>ii)</w:t>
            </w:r>
            <w:r w:rsidRPr="000F4845">
              <w:tab/>
              <w:t>VIS podle čl. 50 odst. 3 nařízení (ES) č. 767/2008 a čl. 17 odst. 3 rozhodnutí 2008/633/SVV;</w:t>
            </w:r>
          </w:p>
        </w:tc>
        <w:tc>
          <w:tcPr>
            <w:tcW w:w="4876" w:type="dxa"/>
          </w:tcPr>
          <w:p w14:paraId="270F92B1" w14:textId="71EFEE31" w:rsidR="006B5A34" w:rsidRPr="000F4845" w:rsidRDefault="00401D95" w:rsidP="0074550F">
            <w:pPr>
              <w:pStyle w:val="Normal6"/>
            </w:pPr>
            <w:r w:rsidRPr="000F4845">
              <w:t>ii)</w:t>
            </w:r>
            <w:r w:rsidRPr="000F4845">
              <w:tab/>
              <w:t>VIS podle čl. 50 odst. 3 nařízení (ES) č. 767/2008 a čl. 17 odst. 3 rozhodnutí 2008/633/SVV;</w:t>
            </w:r>
          </w:p>
        </w:tc>
      </w:tr>
      <w:tr w:rsidR="006B5A34" w:rsidRPr="000F4845" w14:paraId="7F7558DB" w14:textId="77777777" w:rsidTr="00635AA0">
        <w:trPr>
          <w:jc w:val="center"/>
        </w:trPr>
        <w:tc>
          <w:tcPr>
            <w:tcW w:w="4876" w:type="dxa"/>
          </w:tcPr>
          <w:p w14:paraId="40B348EB" w14:textId="25002199" w:rsidR="006B5A34" w:rsidRPr="000F4845" w:rsidRDefault="006B5A34" w:rsidP="009857FE">
            <w:pPr>
              <w:pStyle w:val="Normal6"/>
              <w:rPr>
                <w:rFonts w:eastAsia="Arial Unicode MS"/>
              </w:rPr>
            </w:pPr>
            <w:r w:rsidRPr="000F4845">
              <w:t>iii)</w:t>
            </w:r>
            <w:r w:rsidRPr="000F4845">
              <w:tab/>
              <w:t>EES podle čl. 72 odst. 4 nařízení (EU) 2017/2226;</w:t>
            </w:r>
          </w:p>
        </w:tc>
        <w:tc>
          <w:tcPr>
            <w:tcW w:w="4876" w:type="dxa"/>
          </w:tcPr>
          <w:p w14:paraId="39013C5C" w14:textId="141BCD4A" w:rsidR="006B5A34" w:rsidRPr="000F4845" w:rsidRDefault="00401D95" w:rsidP="0074550F">
            <w:pPr>
              <w:pStyle w:val="Normal6"/>
            </w:pPr>
            <w:r w:rsidRPr="000F4845">
              <w:t>iii)</w:t>
            </w:r>
            <w:r w:rsidRPr="000F4845">
              <w:tab/>
              <w:t>EES podle čl. 72 odst. 4 nařízení (EU) 2017/2226;</w:t>
            </w:r>
          </w:p>
        </w:tc>
      </w:tr>
      <w:tr w:rsidR="006B5A34" w:rsidRPr="000F4845" w14:paraId="2A6E766D" w14:textId="77777777" w:rsidTr="00635AA0">
        <w:trPr>
          <w:jc w:val="center"/>
        </w:trPr>
        <w:tc>
          <w:tcPr>
            <w:tcW w:w="4876" w:type="dxa"/>
          </w:tcPr>
          <w:p w14:paraId="2E50C326" w14:textId="0EE6F2B2" w:rsidR="006B5A34" w:rsidRPr="000F4845" w:rsidRDefault="006B5A34" w:rsidP="006B5A34">
            <w:pPr>
              <w:pStyle w:val="Normal6"/>
              <w:rPr>
                <w:rFonts w:eastAsia="Arial Unicode MS"/>
              </w:rPr>
            </w:pPr>
            <w:r w:rsidRPr="000F4845">
              <w:t>iv)</w:t>
            </w:r>
            <w:r w:rsidRPr="000F4845">
              <w:tab/>
              <w:t>ETIAS podle čl. 92 odst. 4 nařízení (EU) 2018/1240;</w:t>
            </w:r>
          </w:p>
        </w:tc>
        <w:tc>
          <w:tcPr>
            <w:tcW w:w="4876" w:type="dxa"/>
          </w:tcPr>
          <w:p w14:paraId="6B5B58E7" w14:textId="543D5C32" w:rsidR="006B5A34" w:rsidRPr="000F4845" w:rsidRDefault="00401D95" w:rsidP="0074550F">
            <w:pPr>
              <w:pStyle w:val="Normal6"/>
            </w:pPr>
            <w:r w:rsidRPr="000F4845">
              <w:t>iv)</w:t>
            </w:r>
            <w:r w:rsidRPr="000F4845">
              <w:tab/>
              <w:t>ETIAS podle čl. 92 odst. 4 nařízení (EU) 2018/1240;</w:t>
            </w:r>
          </w:p>
        </w:tc>
      </w:tr>
      <w:tr w:rsidR="006B5A34" w:rsidRPr="000F4845" w14:paraId="3BA35F26" w14:textId="77777777" w:rsidTr="00635AA0">
        <w:trPr>
          <w:jc w:val="center"/>
        </w:trPr>
        <w:tc>
          <w:tcPr>
            <w:tcW w:w="4876" w:type="dxa"/>
          </w:tcPr>
          <w:p w14:paraId="3F2770CE" w14:textId="5CC9B139" w:rsidR="006B5A34" w:rsidRPr="000F4845" w:rsidRDefault="006B5A34" w:rsidP="006B5A34">
            <w:pPr>
              <w:pStyle w:val="Normal6"/>
              <w:rPr>
                <w:rFonts w:eastAsia="Arial Unicode MS"/>
              </w:rPr>
            </w:pPr>
            <w:r w:rsidRPr="000F4845">
              <w:t>v)</w:t>
            </w:r>
            <w:r w:rsidRPr="000F4845">
              <w:tab/>
              <w:t>ECRIS-TCN a referenčního provedení ECRIS podle čl. 36 odst. 8 nařízení (EU) 2019/816;</w:t>
            </w:r>
          </w:p>
        </w:tc>
        <w:tc>
          <w:tcPr>
            <w:tcW w:w="4876" w:type="dxa"/>
          </w:tcPr>
          <w:p w14:paraId="671F6CF2" w14:textId="05724CB9" w:rsidR="006B5A34" w:rsidRPr="000F4845" w:rsidRDefault="00635AA0" w:rsidP="0074550F">
            <w:pPr>
              <w:pStyle w:val="Normal6"/>
              <w:rPr>
                <w:b/>
                <w:i/>
              </w:rPr>
            </w:pPr>
            <w:r w:rsidRPr="000F4845">
              <w:t>v)</w:t>
            </w:r>
            <w:r w:rsidRPr="000F4845">
              <w:tab/>
              <w:t>ECRIS-TCN a referenčního provedení ECRIS podle čl. 36 odst. 8 nařízení (EU) 2019/816;</w:t>
            </w:r>
            <w:r w:rsidRPr="000F4845">
              <w:rPr>
                <w:b/>
                <w:i/>
              </w:rPr>
              <w:t xml:space="preserve"> </w:t>
            </w:r>
          </w:p>
        </w:tc>
      </w:tr>
      <w:tr w:rsidR="00635AA0" w:rsidRPr="000F4845" w14:paraId="564E3A5E" w14:textId="77777777" w:rsidTr="00635AA0">
        <w:trPr>
          <w:jc w:val="center"/>
        </w:trPr>
        <w:tc>
          <w:tcPr>
            <w:tcW w:w="4876" w:type="dxa"/>
          </w:tcPr>
          <w:p w14:paraId="4D05BA9D" w14:textId="296FB799" w:rsidR="00635AA0" w:rsidRPr="000F4845" w:rsidRDefault="00635AA0" w:rsidP="00635AA0">
            <w:pPr>
              <w:pStyle w:val="Normal6"/>
              <w:rPr>
                <w:rFonts w:eastAsia="Arial Unicode MS"/>
                <w:bCs/>
                <w:iCs/>
              </w:rPr>
            </w:pPr>
            <w:r w:rsidRPr="000F4845">
              <w:t>vi)</w:t>
            </w:r>
            <w:r w:rsidRPr="000F4845">
              <w:tab/>
              <w:t>složek interoperability podle čl. 78 odst. 3 nařízení (EU) 2019/817 a čl. 74 odst. 3 nařízení (EU) 2019/818;</w:t>
            </w:r>
          </w:p>
        </w:tc>
        <w:tc>
          <w:tcPr>
            <w:tcW w:w="4876" w:type="dxa"/>
          </w:tcPr>
          <w:p w14:paraId="6FD4EB27" w14:textId="6E447FBB" w:rsidR="00635AA0" w:rsidRPr="000F4845" w:rsidRDefault="00635AA0" w:rsidP="00635AA0">
            <w:pPr>
              <w:pStyle w:val="Normal6"/>
              <w:rPr>
                <w:b/>
                <w:i/>
              </w:rPr>
            </w:pPr>
            <w:r w:rsidRPr="000F4845">
              <w:t>vi)</w:t>
            </w:r>
            <w:r w:rsidRPr="000F4845">
              <w:tab/>
              <w:t>složek interoperability podle čl. 78 odst. 3 nařízení (EU) 2019/817 a čl. 74 odst. 3 nařízení (EU) 2019/818;</w:t>
            </w:r>
          </w:p>
        </w:tc>
      </w:tr>
      <w:tr w:rsidR="00635AA0" w:rsidRPr="000F4845" w14:paraId="6CB65E1D" w14:textId="77777777" w:rsidTr="00635AA0">
        <w:trPr>
          <w:jc w:val="center"/>
        </w:trPr>
        <w:tc>
          <w:tcPr>
            <w:tcW w:w="4876" w:type="dxa"/>
          </w:tcPr>
          <w:p w14:paraId="64D0351D" w14:textId="6154B0DD" w:rsidR="00635AA0" w:rsidRPr="000F4845" w:rsidRDefault="00635AA0" w:rsidP="00635AA0">
            <w:pPr>
              <w:pStyle w:val="Normal6"/>
              <w:rPr>
                <w:rFonts w:eastAsia="Arial Unicode MS"/>
              </w:rPr>
            </w:pPr>
            <w:r w:rsidRPr="000F4845">
              <w:t>vii)</w:t>
            </w:r>
            <w:r w:rsidRPr="000F4845">
              <w:tab/>
              <w:t>systému e-CODEX podle čl. 16 odst. 1 nařízení (EU) 2022/850;</w:t>
            </w:r>
          </w:p>
        </w:tc>
        <w:tc>
          <w:tcPr>
            <w:tcW w:w="4876" w:type="dxa"/>
          </w:tcPr>
          <w:p w14:paraId="229296F8" w14:textId="079D9FBF" w:rsidR="00635AA0" w:rsidRPr="000F4845" w:rsidRDefault="00635AA0" w:rsidP="00635AA0">
            <w:pPr>
              <w:pStyle w:val="Normal6"/>
              <w:rPr>
                <w:b/>
                <w:i/>
              </w:rPr>
            </w:pPr>
            <w:r w:rsidRPr="000F4845">
              <w:t>vii)</w:t>
            </w:r>
            <w:r w:rsidRPr="000F4845">
              <w:tab/>
              <w:t>systému e-CODEX podle čl. 16 odst. 1 nařízení (EU) 2022/850;</w:t>
            </w:r>
          </w:p>
        </w:tc>
      </w:tr>
      <w:tr w:rsidR="00635AA0" w:rsidRPr="000F4845" w14:paraId="3511C8E4" w14:textId="77777777" w:rsidTr="00635AA0">
        <w:trPr>
          <w:jc w:val="center"/>
        </w:trPr>
        <w:tc>
          <w:tcPr>
            <w:tcW w:w="4876" w:type="dxa"/>
          </w:tcPr>
          <w:p w14:paraId="583A91D0" w14:textId="77777777" w:rsidR="00635AA0" w:rsidRPr="000F4845" w:rsidRDefault="00635AA0" w:rsidP="00635AA0">
            <w:pPr>
              <w:pStyle w:val="Normal6"/>
              <w:rPr>
                <w:rFonts w:eastAsia="Arial Unicode MS"/>
                <w:b/>
                <w:bCs/>
                <w:i/>
                <w:iCs/>
              </w:rPr>
            </w:pPr>
          </w:p>
        </w:tc>
        <w:tc>
          <w:tcPr>
            <w:tcW w:w="4876" w:type="dxa"/>
          </w:tcPr>
          <w:p w14:paraId="59F8B3AD" w14:textId="583DB51C" w:rsidR="00635AA0" w:rsidRPr="000F4845" w:rsidRDefault="00635AA0" w:rsidP="00635AA0">
            <w:pPr>
              <w:pStyle w:val="Normal6"/>
              <w:rPr>
                <w:b/>
                <w:i/>
              </w:rPr>
            </w:pPr>
            <w:r w:rsidRPr="000F4845">
              <w:rPr>
                <w:b/>
                <w:i/>
              </w:rPr>
              <w:t>viii)</w:t>
            </w:r>
            <w:r w:rsidRPr="000F4845">
              <w:rPr>
                <w:b/>
                <w:i/>
              </w:rPr>
              <w:tab/>
              <w:t>směrovače uvedeného v článku 35 nařízení Evropského parlamentu a Rady (EU) …/… [2021/0410(COD)] podle čl. 79 odst. 5 nařízení …/…;</w:t>
            </w:r>
          </w:p>
        </w:tc>
      </w:tr>
      <w:tr w:rsidR="00635AA0" w:rsidRPr="000F4845" w14:paraId="3213CAF6" w14:textId="77777777" w:rsidTr="00635AA0">
        <w:trPr>
          <w:jc w:val="center"/>
        </w:trPr>
        <w:tc>
          <w:tcPr>
            <w:tcW w:w="4876" w:type="dxa"/>
          </w:tcPr>
          <w:p w14:paraId="43EA91D0" w14:textId="50125C83" w:rsidR="00635AA0" w:rsidRPr="000F4845" w:rsidRDefault="00635AA0" w:rsidP="00635AA0">
            <w:pPr>
              <w:pStyle w:val="Normal6"/>
            </w:pPr>
            <w:r w:rsidRPr="000F4845">
              <w:t xml:space="preserve">hh) </w:t>
            </w:r>
            <w:r w:rsidRPr="000F4845">
              <w:tab/>
              <w:t xml:space="preserve">přijímá formální připomínky ke zprávám evropského inspektora ochrany údajů o auditech podle </w:t>
            </w:r>
            <w:r w:rsidRPr="000F4845">
              <w:rPr>
                <w:b/>
                <w:i/>
              </w:rPr>
              <w:t>čl. 56 odst. 2 nařízení (EU) 2018/1861</w:t>
            </w:r>
            <w:r w:rsidRPr="000F4845">
              <w:t>, čl. 42 odst. 2 nařízení (ES) č. 767/2008, čl. 31 odst. 2 nařízení (EU) č. 603/2013, čl. 56 odst. 2 nařízení (EU) 2017/2226, článku 67 nařízení (EU) 2018/1240</w:t>
            </w:r>
            <w:r w:rsidRPr="000F4845">
              <w:rPr>
                <w:b/>
                <w:i/>
              </w:rPr>
              <w:t>, čl. 29 odst. 2 nařízení (EU) 2019/816 a článku 52 nařízení (EU) 2019/817 a (EU) 2019/818</w:t>
            </w:r>
            <w:r w:rsidRPr="000F4845">
              <w:t xml:space="preserve"> a zajišťuje patřičná opatření v návaznosti na tyto audity;</w:t>
            </w:r>
          </w:p>
        </w:tc>
        <w:tc>
          <w:tcPr>
            <w:tcW w:w="4876" w:type="dxa"/>
          </w:tcPr>
          <w:p w14:paraId="18E8B27B" w14:textId="02CD1D9E" w:rsidR="00635AA0" w:rsidRPr="000F4845" w:rsidRDefault="00635AA0" w:rsidP="00635AA0">
            <w:pPr>
              <w:pStyle w:val="Normal6"/>
            </w:pPr>
            <w:r w:rsidRPr="000F4845">
              <w:t xml:space="preserve">hh) </w:t>
            </w:r>
            <w:r w:rsidRPr="000F4845">
              <w:tab/>
              <w:t>přijímá formální připomínky ke zprávám evropského inspektora ochrany údajů o auditech</w:t>
            </w:r>
            <w:r w:rsidRPr="000F4845">
              <w:rPr>
                <w:b/>
                <w:i/>
              </w:rPr>
              <w:t xml:space="preserve"> prováděných</w:t>
            </w:r>
            <w:r w:rsidRPr="000F4845">
              <w:t xml:space="preserve"> podle </w:t>
            </w:r>
            <w:r w:rsidRPr="000F4845">
              <w:rPr>
                <w:b/>
                <w:i/>
              </w:rPr>
              <w:t>čl. 45 odst. 2 nařízení (ES) č. 1987/2006</w:t>
            </w:r>
            <w:r w:rsidRPr="000F4845">
              <w:t xml:space="preserve">, čl. 42 odst. 2 nařízení (ES) č. 767/2008, čl. 31 odst. 2 nařízení (EU) č. 603/2013, čl. 56 odst. 2 nařízení (EU) 2017/2226, článku 67 nařízení (EU) 2018/1240 </w:t>
            </w:r>
            <w:r w:rsidRPr="000F4845">
              <w:rPr>
                <w:b/>
                <w:i/>
              </w:rPr>
              <w:t>a čl. 60 odst. 1 nařízení (EU) ../.. [2021/0410(COD)]</w:t>
            </w:r>
            <w:r w:rsidRPr="000F4845">
              <w:t xml:space="preserve"> a zajišťuje patřičná opatření v návaznosti na tyto audity;</w:t>
            </w:r>
          </w:p>
        </w:tc>
      </w:tr>
    </w:tbl>
    <w:p w14:paraId="3C5E14A3"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04A7FD2" w14:textId="77777777" w:rsidR="003F5BF1" w:rsidRPr="000F4845" w:rsidRDefault="003F5BF1" w:rsidP="003F5BF1">
      <w:r w:rsidRPr="000F4845">
        <w:rPr>
          <w:rStyle w:val="HideTWBExt"/>
          <w:noProof w:val="0"/>
        </w:rPr>
        <w:t>&lt;/Amend&gt;</w:t>
      </w:r>
    </w:p>
    <w:p w14:paraId="45163D28" w14:textId="11F5EC4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202</w:t>
      </w:r>
      <w:r w:rsidRPr="000F4845">
        <w:rPr>
          <w:rStyle w:val="HideTWBExt"/>
          <w:b w:val="0"/>
          <w:noProof w:val="0"/>
        </w:rPr>
        <w:t>&lt;/NumAm&gt;</w:t>
      </w:r>
    </w:p>
    <w:p w14:paraId="0135054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A17F2D8" w14:textId="77777777" w:rsidR="003F5BF1" w:rsidRPr="000F4845" w:rsidRDefault="003F5BF1" w:rsidP="003F5BF1">
      <w:pPr>
        <w:pStyle w:val="NormalBold"/>
      </w:pPr>
      <w:r w:rsidRPr="000F4845">
        <w:rPr>
          <w:rStyle w:val="HideTWBExt"/>
          <w:b w:val="0"/>
          <w:noProof w:val="0"/>
        </w:rPr>
        <w:t>&lt;Article&gt;</w:t>
      </w:r>
      <w:r w:rsidRPr="000F4845">
        <w:t>Čl. 70 – odst. 1 – bod 2</w:t>
      </w:r>
      <w:r w:rsidRPr="000F4845">
        <w:rPr>
          <w:rStyle w:val="HideTWBExt"/>
          <w:b w:val="0"/>
          <w:noProof w:val="0"/>
        </w:rPr>
        <w:t>&lt;/Article&gt;</w:t>
      </w:r>
    </w:p>
    <w:p w14:paraId="33CC2CF3" w14:textId="77777777" w:rsidR="003F5BF1" w:rsidRPr="000F4845" w:rsidRDefault="003F5BF1" w:rsidP="003F5BF1">
      <w:pPr>
        <w:keepNext/>
      </w:pPr>
      <w:r w:rsidRPr="000F4845">
        <w:rPr>
          <w:rStyle w:val="HideTWBExt"/>
          <w:noProof w:val="0"/>
        </w:rPr>
        <w:t>&lt;DocAmend2&gt;</w:t>
      </w:r>
      <w:r w:rsidRPr="000F4845">
        <w:t>Nařízení (EU) č. 2019/818</w:t>
      </w:r>
      <w:r w:rsidRPr="000F4845">
        <w:rPr>
          <w:rStyle w:val="HideTWBExt"/>
          <w:noProof w:val="0"/>
        </w:rPr>
        <w:t>&lt;/DocAmend2&gt;</w:t>
      </w:r>
    </w:p>
    <w:p w14:paraId="3AE53B79" w14:textId="227603EA" w:rsidR="003F5BF1" w:rsidRPr="000F4845" w:rsidRDefault="003F5BF1" w:rsidP="003F5BF1">
      <w:r w:rsidRPr="000F4845">
        <w:rPr>
          <w:rStyle w:val="HideTWBExt"/>
          <w:noProof w:val="0"/>
        </w:rPr>
        <w:t>&lt;Article2&gt;</w:t>
      </w:r>
      <w:r w:rsidRPr="000F4845">
        <w:t>Čl. 39 – odst. 1</w:t>
      </w:r>
      <w:r w:rsidRPr="000F4845">
        <w:rPr>
          <w:rStyle w:val="HideTWBExt"/>
          <w:noProof w:val="0"/>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B7E6536" w14:textId="77777777" w:rsidTr="00D27444">
        <w:trPr>
          <w:jc w:val="center"/>
        </w:trPr>
        <w:tc>
          <w:tcPr>
            <w:tcW w:w="9752" w:type="dxa"/>
            <w:gridSpan w:val="2"/>
          </w:tcPr>
          <w:p w14:paraId="07275898" w14:textId="77777777" w:rsidR="003F5BF1" w:rsidRPr="000F4845" w:rsidRDefault="003F5BF1" w:rsidP="00D27444">
            <w:pPr>
              <w:keepNext/>
            </w:pPr>
          </w:p>
        </w:tc>
      </w:tr>
      <w:tr w:rsidR="003F5BF1" w:rsidRPr="000F4845" w14:paraId="684E2494" w14:textId="77777777" w:rsidTr="00D27444">
        <w:trPr>
          <w:jc w:val="center"/>
        </w:trPr>
        <w:tc>
          <w:tcPr>
            <w:tcW w:w="4876" w:type="dxa"/>
          </w:tcPr>
          <w:p w14:paraId="0AFD7F9E" w14:textId="77777777" w:rsidR="003F5BF1" w:rsidRPr="000F4845" w:rsidRDefault="003F5BF1" w:rsidP="00D27444">
            <w:pPr>
              <w:pStyle w:val="ColumnHeading"/>
              <w:keepNext/>
            </w:pPr>
            <w:r w:rsidRPr="000F4845">
              <w:t>Znění navržené Komisí</w:t>
            </w:r>
          </w:p>
        </w:tc>
        <w:tc>
          <w:tcPr>
            <w:tcW w:w="4876" w:type="dxa"/>
          </w:tcPr>
          <w:p w14:paraId="3A159050" w14:textId="77777777" w:rsidR="003F5BF1" w:rsidRPr="000F4845" w:rsidRDefault="003F5BF1" w:rsidP="00D27444">
            <w:pPr>
              <w:pStyle w:val="ColumnHeading"/>
              <w:keepNext/>
            </w:pPr>
            <w:r w:rsidRPr="000F4845">
              <w:t>Pozměňovací návrh</w:t>
            </w:r>
          </w:p>
        </w:tc>
      </w:tr>
      <w:tr w:rsidR="003F5BF1" w:rsidRPr="000F4845" w14:paraId="6C3FBFD3" w14:textId="77777777" w:rsidTr="00D27444">
        <w:trPr>
          <w:jc w:val="center"/>
        </w:trPr>
        <w:tc>
          <w:tcPr>
            <w:tcW w:w="4876" w:type="dxa"/>
          </w:tcPr>
          <w:p w14:paraId="18DE219A" w14:textId="77777777" w:rsidR="003F5BF1" w:rsidRPr="000F4845" w:rsidRDefault="003F5BF1" w:rsidP="00D27444">
            <w:pPr>
              <w:pStyle w:val="Normal6"/>
            </w:pPr>
            <w:r w:rsidRPr="000F4845">
              <w:t>1.</w:t>
            </w:r>
            <w:r w:rsidRPr="000F4845">
              <w:tab/>
              <w:t xml:space="preserve">Zřizuje se centrální úložiště pro podávání zpráv a statistiky (CRRS) na podporu cílů SIS, Eurodacu, ECRIS-TCN, v souladu s příslušnými právními nástroji upravujícími tyto systémy, a poskytování mezisystémových statistických údajů a analytických zpráv pro politické a provozní účely a pro účely kvality údajů. CRRS rovněž podporuje cíle </w:t>
            </w:r>
            <w:r w:rsidRPr="000F4845">
              <w:rPr>
                <w:b/>
                <w:i/>
              </w:rPr>
              <w:t>rámce Prüm II</w:t>
            </w:r>
            <w:r w:rsidRPr="000F4845">
              <w:t>.</w:t>
            </w:r>
          </w:p>
        </w:tc>
        <w:tc>
          <w:tcPr>
            <w:tcW w:w="4876" w:type="dxa"/>
          </w:tcPr>
          <w:p w14:paraId="1CBBD0A3" w14:textId="2480E141" w:rsidR="003F5BF1" w:rsidRPr="000F4845" w:rsidRDefault="003F5BF1">
            <w:pPr>
              <w:pStyle w:val="Normal6"/>
              <w:rPr>
                <w:szCs w:val="24"/>
              </w:rPr>
            </w:pPr>
            <w:r w:rsidRPr="000F4845">
              <w:t>1.</w:t>
            </w:r>
            <w:r w:rsidRPr="000F4845">
              <w:tab/>
              <w:t xml:space="preserve">Zřizuje se centrální úložiště pro podávání zpráv a statistiky (CRRS) na podporu cílů SIS, Eurodacu, ECRIS-TCN, v souladu s příslušnými právními nástroji upravujícími tyto systémy, a poskytování mezisystémových statistických údajů a analytických zpráv pro politické a provozní účely a pro účely kvality údajů. CRRS rovněž podporuje cíle </w:t>
            </w:r>
            <w:r w:rsidRPr="000F4845">
              <w:rPr>
                <w:b/>
                <w:i/>
              </w:rPr>
              <w:t>nařízení Evropského parlamentu a Rady (EU) .../...* [2021/0410(COD)]</w:t>
            </w:r>
            <w:r w:rsidRPr="000F4845">
              <w:t>.</w:t>
            </w:r>
          </w:p>
        </w:tc>
      </w:tr>
    </w:tbl>
    <w:p w14:paraId="64AEEDD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5E782C3" w14:textId="77777777" w:rsidR="003F5BF1" w:rsidRPr="000F4845" w:rsidRDefault="003F5BF1" w:rsidP="003F5BF1">
      <w:r w:rsidRPr="000F4845">
        <w:rPr>
          <w:rStyle w:val="HideTWBExt"/>
          <w:noProof w:val="0"/>
        </w:rPr>
        <w:t>&lt;/Amend&gt;</w:t>
      </w:r>
    </w:p>
    <w:p w14:paraId="3D904004" w14:textId="7F4E4BC2"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203</w:t>
      </w:r>
      <w:r w:rsidRPr="000F4845">
        <w:rPr>
          <w:rStyle w:val="HideTWBExt"/>
          <w:b w:val="0"/>
          <w:noProof w:val="0"/>
        </w:rPr>
        <w:t>&lt;/NumAm&gt;</w:t>
      </w:r>
    </w:p>
    <w:p w14:paraId="61F4B6B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4134FF9" w14:textId="77777777" w:rsidR="003F5BF1" w:rsidRPr="000F4845" w:rsidRDefault="003F5BF1" w:rsidP="003F5BF1">
      <w:pPr>
        <w:pStyle w:val="NormalBold"/>
      </w:pPr>
      <w:r w:rsidRPr="000F4845">
        <w:rPr>
          <w:rStyle w:val="HideTWBExt"/>
          <w:b w:val="0"/>
          <w:noProof w:val="0"/>
        </w:rPr>
        <w:t>&lt;Article&gt;</w:t>
      </w:r>
      <w:r w:rsidRPr="000F4845">
        <w:t>Čl. 70 – odst. 1 – bod 2</w:t>
      </w:r>
      <w:r w:rsidRPr="000F4845">
        <w:rPr>
          <w:rStyle w:val="HideTWBExt"/>
          <w:b w:val="0"/>
          <w:noProof w:val="0"/>
        </w:rPr>
        <w:t>&lt;/Article&gt;</w:t>
      </w:r>
    </w:p>
    <w:p w14:paraId="73EFB8BA" w14:textId="77777777" w:rsidR="003F5BF1" w:rsidRPr="000F4845" w:rsidRDefault="003F5BF1" w:rsidP="003F5BF1">
      <w:pPr>
        <w:keepNext/>
      </w:pPr>
      <w:r w:rsidRPr="000F4845">
        <w:rPr>
          <w:rStyle w:val="HideTWBExt"/>
          <w:noProof w:val="0"/>
        </w:rPr>
        <w:t>&lt;DocAmend2&gt;</w:t>
      </w:r>
      <w:r w:rsidRPr="000F4845">
        <w:t>Nařízení (EU) č. 2019/818</w:t>
      </w:r>
      <w:r w:rsidRPr="000F4845">
        <w:rPr>
          <w:rStyle w:val="HideTWBExt"/>
          <w:noProof w:val="0"/>
        </w:rPr>
        <w:t>&lt;/DocAmend2&gt;</w:t>
      </w:r>
    </w:p>
    <w:p w14:paraId="4E8EBD64" w14:textId="77777777" w:rsidR="003F5BF1" w:rsidRPr="000F4845" w:rsidRDefault="003F5BF1" w:rsidP="003F5BF1">
      <w:r w:rsidRPr="000F4845">
        <w:rPr>
          <w:rStyle w:val="HideTWBExt"/>
          <w:noProof w:val="0"/>
        </w:rPr>
        <w:t>&lt;Article2&gt;</w:t>
      </w:r>
      <w:r w:rsidRPr="000F4845">
        <w:t>Čl. 39 – odst. 2</w:t>
      </w:r>
      <w:r w:rsidRPr="000F4845">
        <w:rPr>
          <w:rStyle w:val="HideTWBExt"/>
          <w:noProof w:val="0"/>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AF0CAE1" w14:textId="77777777" w:rsidTr="00D27444">
        <w:trPr>
          <w:jc w:val="center"/>
        </w:trPr>
        <w:tc>
          <w:tcPr>
            <w:tcW w:w="9752" w:type="dxa"/>
            <w:gridSpan w:val="2"/>
          </w:tcPr>
          <w:p w14:paraId="55048F0D" w14:textId="77777777" w:rsidR="003F5BF1" w:rsidRPr="000F4845" w:rsidRDefault="003F5BF1" w:rsidP="00D27444">
            <w:pPr>
              <w:keepNext/>
            </w:pPr>
          </w:p>
        </w:tc>
      </w:tr>
      <w:tr w:rsidR="003F5BF1" w:rsidRPr="000F4845" w14:paraId="583CC807" w14:textId="77777777" w:rsidTr="00D27444">
        <w:trPr>
          <w:jc w:val="center"/>
        </w:trPr>
        <w:tc>
          <w:tcPr>
            <w:tcW w:w="4876" w:type="dxa"/>
          </w:tcPr>
          <w:p w14:paraId="72A3D574" w14:textId="77777777" w:rsidR="003F5BF1" w:rsidRPr="000F4845" w:rsidRDefault="003F5BF1" w:rsidP="00D27444">
            <w:pPr>
              <w:pStyle w:val="ColumnHeading"/>
              <w:keepNext/>
            </w:pPr>
            <w:r w:rsidRPr="000F4845">
              <w:t>Znění navržené Komisí</w:t>
            </w:r>
          </w:p>
        </w:tc>
        <w:tc>
          <w:tcPr>
            <w:tcW w:w="4876" w:type="dxa"/>
          </w:tcPr>
          <w:p w14:paraId="1240BA6E" w14:textId="77777777" w:rsidR="003F5BF1" w:rsidRPr="000F4845" w:rsidRDefault="003F5BF1" w:rsidP="00D27444">
            <w:pPr>
              <w:pStyle w:val="ColumnHeading"/>
              <w:keepNext/>
            </w:pPr>
            <w:r w:rsidRPr="000F4845">
              <w:t>Pozměňovací návrh</w:t>
            </w:r>
          </w:p>
        </w:tc>
      </w:tr>
      <w:tr w:rsidR="003F5BF1" w:rsidRPr="000F4845" w14:paraId="580814A1" w14:textId="77777777" w:rsidTr="00D27444">
        <w:trPr>
          <w:jc w:val="center"/>
        </w:trPr>
        <w:tc>
          <w:tcPr>
            <w:tcW w:w="4876" w:type="dxa"/>
          </w:tcPr>
          <w:p w14:paraId="2ED2ABFB" w14:textId="77777777" w:rsidR="003F5BF1" w:rsidRPr="000F4845" w:rsidRDefault="003F5BF1" w:rsidP="00D27444">
            <w:pPr>
              <w:pStyle w:val="Normal6"/>
            </w:pPr>
            <w:r w:rsidRPr="000F4845">
              <w:t>2.</w:t>
            </w:r>
            <w:r w:rsidRPr="000F4845">
              <w:tab/>
              <w:t>Agentura eu-LISA zřídí, provede a provozuje ve svých technických prostorách CRRS obsahující údaje a statistiky uvedené v článku 74 nařízení (EU) 2018/1862 a článku 32 nařízení (EU) 2019/816, které jsou logicky odděleny podle informačního systému EU. Agentura eu-LISA rovněž shromažďuje údaje a statistiky ze směrovače uvedeného v</w:t>
            </w:r>
            <w:r w:rsidRPr="000F4845">
              <w:rPr>
                <w:b/>
                <w:i/>
              </w:rPr>
              <w:t xml:space="preserve"> čl. 65 odst. 1</w:t>
            </w:r>
            <w:r w:rsidRPr="000F4845">
              <w:t xml:space="preserve"> nařízení (EU) .../...* [toto nařízení]. Přístup k CRRS je poskytován pomocí kontrolovaného zabezpečeného přístupu se specifickými uživatelskými profily, a to výlučně pro podávání zpráv a statistiky orgánům uvedeným v článku 74 nařízení (EU) 2018/1862 a článku 1 nařízení (EU) 2019/816, článku 32 nařízení (EU) 2019/816 a čl. 65 odst. 1 nařízení (EU) .../...* [toto nařízení].</w:t>
            </w:r>
          </w:p>
        </w:tc>
        <w:tc>
          <w:tcPr>
            <w:tcW w:w="4876" w:type="dxa"/>
          </w:tcPr>
          <w:p w14:paraId="631C8430" w14:textId="77777777" w:rsidR="003F5BF1" w:rsidRPr="000F4845" w:rsidRDefault="003F5BF1" w:rsidP="00D27444">
            <w:pPr>
              <w:pStyle w:val="Normal6"/>
              <w:rPr>
                <w:szCs w:val="24"/>
              </w:rPr>
            </w:pPr>
            <w:r w:rsidRPr="000F4845">
              <w:t>2.</w:t>
            </w:r>
            <w:r w:rsidRPr="000F4845">
              <w:tab/>
              <w:t>Agentura eu-LISA zřídí, provede a provozuje ve svých technických prostorách CRRS obsahující údaje a statistiky uvedené v článku 74 nařízení (EU) 2018/1862 a článku 32 nařízení (EU) 2019/816, které jsou logicky odděleny podle informačního systému EU. Agentura eu-LISA rovněž shromažďuje údaje a statistiky ze směrovače uvedeného v</w:t>
            </w:r>
            <w:r w:rsidRPr="000F4845">
              <w:rPr>
                <w:b/>
                <w:i/>
              </w:rPr>
              <w:t xml:space="preserve"> čl. 71 odst. 1</w:t>
            </w:r>
            <w:r w:rsidRPr="000F4845">
              <w:t xml:space="preserve"> nařízení (EU) .../...* [toto nařízení]. Přístup k CRRS je poskytován pomocí kontrolovaného zabezpečeného přístupu se specifickými uživatelskými profily, a to výlučně pro podávání zpráv a statistiky orgánům uvedeným v článku 74 nařízení (EU) 2018/1862 a článku 1 nařízení (EU) 2019/816, článku 32 nařízení (EU) 2019/816 a čl. 65 odst. 1 nařízení (EU) .../...* [toto nařízení].</w:t>
            </w:r>
          </w:p>
        </w:tc>
      </w:tr>
    </w:tbl>
    <w:p w14:paraId="490C539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8F04975" w14:textId="77777777" w:rsidR="003F5BF1" w:rsidRPr="000F4845" w:rsidRDefault="003F5BF1" w:rsidP="003F5BF1">
      <w:r w:rsidRPr="000F4845">
        <w:rPr>
          <w:rStyle w:val="HideTWBExt"/>
          <w:noProof w:val="0"/>
        </w:rPr>
        <w:t>&lt;/Amend&gt;</w:t>
      </w:r>
    </w:p>
    <w:p w14:paraId="353EF9C7" w14:textId="79BD46D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204</w:t>
      </w:r>
      <w:r w:rsidRPr="000F4845">
        <w:rPr>
          <w:rStyle w:val="HideTWBExt"/>
          <w:b w:val="0"/>
          <w:noProof w:val="0"/>
        </w:rPr>
        <w:t>&lt;/NumAm&gt;</w:t>
      </w:r>
    </w:p>
    <w:p w14:paraId="4C010CE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F58C9F1" w14:textId="0352A27F" w:rsidR="003F5BF1" w:rsidRPr="000F4845" w:rsidRDefault="003F5BF1" w:rsidP="003F5BF1">
      <w:pPr>
        <w:pStyle w:val="NormalBold"/>
      </w:pPr>
      <w:r w:rsidRPr="000F4845">
        <w:rPr>
          <w:rStyle w:val="HideTWBExt"/>
          <w:b w:val="0"/>
          <w:noProof w:val="0"/>
        </w:rPr>
        <w:t>&lt;Article&gt;</w:t>
      </w:r>
      <w:r w:rsidRPr="000F4845">
        <w:t>Čl. 71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09EDA85" w14:textId="77777777" w:rsidTr="00D27444">
        <w:trPr>
          <w:jc w:val="center"/>
        </w:trPr>
        <w:tc>
          <w:tcPr>
            <w:tcW w:w="9752" w:type="dxa"/>
            <w:gridSpan w:val="2"/>
          </w:tcPr>
          <w:p w14:paraId="6C47FC16" w14:textId="77777777" w:rsidR="003F5BF1" w:rsidRPr="000F4845" w:rsidRDefault="003F5BF1" w:rsidP="00D27444">
            <w:pPr>
              <w:keepNext/>
            </w:pPr>
          </w:p>
        </w:tc>
      </w:tr>
      <w:tr w:rsidR="003F5BF1" w:rsidRPr="000F4845" w14:paraId="5E2F0EA4" w14:textId="77777777" w:rsidTr="00D27444">
        <w:trPr>
          <w:jc w:val="center"/>
        </w:trPr>
        <w:tc>
          <w:tcPr>
            <w:tcW w:w="4876" w:type="dxa"/>
          </w:tcPr>
          <w:p w14:paraId="0931E3FB" w14:textId="77777777" w:rsidR="003F5BF1" w:rsidRPr="000F4845" w:rsidRDefault="003F5BF1" w:rsidP="00D27444">
            <w:pPr>
              <w:pStyle w:val="ColumnHeading"/>
              <w:keepNext/>
            </w:pPr>
            <w:r w:rsidRPr="000F4845">
              <w:t>Znění navržené Komisí</w:t>
            </w:r>
          </w:p>
        </w:tc>
        <w:tc>
          <w:tcPr>
            <w:tcW w:w="4876" w:type="dxa"/>
          </w:tcPr>
          <w:p w14:paraId="5A03C87B" w14:textId="77777777" w:rsidR="003F5BF1" w:rsidRPr="000F4845" w:rsidRDefault="003F5BF1" w:rsidP="00D27444">
            <w:pPr>
              <w:pStyle w:val="ColumnHeading"/>
              <w:keepNext/>
            </w:pPr>
            <w:r w:rsidRPr="000F4845">
              <w:t>Pozměňovací návrh</w:t>
            </w:r>
          </w:p>
        </w:tc>
      </w:tr>
      <w:tr w:rsidR="003F5BF1" w:rsidRPr="000F4845" w14:paraId="0D488FBC" w14:textId="77777777" w:rsidTr="00D27444">
        <w:trPr>
          <w:jc w:val="center"/>
        </w:trPr>
        <w:tc>
          <w:tcPr>
            <w:tcW w:w="4876" w:type="dxa"/>
          </w:tcPr>
          <w:p w14:paraId="4E51A25D" w14:textId="381A07A7" w:rsidR="003F5BF1" w:rsidRPr="000F4845" w:rsidRDefault="003F5BF1" w:rsidP="00D27444">
            <w:pPr>
              <w:pStyle w:val="Normal6"/>
            </w:pPr>
            <w:r w:rsidRPr="000F4845">
              <w:t>1.</w:t>
            </w:r>
            <w:r w:rsidRPr="000F4845">
              <w:tab/>
              <w:t xml:space="preserve">Výhradně pro účely podávání zpráv a statistiky mají řádně zmocnění pracovníci příslušných orgánů členských států, Komise, Europolu a agentury eu-LISA přístup </w:t>
            </w:r>
            <w:r w:rsidRPr="000F4845">
              <w:rPr>
                <w:b/>
                <w:i/>
              </w:rPr>
              <w:t>umožňující nahlédnutí</w:t>
            </w:r>
            <w:r w:rsidRPr="000F4845">
              <w:t xml:space="preserve"> do těchto, se směrovačem souvisejících údajů:</w:t>
            </w:r>
          </w:p>
        </w:tc>
        <w:tc>
          <w:tcPr>
            <w:tcW w:w="4876" w:type="dxa"/>
          </w:tcPr>
          <w:p w14:paraId="2CCE9C22" w14:textId="53C60751" w:rsidR="003F5BF1" w:rsidRPr="000F4845" w:rsidRDefault="003F5BF1" w:rsidP="00D27444">
            <w:pPr>
              <w:pStyle w:val="Normal6"/>
              <w:rPr>
                <w:szCs w:val="24"/>
              </w:rPr>
            </w:pPr>
            <w:r w:rsidRPr="000F4845">
              <w:t>1.</w:t>
            </w:r>
            <w:r w:rsidRPr="000F4845">
              <w:tab/>
              <w:t xml:space="preserve">Výhradně pro účely podávání zpráv a statistiky mají řádně zmocnění pracovníci příslušných </w:t>
            </w:r>
            <w:r w:rsidRPr="000F4845">
              <w:rPr>
                <w:b/>
                <w:i/>
              </w:rPr>
              <w:t>donucovacích</w:t>
            </w:r>
            <w:r w:rsidRPr="000F4845">
              <w:t xml:space="preserve"> orgánů členských států, Komise, Europolu a agentury eu-LISA </w:t>
            </w:r>
            <w:r w:rsidRPr="000F4845">
              <w:rPr>
                <w:b/>
                <w:i/>
              </w:rPr>
              <w:t>případně</w:t>
            </w:r>
            <w:r w:rsidRPr="000F4845">
              <w:t xml:space="preserve"> přístup do těchto, se směrovačem souvisejících údajů: </w:t>
            </w:r>
          </w:p>
        </w:tc>
      </w:tr>
    </w:tbl>
    <w:p w14:paraId="33BEC86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91C1973" w14:textId="77777777" w:rsidR="003F5BF1" w:rsidRPr="000F4845" w:rsidRDefault="003F5BF1" w:rsidP="003F5BF1">
      <w:r w:rsidRPr="000F4845">
        <w:rPr>
          <w:rStyle w:val="HideTWBExt"/>
          <w:noProof w:val="0"/>
        </w:rPr>
        <w:t>&lt;/Amend&gt;</w:t>
      </w:r>
    </w:p>
    <w:p w14:paraId="0609236D" w14:textId="6D5284C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205</w:t>
      </w:r>
      <w:r w:rsidRPr="000F4845">
        <w:rPr>
          <w:rStyle w:val="HideTWBExt"/>
          <w:b w:val="0"/>
          <w:noProof w:val="0"/>
        </w:rPr>
        <w:t>&lt;/NumAm&gt;</w:t>
      </w:r>
    </w:p>
    <w:p w14:paraId="27A0CD7D"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EF7F36C" w14:textId="037048EA" w:rsidR="003F5BF1" w:rsidRPr="000F4845" w:rsidRDefault="003F5BF1" w:rsidP="003F5BF1">
      <w:pPr>
        <w:pStyle w:val="NormalBold"/>
      </w:pPr>
      <w:r w:rsidRPr="000F4845">
        <w:rPr>
          <w:rStyle w:val="HideTWBExt"/>
          <w:b w:val="0"/>
          <w:noProof w:val="0"/>
        </w:rPr>
        <w:t>&lt;Article&gt;</w:t>
      </w:r>
      <w:r w:rsidRPr="000F4845">
        <w:t>Čl. 71 – odst. 1 – písm. a</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464E844" w14:textId="77777777" w:rsidTr="00D27444">
        <w:trPr>
          <w:jc w:val="center"/>
        </w:trPr>
        <w:tc>
          <w:tcPr>
            <w:tcW w:w="9752" w:type="dxa"/>
            <w:gridSpan w:val="2"/>
          </w:tcPr>
          <w:p w14:paraId="69426D38" w14:textId="77777777" w:rsidR="003F5BF1" w:rsidRPr="000F4845" w:rsidRDefault="003F5BF1" w:rsidP="00D27444">
            <w:pPr>
              <w:keepNext/>
            </w:pPr>
          </w:p>
        </w:tc>
      </w:tr>
      <w:tr w:rsidR="003F5BF1" w:rsidRPr="000F4845" w14:paraId="23F695C0" w14:textId="77777777" w:rsidTr="00D27444">
        <w:trPr>
          <w:jc w:val="center"/>
        </w:trPr>
        <w:tc>
          <w:tcPr>
            <w:tcW w:w="4876" w:type="dxa"/>
          </w:tcPr>
          <w:p w14:paraId="1E2F5A43" w14:textId="77777777" w:rsidR="003F5BF1" w:rsidRPr="000F4845" w:rsidRDefault="003F5BF1" w:rsidP="00D27444">
            <w:pPr>
              <w:pStyle w:val="ColumnHeading"/>
              <w:keepNext/>
            </w:pPr>
            <w:r w:rsidRPr="000F4845">
              <w:t>Znění navržené Komisí</w:t>
            </w:r>
          </w:p>
        </w:tc>
        <w:tc>
          <w:tcPr>
            <w:tcW w:w="4876" w:type="dxa"/>
          </w:tcPr>
          <w:p w14:paraId="19A682DA" w14:textId="77777777" w:rsidR="003F5BF1" w:rsidRPr="000F4845" w:rsidRDefault="003F5BF1" w:rsidP="00D27444">
            <w:pPr>
              <w:pStyle w:val="ColumnHeading"/>
              <w:keepNext/>
            </w:pPr>
            <w:r w:rsidRPr="000F4845">
              <w:t>Pozměňovací návrh</w:t>
            </w:r>
          </w:p>
        </w:tc>
      </w:tr>
      <w:tr w:rsidR="003F5BF1" w:rsidRPr="000F4845" w14:paraId="16685F0E" w14:textId="77777777" w:rsidTr="00D27444">
        <w:trPr>
          <w:jc w:val="center"/>
        </w:trPr>
        <w:tc>
          <w:tcPr>
            <w:tcW w:w="4876" w:type="dxa"/>
          </w:tcPr>
          <w:p w14:paraId="45DBB533" w14:textId="77777777" w:rsidR="003F5BF1" w:rsidRPr="000F4845" w:rsidRDefault="003F5BF1" w:rsidP="00D27444">
            <w:pPr>
              <w:pStyle w:val="Normal6"/>
            </w:pPr>
            <w:r w:rsidRPr="000F4845">
              <w:t>a)</w:t>
            </w:r>
            <w:r w:rsidRPr="000F4845">
              <w:tab/>
              <w:t>počet vyhledávání podle členských států a provedených Europolem;</w:t>
            </w:r>
          </w:p>
        </w:tc>
        <w:tc>
          <w:tcPr>
            <w:tcW w:w="4876" w:type="dxa"/>
          </w:tcPr>
          <w:p w14:paraId="18C34630" w14:textId="77777777" w:rsidR="003F5BF1" w:rsidRPr="000F4845" w:rsidRDefault="003F5BF1" w:rsidP="00D27444">
            <w:pPr>
              <w:pStyle w:val="Normal6"/>
              <w:rPr>
                <w:szCs w:val="24"/>
              </w:rPr>
            </w:pPr>
            <w:r w:rsidRPr="000F4845">
              <w:t>a)</w:t>
            </w:r>
            <w:r w:rsidRPr="000F4845">
              <w:tab/>
              <w:t>počet vyhledávání podle členských států a provedených Europolem</w:t>
            </w:r>
            <w:r w:rsidRPr="000F4845">
              <w:rPr>
                <w:b/>
                <w:i/>
              </w:rPr>
              <w:t xml:space="preserve"> podle kategorie údajů</w:t>
            </w:r>
            <w:r w:rsidRPr="000F4845">
              <w:t>;</w:t>
            </w:r>
          </w:p>
        </w:tc>
      </w:tr>
    </w:tbl>
    <w:p w14:paraId="3D1357B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A196AE4" w14:textId="77777777" w:rsidR="003F5BF1" w:rsidRPr="000F4845" w:rsidRDefault="003F5BF1" w:rsidP="003F5BF1">
      <w:r w:rsidRPr="000F4845">
        <w:rPr>
          <w:rStyle w:val="HideTWBExt"/>
          <w:noProof w:val="0"/>
        </w:rPr>
        <w:t>&lt;/Amend&gt;</w:t>
      </w:r>
    </w:p>
    <w:p w14:paraId="2C266B05" w14:textId="11BCEA2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206</w:t>
      </w:r>
      <w:r w:rsidRPr="000F4845">
        <w:rPr>
          <w:rStyle w:val="HideTWBExt"/>
          <w:b w:val="0"/>
          <w:noProof w:val="0"/>
        </w:rPr>
        <w:t>&lt;/NumAm&gt;</w:t>
      </w:r>
    </w:p>
    <w:p w14:paraId="58E46F8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E96E67B" w14:textId="7344F344" w:rsidR="003F5BF1" w:rsidRPr="000F4845" w:rsidRDefault="003F5BF1" w:rsidP="003F5BF1">
      <w:pPr>
        <w:pStyle w:val="NormalBold"/>
      </w:pPr>
      <w:r w:rsidRPr="000F4845">
        <w:rPr>
          <w:rStyle w:val="HideTWBExt"/>
          <w:b w:val="0"/>
          <w:noProof w:val="0"/>
        </w:rPr>
        <w:t>&lt;Article&gt;</w:t>
      </w:r>
      <w:r w:rsidRPr="000F4845">
        <w:t>Čl. 71 – odst. 1 – písm. b</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1009E25" w14:textId="77777777" w:rsidTr="00D27444">
        <w:trPr>
          <w:jc w:val="center"/>
        </w:trPr>
        <w:tc>
          <w:tcPr>
            <w:tcW w:w="9752" w:type="dxa"/>
            <w:gridSpan w:val="2"/>
          </w:tcPr>
          <w:p w14:paraId="0E14DA1F" w14:textId="77777777" w:rsidR="003F5BF1" w:rsidRPr="000F4845" w:rsidRDefault="003F5BF1" w:rsidP="00D27444">
            <w:pPr>
              <w:keepNext/>
            </w:pPr>
          </w:p>
        </w:tc>
      </w:tr>
      <w:tr w:rsidR="003F5BF1" w:rsidRPr="000F4845" w14:paraId="638FBDCE" w14:textId="77777777" w:rsidTr="00D27444">
        <w:trPr>
          <w:jc w:val="center"/>
        </w:trPr>
        <w:tc>
          <w:tcPr>
            <w:tcW w:w="4876" w:type="dxa"/>
          </w:tcPr>
          <w:p w14:paraId="1FBFC4D7" w14:textId="77777777" w:rsidR="003F5BF1" w:rsidRPr="000F4845" w:rsidRDefault="003F5BF1" w:rsidP="00D27444">
            <w:pPr>
              <w:pStyle w:val="ColumnHeading"/>
              <w:keepNext/>
            </w:pPr>
            <w:r w:rsidRPr="000F4845">
              <w:t>Znění navržené Komisí</w:t>
            </w:r>
          </w:p>
        </w:tc>
        <w:tc>
          <w:tcPr>
            <w:tcW w:w="4876" w:type="dxa"/>
          </w:tcPr>
          <w:p w14:paraId="1AEF25F4" w14:textId="77777777" w:rsidR="003F5BF1" w:rsidRPr="000F4845" w:rsidRDefault="003F5BF1" w:rsidP="00D27444">
            <w:pPr>
              <w:pStyle w:val="ColumnHeading"/>
              <w:keepNext/>
            </w:pPr>
            <w:r w:rsidRPr="000F4845">
              <w:t>Pozměňovací návrh</w:t>
            </w:r>
          </w:p>
        </w:tc>
      </w:tr>
      <w:tr w:rsidR="003F5BF1" w:rsidRPr="000F4845" w14:paraId="3BC98CB5" w14:textId="77777777" w:rsidTr="00D27444">
        <w:trPr>
          <w:jc w:val="center"/>
        </w:trPr>
        <w:tc>
          <w:tcPr>
            <w:tcW w:w="4876" w:type="dxa"/>
          </w:tcPr>
          <w:p w14:paraId="1C718292" w14:textId="77777777" w:rsidR="003F5BF1" w:rsidRPr="000F4845" w:rsidRDefault="003F5BF1" w:rsidP="00D27444">
            <w:pPr>
              <w:pStyle w:val="Normal6"/>
            </w:pPr>
            <w:r w:rsidRPr="000F4845">
              <w:rPr>
                <w:b/>
                <w:i/>
              </w:rPr>
              <w:t>b)</w:t>
            </w:r>
            <w:r w:rsidRPr="000F4845">
              <w:rPr>
                <w:b/>
                <w:i/>
              </w:rPr>
              <w:tab/>
              <w:t>počet vyhledávání podle kategorii údajů;</w:t>
            </w:r>
          </w:p>
        </w:tc>
        <w:tc>
          <w:tcPr>
            <w:tcW w:w="4876" w:type="dxa"/>
          </w:tcPr>
          <w:p w14:paraId="49AAE2BF" w14:textId="77777777" w:rsidR="003F5BF1" w:rsidRPr="000F4845" w:rsidRDefault="003F5BF1" w:rsidP="00D27444">
            <w:pPr>
              <w:pStyle w:val="Normal6"/>
              <w:rPr>
                <w:szCs w:val="24"/>
              </w:rPr>
            </w:pPr>
            <w:r w:rsidRPr="000F4845">
              <w:rPr>
                <w:b/>
                <w:i/>
              </w:rPr>
              <w:t>vypouští se</w:t>
            </w:r>
          </w:p>
        </w:tc>
      </w:tr>
    </w:tbl>
    <w:p w14:paraId="3E27D4FE"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922FAEE" w14:textId="77777777" w:rsidR="003F5BF1" w:rsidRPr="000F4845" w:rsidRDefault="003F5BF1" w:rsidP="003F5BF1">
      <w:r w:rsidRPr="000F4845">
        <w:rPr>
          <w:rStyle w:val="HideTWBExt"/>
          <w:noProof w:val="0"/>
        </w:rPr>
        <w:t>&lt;/Amend&gt;</w:t>
      </w:r>
    </w:p>
    <w:p w14:paraId="6E012A17" w14:textId="17700A5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207</w:t>
      </w:r>
      <w:r w:rsidRPr="000F4845">
        <w:rPr>
          <w:rStyle w:val="HideTWBExt"/>
          <w:b w:val="0"/>
          <w:noProof w:val="0"/>
        </w:rPr>
        <w:t>&lt;/NumAm&gt;</w:t>
      </w:r>
    </w:p>
    <w:p w14:paraId="3DB8A5F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FC31CD6" w14:textId="43A3E569" w:rsidR="003F5BF1" w:rsidRPr="000F4845" w:rsidRDefault="003F5BF1" w:rsidP="003F5BF1">
      <w:pPr>
        <w:pStyle w:val="NormalBold"/>
      </w:pPr>
      <w:r w:rsidRPr="000F4845">
        <w:rPr>
          <w:rStyle w:val="HideTWBExt"/>
          <w:b w:val="0"/>
          <w:noProof w:val="0"/>
        </w:rPr>
        <w:t>&lt;Article&gt;</w:t>
      </w:r>
      <w:r w:rsidRPr="000F4845">
        <w:t>Čl. 71 – odst. 1 – písm. f</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A946301" w14:textId="77777777" w:rsidTr="00D27444">
        <w:trPr>
          <w:jc w:val="center"/>
        </w:trPr>
        <w:tc>
          <w:tcPr>
            <w:tcW w:w="9752" w:type="dxa"/>
            <w:gridSpan w:val="2"/>
          </w:tcPr>
          <w:p w14:paraId="2B363B79" w14:textId="77777777" w:rsidR="003F5BF1" w:rsidRPr="000F4845" w:rsidRDefault="003F5BF1" w:rsidP="00D27444">
            <w:pPr>
              <w:keepNext/>
            </w:pPr>
          </w:p>
        </w:tc>
      </w:tr>
      <w:tr w:rsidR="003F5BF1" w:rsidRPr="000F4845" w14:paraId="4DA61C7F" w14:textId="77777777" w:rsidTr="00D27444">
        <w:trPr>
          <w:jc w:val="center"/>
        </w:trPr>
        <w:tc>
          <w:tcPr>
            <w:tcW w:w="4876" w:type="dxa"/>
          </w:tcPr>
          <w:p w14:paraId="09A6F33C" w14:textId="77777777" w:rsidR="003F5BF1" w:rsidRPr="000F4845" w:rsidRDefault="003F5BF1" w:rsidP="00D27444">
            <w:pPr>
              <w:pStyle w:val="ColumnHeading"/>
              <w:keepNext/>
            </w:pPr>
            <w:r w:rsidRPr="000F4845">
              <w:t>Znění navržené Komisí</w:t>
            </w:r>
          </w:p>
        </w:tc>
        <w:tc>
          <w:tcPr>
            <w:tcW w:w="4876" w:type="dxa"/>
          </w:tcPr>
          <w:p w14:paraId="64CDFE6A" w14:textId="77777777" w:rsidR="003F5BF1" w:rsidRPr="000F4845" w:rsidRDefault="003F5BF1" w:rsidP="00D27444">
            <w:pPr>
              <w:pStyle w:val="ColumnHeading"/>
              <w:keepNext/>
            </w:pPr>
            <w:r w:rsidRPr="000F4845">
              <w:t>Pozměňovací návrh</w:t>
            </w:r>
          </w:p>
        </w:tc>
      </w:tr>
      <w:tr w:rsidR="003F5BF1" w:rsidRPr="000F4845" w14:paraId="26A52641" w14:textId="77777777" w:rsidTr="00D27444">
        <w:trPr>
          <w:jc w:val="center"/>
        </w:trPr>
        <w:tc>
          <w:tcPr>
            <w:tcW w:w="4876" w:type="dxa"/>
          </w:tcPr>
          <w:p w14:paraId="78A014DE" w14:textId="77777777" w:rsidR="003F5BF1" w:rsidRPr="000F4845" w:rsidRDefault="003F5BF1" w:rsidP="00D27444">
            <w:pPr>
              <w:pStyle w:val="Normal6"/>
            </w:pPr>
            <w:r w:rsidRPr="000F4845">
              <w:t>f)</w:t>
            </w:r>
            <w:r w:rsidRPr="000F4845">
              <w:tab/>
              <w:t xml:space="preserve">počet potvrzených shod, u nichž došlo k výměně základních údajů, </w:t>
            </w:r>
            <w:r w:rsidRPr="000F4845">
              <w:rPr>
                <w:b/>
                <w:i/>
              </w:rPr>
              <w:t>a</w:t>
            </w:r>
          </w:p>
        </w:tc>
        <w:tc>
          <w:tcPr>
            <w:tcW w:w="4876" w:type="dxa"/>
          </w:tcPr>
          <w:p w14:paraId="304D7598" w14:textId="77777777" w:rsidR="003F5BF1" w:rsidRPr="000F4845" w:rsidRDefault="003F5BF1" w:rsidP="00D27444">
            <w:pPr>
              <w:pStyle w:val="Normal6"/>
              <w:rPr>
                <w:szCs w:val="24"/>
              </w:rPr>
            </w:pPr>
            <w:r w:rsidRPr="000F4845">
              <w:t>f)</w:t>
            </w:r>
            <w:r w:rsidRPr="000F4845">
              <w:tab/>
              <w:t>počet potvrzených shod, u nichž došlo k výměně základních údajů,</w:t>
            </w:r>
          </w:p>
        </w:tc>
      </w:tr>
    </w:tbl>
    <w:p w14:paraId="28B963E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B398787" w14:textId="77777777" w:rsidR="003F5BF1" w:rsidRPr="000F4845" w:rsidRDefault="003F5BF1" w:rsidP="003F5BF1">
      <w:r w:rsidRPr="000F4845">
        <w:rPr>
          <w:rStyle w:val="HideTWBExt"/>
          <w:noProof w:val="0"/>
        </w:rPr>
        <w:t>&lt;/Amend&gt;</w:t>
      </w:r>
    </w:p>
    <w:p w14:paraId="19112940" w14:textId="4048ED6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208</w:t>
      </w:r>
      <w:r w:rsidRPr="000F4845">
        <w:rPr>
          <w:rStyle w:val="HideTWBExt"/>
          <w:b w:val="0"/>
          <w:noProof w:val="0"/>
        </w:rPr>
        <w:t>&lt;/NumAm&gt;</w:t>
      </w:r>
    </w:p>
    <w:p w14:paraId="4268429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4D023A7" w14:textId="14A63543" w:rsidR="003F5BF1" w:rsidRPr="000F4845" w:rsidRDefault="003F5BF1" w:rsidP="003F5BF1">
      <w:pPr>
        <w:pStyle w:val="NormalBold"/>
      </w:pPr>
      <w:r w:rsidRPr="000F4845">
        <w:rPr>
          <w:rStyle w:val="HideTWBExt"/>
          <w:b w:val="0"/>
          <w:noProof w:val="0"/>
        </w:rPr>
        <w:t>&lt;Article&gt;</w:t>
      </w:r>
      <w:r w:rsidRPr="000F4845">
        <w:t>Čl. 71 – odst. 1 – písm. f a (nové)</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4EC6D54" w14:textId="77777777" w:rsidTr="00D27444">
        <w:trPr>
          <w:jc w:val="center"/>
        </w:trPr>
        <w:tc>
          <w:tcPr>
            <w:tcW w:w="9752" w:type="dxa"/>
            <w:gridSpan w:val="2"/>
          </w:tcPr>
          <w:p w14:paraId="2FF4945C" w14:textId="77777777" w:rsidR="003F5BF1" w:rsidRPr="000F4845" w:rsidRDefault="003F5BF1" w:rsidP="00D27444">
            <w:pPr>
              <w:keepNext/>
            </w:pPr>
          </w:p>
        </w:tc>
      </w:tr>
      <w:tr w:rsidR="003F5BF1" w:rsidRPr="000F4845" w14:paraId="7AD5F854" w14:textId="77777777" w:rsidTr="00D27444">
        <w:trPr>
          <w:jc w:val="center"/>
        </w:trPr>
        <w:tc>
          <w:tcPr>
            <w:tcW w:w="4876" w:type="dxa"/>
          </w:tcPr>
          <w:p w14:paraId="0D2B1C8A" w14:textId="77777777" w:rsidR="003F5BF1" w:rsidRPr="000F4845" w:rsidRDefault="003F5BF1" w:rsidP="00D27444">
            <w:pPr>
              <w:pStyle w:val="ColumnHeading"/>
              <w:keepNext/>
            </w:pPr>
            <w:r w:rsidRPr="000F4845">
              <w:t>Znění navržené Komisí</w:t>
            </w:r>
          </w:p>
        </w:tc>
        <w:tc>
          <w:tcPr>
            <w:tcW w:w="4876" w:type="dxa"/>
          </w:tcPr>
          <w:p w14:paraId="49F2989F" w14:textId="77777777" w:rsidR="003F5BF1" w:rsidRPr="000F4845" w:rsidRDefault="003F5BF1" w:rsidP="00D27444">
            <w:pPr>
              <w:pStyle w:val="ColumnHeading"/>
              <w:keepNext/>
            </w:pPr>
            <w:r w:rsidRPr="000F4845">
              <w:t>Pozměňovací návrh</w:t>
            </w:r>
          </w:p>
        </w:tc>
      </w:tr>
      <w:tr w:rsidR="003F5BF1" w:rsidRPr="000F4845" w14:paraId="062F5A61" w14:textId="77777777" w:rsidTr="00D27444">
        <w:trPr>
          <w:jc w:val="center"/>
        </w:trPr>
        <w:tc>
          <w:tcPr>
            <w:tcW w:w="4876" w:type="dxa"/>
          </w:tcPr>
          <w:p w14:paraId="7DA4B648" w14:textId="77777777" w:rsidR="003F5BF1" w:rsidRPr="000F4845" w:rsidRDefault="003F5BF1" w:rsidP="00D27444">
            <w:pPr>
              <w:pStyle w:val="Normal6"/>
            </w:pPr>
          </w:p>
        </w:tc>
        <w:tc>
          <w:tcPr>
            <w:tcW w:w="4876" w:type="dxa"/>
          </w:tcPr>
          <w:p w14:paraId="32F1ED74" w14:textId="48C8DE7D" w:rsidR="003F5BF1" w:rsidRPr="000F4845" w:rsidRDefault="003F5BF1" w:rsidP="00D27444">
            <w:pPr>
              <w:pStyle w:val="Normal6"/>
              <w:rPr>
                <w:szCs w:val="24"/>
              </w:rPr>
            </w:pPr>
            <w:r w:rsidRPr="000F4845">
              <w:rPr>
                <w:b/>
                <w:i/>
              </w:rPr>
              <w:t>fa)</w:t>
            </w:r>
            <w:r w:rsidRPr="000F4845">
              <w:rPr>
                <w:b/>
                <w:i/>
              </w:rPr>
              <w:tab/>
              <w:t>počet potvrzených shod, u nichž nedošlo k žádné výměně základních údajů, a</w:t>
            </w:r>
          </w:p>
        </w:tc>
      </w:tr>
    </w:tbl>
    <w:p w14:paraId="61AAE98B"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4CE5D13" w14:textId="77777777" w:rsidR="003F5BF1" w:rsidRPr="000F4845" w:rsidRDefault="003F5BF1" w:rsidP="003F5BF1">
      <w:r w:rsidRPr="000F4845">
        <w:rPr>
          <w:rStyle w:val="HideTWBExt"/>
          <w:noProof w:val="0"/>
        </w:rPr>
        <w:t>&lt;/Amend&gt;</w:t>
      </w:r>
    </w:p>
    <w:p w14:paraId="2BD58B1A" w14:textId="5D0C393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209</w:t>
      </w:r>
      <w:r w:rsidRPr="000F4845">
        <w:rPr>
          <w:rStyle w:val="HideTWBExt"/>
          <w:b w:val="0"/>
          <w:noProof w:val="0"/>
        </w:rPr>
        <w:t>&lt;/NumAm&gt;</w:t>
      </w:r>
    </w:p>
    <w:p w14:paraId="3A463F2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3F2C6A4" w14:textId="70A10B76" w:rsidR="003F5BF1" w:rsidRPr="000F4845" w:rsidRDefault="003F5BF1" w:rsidP="003F5BF1">
      <w:pPr>
        <w:pStyle w:val="NormalBold"/>
      </w:pPr>
      <w:r w:rsidRPr="000F4845">
        <w:rPr>
          <w:rStyle w:val="HideTWBExt"/>
          <w:b w:val="0"/>
          <w:noProof w:val="0"/>
        </w:rPr>
        <w:t>&lt;Article&gt;</w:t>
      </w:r>
      <w:r w:rsidRPr="000F4845">
        <w:t>Čl. 71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3F43D76" w14:textId="77777777" w:rsidTr="00D27444">
        <w:trPr>
          <w:jc w:val="center"/>
        </w:trPr>
        <w:tc>
          <w:tcPr>
            <w:tcW w:w="9752" w:type="dxa"/>
            <w:gridSpan w:val="2"/>
          </w:tcPr>
          <w:p w14:paraId="03BB4FE2" w14:textId="77777777" w:rsidR="003F5BF1" w:rsidRPr="000F4845" w:rsidRDefault="003F5BF1" w:rsidP="00D27444">
            <w:pPr>
              <w:keepNext/>
            </w:pPr>
          </w:p>
        </w:tc>
      </w:tr>
      <w:tr w:rsidR="003F5BF1" w:rsidRPr="000F4845" w14:paraId="3C306F3A" w14:textId="77777777" w:rsidTr="00D27444">
        <w:trPr>
          <w:jc w:val="center"/>
        </w:trPr>
        <w:tc>
          <w:tcPr>
            <w:tcW w:w="4876" w:type="dxa"/>
          </w:tcPr>
          <w:p w14:paraId="0BE69FBA" w14:textId="77777777" w:rsidR="003F5BF1" w:rsidRPr="000F4845" w:rsidRDefault="003F5BF1" w:rsidP="00D27444">
            <w:pPr>
              <w:pStyle w:val="ColumnHeading"/>
              <w:keepNext/>
            </w:pPr>
            <w:r w:rsidRPr="000F4845">
              <w:t>Znění navržené Komisí</w:t>
            </w:r>
          </w:p>
        </w:tc>
        <w:tc>
          <w:tcPr>
            <w:tcW w:w="4876" w:type="dxa"/>
          </w:tcPr>
          <w:p w14:paraId="298A5D77" w14:textId="77777777" w:rsidR="003F5BF1" w:rsidRPr="000F4845" w:rsidRDefault="003F5BF1" w:rsidP="00D27444">
            <w:pPr>
              <w:pStyle w:val="ColumnHeading"/>
              <w:keepNext/>
            </w:pPr>
            <w:r w:rsidRPr="000F4845">
              <w:t>Pozměňovací návrh</w:t>
            </w:r>
          </w:p>
        </w:tc>
      </w:tr>
      <w:tr w:rsidR="003F5BF1" w:rsidRPr="000F4845" w14:paraId="2A96AC07" w14:textId="77777777" w:rsidTr="00D27444">
        <w:trPr>
          <w:jc w:val="center"/>
        </w:trPr>
        <w:tc>
          <w:tcPr>
            <w:tcW w:w="4876" w:type="dxa"/>
          </w:tcPr>
          <w:p w14:paraId="2927EB79" w14:textId="77777777" w:rsidR="003F5BF1" w:rsidRPr="000F4845" w:rsidRDefault="003F5BF1" w:rsidP="00D27444">
            <w:pPr>
              <w:pStyle w:val="Normal6"/>
            </w:pPr>
            <w:r w:rsidRPr="000F4845">
              <w:t>Z těchto údajů nesmí být možné identifikovat jednotlivce.</w:t>
            </w:r>
          </w:p>
        </w:tc>
        <w:tc>
          <w:tcPr>
            <w:tcW w:w="4876" w:type="dxa"/>
          </w:tcPr>
          <w:p w14:paraId="7B814DE8" w14:textId="3267EE60" w:rsidR="003F5BF1" w:rsidRPr="000F4845" w:rsidRDefault="003F5BF1" w:rsidP="0074550F">
            <w:pPr>
              <w:pStyle w:val="Normal6"/>
              <w:rPr>
                <w:szCs w:val="24"/>
              </w:rPr>
            </w:pPr>
            <w:r w:rsidRPr="000F4845">
              <w:rPr>
                <w:b/>
                <w:i/>
              </w:rPr>
              <w:t xml:space="preserve">Údaje se agregují. </w:t>
            </w:r>
            <w:r w:rsidRPr="000F4845">
              <w:t>Z těchto údajů nesmí být možné identifikovat jednotlivce.</w:t>
            </w:r>
          </w:p>
        </w:tc>
      </w:tr>
    </w:tbl>
    <w:p w14:paraId="71524E0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D873E72" w14:textId="77777777" w:rsidR="003F5BF1" w:rsidRPr="000F4845" w:rsidRDefault="003F5BF1" w:rsidP="003F5BF1">
      <w:r w:rsidRPr="000F4845">
        <w:rPr>
          <w:rStyle w:val="HideTWBExt"/>
          <w:noProof w:val="0"/>
        </w:rPr>
        <w:t>&lt;/Amend&gt;</w:t>
      </w:r>
    </w:p>
    <w:p w14:paraId="4873A3B5" w14:textId="5830B6FC"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210</w:t>
      </w:r>
      <w:r w:rsidRPr="000F4845">
        <w:rPr>
          <w:rStyle w:val="HideTWBExt"/>
          <w:b w:val="0"/>
          <w:noProof w:val="0"/>
        </w:rPr>
        <w:t>&lt;/NumAm&gt;</w:t>
      </w:r>
    </w:p>
    <w:p w14:paraId="175C402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916EDFE" w14:textId="4CAF9B3D" w:rsidR="003F5BF1" w:rsidRPr="000F4845" w:rsidRDefault="003F5BF1" w:rsidP="003F5BF1">
      <w:pPr>
        <w:pStyle w:val="NormalBold"/>
      </w:pPr>
      <w:r w:rsidRPr="000F4845">
        <w:rPr>
          <w:rStyle w:val="HideTWBExt"/>
          <w:b w:val="0"/>
          <w:noProof w:val="0"/>
        </w:rPr>
        <w:t>&lt;Article&gt;</w:t>
      </w:r>
      <w:r w:rsidRPr="000F4845">
        <w:t>Čl. 71 – odst. 2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C3A18BF" w14:textId="77777777" w:rsidTr="00D27444">
        <w:trPr>
          <w:jc w:val="center"/>
        </w:trPr>
        <w:tc>
          <w:tcPr>
            <w:tcW w:w="9752" w:type="dxa"/>
            <w:gridSpan w:val="2"/>
          </w:tcPr>
          <w:p w14:paraId="0FB4F57B" w14:textId="77777777" w:rsidR="003F5BF1" w:rsidRPr="000F4845" w:rsidRDefault="003F5BF1" w:rsidP="00D27444">
            <w:pPr>
              <w:keepNext/>
            </w:pPr>
          </w:p>
        </w:tc>
      </w:tr>
      <w:tr w:rsidR="003F5BF1" w:rsidRPr="000F4845" w14:paraId="3B236738" w14:textId="77777777" w:rsidTr="00D27444">
        <w:trPr>
          <w:jc w:val="center"/>
        </w:trPr>
        <w:tc>
          <w:tcPr>
            <w:tcW w:w="4876" w:type="dxa"/>
          </w:tcPr>
          <w:p w14:paraId="4BD41F8B" w14:textId="77777777" w:rsidR="003F5BF1" w:rsidRPr="000F4845" w:rsidRDefault="003F5BF1" w:rsidP="00D27444">
            <w:pPr>
              <w:pStyle w:val="ColumnHeading"/>
              <w:keepNext/>
            </w:pPr>
            <w:r w:rsidRPr="000F4845">
              <w:t>Znění navržené Komisí</w:t>
            </w:r>
          </w:p>
        </w:tc>
        <w:tc>
          <w:tcPr>
            <w:tcW w:w="4876" w:type="dxa"/>
          </w:tcPr>
          <w:p w14:paraId="23CAEE44" w14:textId="77777777" w:rsidR="003F5BF1" w:rsidRPr="000F4845" w:rsidRDefault="003F5BF1" w:rsidP="00D27444">
            <w:pPr>
              <w:pStyle w:val="ColumnHeading"/>
              <w:keepNext/>
            </w:pPr>
            <w:r w:rsidRPr="000F4845">
              <w:t>Pozměňovací návrh</w:t>
            </w:r>
          </w:p>
        </w:tc>
      </w:tr>
      <w:tr w:rsidR="003F5BF1" w:rsidRPr="000F4845" w14:paraId="561A71C7" w14:textId="77777777" w:rsidTr="00D27444">
        <w:trPr>
          <w:jc w:val="center"/>
        </w:trPr>
        <w:tc>
          <w:tcPr>
            <w:tcW w:w="4876" w:type="dxa"/>
          </w:tcPr>
          <w:p w14:paraId="583B91E1" w14:textId="77777777" w:rsidR="003F5BF1" w:rsidRPr="000F4845" w:rsidRDefault="003F5BF1" w:rsidP="00D27444">
            <w:pPr>
              <w:pStyle w:val="Normal6"/>
            </w:pPr>
            <w:r w:rsidRPr="000F4845">
              <w:t>2.</w:t>
            </w:r>
            <w:r w:rsidRPr="000F4845">
              <w:tab/>
              <w:t>Výhradně pro účely podávání zpráv a statistiky mají řádně zmocnění pracovníci příslušných orgánů členských států, Europolu a Komise přístup umožňující nahlédnutí do těchto, se systémem Eucaris souvisejících údajů:</w:t>
            </w:r>
          </w:p>
        </w:tc>
        <w:tc>
          <w:tcPr>
            <w:tcW w:w="4876" w:type="dxa"/>
          </w:tcPr>
          <w:p w14:paraId="005849F8" w14:textId="77777777" w:rsidR="003F5BF1" w:rsidRPr="000F4845" w:rsidRDefault="003F5BF1" w:rsidP="00D27444">
            <w:pPr>
              <w:pStyle w:val="Normal6"/>
              <w:rPr>
                <w:szCs w:val="24"/>
              </w:rPr>
            </w:pPr>
            <w:r w:rsidRPr="000F4845">
              <w:t>2.</w:t>
            </w:r>
            <w:r w:rsidRPr="000F4845">
              <w:tab/>
              <w:t xml:space="preserve">Výhradně pro účely podávání zpráv a statistiky mají řádně zmocnění pracovníci příslušných </w:t>
            </w:r>
            <w:r w:rsidRPr="000F4845">
              <w:rPr>
                <w:b/>
                <w:i/>
              </w:rPr>
              <w:t>donucovacích</w:t>
            </w:r>
            <w:r w:rsidRPr="000F4845">
              <w:t xml:space="preserve"> orgánů členských států, Europolu a Komise přístup umožňující nahlédnutí do těchto, se systémem Eucaris souvisejících údajů:</w:t>
            </w:r>
          </w:p>
        </w:tc>
      </w:tr>
    </w:tbl>
    <w:p w14:paraId="4F8BD27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215C1B3" w14:textId="77777777" w:rsidR="003F5BF1" w:rsidRPr="000F4845" w:rsidRDefault="003F5BF1" w:rsidP="003F5BF1">
      <w:r w:rsidRPr="000F4845">
        <w:rPr>
          <w:rStyle w:val="HideTWBExt"/>
          <w:noProof w:val="0"/>
        </w:rPr>
        <w:t>&lt;/Amend&gt;</w:t>
      </w:r>
    </w:p>
    <w:p w14:paraId="57B4B8C8" w14:textId="5FE8C0C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211</w:t>
      </w:r>
      <w:r w:rsidRPr="000F4845">
        <w:rPr>
          <w:rStyle w:val="HideTWBExt"/>
          <w:b w:val="0"/>
          <w:noProof w:val="0"/>
        </w:rPr>
        <w:t>&lt;/NumAm&gt;</w:t>
      </w:r>
    </w:p>
    <w:p w14:paraId="4B21B8C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7BBA31B" w14:textId="4C4A635D" w:rsidR="003F5BF1" w:rsidRPr="000F4845" w:rsidRDefault="003F5BF1" w:rsidP="003F5BF1">
      <w:pPr>
        <w:pStyle w:val="NormalBold"/>
      </w:pPr>
      <w:r w:rsidRPr="000F4845">
        <w:rPr>
          <w:rStyle w:val="HideTWBExt"/>
          <w:b w:val="0"/>
          <w:noProof w:val="0"/>
        </w:rPr>
        <w:t>&lt;Article&gt;</w:t>
      </w:r>
      <w:r w:rsidRPr="000F4845">
        <w:t>Čl. 71 – odst. 2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BA59ED0" w14:textId="77777777" w:rsidTr="00D27444">
        <w:trPr>
          <w:jc w:val="center"/>
        </w:trPr>
        <w:tc>
          <w:tcPr>
            <w:tcW w:w="9752" w:type="dxa"/>
            <w:gridSpan w:val="2"/>
          </w:tcPr>
          <w:p w14:paraId="246D2EB5" w14:textId="77777777" w:rsidR="003F5BF1" w:rsidRPr="000F4845" w:rsidRDefault="003F5BF1" w:rsidP="00D27444">
            <w:pPr>
              <w:keepNext/>
            </w:pPr>
          </w:p>
        </w:tc>
      </w:tr>
      <w:tr w:rsidR="003F5BF1" w:rsidRPr="000F4845" w14:paraId="791A3C39" w14:textId="77777777" w:rsidTr="00D27444">
        <w:trPr>
          <w:jc w:val="center"/>
        </w:trPr>
        <w:tc>
          <w:tcPr>
            <w:tcW w:w="4876" w:type="dxa"/>
          </w:tcPr>
          <w:p w14:paraId="6BCA48DB" w14:textId="77777777" w:rsidR="003F5BF1" w:rsidRPr="000F4845" w:rsidRDefault="003F5BF1" w:rsidP="00D27444">
            <w:pPr>
              <w:pStyle w:val="ColumnHeading"/>
              <w:keepNext/>
            </w:pPr>
            <w:r w:rsidRPr="000F4845">
              <w:t>Znění navržené Komisí</w:t>
            </w:r>
          </w:p>
        </w:tc>
        <w:tc>
          <w:tcPr>
            <w:tcW w:w="4876" w:type="dxa"/>
          </w:tcPr>
          <w:p w14:paraId="4A59FBB5" w14:textId="77777777" w:rsidR="003F5BF1" w:rsidRPr="000F4845" w:rsidRDefault="003F5BF1" w:rsidP="00D27444">
            <w:pPr>
              <w:pStyle w:val="ColumnHeading"/>
              <w:keepNext/>
            </w:pPr>
            <w:r w:rsidRPr="000F4845">
              <w:t>Pozměňovací návrh</w:t>
            </w:r>
          </w:p>
        </w:tc>
      </w:tr>
      <w:tr w:rsidR="003F5BF1" w:rsidRPr="000F4845" w14:paraId="18C8DBC5" w14:textId="77777777" w:rsidTr="00D27444">
        <w:trPr>
          <w:jc w:val="center"/>
        </w:trPr>
        <w:tc>
          <w:tcPr>
            <w:tcW w:w="4876" w:type="dxa"/>
          </w:tcPr>
          <w:p w14:paraId="7E853F01" w14:textId="77777777" w:rsidR="003F5BF1" w:rsidRPr="000F4845" w:rsidRDefault="003F5BF1" w:rsidP="00D27444">
            <w:pPr>
              <w:pStyle w:val="Normal6"/>
            </w:pPr>
            <w:r w:rsidRPr="000F4845">
              <w:t>Z těchto údajů nesmí být možné identifikovat jednotlivce.</w:t>
            </w:r>
          </w:p>
        </w:tc>
        <w:tc>
          <w:tcPr>
            <w:tcW w:w="4876" w:type="dxa"/>
          </w:tcPr>
          <w:p w14:paraId="58CF0392" w14:textId="0C2DCB36" w:rsidR="003F5BF1" w:rsidRPr="000F4845" w:rsidRDefault="003F5BF1" w:rsidP="0074550F">
            <w:pPr>
              <w:pStyle w:val="Normal6"/>
              <w:rPr>
                <w:szCs w:val="24"/>
              </w:rPr>
            </w:pPr>
            <w:r w:rsidRPr="000F4845">
              <w:rPr>
                <w:b/>
                <w:i/>
              </w:rPr>
              <w:t xml:space="preserve">Údaje se agregují. </w:t>
            </w:r>
            <w:r w:rsidRPr="000F4845">
              <w:t>Z těchto údajů nesmí být možné identifikovat jednotlivce.</w:t>
            </w:r>
          </w:p>
        </w:tc>
      </w:tr>
    </w:tbl>
    <w:p w14:paraId="6CA3E55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6A20D19" w14:textId="77777777" w:rsidR="003F5BF1" w:rsidRPr="000F4845" w:rsidRDefault="003F5BF1" w:rsidP="003F5BF1">
      <w:r w:rsidRPr="000F4845">
        <w:rPr>
          <w:rStyle w:val="HideTWBExt"/>
          <w:noProof w:val="0"/>
        </w:rPr>
        <w:t>&lt;/Amend&gt;</w:t>
      </w:r>
    </w:p>
    <w:p w14:paraId="71DD77D5" w14:textId="53D991F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212</w:t>
      </w:r>
      <w:r w:rsidRPr="000F4845">
        <w:rPr>
          <w:rStyle w:val="HideTWBExt"/>
          <w:b w:val="0"/>
          <w:noProof w:val="0"/>
        </w:rPr>
        <w:t>&lt;/NumAm&gt;</w:t>
      </w:r>
    </w:p>
    <w:p w14:paraId="584B1AF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45667D8" w14:textId="55016B03" w:rsidR="003F5BF1" w:rsidRPr="000F4845" w:rsidRDefault="003F5BF1" w:rsidP="003F5BF1">
      <w:pPr>
        <w:pStyle w:val="NormalBold"/>
      </w:pPr>
      <w:r w:rsidRPr="000F4845">
        <w:rPr>
          <w:rStyle w:val="HideTWBExt"/>
          <w:b w:val="0"/>
          <w:noProof w:val="0"/>
        </w:rPr>
        <w:t>&lt;Article&gt;</w:t>
      </w:r>
      <w:r w:rsidRPr="000F4845">
        <w:t>Čl. 71 – odst. 3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F63D516" w14:textId="77777777" w:rsidTr="00D27444">
        <w:trPr>
          <w:jc w:val="center"/>
        </w:trPr>
        <w:tc>
          <w:tcPr>
            <w:tcW w:w="9752" w:type="dxa"/>
            <w:gridSpan w:val="2"/>
          </w:tcPr>
          <w:p w14:paraId="11DABBD0" w14:textId="77777777" w:rsidR="003F5BF1" w:rsidRPr="000F4845" w:rsidRDefault="003F5BF1" w:rsidP="00D27444">
            <w:pPr>
              <w:keepNext/>
            </w:pPr>
          </w:p>
        </w:tc>
      </w:tr>
      <w:tr w:rsidR="003F5BF1" w:rsidRPr="000F4845" w14:paraId="1C5B84DC" w14:textId="77777777" w:rsidTr="00D27444">
        <w:trPr>
          <w:jc w:val="center"/>
        </w:trPr>
        <w:tc>
          <w:tcPr>
            <w:tcW w:w="4876" w:type="dxa"/>
          </w:tcPr>
          <w:p w14:paraId="03F25B27" w14:textId="77777777" w:rsidR="003F5BF1" w:rsidRPr="000F4845" w:rsidRDefault="003F5BF1" w:rsidP="00D27444">
            <w:pPr>
              <w:pStyle w:val="ColumnHeading"/>
              <w:keepNext/>
            </w:pPr>
            <w:r w:rsidRPr="000F4845">
              <w:t>Znění navržené Komisí</w:t>
            </w:r>
          </w:p>
        </w:tc>
        <w:tc>
          <w:tcPr>
            <w:tcW w:w="4876" w:type="dxa"/>
          </w:tcPr>
          <w:p w14:paraId="039F9674" w14:textId="77777777" w:rsidR="003F5BF1" w:rsidRPr="000F4845" w:rsidRDefault="003F5BF1" w:rsidP="00D27444">
            <w:pPr>
              <w:pStyle w:val="ColumnHeading"/>
              <w:keepNext/>
            </w:pPr>
            <w:r w:rsidRPr="000F4845">
              <w:t>Pozměňovací návrh</w:t>
            </w:r>
          </w:p>
        </w:tc>
      </w:tr>
      <w:tr w:rsidR="003F5BF1" w:rsidRPr="000F4845" w14:paraId="78CAD5BD" w14:textId="77777777" w:rsidTr="00D27444">
        <w:trPr>
          <w:jc w:val="center"/>
        </w:trPr>
        <w:tc>
          <w:tcPr>
            <w:tcW w:w="4876" w:type="dxa"/>
          </w:tcPr>
          <w:p w14:paraId="7E049F8B" w14:textId="06B3D652" w:rsidR="003F5BF1" w:rsidRPr="000F4845" w:rsidRDefault="003F5BF1" w:rsidP="00D27444">
            <w:pPr>
              <w:pStyle w:val="Normal6"/>
            </w:pPr>
            <w:r w:rsidRPr="000F4845">
              <w:t>3.</w:t>
            </w:r>
            <w:r w:rsidRPr="000F4845">
              <w:tab/>
              <w:t>Výhradně pro účely podávání zpráv a statistiky mají řádně zmocnění pracovníci příslušných orgánů členských států, Komise a Europolu přístup umožňující nahlédnutí do těchto, se systémem EPRIS souvisejících údajů:</w:t>
            </w:r>
          </w:p>
        </w:tc>
        <w:tc>
          <w:tcPr>
            <w:tcW w:w="4876" w:type="dxa"/>
          </w:tcPr>
          <w:p w14:paraId="12699D79" w14:textId="020A548E" w:rsidR="003F5BF1" w:rsidRPr="000F4845" w:rsidRDefault="003F5BF1" w:rsidP="00D27444">
            <w:pPr>
              <w:pStyle w:val="Normal6"/>
              <w:rPr>
                <w:szCs w:val="24"/>
              </w:rPr>
            </w:pPr>
            <w:r w:rsidRPr="000F4845">
              <w:t>3.</w:t>
            </w:r>
            <w:r w:rsidRPr="000F4845">
              <w:tab/>
              <w:t xml:space="preserve">Výhradně pro účely podávání zpráv a statistiky mají řádně zmocnění pracovníci příslušných </w:t>
            </w:r>
            <w:r w:rsidRPr="000F4845">
              <w:rPr>
                <w:b/>
                <w:i/>
              </w:rPr>
              <w:t>donucovacích</w:t>
            </w:r>
            <w:r w:rsidRPr="000F4845">
              <w:t xml:space="preserve"> orgánů členských států, Komise a Europolu přístup umožňující nahlédnutí do těchto, se systémem EPRIS souvisejících údajů:</w:t>
            </w:r>
          </w:p>
        </w:tc>
      </w:tr>
    </w:tbl>
    <w:p w14:paraId="1876A90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B3E29DD" w14:textId="77777777" w:rsidR="003F5BF1" w:rsidRPr="000F4845" w:rsidRDefault="003F5BF1" w:rsidP="003F5BF1">
      <w:r w:rsidRPr="000F4845">
        <w:rPr>
          <w:rStyle w:val="HideTWBExt"/>
          <w:noProof w:val="0"/>
        </w:rPr>
        <w:t>&lt;/Amend&gt;</w:t>
      </w:r>
    </w:p>
    <w:p w14:paraId="3AD8B3FD" w14:textId="5CC15EC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213</w:t>
      </w:r>
      <w:r w:rsidRPr="000F4845">
        <w:rPr>
          <w:rStyle w:val="HideTWBExt"/>
          <w:b w:val="0"/>
          <w:noProof w:val="0"/>
        </w:rPr>
        <w:t>&lt;/NumAm&gt;</w:t>
      </w:r>
    </w:p>
    <w:p w14:paraId="267DCD4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339B506" w14:textId="3C03793C" w:rsidR="003F5BF1" w:rsidRPr="000F4845" w:rsidRDefault="003F5BF1" w:rsidP="003F5BF1">
      <w:pPr>
        <w:pStyle w:val="NormalBold"/>
      </w:pPr>
      <w:r w:rsidRPr="000F4845">
        <w:rPr>
          <w:rStyle w:val="HideTWBExt"/>
          <w:b w:val="0"/>
          <w:noProof w:val="0"/>
        </w:rPr>
        <w:t>&lt;Article&gt;</w:t>
      </w:r>
      <w:r w:rsidRPr="000F4845">
        <w:t>Čl. 71 – odst. 4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96AD83E" w14:textId="77777777" w:rsidTr="00D27444">
        <w:trPr>
          <w:jc w:val="center"/>
        </w:trPr>
        <w:tc>
          <w:tcPr>
            <w:tcW w:w="9752" w:type="dxa"/>
            <w:gridSpan w:val="2"/>
          </w:tcPr>
          <w:p w14:paraId="17E28DE9" w14:textId="77777777" w:rsidR="003F5BF1" w:rsidRPr="000F4845" w:rsidRDefault="003F5BF1" w:rsidP="00D27444">
            <w:pPr>
              <w:keepNext/>
            </w:pPr>
          </w:p>
        </w:tc>
      </w:tr>
      <w:tr w:rsidR="003F5BF1" w:rsidRPr="000F4845" w14:paraId="51595A3F" w14:textId="77777777" w:rsidTr="00D27444">
        <w:trPr>
          <w:jc w:val="center"/>
        </w:trPr>
        <w:tc>
          <w:tcPr>
            <w:tcW w:w="4876" w:type="dxa"/>
          </w:tcPr>
          <w:p w14:paraId="42F6AFFE" w14:textId="77777777" w:rsidR="003F5BF1" w:rsidRPr="000F4845" w:rsidRDefault="003F5BF1" w:rsidP="00D27444">
            <w:pPr>
              <w:pStyle w:val="ColumnHeading"/>
              <w:keepNext/>
            </w:pPr>
            <w:r w:rsidRPr="000F4845">
              <w:t>Znění navržené Komisí</w:t>
            </w:r>
          </w:p>
        </w:tc>
        <w:tc>
          <w:tcPr>
            <w:tcW w:w="4876" w:type="dxa"/>
          </w:tcPr>
          <w:p w14:paraId="0CCA8B94" w14:textId="77777777" w:rsidR="003F5BF1" w:rsidRPr="000F4845" w:rsidRDefault="003F5BF1" w:rsidP="00D27444">
            <w:pPr>
              <w:pStyle w:val="ColumnHeading"/>
              <w:keepNext/>
            </w:pPr>
            <w:r w:rsidRPr="000F4845">
              <w:t>Pozměňovací návrh</w:t>
            </w:r>
          </w:p>
        </w:tc>
      </w:tr>
      <w:tr w:rsidR="003F5BF1" w:rsidRPr="000F4845" w14:paraId="735D7CA9" w14:textId="77777777" w:rsidTr="00D27444">
        <w:trPr>
          <w:jc w:val="center"/>
        </w:trPr>
        <w:tc>
          <w:tcPr>
            <w:tcW w:w="4876" w:type="dxa"/>
          </w:tcPr>
          <w:p w14:paraId="6BE8068A" w14:textId="57758138" w:rsidR="003F5BF1" w:rsidRPr="000F4845" w:rsidRDefault="003F5BF1" w:rsidP="00D27444">
            <w:pPr>
              <w:pStyle w:val="Normal6"/>
            </w:pPr>
            <w:r w:rsidRPr="000F4845">
              <w:t>4.</w:t>
            </w:r>
            <w:r w:rsidRPr="000F4845">
              <w:tab/>
              <w:t xml:space="preserve">Agentura eu-LISA uchovává údaje uvedené v </w:t>
            </w:r>
            <w:r w:rsidRPr="000F4845">
              <w:rPr>
                <w:b/>
                <w:i/>
              </w:rPr>
              <w:t>těchto odstavcích</w:t>
            </w:r>
            <w:r w:rsidRPr="000F4845">
              <w:t>.</w:t>
            </w:r>
          </w:p>
        </w:tc>
        <w:tc>
          <w:tcPr>
            <w:tcW w:w="4876" w:type="dxa"/>
          </w:tcPr>
          <w:p w14:paraId="3F4FCC4D" w14:textId="3964935C" w:rsidR="003F5BF1" w:rsidRPr="000F4845" w:rsidRDefault="003F5BF1" w:rsidP="0074550F">
            <w:pPr>
              <w:pStyle w:val="Normal6"/>
              <w:rPr>
                <w:szCs w:val="24"/>
              </w:rPr>
            </w:pPr>
            <w:r w:rsidRPr="000F4845">
              <w:t>4.</w:t>
            </w:r>
            <w:r w:rsidRPr="000F4845">
              <w:tab/>
              <w:t xml:space="preserve">Agentura eu-LISA uchovává údaje uvedené v </w:t>
            </w:r>
            <w:r w:rsidRPr="000F4845">
              <w:rPr>
                <w:b/>
                <w:i/>
              </w:rPr>
              <w:t>odstavci 1 tohoto článku v centrálním úložišti pro podávání zpráv a statistiky zřízeném článkem 39 nařízení (EU) 2019/818</w:t>
            </w:r>
            <w:r w:rsidRPr="000F4845">
              <w:t>.</w:t>
            </w:r>
          </w:p>
        </w:tc>
      </w:tr>
    </w:tbl>
    <w:p w14:paraId="648465A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63D17C7" w14:textId="77777777" w:rsidR="003F5BF1" w:rsidRPr="000F4845" w:rsidRDefault="003F5BF1" w:rsidP="003F5BF1">
      <w:r w:rsidRPr="000F4845">
        <w:rPr>
          <w:rStyle w:val="HideTWBExt"/>
          <w:noProof w:val="0"/>
        </w:rPr>
        <w:t>&lt;/Amend&gt;</w:t>
      </w:r>
    </w:p>
    <w:p w14:paraId="30C61226" w14:textId="62760A09"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214</w:t>
      </w:r>
      <w:r w:rsidRPr="000F4845">
        <w:rPr>
          <w:rStyle w:val="HideTWBExt"/>
          <w:b w:val="0"/>
          <w:noProof w:val="0"/>
        </w:rPr>
        <w:t>&lt;/NumAm&gt;</w:t>
      </w:r>
    </w:p>
    <w:p w14:paraId="39B3020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3610E80" w14:textId="119A6185" w:rsidR="003F5BF1" w:rsidRPr="000F4845" w:rsidRDefault="003F5BF1" w:rsidP="003F5BF1">
      <w:pPr>
        <w:pStyle w:val="NormalBold"/>
      </w:pPr>
      <w:r w:rsidRPr="000F4845">
        <w:rPr>
          <w:rStyle w:val="HideTWBExt"/>
          <w:b w:val="0"/>
          <w:noProof w:val="0"/>
        </w:rPr>
        <w:t>&lt;Article&gt;</w:t>
      </w:r>
      <w:r w:rsidRPr="000F4845">
        <w:t>Čl. 71 – odst. 4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27A7AB3" w14:textId="77777777" w:rsidTr="00D27444">
        <w:trPr>
          <w:jc w:val="center"/>
        </w:trPr>
        <w:tc>
          <w:tcPr>
            <w:tcW w:w="9752" w:type="dxa"/>
            <w:gridSpan w:val="2"/>
          </w:tcPr>
          <w:p w14:paraId="5D75FD12" w14:textId="77777777" w:rsidR="003F5BF1" w:rsidRPr="000F4845" w:rsidRDefault="003F5BF1" w:rsidP="00D27444">
            <w:pPr>
              <w:keepNext/>
            </w:pPr>
          </w:p>
        </w:tc>
      </w:tr>
      <w:tr w:rsidR="003F5BF1" w:rsidRPr="000F4845" w14:paraId="13628CE5" w14:textId="77777777" w:rsidTr="00D27444">
        <w:trPr>
          <w:jc w:val="center"/>
        </w:trPr>
        <w:tc>
          <w:tcPr>
            <w:tcW w:w="4876" w:type="dxa"/>
          </w:tcPr>
          <w:p w14:paraId="7FC1F2B9" w14:textId="77777777" w:rsidR="003F5BF1" w:rsidRPr="000F4845" w:rsidRDefault="003F5BF1" w:rsidP="00D27444">
            <w:pPr>
              <w:pStyle w:val="ColumnHeading"/>
              <w:keepNext/>
            </w:pPr>
            <w:r w:rsidRPr="000F4845">
              <w:t>Znění navržené Komisí</w:t>
            </w:r>
          </w:p>
        </w:tc>
        <w:tc>
          <w:tcPr>
            <w:tcW w:w="4876" w:type="dxa"/>
          </w:tcPr>
          <w:p w14:paraId="4E89B145" w14:textId="77777777" w:rsidR="003F5BF1" w:rsidRPr="000F4845" w:rsidRDefault="003F5BF1" w:rsidP="00D27444">
            <w:pPr>
              <w:pStyle w:val="ColumnHeading"/>
              <w:keepNext/>
            </w:pPr>
            <w:r w:rsidRPr="000F4845">
              <w:t>Pozměňovací návrh</w:t>
            </w:r>
          </w:p>
        </w:tc>
      </w:tr>
      <w:tr w:rsidR="003F5BF1" w:rsidRPr="000F4845" w14:paraId="634D99AF" w14:textId="77777777" w:rsidTr="00D27444">
        <w:trPr>
          <w:jc w:val="center"/>
        </w:trPr>
        <w:tc>
          <w:tcPr>
            <w:tcW w:w="4876" w:type="dxa"/>
          </w:tcPr>
          <w:p w14:paraId="46C3E516" w14:textId="77777777" w:rsidR="003F5BF1" w:rsidRPr="000F4845" w:rsidRDefault="003F5BF1" w:rsidP="00D27444">
            <w:pPr>
              <w:pStyle w:val="Normal6"/>
            </w:pPr>
            <w:r w:rsidRPr="000F4845">
              <w:t xml:space="preserve">Údaje umožní orgánům </w:t>
            </w:r>
            <w:r w:rsidRPr="000F4845">
              <w:rPr>
                <w:b/>
                <w:i/>
              </w:rPr>
              <w:t>uvedeným v odstavci 1</w:t>
            </w:r>
            <w:r w:rsidRPr="000F4845">
              <w:t xml:space="preserve"> získávat přizpůsobitelné zprávy a statistiky pro zvýšení účinnosti spolupráce při vymáhání práva.</w:t>
            </w:r>
          </w:p>
        </w:tc>
        <w:tc>
          <w:tcPr>
            <w:tcW w:w="4876" w:type="dxa"/>
          </w:tcPr>
          <w:p w14:paraId="64386A29" w14:textId="176D0D77" w:rsidR="003F5BF1" w:rsidRPr="000F4845" w:rsidRDefault="003F5BF1" w:rsidP="0074550F">
            <w:pPr>
              <w:pStyle w:val="Normal6"/>
              <w:rPr>
                <w:szCs w:val="24"/>
              </w:rPr>
            </w:pPr>
            <w:r w:rsidRPr="000F4845">
              <w:t xml:space="preserve">Údaje umožní </w:t>
            </w:r>
            <w:r w:rsidRPr="000F4845">
              <w:rPr>
                <w:b/>
                <w:i/>
              </w:rPr>
              <w:t>příslušných donucovacím</w:t>
            </w:r>
            <w:r w:rsidRPr="000F4845">
              <w:t xml:space="preserve"> orgánům </w:t>
            </w:r>
            <w:r w:rsidRPr="000F4845">
              <w:rPr>
                <w:b/>
                <w:i/>
              </w:rPr>
              <w:t>členských států, Europolu, agentuře eu-LISA a Komisi</w:t>
            </w:r>
            <w:r w:rsidRPr="000F4845">
              <w:t xml:space="preserve"> získávat přizpůsobitelné zprávy a statistiky pro zvýšení účinnosti spolupráce při vymáhání práva.</w:t>
            </w:r>
          </w:p>
        </w:tc>
      </w:tr>
    </w:tbl>
    <w:p w14:paraId="330DB2E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F952A13" w14:textId="77777777" w:rsidR="003F5BF1" w:rsidRPr="000F4845" w:rsidRDefault="003F5BF1" w:rsidP="003F5BF1">
      <w:r w:rsidRPr="000F4845">
        <w:rPr>
          <w:rStyle w:val="HideTWBExt"/>
          <w:noProof w:val="0"/>
        </w:rPr>
        <w:t>&lt;/Amend&gt;</w:t>
      </w:r>
    </w:p>
    <w:p w14:paraId="087BF2CC" w14:textId="4DAA579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215</w:t>
      </w:r>
      <w:r w:rsidRPr="000F4845">
        <w:rPr>
          <w:rStyle w:val="HideTWBExt"/>
          <w:b w:val="0"/>
          <w:noProof w:val="0"/>
        </w:rPr>
        <w:t>&lt;/NumAm&gt;</w:t>
      </w:r>
    </w:p>
    <w:p w14:paraId="161E321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F733AE6" w14:textId="77777777" w:rsidR="003F5BF1" w:rsidRPr="000F4845" w:rsidRDefault="003F5BF1" w:rsidP="003F5BF1">
      <w:pPr>
        <w:pStyle w:val="NormalBold"/>
      </w:pPr>
      <w:r w:rsidRPr="000F4845">
        <w:rPr>
          <w:rStyle w:val="HideTWBExt"/>
          <w:b w:val="0"/>
          <w:noProof w:val="0"/>
        </w:rPr>
        <w:t>&lt;Article&gt;</w:t>
      </w:r>
      <w:r w:rsidRPr="000F4845">
        <w:t>Čl. 73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769B03A" w14:textId="77777777" w:rsidTr="00D27444">
        <w:trPr>
          <w:jc w:val="center"/>
        </w:trPr>
        <w:tc>
          <w:tcPr>
            <w:tcW w:w="9752" w:type="dxa"/>
            <w:gridSpan w:val="2"/>
          </w:tcPr>
          <w:p w14:paraId="22A74E0B" w14:textId="77777777" w:rsidR="003F5BF1" w:rsidRPr="000F4845" w:rsidRDefault="003F5BF1" w:rsidP="00D27444">
            <w:pPr>
              <w:keepNext/>
            </w:pPr>
          </w:p>
        </w:tc>
      </w:tr>
      <w:tr w:rsidR="003F5BF1" w:rsidRPr="000F4845" w14:paraId="7A0A5310" w14:textId="77777777" w:rsidTr="00D27444">
        <w:trPr>
          <w:jc w:val="center"/>
        </w:trPr>
        <w:tc>
          <w:tcPr>
            <w:tcW w:w="4876" w:type="dxa"/>
          </w:tcPr>
          <w:p w14:paraId="7C9A4555" w14:textId="77777777" w:rsidR="003F5BF1" w:rsidRPr="000F4845" w:rsidRDefault="003F5BF1" w:rsidP="00D27444">
            <w:pPr>
              <w:pStyle w:val="ColumnHeading"/>
              <w:keepNext/>
            </w:pPr>
            <w:r w:rsidRPr="000F4845">
              <w:t>Znění navržené Komisí</w:t>
            </w:r>
          </w:p>
        </w:tc>
        <w:tc>
          <w:tcPr>
            <w:tcW w:w="4876" w:type="dxa"/>
          </w:tcPr>
          <w:p w14:paraId="4562CAC9" w14:textId="77777777" w:rsidR="003F5BF1" w:rsidRPr="000F4845" w:rsidRDefault="003F5BF1" w:rsidP="00D27444">
            <w:pPr>
              <w:pStyle w:val="ColumnHeading"/>
              <w:keepNext/>
            </w:pPr>
            <w:r w:rsidRPr="000F4845">
              <w:t>Pozměňovací návrh</w:t>
            </w:r>
          </w:p>
        </w:tc>
      </w:tr>
      <w:tr w:rsidR="003F5BF1" w:rsidRPr="000F4845" w14:paraId="2BB60CA1" w14:textId="77777777" w:rsidTr="00D27444">
        <w:trPr>
          <w:jc w:val="center"/>
        </w:trPr>
        <w:tc>
          <w:tcPr>
            <w:tcW w:w="4876" w:type="dxa"/>
          </w:tcPr>
          <w:p w14:paraId="7921890A" w14:textId="77777777" w:rsidR="003F5BF1" w:rsidRPr="000F4845" w:rsidRDefault="003F5BF1" w:rsidP="00D27444">
            <w:pPr>
              <w:pStyle w:val="Normal6"/>
            </w:pPr>
            <w:r w:rsidRPr="000F4845">
              <w:t>1.</w:t>
            </w:r>
            <w:r w:rsidRPr="000F4845">
              <w:tab/>
              <w:t>Členské státy oznámí agentuře eu-LISA orgány uvedené v článcích 36, které mohou využívat směrovač nebo k němu mít přístup.</w:t>
            </w:r>
          </w:p>
        </w:tc>
        <w:tc>
          <w:tcPr>
            <w:tcW w:w="4876" w:type="dxa"/>
          </w:tcPr>
          <w:p w14:paraId="16934B22" w14:textId="1AEEE8AA" w:rsidR="003F5BF1" w:rsidRPr="000F4845" w:rsidRDefault="003F5BF1" w:rsidP="0074550F">
            <w:pPr>
              <w:pStyle w:val="Normal6"/>
              <w:rPr>
                <w:szCs w:val="24"/>
              </w:rPr>
            </w:pPr>
            <w:r w:rsidRPr="000F4845">
              <w:t>1.</w:t>
            </w:r>
            <w:r w:rsidRPr="000F4845">
              <w:tab/>
              <w:t xml:space="preserve">Členské státy oznámí agentuře eu-LISA </w:t>
            </w:r>
            <w:r w:rsidRPr="000F4845">
              <w:rPr>
                <w:b/>
                <w:i/>
              </w:rPr>
              <w:t>příslušné donucovací</w:t>
            </w:r>
            <w:r w:rsidRPr="000F4845">
              <w:t xml:space="preserve"> orgány uvedené v článcích 36, které mohou využívat směrovač nebo k němu mít přístup.</w:t>
            </w:r>
          </w:p>
        </w:tc>
      </w:tr>
    </w:tbl>
    <w:p w14:paraId="020F359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C877EB5" w14:textId="77777777" w:rsidR="003F5BF1" w:rsidRPr="000F4845" w:rsidRDefault="003F5BF1" w:rsidP="003F5BF1">
      <w:r w:rsidRPr="000F4845">
        <w:rPr>
          <w:rStyle w:val="HideTWBExt"/>
          <w:noProof w:val="0"/>
        </w:rPr>
        <w:t>&lt;/Amend&gt;</w:t>
      </w:r>
    </w:p>
    <w:p w14:paraId="1514969D" w14:textId="5A608D0F"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216</w:t>
      </w:r>
      <w:r w:rsidRPr="000F4845">
        <w:rPr>
          <w:rStyle w:val="HideTWBExt"/>
          <w:b w:val="0"/>
          <w:noProof w:val="0"/>
        </w:rPr>
        <w:t>&lt;/NumAm&gt;</w:t>
      </w:r>
    </w:p>
    <w:p w14:paraId="51E2B9A2"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1F86953" w14:textId="77777777" w:rsidR="003F5BF1" w:rsidRPr="000F4845" w:rsidRDefault="003F5BF1" w:rsidP="003F5BF1">
      <w:pPr>
        <w:pStyle w:val="NormalBold"/>
      </w:pPr>
      <w:r w:rsidRPr="000F4845">
        <w:rPr>
          <w:rStyle w:val="HideTWBExt"/>
          <w:b w:val="0"/>
          <w:noProof w:val="0"/>
        </w:rPr>
        <w:t>&lt;Article&gt;</w:t>
      </w:r>
      <w:r w:rsidRPr="000F4845">
        <w:t>Čl. 73 – odst. 2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932E133" w14:textId="77777777" w:rsidTr="00D27444">
        <w:trPr>
          <w:jc w:val="center"/>
        </w:trPr>
        <w:tc>
          <w:tcPr>
            <w:tcW w:w="9752" w:type="dxa"/>
            <w:gridSpan w:val="2"/>
          </w:tcPr>
          <w:p w14:paraId="31ED5717" w14:textId="77777777" w:rsidR="003F5BF1" w:rsidRPr="000F4845" w:rsidRDefault="003F5BF1" w:rsidP="00D27444">
            <w:pPr>
              <w:keepNext/>
            </w:pPr>
          </w:p>
        </w:tc>
      </w:tr>
      <w:tr w:rsidR="003F5BF1" w:rsidRPr="000F4845" w14:paraId="159B9BAA" w14:textId="77777777" w:rsidTr="00D27444">
        <w:trPr>
          <w:jc w:val="center"/>
        </w:trPr>
        <w:tc>
          <w:tcPr>
            <w:tcW w:w="4876" w:type="dxa"/>
          </w:tcPr>
          <w:p w14:paraId="2FF65C30" w14:textId="77777777" w:rsidR="003F5BF1" w:rsidRPr="000F4845" w:rsidRDefault="003F5BF1" w:rsidP="00D27444">
            <w:pPr>
              <w:pStyle w:val="ColumnHeading"/>
              <w:keepNext/>
            </w:pPr>
            <w:r w:rsidRPr="000F4845">
              <w:t>Znění navržené Komisí</w:t>
            </w:r>
          </w:p>
        </w:tc>
        <w:tc>
          <w:tcPr>
            <w:tcW w:w="4876" w:type="dxa"/>
          </w:tcPr>
          <w:p w14:paraId="193B5E41" w14:textId="77777777" w:rsidR="003F5BF1" w:rsidRPr="000F4845" w:rsidRDefault="003F5BF1" w:rsidP="00D27444">
            <w:pPr>
              <w:pStyle w:val="ColumnHeading"/>
              <w:keepNext/>
            </w:pPr>
            <w:r w:rsidRPr="000F4845">
              <w:t>Pozměňovací návrh</w:t>
            </w:r>
          </w:p>
        </w:tc>
      </w:tr>
      <w:tr w:rsidR="003F5BF1" w:rsidRPr="000F4845" w14:paraId="3565436B" w14:textId="77777777" w:rsidTr="00D27444">
        <w:trPr>
          <w:jc w:val="center"/>
        </w:trPr>
        <w:tc>
          <w:tcPr>
            <w:tcW w:w="4876" w:type="dxa"/>
          </w:tcPr>
          <w:p w14:paraId="0DAF7724" w14:textId="77777777" w:rsidR="003F5BF1" w:rsidRPr="000F4845" w:rsidRDefault="003F5BF1" w:rsidP="00D27444">
            <w:pPr>
              <w:pStyle w:val="Normal6"/>
            </w:pPr>
          </w:p>
        </w:tc>
        <w:tc>
          <w:tcPr>
            <w:tcW w:w="4876" w:type="dxa"/>
          </w:tcPr>
          <w:p w14:paraId="1F7A6444" w14:textId="7EE60640" w:rsidR="003F5BF1" w:rsidRPr="000F4845" w:rsidRDefault="003F5BF1" w:rsidP="00683926">
            <w:pPr>
              <w:pStyle w:val="Normal6"/>
              <w:rPr>
                <w:szCs w:val="24"/>
              </w:rPr>
            </w:pPr>
            <w:r w:rsidRPr="000F4845">
              <w:rPr>
                <w:b/>
                <w:i/>
              </w:rPr>
              <w:t>2a.</w:t>
            </w:r>
            <w:r w:rsidRPr="000F4845">
              <w:rPr>
                <w:b/>
                <w:i/>
              </w:rPr>
              <w:tab/>
              <w:t>Členské státy oznámí ostatním členským státům, Komisi, agentuře eu-LISA a Europolu obsah svých vnitrostátních databází DNA, na které se vztahují články 5, 6 a 7.</w:t>
            </w:r>
          </w:p>
        </w:tc>
      </w:tr>
    </w:tbl>
    <w:p w14:paraId="08D83AF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6A5BAA97" w14:textId="77777777" w:rsidR="003F5BF1" w:rsidRPr="000F4845" w:rsidRDefault="003F5BF1" w:rsidP="003F5BF1">
      <w:r w:rsidRPr="000F4845">
        <w:rPr>
          <w:rStyle w:val="HideTWBExt"/>
          <w:noProof w:val="0"/>
        </w:rPr>
        <w:t>&lt;/Amend&gt;</w:t>
      </w:r>
    </w:p>
    <w:p w14:paraId="59AC42EA" w14:textId="598AB00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217</w:t>
      </w:r>
      <w:r w:rsidRPr="000F4845">
        <w:rPr>
          <w:rStyle w:val="HideTWBExt"/>
          <w:b w:val="0"/>
          <w:noProof w:val="0"/>
        </w:rPr>
        <w:t>&lt;/NumAm&gt;</w:t>
      </w:r>
    </w:p>
    <w:p w14:paraId="408FDF9A"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A81F38E" w14:textId="77777777" w:rsidR="003F5BF1" w:rsidRPr="000F4845" w:rsidRDefault="003F5BF1" w:rsidP="003F5BF1">
      <w:pPr>
        <w:pStyle w:val="NormalBold"/>
      </w:pPr>
      <w:r w:rsidRPr="000F4845">
        <w:rPr>
          <w:rStyle w:val="HideTWBExt"/>
          <w:b w:val="0"/>
          <w:noProof w:val="0"/>
        </w:rPr>
        <w:t>&lt;Article&gt;</w:t>
      </w:r>
      <w:r w:rsidRPr="000F4845">
        <w:t>Čl. 73 – odst. 2 b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7C34DA5" w14:textId="77777777" w:rsidTr="00D27444">
        <w:trPr>
          <w:jc w:val="center"/>
        </w:trPr>
        <w:tc>
          <w:tcPr>
            <w:tcW w:w="9752" w:type="dxa"/>
            <w:gridSpan w:val="2"/>
          </w:tcPr>
          <w:p w14:paraId="16697BE9" w14:textId="77777777" w:rsidR="003F5BF1" w:rsidRPr="000F4845" w:rsidRDefault="003F5BF1" w:rsidP="00D27444">
            <w:pPr>
              <w:keepNext/>
            </w:pPr>
          </w:p>
        </w:tc>
      </w:tr>
      <w:tr w:rsidR="003F5BF1" w:rsidRPr="000F4845" w14:paraId="0CE126A1" w14:textId="77777777" w:rsidTr="00D27444">
        <w:trPr>
          <w:jc w:val="center"/>
        </w:trPr>
        <w:tc>
          <w:tcPr>
            <w:tcW w:w="4876" w:type="dxa"/>
          </w:tcPr>
          <w:p w14:paraId="4A868F07" w14:textId="77777777" w:rsidR="003F5BF1" w:rsidRPr="000F4845" w:rsidRDefault="003F5BF1" w:rsidP="00D27444">
            <w:pPr>
              <w:pStyle w:val="ColumnHeading"/>
              <w:keepNext/>
            </w:pPr>
            <w:r w:rsidRPr="000F4845">
              <w:t>Znění navržené Komisí</w:t>
            </w:r>
          </w:p>
        </w:tc>
        <w:tc>
          <w:tcPr>
            <w:tcW w:w="4876" w:type="dxa"/>
          </w:tcPr>
          <w:p w14:paraId="2729E273" w14:textId="77777777" w:rsidR="003F5BF1" w:rsidRPr="000F4845" w:rsidRDefault="003F5BF1" w:rsidP="00D27444">
            <w:pPr>
              <w:pStyle w:val="ColumnHeading"/>
              <w:keepNext/>
            </w:pPr>
            <w:r w:rsidRPr="000F4845">
              <w:t>Pozměňovací návrh</w:t>
            </w:r>
          </w:p>
        </w:tc>
      </w:tr>
      <w:tr w:rsidR="003F5BF1" w:rsidRPr="000F4845" w14:paraId="1F3B015B" w14:textId="77777777" w:rsidTr="00D27444">
        <w:trPr>
          <w:jc w:val="center"/>
        </w:trPr>
        <w:tc>
          <w:tcPr>
            <w:tcW w:w="4876" w:type="dxa"/>
          </w:tcPr>
          <w:p w14:paraId="3493A197" w14:textId="77777777" w:rsidR="003F5BF1" w:rsidRPr="000F4845" w:rsidRDefault="003F5BF1" w:rsidP="00D27444">
            <w:pPr>
              <w:pStyle w:val="Normal6"/>
            </w:pPr>
          </w:p>
        </w:tc>
        <w:tc>
          <w:tcPr>
            <w:tcW w:w="4876" w:type="dxa"/>
          </w:tcPr>
          <w:p w14:paraId="1EAAF30D" w14:textId="7A74CC17" w:rsidR="003F5BF1" w:rsidRPr="000F4845" w:rsidRDefault="003F5BF1" w:rsidP="0074550F">
            <w:pPr>
              <w:pStyle w:val="Normal6"/>
              <w:rPr>
                <w:szCs w:val="24"/>
              </w:rPr>
            </w:pPr>
            <w:r w:rsidRPr="000F4845">
              <w:rPr>
                <w:b/>
                <w:i/>
              </w:rPr>
              <w:t>2b.</w:t>
            </w:r>
            <w:r w:rsidRPr="000F4845">
              <w:rPr>
                <w:b/>
                <w:i/>
              </w:rPr>
              <w:tab/>
              <w:t>Členské státy informují ostatní členské státy, Komisi, agenturu eu-LISA a Europol o obsahu svých vnitrostátních daktyloskopických databází, na které se vztahují články 12 a 13.</w:t>
            </w:r>
          </w:p>
        </w:tc>
      </w:tr>
    </w:tbl>
    <w:p w14:paraId="35AFCC69"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441B582" w14:textId="77777777" w:rsidR="003F5BF1" w:rsidRPr="000F4845" w:rsidRDefault="003F5BF1" w:rsidP="003F5BF1">
      <w:r w:rsidRPr="000F4845">
        <w:rPr>
          <w:rStyle w:val="HideTWBExt"/>
          <w:noProof w:val="0"/>
        </w:rPr>
        <w:t>&lt;/Amend&gt;</w:t>
      </w:r>
    </w:p>
    <w:p w14:paraId="57DCFC24" w14:textId="6DC686C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218</w:t>
      </w:r>
      <w:r w:rsidRPr="000F4845">
        <w:rPr>
          <w:rStyle w:val="HideTWBExt"/>
          <w:b w:val="0"/>
          <w:noProof w:val="0"/>
        </w:rPr>
        <w:t>&lt;/NumAm&gt;</w:t>
      </w:r>
    </w:p>
    <w:p w14:paraId="53C1C89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C394F0D" w14:textId="77777777" w:rsidR="003F5BF1" w:rsidRPr="000F4845" w:rsidRDefault="003F5BF1" w:rsidP="003F5BF1">
      <w:pPr>
        <w:pStyle w:val="NormalBold"/>
      </w:pPr>
      <w:r w:rsidRPr="000F4845">
        <w:rPr>
          <w:rStyle w:val="HideTWBExt"/>
          <w:b w:val="0"/>
          <w:noProof w:val="0"/>
        </w:rPr>
        <w:t>&lt;Article&gt;</w:t>
      </w:r>
      <w:r w:rsidRPr="000F4845">
        <w:t>Čl. 73 – odst. 2 c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CF113E8" w14:textId="77777777" w:rsidTr="00D27444">
        <w:trPr>
          <w:jc w:val="center"/>
        </w:trPr>
        <w:tc>
          <w:tcPr>
            <w:tcW w:w="9752" w:type="dxa"/>
            <w:gridSpan w:val="2"/>
          </w:tcPr>
          <w:p w14:paraId="4D9A8BC6" w14:textId="77777777" w:rsidR="003F5BF1" w:rsidRPr="000F4845" w:rsidRDefault="003F5BF1" w:rsidP="00D27444">
            <w:pPr>
              <w:keepNext/>
            </w:pPr>
          </w:p>
        </w:tc>
      </w:tr>
      <w:tr w:rsidR="003F5BF1" w:rsidRPr="000F4845" w14:paraId="17328469" w14:textId="77777777" w:rsidTr="00D27444">
        <w:trPr>
          <w:jc w:val="center"/>
        </w:trPr>
        <w:tc>
          <w:tcPr>
            <w:tcW w:w="4876" w:type="dxa"/>
          </w:tcPr>
          <w:p w14:paraId="0795711E" w14:textId="77777777" w:rsidR="003F5BF1" w:rsidRPr="000F4845" w:rsidRDefault="003F5BF1" w:rsidP="00D27444">
            <w:pPr>
              <w:pStyle w:val="ColumnHeading"/>
              <w:keepNext/>
            </w:pPr>
            <w:r w:rsidRPr="000F4845">
              <w:t>Znění navržené Komisí</w:t>
            </w:r>
          </w:p>
        </w:tc>
        <w:tc>
          <w:tcPr>
            <w:tcW w:w="4876" w:type="dxa"/>
          </w:tcPr>
          <w:p w14:paraId="0B214A78" w14:textId="77777777" w:rsidR="003F5BF1" w:rsidRPr="000F4845" w:rsidRDefault="003F5BF1" w:rsidP="00D27444">
            <w:pPr>
              <w:pStyle w:val="ColumnHeading"/>
              <w:keepNext/>
            </w:pPr>
            <w:r w:rsidRPr="000F4845">
              <w:t>Pozměňovací návrh</w:t>
            </w:r>
          </w:p>
        </w:tc>
      </w:tr>
      <w:tr w:rsidR="003F5BF1" w:rsidRPr="000F4845" w14:paraId="07F52EB0" w14:textId="77777777" w:rsidTr="00D27444">
        <w:trPr>
          <w:jc w:val="center"/>
        </w:trPr>
        <w:tc>
          <w:tcPr>
            <w:tcW w:w="4876" w:type="dxa"/>
          </w:tcPr>
          <w:p w14:paraId="080E6712" w14:textId="77777777" w:rsidR="003F5BF1" w:rsidRPr="000F4845" w:rsidRDefault="003F5BF1" w:rsidP="00D27444">
            <w:pPr>
              <w:pStyle w:val="Normal6"/>
            </w:pPr>
          </w:p>
        </w:tc>
        <w:tc>
          <w:tcPr>
            <w:tcW w:w="4876" w:type="dxa"/>
          </w:tcPr>
          <w:p w14:paraId="2B94D67C" w14:textId="7912E977" w:rsidR="003F5BF1" w:rsidRPr="000F4845" w:rsidRDefault="003F5BF1" w:rsidP="0074550F">
            <w:pPr>
              <w:pStyle w:val="Normal6"/>
              <w:rPr>
                <w:szCs w:val="24"/>
              </w:rPr>
            </w:pPr>
            <w:r w:rsidRPr="000F4845">
              <w:rPr>
                <w:b/>
                <w:i/>
              </w:rPr>
              <w:t>2c.</w:t>
            </w:r>
            <w:r w:rsidRPr="000F4845">
              <w:rPr>
                <w:b/>
                <w:i/>
              </w:rPr>
              <w:tab/>
              <w:t>Členské státy informují ostatní členské státy, Komisi, agenturu eu-LISA a Europol o obsahu svých vnitrostátních databází zobrazení obličeje, na které se vztahují články 21 a 22.</w:t>
            </w:r>
          </w:p>
        </w:tc>
      </w:tr>
    </w:tbl>
    <w:p w14:paraId="640CCF0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A6F4F7B" w14:textId="77777777" w:rsidR="003F5BF1" w:rsidRPr="000F4845" w:rsidRDefault="003F5BF1" w:rsidP="003F5BF1">
      <w:r w:rsidRPr="000F4845">
        <w:rPr>
          <w:rStyle w:val="HideTWBExt"/>
          <w:noProof w:val="0"/>
        </w:rPr>
        <w:t>&lt;/Amend&gt;</w:t>
      </w:r>
    </w:p>
    <w:p w14:paraId="7B48F8E6" w14:textId="6593712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219</w:t>
      </w:r>
      <w:r w:rsidRPr="000F4845">
        <w:rPr>
          <w:rStyle w:val="HideTWBExt"/>
          <w:b w:val="0"/>
          <w:noProof w:val="0"/>
        </w:rPr>
        <w:t>&lt;/NumAm&gt;</w:t>
      </w:r>
    </w:p>
    <w:p w14:paraId="398179E1"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72D7CFD" w14:textId="77777777" w:rsidR="003F5BF1" w:rsidRPr="000F4845" w:rsidRDefault="003F5BF1" w:rsidP="003F5BF1">
      <w:pPr>
        <w:pStyle w:val="NormalBold"/>
      </w:pPr>
      <w:r w:rsidRPr="000F4845">
        <w:rPr>
          <w:rStyle w:val="HideTWBExt"/>
          <w:b w:val="0"/>
          <w:noProof w:val="0"/>
        </w:rPr>
        <w:t>&lt;Article&gt;</w:t>
      </w:r>
      <w:r w:rsidRPr="000F4845">
        <w:t>Čl. 73 – odst. 2 d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E258912" w14:textId="77777777" w:rsidTr="00D27444">
        <w:trPr>
          <w:jc w:val="center"/>
        </w:trPr>
        <w:tc>
          <w:tcPr>
            <w:tcW w:w="9752" w:type="dxa"/>
            <w:gridSpan w:val="2"/>
          </w:tcPr>
          <w:p w14:paraId="6720BDFD" w14:textId="77777777" w:rsidR="003F5BF1" w:rsidRPr="000F4845" w:rsidRDefault="003F5BF1" w:rsidP="00D27444">
            <w:pPr>
              <w:keepNext/>
            </w:pPr>
          </w:p>
        </w:tc>
      </w:tr>
      <w:tr w:rsidR="003F5BF1" w:rsidRPr="000F4845" w14:paraId="3ACCC7FF" w14:textId="77777777" w:rsidTr="00D27444">
        <w:trPr>
          <w:jc w:val="center"/>
        </w:trPr>
        <w:tc>
          <w:tcPr>
            <w:tcW w:w="4876" w:type="dxa"/>
          </w:tcPr>
          <w:p w14:paraId="3108628A" w14:textId="77777777" w:rsidR="003F5BF1" w:rsidRPr="000F4845" w:rsidRDefault="003F5BF1" w:rsidP="00D27444">
            <w:pPr>
              <w:pStyle w:val="ColumnHeading"/>
              <w:keepNext/>
            </w:pPr>
            <w:r w:rsidRPr="000F4845">
              <w:t>Znění navržené Komisí</w:t>
            </w:r>
          </w:p>
        </w:tc>
        <w:tc>
          <w:tcPr>
            <w:tcW w:w="4876" w:type="dxa"/>
          </w:tcPr>
          <w:p w14:paraId="29B90A4C" w14:textId="77777777" w:rsidR="003F5BF1" w:rsidRPr="000F4845" w:rsidRDefault="003F5BF1" w:rsidP="00D27444">
            <w:pPr>
              <w:pStyle w:val="ColumnHeading"/>
              <w:keepNext/>
            </w:pPr>
            <w:r w:rsidRPr="000F4845">
              <w:t>Pozměňovací návrh</w:t>
            </w:r>
          </w:p>
        </w:tc>
      </w:tr>
      <w:tr w:rsidR="003F5BF1" w:rsidRPr="000F4845" w14:paraId="123A6162" w14:textId="77777777" w:rsidTr="00D27444">
        <w:trPr>
          <w:jc w:val="center"/>
        </w:trPr>
        <w:tc>
          <w:tcPr>
            <w:tcW w:w="4876" w:type="dxa"/>
          </w:tcPr>
          <w:p w14:paraId="5D2158ED" w14:textId="77777777" w:rsidR="003F5BF1" w:rsidRPr="000F4845" w:rsidRDefault="003F5BF1" w:rsidP="00D27444">
            <w:pPr>
              <w:pStyle w:val="Normal6"/>
            </w:pPr>
          </w:p>
        </w:tc>
        <w:tc>
          <w:tcPr>
            <w:tcW w:w="4876" w:type="dxa"/>
          </w:tcPr>
          <w:p w14:paraId="635D6D63" w14:textId="6468561B" w:rsidR="003F5BF1" w:rsidRPr="000F4845" w:rsidRDefault="003F5BF1" w:rsidP="007F433A">
            <w:pPr>
              <w:pStyle w:val="Normal6"/>
              <w:rPr>
                <w:szCs w:val="24"/>
              </w:rPr>
            </w:pPr>
            <w:r w:rsidRPr="000F4845">
              <w:rPr>
                <w:b/>
                <w:i/>
              </w:rPr>
              <w:t>2d.</w:t>
            </w:r>
            <w:r w:rsidRPr="000F4845">
              <w:rPr>
                <w:b/>
                <w:i/>
              </w:rPr>
              <w:tab/>
              <w:t xml:space="preserve">Členské státy, které se účastní automatizované výměny policejních záznamů podle článků 25 a 26, oznámí ostatním členským státům, Komisi a Europolu obsah svých vnitrostátních indexových systémů policejních záznamů, vnitrostátní databáze použité pro vytvoření těchto indexovaných systémů a podmínky pro automatizované vyhledávání. </w:t>
            </w:r>
          </w:p>
        </w:tc>
      </w:tr>
    </w:tbl>
    <w:p w14:paraId="64B6AE1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F4178C1" w14:textId="77777777" w:rsidR="003F5BF1" w:rsidRPr="000F4845" w:rsidRDefault="003F5BF1" w:rsidP="003F5BF1">
      <w:r w:rsidRPr="000F4845">
        <w:rPr>
          <w:rStyle w:val="HideTWBExt"/>
          <w:noProof w:val="0"/>
        </w:rPr>
        <w:t>&lt;/Amend&gt;</w:t>
      </w:r>
    </w:p>
    <w:p w14:paraId="1DC25A22" w14:textId="11BC367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220</w:t>
      </w:r>
      <w:r w:rsidRPr="000F4845">
        <w:rPr>
          <w:rStyle w:val="HideTWBExt"/>
          <w:b w:val="0"/>
          <w:noProof w:val="0"/>
        </w:rPr>
        <w:t>&lt;/NumAm&gt;</w:t>
      </w:r>
    </w:p>
    <w:p w14:paraId="440891E8"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7D25D08" w14:textId="77777777" w:rsidR="003F5BF1" w:rsidRPr="000F4845" w:rsidRDefault="003F5BF1" w:rsidP="003F5BF1">
      <w:pPr>
        <w:pStyle w:val="NormalBold"/>
      </w:pPr>
      <w:r w:rsidRPr="000F4845">
        <w:rPr>
          <w:rStyle w:val="HideTWBExt"/>
          <w:b w:val="0"/>
          <w:noProof w:val="0"/>
        </w:rPr>
        <w:t>&lt;Article&gt;</w:t>
      </w:r>
      <w:r w:rsidRPr="000F4845">
        <w:t>Čl. 73 – odst. 3</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6454715" w14:textId="77777777" w:rsidTr="00D27444">
        <w:trPr>
          <w:jc w:val="center"/>
        </w:trPr>
        <w:tc>
          <w:tcPr>
            <w:tcW w:w="9752" w:type="dxa"/>
            <w:gridSpan w:val="2"/>
          </w:tcPr>
          <w:p w14:paraId="7C47B705" w14:textId="77777777" w:rsidR="003F5BF1" w:rsidRPr="000F4845" w:rsidRDefault="003F5BF1" w:rsidP="00D27444">
            <w:pPr>
              <w:keepNext/>
            </w:pPr>
          </w:p>
        </w:tc>
      </w:tr>
      <w:tr w:rsidR="003F5BF1" w:rsidRPr="000F4845" w14:paraId="5FC0BB57" w14:textId="77777777" w:rsidTr="00D27444">
        <w:trPr>
          <w:jc w:val="center"/>
        </w:trPr>
        <w:tc>
          <w:tcPr>
            <w:tcW w:w="4876" w:type="dxa"/>
          </w:tcPr>
          <w:p w14:paraId="0AC4CBAC" w14:textId="77777777" w:rsidR="003F5BF1" w:rsidRPr="000F4845" w:rsidRDefault="003F5BF1" w:rsidP="00D27444">
            <w:pPr>
              <w:pStyle w:val="ColumnHeading"/>
              <w:keepNext/>
            </w:pPr>
            <w:r w:rsidRPr="000F4845">
              <w:t>Znění navržené Komisí</w:t>
            </w:r>
          </w:p>
        </w:tc>
        <w:tc>
          <w:tcPr>
            <w:tcW w:w="4876" w:type="dxa"/>
          </w:tcPr>
          <w:p w14:paraId="3AC62D32" w14:textId="77777777" w:rsidR="003F5BF1" w:rsidRPr="000F4845" w:rsidRDefault="003F5BF1" w:rsidP="00D27444">
            <w:pPr>
              <w:pStyle w:val="ColumnHeading"/>
              <w:keepNext/>
            </w:pPr>
            <w:r w:rsidRPr="000F4845">
              <w:t>Pozměňovací návrh</w:t>
            </w:r>
          </w:p>
        </w:tc>
      </w:tr>
      <w:tr w:rsidR="003F5BF1" w:rsidRPr="000F4845" w14:paraId="762FB4AC" w14:textId="77777777" w:rsidTr="00D27444">
        <w:trPr>
          <w:jc w:val="center"/>
        </w:trPr>
        <w:tc>
          <w:tcPr>
            <w:tcW w:w="4876" w:type="dxa"/>
          </w:tcPr>
          <w:p w14:paraId="7FDFF32F" w14:textId="77777777" w:rsidR="003F5BF1" w:rsidRPr="000F4845" w:rsidRDefault="003F5BF1" w:rsidP="00D27444">
            <w:pPr>
              <w:pStyle w:val="Normal6"/>
            </w:pPr>
            <w:r w:rsidRPr="000F4845">
              <w:t>3.</w:t>
            </w:r>
            <w:r w:rsidRPr="000F4845">
              <w:tab/>
              <w:t xml:space="preserve">Členské státy oznámí Komisi, Europolu a agentuře eu-LISA národní kontaktní </w:t>
            </w:r>
            <w:r w:rsidRPr="000F4845">
              <w:rPr>
                <w:b/>
                <w:i/>
              </w:rPr>
              <w:t>místa</w:t>
            </w:r>
            <w:r w:rsidRPr="000F4845">
              <w:t>.</w:t>
            </w:r>
          </w:p>
        </w:tc>
        <w:tc>
          <w:tcPr>
            <w:tcW w:w="4876" w:type="dxa"/>
          </w:tcPr>
          <w:p w14:paraId="4D815892" w14:textId="7C81E883" w:rsidR="003F5BF1" w:rsidRPr="000F4845" w:rsidRDefault="003F5BF1" w:rsidP="0074550F">
            <w:pPr>
              <w:pStyle w:val="Normal6"/>
              <w:rPr>
                <w:szCs w:val="24"/>
              </w:rPr>
            </w:pPr>
            <w:r w:rsidRPr="000F4845">
              <w:t>3.</w:t>
            </w:r>
            <w:r w:rsidRPr="000F4845">
              <w:tab/>
              <w:t xml:space="preserve">Členské státy oznámí Komisi, Europolu a agentuře eu-LISA </w:t>
            </w:r>
            <w:r w:rsidRPr="000F4845">
              <w:rPr>
                <w:b/>
                <w:i/>
              </w:rPr>
              <w:t>své</w:t>
            </w:r>
            <w:r w:rsidRPr="000F4845">
              <w:t xml:space="preserve"> národní kontaktní </w:t>
            </w:r>
            <w:r w:rsidRPr="000F4845">
              <w:rPr>
                <w:b/>
                <w:i/>
              </w:rPr>
              <w:t>místo určené podle článku 29</w:t>
            </w:r>
            <w:r w:rsidRPr="000F4845">
              <w:t xml:space="preserve">. </w:t>
            </w:r>
            <w:r w:rsidRPr="000F4845">
              <w:rPr>
                <w:b/>
                <w:i/>
              </w:rPr>
              <w:t>Komise sestaví seznam národních kontaktních míst, která jí byla oznámena, a zpřístupní jej všem členským státům.</w:t>
            </w:r>
          </w:p>
        </w:tc>
      </w:tr>
    </w:tbl>
    <w:p w14:paraId="1F33304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9D10A10" w14:textId="77777777" w:rsidR="003F5BF1" w:rsidRPr="000F4845" w:rsidRDefault="003F5BF1" w:rsidP="003F5BF1">
      <w:r w:rsidRPr="000F4845">
        <w:rPr>
          <w:rStyle w:val="HideTWBExt"/>
          <w:noProof w:val="0"/>
        </w:rPr>
        <w:t>&lt;/Amend&gt;</w:t>
      </w:r>
    </w:p>
    <w:p w14:paraId="337BC69A" w14:textId="1EC1EAC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221</w:t>
      </w:r>
      <w:r w:rsidRPr="000F4845">
        <w:rPr>
          <w:rStyle w:val="HideTWBExt"/>
          <w:b w:val="0"/>
          <w:noProof w:val="0"/>
        </w:rPr>
        <w:t>&lt;/NumAm&gt;</w:t>
      </w:r>
    </w:p>
    <w:p w14:paraId="2E7EE40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4FEB177" w14:textId="5706F5DE" w:rsidR="003F5BF1" w:rsidRPr="000F4845" w:rsidRDefault="003F5BF1" w:rsidP="003F5BF1">
      <w:pPr>
        <w:pStyle w:val="NormalBold"/>
      </w:pPr>
      <w:r w:rsidRPr="000F4845">
        <w:rPr>
          <w:rStyle w:val="HideTWBExt"/>
          <w:b w:val="0"/>
          <w:noProof w:val="0"/>
        </w:rPr>
        <w:t>&lt;Article&gt;</w:t>
      </w:r>
      <w:r w:rsidRPr="000F4845">
        <w:t>Čl. 74 – odst. 1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7D204D4" w14:textId="77777777" w:rsidTr="00D27444">
        <w:trPr>
          <w:jc w:val="center"/>
        </w:trPr>
        <w:tc>
          <w:tcPr>
            <w:tcW w:w="9752" w:type="dxa"/>
            <w:gridSpan w:val="2"/>
          </w:tcPr>
          <w:p w14:paraId="49EB02AA" w14:textId="77777777" w:rsidR="003F5BF1" w:rsidRPr="000F4845" w:rsidRDefault="003F5BF1" w:rsidP="00D27444">
            <w:pPr>
              <w:keepNext/>
            </w:pPr>
          </w:p>
        </w:tc>
      </w:tr>
      <w:tr w:rsidR="003F5BF1" w:rsidRPr="000F4845" w14:paraId="07215FDE" w14:textId="77777777" w:rsidTr="00D27444">
        <w:trPr>
          <w:jc w:val="center"/>
        </w:trPr>
        <w:tc>
          <w:tcPr>
            <w:tcW w:w="4876" w:type="dxa"/>
          </w:tcPr>
          <w:p w14:paraId="2F102763" w14:textId="77777777" w:rsidR="003F5BF1" w:rsidRPr="000F4845" w:rsidRDefault="003F5BF1" w:rsidP="00D27444">
            <w:pPr>
              <w:pStyle w:val="ColumnHeading"/>
              <w:keepNext/>
            </w:pPr>
            <w:r w:rsidRPr="000F4845">
              <w:t>Znění navržené Komisí</w:t>
            </w:r>
          </w:p>
        </w:tc>
        <w:tc>
          <w:tcPr>
            <w:tcW w:w="4876" w:type="dxa"/>
          </w:tcPr>
          <w:p w14:paraId="19C3C9CC" w14:textId="77777777" w:rsidR="003F5BF1" w:rsidRPr="000F4845" w:rsidRDefault="003F5BF1" w:rsidP="00D27444">
            <w:pPr>
              <w:pStyle w:val="ColumnHeading"/>
              <w:keepNext/>
            </w:pPr>
            <w:r w:rsidRPr="000F4845">
              <w:t>Pozměňovací návrh</w:t>
            </w:r>
          </w:p>
        </w:tc>
      </w:tr>
      <w:tr w:rsidR="003F5BF1" w:rsidRPr="000F4845" w14:paraId="2663DA1E" w14:textId="77777777" w:rsidTr="00D27444">
        <w:trPr>
          <w:jc w:val="center"/>
        </w:trPr>
        <w:tc>
          <w:tcPr>
            <w:tcW w:w="4876" w:type="dxa"/>
          </w:tcPr>
          <w:p w14:paraId="26678970" w14:textId="4F144D69" w:rsidR="003F5BF1" w:rsidRPr="000F4845" w:rsidRDefault="003F5BF1" w:rsidP="00D27444">
            <w:pPr>
              <w:pStyle w:val="Normal6"/>
            </w:pPr>
            <w:r w:rsidRPr="000F4845">
              <w:t>1.</w:t>
            </w:r>
            <w:r w:rsidRPr="000F4845">
              <w:tab/>
              <w:t xml:space="preserve">Komise stanoví prostřednictvím prováděcího aktu datum, od kterého mohou členské státy a </w:t>
            </w:r>
            <w:r w:rsidRPr="000F4845">
              <w:rPr>
                <w:b/>
                <w:i/>
              </w:rPr>
              <w:t>agentury Unie</w:t>
            </w:r>
            <w:r w:rsidRPr="000F4845">
              <w:t xml:space="preserve"> začít používat směrovač, jakmile jsou splněny tyto podmínky:</w:t>
            </w:r>
          </w:p>
        </w:tc>
        <w:tc>
          <w:tcPr>
            <w:tcW w:w="4876" w:type="dxa"/>
          </w:tcPr>
          <w:p w14:paraId="6D105398" w14:textId="3D257AF2" w:rsidR="003F5BF1" w:rsidRPr="000F4845" w:rsidRDefault="003F5BF1" w:rsidP="00D27444">
            <w:pPr>
              <w:pStyle w:val="Normal6"/>
              <w:rPr>
                <w:szCs w:val="24"/>
              </w:rPr>
            </w:pPr>
            <w:r w:rsidRPr="000F4845">
              <w:t>1.</w:t>
            </w:r>
            <w:r w:rsidRPr="000F4845">
              <w:tab/>
              <w:t xml:space="preserve">Komise stanoví prostřednictvím prováděcího aktu datum, od kterého mohou členské státy a </w:t>
            </w:r>
            <w:r w:rsidRPr="000F4845">
              <w:rPr>
                <w:b/>
                <w:i/>
              </w:rPr>
              <w:t>Europol</w:t>
            </w:r>
            <w:r w:rsidRPr="000F4845">
              <w:t xml:space="preserve"> začít používat směrovač, jakmile jsou splněny tyto podmínky:</w:t>
            </w:r>
          </w:p>
        </w:tc>
      </w:tr>
    </w:tbl>
    <w:p w14:paraId="5FB379F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35A634E" w14:textId="77777777" w:rsidR="003F5BF1" w:rsidRPr="000F4845" w:rsidRDefault="003F5BF1" w:rsidP="003F5BF1">
      <w:r w:rsidRPr="000F4845">
        <w:rPr>
          <w:rStyle w:val="HideTWBExt"/>
          <w:noProof w:val="0"/>
        </w:rPr>
        <w:t>&lt;/Amend&gt;</w:t>
      </w:r>
    </w:p>
    <w:p w14:paraId="3DA05CC3" w14:textId="105840B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222</w:t>
      </w:r>
      <w:r w:rsidRPr="000F4845">
        <w:rPr>
          <w:rStyle w:val="HideTWBExt"/>
          <w:b w:val="0"/>
          <w:noProof w:val="0"/>
        </w:rPr>
        <w:t>&lt;/NumAm&gt;</w:t>
      </w:r>
    </w:p>
    <w:p w14:paraId="4C136BD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01E2B59" w14:textId="34B927C0" w:rsidR="003F5BF1" w:rsidRPr="000F4845" w:rsidRDefault="003F5BF1" w:rsidP="003F5BF1">
      <w:pPr>
        <w:pStyle w:val="NormalBold"/>
      </w:pPr>
      <w:r w:rsidRPr="000F4845">
        <w:rPr>
          <w:rStyle w:val="HideTWBExt"/>
          <w:b w:val="0"/>
          <w:noProof w:val="0"/>
        </w:rPr>
        <w:t>&lt;Article&gt;</w:t>
      </w:r>
      <w:r w:rsidRPr="000F4845">
        <w:t>Čl. 74 – odst. 1 – písm. b</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31E021A" w14:textId="77777777" w:rsidTr="00D27444">
        <w:trPr>
          <w:jc w:val="center"/>
        </w:trPr>
        <w:tc>
          <w:tcPr>
            <w:tcW w:w="9752" w:type="dxa"/>
            <w:gridSpan w:val="2"/>
          </w:tcPr>
          <w:p w14:paraId="4071A6EF" w14:textId="77777777" w:rsidR="003F5BF1" w:rsidRPr="000F4845" w:rsidRDefault="003F5BF1" w:rsidP="00D27444">
            <w:pPr>
              <w:keepNext/>
            </w:pPr>
          </w:p>
        </w:tc>
      </w:tr>
      <w:tr w:rsidR="003F5BF1" w:rsidRPr="000F4845" w14:paraId="3BB56078" w14:textId="77777777" w:rsidTr="00D27444">
        <w:trPr>
          <w:jc w:val="center"/>
        </w:trPr>
        <w:tc>
          <w:tcPr>
            <w:tcW w:w="4876" w:type="dxa"/>
          </w:tcPr>
          <w:p w14:paraId="11439323" w14:textId="77777777" w:rsidR="003F5BF1" w:rsidRPr="000F4845" w:rsidRDefault="003F5BF1" w:rsidP="00D27444">
            <w:pPr>
              <w:pStyle w:val="ColumnHeading"/>
              <w:keepNext/>
            </w:pPr>
            <w:r w:rsidRPr="000F4845">
              <w:t>Znění navržené Komisí</w:t>
            </w:r>
          </w:p>
        </w:tc>
        <w:tc>
          <w:tcPr>
            <w:tcW w:w="4876" w:type="dxa"/>
          </w:tcPr>
          <w:p w14:paraId="68706A92" w14:textId="77777777" w:rsidR="003F5BF1" w:rsidRPr="000F4845" w:rsidRDefault="003F5BF1" w:rsidP="00D27444">
            <w:pPr>
              <w:pStyle w:val="ColumnHeading"/>
              <w:keepNext/>
            </w:pPr>
            <w:r w:rsidRPr="000F4845">
              <w:t>Pozměňovací návrh</w:t>
            </w:r>
          </w:p>
        </w:tc>
      </w:tr>
      <w:tr w:rsidR="003F5BF1" w:rsidRPr="000F4845" w14:paraId="7053044E" w14:textId="77777777" w:rsidTr="00D27444">
        <w:trPr>
          <w:jc w:val="center"/>
        </w:trPr>
        <w:tc>
          <w:tcPr>
            <w:tcW w:w="4876" w:type="dxa"/>
          </w:tcPr>
          <w:p w14:paraId="3842B7FB" w14:textId="77777777" w:rsidR="003F5BF1" w:rsidRPr="000F4845" w:rsidRDefault="003F5BF1" w:rsidP="00D27444">
            <w:pPr>
              <w:pStyle w:val="Normal6"/>
            </w:pPr>
            <w:r w:rsidRPr="000F4845">
              <w:t>b)</w:t>
            </w:r>
            <w:r w:rsidRPr="000F4845">
              <w:tab/>
              <w:t>agentura eu-LISA oznámila úspěšné dokončení souhrnného testu směrovače, který provedla ve spolupráci s orgány členských států a Europolem;</w:t>
            </w:r>
          </w:p>
        </w:tc>
        <w:tc>
          <w:tcPr>
            <w:tcW w:w="4876" w:type="dxa"/>
          </w:tcPr>
          <w:p w14:paraId="7298F099" w14:textId="77777777" w:rsidR="003F5BF1" w:rsidRPr="000F4845" w:rsidRDefault="003F5BF1" w:rsidP="00D27444">
            <w:pPr>
              <w:pStyle w:val="Normal6"/>
              <w:rPr>
                <w:szCs w:val="24"/>
              </w:rPr>
            </w:pPr>
            <w:r w:rsidRPr="000F4845">
              <w:t>b)</w:t>
            </w:r>
            <w:r w:rsidRPr="000F4845">
              <w:tab/>
              <w:t>agentura eu-LISA oznámila úspěšné dokončení souhrnného testu směrovače, který provedla ve spolupráci s </w:t>
            </w:r>
            <w:r w:rsidRPr="000F4845">
              <w:rPr>
                <w:b/>
                <w:i/>
              </w:rPr>
              <w:t>příslušnými donucovacími</w:t>
            </w:r>
            <w:r w:rsidRPr="000F4845">
              <w:t xml:space="preserve"> orgány členských států a Europolem;</w:t>
            </w:r>
          </w:p>
        </w:tc>
      </w:tr>
    </w:tbl>
    <w:p w14:paraId="3BD925B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48991D0" w14:textId="77777777" w:rsidR="003F5BF1" w:rsidRPr="000F4845" w:rsidRDefault="003F5BF1" w:rsidP="003F5BF1">
      <w:r w:rsidRPr="000F4845">
        <w:rPr>
          <w:rStyle w:val="HideTWBExt"/>
          <w:noProof w:val="0"/>
        </w:rPr>
        <w:t>&lt;/Amend&gt;</w:t>
      </w:r>
    </w:p>
    <w:p w14:paraId="7CAB9D58" w14:textId="24B85CD7"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223</w:t>
      </w:r>
      <w:r w:rsidRPr="000F4845">
        <w:rPr>
          <w:rStyle w:val="HideTWBExt"/>
          <w:b w:val="0"/>
          <w:noProof w:val="0"/>
        </w:rPr>
        <w:t>&lt;/NumAm&gt;</w:t>
      </w:r>
    </w:p>
    <w:p w14:paraId="5EC02F6E"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DE86F8C" w14:textId="6ADEC60B" w:rsidR="003F5BF1" w:rsidRPr="000F4845" w:rsidRDefault="003F5BF1" w:rsidP="003F5BF1">
      <w:pPr>
        <w:pStyle w:val="NormalBold"/>
      </w:pPr>
      <w:r w:rsidRPr="000F4845">
        <w:rPr>
          <w:rStyle w:val="HideTWBExt"/>
          <w:b w:val="0"/>
          <w:noProof w:val="0"/>
        </w:rPr>
        <w:t>&lt;Article&gt;</w:t>
      </w:r>
      <w:r w:rsidRPr="000F4845">
        <w:t>Čl. 74 – odst. 1 – pododstavec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D6268FD" w14:textId="77777777" w:rsidTr="00D27444">
        <w:trPr>
          <w:jc w:val="center"/>
        </w:trPr>
        <w:tc>
          <w:tcPr>
            <w:tcW w:w="9752" w:type="dxa"/>
            <w:gridSpan w:val="2"/>
          </w:tcPr>
          <w:p w14:paraId="290C0682" w14:textId="77777777" w:rsidR="003F5BF1" w:rsidRPr="000F4845" w:rsidRDefault="003F5BF1" w:rsidP="00D27444">
            <w:pPr>
              <w:keepNext/>
            </w:pPr>
          </w:p>
        </w:tc>
      </w:tr>
      <w:tr w:rsidR="003F5BF1" w:rsidRPr="000F4845" w14:paraId="26C50C5F" w14:textId="77777777" w:rsidTr="00D27444">
        <w:trPr>
          <w:jc w:val="center"/>
        </w:trPr>
        <w:tc>
          <w:tcPr>
            <w:tcW w:w="4876" w:type="dxa"/>
          </w:tcPr>
          <w:p w14:paraId="5362A1DA" w14:textId="77777777" w:rsidR="003F5BF1" w:rsidRPr="000F4845" w:rsidRDefault="003F5BF1" w:rsidP="00D27444">
            <w:pPr>
              <w:pStyle w:val="ColumnHeading"/>
              <w:keepNext/>
            </w:pPr>
            <w:r w:rsidRPr="000F4845">
              <w:t>Znění navržené Komisí</w:t>
            </w:r>
          </w:p>
        </w:tc>
        <w:tc>
          <w:tcPr>
            <w:tcW w:w="4876" w:type="dxa"/>
          </w:tcPr>
          <w:p w14:paraId="09E81046" w14:textId="77777777" w:rsidR="003F5BF1" w:rsidRPr="000F4845" w:rsidRDefault="003F5BF1" w:rsidP="00D27444">
            <w:pPr>
              <w:pStyle w:val="ColumnHeading"/>
              <w:keepNext/>
            </w:pPr>
            <w:r w:rsidRPr="000F4845">
              <w:t>Pozměňovací návrh</w:t>
            </w:r>
          </w:p>
        </w:tc>
      </w:tr>
      <w:tr w:rsidR="003F5BF1" w:rsidRPr="000F4845" w14:paraId="188F6F4F" w14:textId="77777777" w:rsidTr="00D27444">
        <w:trPr>
          <w:jc w:val="center"/>
        </w:trPr>
        <w:tc>
          <w:tcPr>
            <w:tcW w:w="4876" w:type="dxa"/>
          </w:tcPr>
          <w:p w14:paraId="7078622A" w14:textId="77777777" w:rsidR="003F5BF1" w:rsidRPr="000F4845" w:rsidRDefault="003F5BF1" w:rsidP="00D27444">
            <w:pPr>
              <w:pStyle w:val="Normal6"/>
            </w:pPr>
            <w:r w:rsidRPr="000F4845">
              <w:t xml:space="preserve">Komise v uvedeném prováděcím aktu rovněž stanoví datum, od kterého </w:t>
            </w:r>
            <w:r w:rsidRPr="000F4845">
              <w:rPr>
                <w:b/>
                <w:i/>
              </w:rPr>
              <w:t>musí</w:t>
            </w:r>
            <w:r w:rsidRPr="000F4845">
              <w:t xml:space="preserve"> členské státy a </w:t>
            </w:r>
            <w:r w:rsidRPr="000F4845">
              <w:rPr>
                <w:b/>
                <w:i/>
              </w:rPr>
              <w:t>agentury Unie začít</w:t>
            </w:r>
            <w:r w:rsidRPr="000F4845">
              <w:t xml:space="preserve"> směrovač používat. Tímto datem bude jeden rok po datu stanoveném v souladu s prvním pododstavcem.</w:t>
            </w:r>
          </w:p>
        </w:tc>
        <w:tc>
          <w:tcPr>
            <w:tcW w:w="4876" w:type="dxa"/>
          </w:tcPr>
          <w:p w14:paraId="555AD44D" w14:textId="77777777" w:rsidR="003F5BF1" w:rsidRPr="000F4845" w:rsidRDefault="003F5BF1" w:rsidP="00D27444">
            <w:pPr>
              <w:pStyle w:val="Normal6"/>
              <w:rPr>
                <w:szCs w:val="24"/>
              </w:rPr>
            </w:pPr>
            <w:r w:rsidRPr="000F4845">
              <w:t xml:space="preserve">Komise v uvedeném prováděcím aktu rovněž stanoví datum, od kterého členské státy a </w:t>
            </w:r>
            <w:r w:rsidRPr="000F4845">
              <w:rPr>
                <w:b/>
                <w:i/>
              </w:rPr>
              <w:t>Europol začnou</w:t>
            </w:r>
            <w:r w:rsidRPr="000F4845">
              <w:t xml:space="preserve"> směrovač používat. Tímto datem bude jeden rok po datu stanoveném v souladu s prvním pododstavcem.</w:t>
            </w:r>
          </w:p>
        </w:tc>
      </w:tr>
    </w:tbl>
    <w:p w14:paraId="51ADDB4D"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15C2FC41" w14:textId="77777777" w:rsidR="003F5BF1" w:rsidRPr="000F4845" w:rsidRDefault="003F5BF1" w:rsidP="003F5BF1">
      <w:r w:rsidRPr="000F4845">
        <w:rPr>
          <w:rStyle w:val="HideTWBExt"/>
          <w:noProof w:val="0"/>
        </w:rPr>
        <w:t>&lt;/Amend&gt;</w:t>
      </w:r>
    </w:p>
    <w:p w14:paraId="745416F0" w14:textId="4FCE773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224</w:t>
      </w:r>
      <w:r w:rsidRPr="000F4845">
        <w:rPr>
          <w:rStyle w:val="HideTWBExt"/>
          <w:b w:val="0"/>
          <w:noProof w:val="0"/>
        </w:rPr>
        <w:t>&lt;/NumAm&gt;</w:t>
      </w:r>
    </w:p>
    <w:p w14:paraId="5900E06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1ADF34A" w14:textId="06684F49" w:rsidR="003F5BF1" w:rsidRPr="000F4845" w:rsidRDefault="003F5BF1" w:rsidP="003F5BF1">
      <w:pPr>
        <w:pStyle w:val="NormalBold"/>
      </w:pPr>
      <w:r w:rsidRPr="000F4845">
        <w:rPr>
          <w:rStyle w:val="HideTWBExt"/>
          <w:b w:val="0"/>
          <w:noProof w:val="0"/>
        </w:rPr>
        <w:t>&lt;Article&gt;</w:t>
      </w:r>
      <w:r w:rsidRPr="000F4845">
        <w:t>Čl. 74 – odst. 1 – pododstavec 2</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722D7AC" w14:textId="77777777" w:rsidTr="00D27444">
        <w:trPr>
          <w:jc w:val="center"/>
        </w:trPr>
        <w:tc>
          <w:tcPr>
            <w:tcW w:w="9752" w:type="dxa"/>
            <w:gridSpan w:val="2"/>
          </w:tcPr>
          <w:p w14:paraId="595B1AE0" w14:textId="77777777" w:rsidR="003F5BF1" w:rsidRPr="000F4845" w:rsidRDefault="003F5BF1" w:rsidP="00D27444">
            <w:pPr>
              <w:keepNext/>
            </w:pPr>
          </w:p>
        </w:tc>
      </w:tr>
      <w:tr w:rsidR="003F5BF1" w:rsidRPr="000F4845" w14:paraId="7AF456AB" w14:textId="77777777" w:rsidTr="00D27444">
        <w:trPr>
          <w:jc w:val="center"/>
        </w:trPr>
        <w:tc>
          <w:tcPr>
            <w:tcW w:w="4876" w:type="dxa"/>
          </w:tcPr>
          <w:p w14:paraId="2EB8A239" w14:textId="77777777" w:rsidR="003F5BF1" w:rsidRPr="000F4845" w:rsidRDefault="003F5BF1" w:rsidP="00D27444">
            <w:pPr>
              <w:pStyle w:val="ColumnHeading"/>
              <w:keepNext/>
            </w:pPr>
            <w:r w:rsidRPr="000F4845">
              <w:t>Znění navržené Komisí</w:t>
            </w:r>
          </w:p>
        </w:tc>
        <w:tc>
          <w:tcPr>
            <w:tcW w:w="4876" w:type="dxa"/>
          </w:tcPr>
          <w:p w14:paraId="7C343C25" w14:textId="77777777" w:rsidR="003F5BF1" w:rsidRPr="000F4845" w:rsidRDefault="003F5BF1" w:rsidP="00D27444">
            <w:pPr>
              <w:pStyle w:val="ColumnHeading"/>
              <w:keepNext/>
            </w:pPr>
            <w:r w:rsidRPr="000F4845">
              <w:t>Pozměňovací návrh</w:t>
            </w:r>
          </w:p>
        </w:tc>
      </w:tr>
      <w:tr w:rsidR="003F5BF1" w:rsidRPr="000F4845" w14:paraId="4C1A7AD7" w14:textId="77777777" w:rsidTr="00D27444">
        <w:trPr>
          <w:jc w:val="center"/>
        </w:trPr>
        <w:tc>
          <w:tcPr>
            <w:tcW w:w="4876" w:type="dxa"/>
          </w:tcPr>
          <w:p w14:paraId="0AADC873" w14:textId="77777777" w:rsidR="003F5BF1" w:rsidRPr="000F4845" w:rsidRDefault="003F5BF1" w:rsidP="00D27444">
            <w:pPr>
              <w:pStyle w:val="Normal6"/>
            </w:pPr>
            <w:r w:rsidRPr="000F4845">
              <w:t xml:space="preserve">Komise může odložit datum, od kterého </w:t>
            </w:r>
            <w:r w:rsidRPr="000F4845">
              <w:rPr>
                <w:b/>
                <w:i/>
              </w:rPr>
              <w:t>musí</w:t>
            </w:r>
            <w:r w:rsidRPr="000F4845">
              <w:t xml:space="preserve"> členské státy a agentury Unie začít používat směrovač, nejvýše o jeden rok, pokud se na základě posouzení zavedení směrovače ukáže, že je takový odklad nezbytný. </w:t>
            </w:r>
            <w:r w:rsidRPr="000F4845">
              <w:rPr>
                <w:b/>
                <w:i/>
              </w:rPr>
              <w:t>Uvedený prováděcí akt se přijímá v souladu s postupem podle čl. 76 odst. 2.</w:t>
            </w:r>
          </w:p>
        </w:tc>
        <w:tc>
          <w:tcPr>
            <w:tcW w:w="4876" w:type="dxa"/>
          </w:tcPr>
          <w:p w14:paraId="47EF8DA9" w14:textId="5EBDDFB8" w:rsidR="003F5BF1" w:rsidRPr="000F4845" w:rsidRDefault="003F5BF1" w:rsidP="0074550F">
            <w:pPr>
              <w:pStyle w:val="Normal6"/>
              <w:rPr>
                <w:szCs w:val="24"/>
              </w:rPr>
            </w:pPr>
            <w:r w:rsidRPr="000F4845">
              <w:t xml:space="preserve">Komise může odložit datum, od kterého </w:t>
            </w:r>
            <w:r w:rsidRPr="000F4845">
              <w:rPr>
                <w:b/>
                <w:i/>
              </w:rPr>
              <w:t>mají</w:t>
            </w:r>
            <w:r w:rsidRPr="000F4845">
              <w:t xml:space="preserve"> členské státy a agentury Unie začít používat směrovač, nejvýše o jeden rok, pokud se na základě posouzení zavedení směrovače ukáže, že je takový odklad nezbytný.</w:t>
            </w:r>
          </w:p>
        </w:tc>
      </w:tr>
    </w:tbl>
    <w:p w14:paraId="2EE759E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C70DDEA" w14:textId="77777777" w:rsidR="003F5BF1" w:rsidRPr="000F4845" w:rsidRDefault="003F5BF1" w:rsidP="003F5BF1">
      <w:r w:rsidRPr="000F4845">
        <w:rPr>
          <w:rStyle w:val="HideTWBExt"/>
          <w:noProof w:val="0"/>
        </w:rPr>
        <w:t>&lt;/Amend&gt;</w:t>
      </w:r>
    </w:p>
    <w:p w14:paraId="10FE4289" w14:textId="353C8F14"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225</w:t>
      </w:r>
      <w:r w:rsidRPr="000F4845">
        <w:rPr>
          <w:rStyle w:val="HideTWBExt"/>
          <w:b w:val="0"/>
          <w:noProof w:val="0"/>
        </w:rPr>
        <w:t>&lt;/NumAm&gt;</w:t>
      </w:r>
    </w:p>
    <w:p w14:paraId="054B443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38569B2" w14:textId="77777777" w:rsidR="003F5BF1" w:rsidRPr="000F4845" w:rsidRDefault="003F5BF1" w:rsidP="003F5BF1">
      <w:pPr>
        <w:pStyle w:val="NormalBold"/>
      </w:pPr>
      <w:r w:rsidRPr="000F4845">
        <w:rPr>
          <w:rStyle w:val="HideTWBExt"/>
          <w:b w:val="0"/>
          <w:noProof w:val="0"/>
        </w:rPr>
        <w:t>&lt;Article&gt;</w:t>
      </w:r>
      <w:r w:rsidRPr="000F4845">
        <w:t>Čl. 74 – odst. 2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1CCA2663" w14:textId="77777777" w:rsidTr="00D27444">
        <w:trPr>
          <w:jc w:val="center"/>
        </w:trPr>
        <w:tc>
          <w:tcPr>
            <w:tcW w:w="9752" w:type="dxa"/>
            <w:gridSpan w:val="2"/>
          </w:tcPr>
          <w:p w14:paraId="20349879" w14:textId="77777777" w:rsidR="003F5BF1" w:rsidRPr="000F4845" w:rsidRDefault="003F5BF1" w:rsidP="00D27444">
            <w:pPr>
              <w:keepNext/>
            </w:pPr>
          </w:p>
        </w:tc>
      </w:tr>
      <w:tr w:rsidR="003F5BF1" w:rsidRPr="000F4845" w14:paraId="515F8A4A" w14:textId="77777777" w:rsidTr="00D27444">
        <w:trPr>
          <w:jc w:val="center"/>
        </w:trPr>
        <w:tc>
          <w:tcPr>
            <w:tcW w:w="4876" w:type="dxa"/>
          </w:tcPr>
          <w:p w14:paraId="122F61EF" w14:textId="77777777" w:rsidR="003F5BF1" w:rsidRPr="000F4845" w:rsidRDefault="003F5BF1" w:rsidP="00D27444">
            <w:pPr>
              <w:pStyle w:val="ColumnHeading"/>
              <w:keepNext/>
            </w:pPr>
            <w:r w:rsidRPr="000F4845">
              <w:t>Znění navržené Komisí</w:t>
            </w:r>
          </w:p>
        </w:tc>
        <w:tc>
          <w:tcPr>
            <w:tcW w:w="4876" w:type="dxa"/>
          </w:tcPr>
          <w:p w14:paraId="3ECCC99E" w14:textId="77777777" w:rsidR="003F5BF1" w:rsidRPr="000F4845" w:rsidRDefault="003F5BF1" w:rsidP="00D27444">
            <w:pPr>
              <w:pStyle w:val="ColumnHeading"/>
              <w:keepNext/>
            </w:pPr>
            <w:r w:rsidRPr="000F4845">
              <w:t>Pozměňovací návrh</w:t>
            </w:r>
          </w:p>
        </w:tc>
      </w:tr>
      <w:tr w:rsidR="003F5BF1" w:rsidRPr="000F4845" w14:paraId="2F217B85" w14:textId="77777777" w:rsidTr="00D27444">
        <w:trPr>
          <w:jc w:val="center"/>
        </w:trPr>
        <w:tc>
          <w:tcPr>
            <w:tcW w:w="4876" w:type="dxa"/>
          </w:tcPr>
          <w:p w14:paraId="59491531" w14:textId="77777777" w:rsidR="003F5BF1" w:rsidRPr="000F4845" w:rsidRDefault="003F5BF1" w:rsidP="00D27444">
            <w:pPr>
              <w:pStyle w:val="Normal6"/>
            </w:pPr>
            <w:r w:rsidRPr="000F4845">
              <w:t>2.</w:t>
            </w:r>
            <w:r w:rsidRPr="000F4845">
              <w:tab/>
              <w:t xml:space="preserve">Komise stanoví prostřednictvím prováděcího aktu datum, od kterého mají členské státy a </w:t>
            </w:r>
            <w:r w:rsidRPr="000F4845">
              <w:rPr>
                <w:b/>
                <w:i/>
              </w:rPr>
              <w:t>agentury Unie</w:t>
            </w:r>
            <w:r w:rsidRPr="000F4845">
              <w:t xml:space="preserve"> začít používat EPRIS, jakmile jsou splněny tyto podmínky:</w:t>
            </w:r>
          </w:p>
        </w:tc>
        <w:tc>
          <w:tcPr>
            <w:tcW w:w="4876" w:type="dxa"/>
          </w:tcPr>
          <w:p w14:paraId="63BEF09C" w14:textId="77777777" w:rsidR="003F5BF1" w:rsidRPr="000F4845" w:rsidRDefault="003F5BF1" w:rsidP="00D27444">
            <w:pPr>
              <w:pStyle w:val="Normal6"/>
              <w:rPr>
                <w:szCs w:val="24"/>
              </w:rPr>
            </w:pPr>
            <w:r w:rsidRPr="000F4845">
              <w:t>2.</w:t>
            </w:r>
            <w:r w:rsidRPr="000F4845">
              <w:tab/>
              <w:t xml:space="preserve">Komise stanoví prostřednictvím prováděcího aktu datum, od kterého mají členské státy a </w:t>
            </w:r>
            <w:r w:rsidRPr="000F4845">
              <w:rPr>
                <w:b/>
                <w:i/>
              </w:rPr>
              <w:t>Europol</w:t>
            </w:r>
            <w:r w:rsidRPr="000F4845">
              <w:t xml:space="preserve"> začít používat EPRIS, jakmile jsou splněny tyto podmínky:</w:t>
            </w:r>
          </w:p>
        </w:tc>
      </w:tr>
    </w:tbl>
    <w:p w14:paraId="328C77E8"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1E0C9E9" w14:textId="77777777" w:rsidR="003F5BF1" w:rsidRPr="000F4845" w:rsidRDefault="003F5BF1" w:rsidP="003F5BF1">
      <w:r w:rsidRPr="000F4845">
        <w:rPr>
          <w:rStyle w:val="HideTWBExt"/>
          <w:noProof w:val="0"/>
        </w:rPr>
        <w:t>&lt;/Amend&gt;</w:t>
      </w:r>
    </w:p>
    <w:p w14:paraId="37AEC630" w14:textId="6F49C80E"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226</w:t>
      </w:r>
      <w:r w:rsidRPr="000F4845">
        <w:rPr>
          <w:rStyle w:val="HideTWBExt"/>
          <w:b w:val="0"/>
          <w:noProof w:val="0"/>
        </w:rPr>
        <w:t>&lt;/NumAm&gt;</w:t>
      </w:r>
    </w:p>
    <w:p w14:paraId="46F5F16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43B180B" w14:textId="77777777" w:rsidR="003F5BF1" w:rsidRPr="000F4845" w:rsidRDefault="003F5BF1" w:rsidP="003F5BF1">
      <w:pPr>
        <w:pStyle w:val="NormalBold"/>
      </w:pPr>
      <w:r w:rsidRPr="000F4845">
        <w:rPr>
          <w:rStyle w:val="HideTWBExt"/>
          <w:b w:val="0"/>
          <w:noProof w:val="0"/>
        </w:rPr>
        <w:t>&lt;Article&gt;</w:t>
      </w:r>
      <w:r w:rsidRPr="000F4845">
        <w:t>Čl. 74 – odst. 2 – písm. b</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52F2ACB2" w14:textId="77777777" w:rsidTr="00D27444">
        <w:trPr>
          <w:jc w:val="center"/>
        </w:trPr>
        <w:tc>
          <w:tcPr>
            <w:tcW w:w="9752" w:type="dxa"/>
            <w:gridSpan w:val="2"/>
          </w:tcPr>
          <w:p w14:paraId="4A16421A" w14:textId="77777777" w:rsidR="003F5BF1" w:rsidRPr="000F4845" w:rsidRDefault="003F5BF1" w:rsidP="00D27444">
            <w:pPr>
              <w:keepNext/>
            </w:pPr>
          </w:p>
        </w:tc>
      </w:tr>
      <w:tr w:rsidR="003F5BF1" w:rsidRPr="000F4845" w14:paraId="0EC23FF7" w14:textId="77777777" w:rsidTr="00D27444">
        <w:trPr>
          <w:jc w:val="center"/>
        </w:trPr>
        <w:tc>
          <w:tcPr>
            <w:tcW w:w="4876" w:type="dxa"/>
          </w:tcPr>
          <w:p w14:paraId="42D80CEB" w14:textId="77777777" w:rsidR="003F5BF1" w:rsidRPr="000F4845" w:rsidRDefault="003F5BF1" w:rsidP="00D27444">
            <w:pPr>
              <w:pStyle w:val="ColumnHeading"/>
              <w:keepNext/>
            </w:pPr>
            <w:r w:rsidRPr="000F4845">
              <w:t>Znění navržené Komisí</w:t>
            </w:r>
          </w:p>
        </w:tc>
        <w:tc>
          <w:tcPr>
            <w:tcW w:w="4876" w:type="dxa"/>
          </w:tcPr>
          <w:p w14:paraId="75746E8E" w14:textId="77777777" w:rsidR="003F5BF1" w:rsidRPr="000F4845" w:rsidRDefault="003F5BF1" w:rsidP="00D27444">
            <w:pPr>
              <w:pStyle w:val="ColumnHeading"/>
              <w:keepNext/>
            </w:pPr>
            <w:r w:rsidRPr="000F4845">
              <w:t>Pozměňovací návrh</w:t>
            </w:r>
          </w:p>
        </w:tc>
      </w:tr>
      <w:tr w:rsidR="003F5BF1" w:rsidRPr="000F4845" w14:paraId="2561566D" w14:textId="77777777" w:rsidTr="00D27444">
        <w:trPr>
          <w:jc w:val="center"/>
        </w:trPr>
        <w:tc>
          <w:tcPr>
            <w:tcW w:w="4876" w:type="dxa"/>
          </w:tcPr>
          <w:p w14:paraId="4D1C9C4E" w14:textId="77777777" w:rsidR="003F5BF1" w:rsidRPr="000F4845" w:rsidRDefault="003F5BF1" w:rsidP="00D27444">
            <w:pPr>
              <w:pStyle w:val="Normal6"/>
            </w:pPr>
            <w:r w:rsidRPr="000F4845">
              <w:t>b)</w:t>
            </w:r>
            <w:r w:rsidRPr="000F4845">
              <w:tab/>
              <w:t>Europol oznámil úspěšné dokončení souhrnného testu systému EPRIS, který provedl ve spolupráci s orgány členských států.</w:t>
            </w:r>
          </w:p>
        </w:tc>
        <w:tc>
          <w:tcPr>
            <w:tcW w:w="4876" w:type="dxa"/>
          </w:tcPr>
          <w:p w14:paraId="5DA5314E" w14:textId="77777777" w:rsidR="003F5BF1" w:rsidRPr="000F4845" w:rsidRDefault="003F5BF1" w:rsidP="00D27444">
            <w:pPr>
              <w:pStyle w:val="Normal6"/>
              <w:rPr>
                <w:szCs w:val="24"/>
              </w:rPr>
            </w:pPr>
            <w:r w:rsidRPr="000F4845">
              <w:t>b)</w:t>
            </w:r>
            <w:r w:rsidRPr="000F4845">
              <w:tab/>
              <w:t>Europol oznámil úspěšné dokončení souhrnného testu systému EPRIS, který provedl ve spolupráci s </w:t>
            </w:r>
            <w:r w:rsidRPr="000F4845">
              <w:rPr>
                <w:b/>
                <w:i/>
              </w:rPr>
              <w:t>příslušnými donucovacími</w:t>
            </w:r>
            <w:r w:rsidRPr="000F4845">
              <w:t xml:space="preserve"> orgány členských států.</w:t>
            </w:r>
          </w:p>
        </w:tc>
      </w:tr>
    </w:tbl>
    <w:p w14:paraId="223D6C51"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971154D" w14:textId="77777777" w:rsidR="003F5BF1" w:rsidRPr="000F4845" w:rsidRDefault="003F5BF1" w:rsidP="003F5BF1">
      <w:r w:rsidRPr="000F4845">
        <w:rPr>
          <w:rStyle w:val="HideTWBExt"/>
          <w:noProof w:val="0"/>
        </w:rPr>
        <w:t>&lt;/Amend&gt;</w:t>
      </w:r>
    </w:p>
    <w:p w14:paraId="724AF573" w14:textId="7C8CC076"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227</w:t>
      </w:r>
      <w:r w:rsidRPr="000F4845">
        <w:rPr>
          <w:rStyle w:val="HideTWBExt"/>
          <w:b w:val="0"/>
          <w:noProof w:val="0"/>
        </w:rPr>
        <w:t>&lt;/NumAm&gt;</w:t>
      </w:r>
    </w:p>
    <w:p w14:paraId="40B72BBF"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4E1618AD" w14:textId="77777777" w:rsidR="003F5BF1" w:rsidRPr="000F4845" w:rsidRDefault="003F5BF1" w:rsidP="003F5BF1">
      <w:pPr>
        <w:pStyle w:val="NormalBold"/>
      </w:pPr>
      <w:r w:rsidRPr="000F4845">
        <w:rPr>
          <w:rStyle w:val="HideTWBExt"/>
          <w:b w:val="0"/>
          <w:noProof w:val="0"/>
        </w:rPr>
        <w:t>&lt;Article&gt;</w:t>
      </w:r>
      <w:r w:rsidRPr="000F4845">
        <w:t>Čl. 74 – odst. 3 – písm. b</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FFCDFC2" w14:textId="77777777" w:rsidTr="00D27444">
        <w:trPr>
          <w:jc w:val="center"/>
        </w:trPr>
        <w:tc>
          <w:tcPr>
            <w:tcW w:w="9752" w:type="dxa"/>
            <w:gridSpan w:val="2"/>
          </w:tcPr>
          <w:p w14:paraId="40BD79F7" w14:textId="77777777" w:rsidR="003F5BF1" w:rsidRPr="000F4845" w:rsidRDefault="003F5BF1" w:rsidP="00D27444">
            <w:pPr>
              <w:keepNext/>
            </w:pPr>
          </w:p>
        </w:tc>
      </w:tr>
      <w:tr w:rsidR="003F5BF1" w:rsidRPr="000F4845" w14:paraId="456C8C23" w14:textId="77777777" w:rsidTr="00D27444">
        <w:trPr>
          <w:jc w:val="center"/>
        </w:trPr>
        <w:tc>
          <w:tcPr>
            <w:tcW w:w="4876" w:type="dxa"/>
          </w:tcPr>
          <w:p w14:paraId="6320E5F3" w14:textId="77777777" w:rsidR="003F5BF1" w:rsidRPr="000F4845" w:rsidRDefault="003F5BF1" w:rsidP="00D27444">
            <w:pPr>
              <w:pStyle w:val="ColumnHeading"/>
              <w:keepNext/>
            </w:pPr>
            <w:r w:rsidRPr="000F4845">
              <w:t>Znění navržené Komisí</w:t>
            </w:r>
          </w:p>
        </w:tc>
        <w:tc>
          <w:tcPr>
            <w:tcW w:w="4876" w:type="dxa"/>
          </w:tcPr>
          <w:p w14:paraId="00227844" w14:textId="77777777" w:rsidR="003F5BF1" w:rsidRPr="000F4845" w:rsidRDefault="003F5BF1" w:rsidP="00D27444">
            <w:pPr>
              <w:pStyle w:val="ColumnHeading"/>
              <w:keepNext/>
            </w:pPr>
            <w:r w:rsidRPr="000F4845">
              <w:t>Pozměňovací návrh</w:t>
            </w:r>
          </w:p>
        </w:tc>
      </w:tr>
      <w:tr w:rsidR="003F5BF1" w:rsidRPr="000F4845" w14:paraId="34E03B02" w14:textId="77777777" w:rsidTr="00D27444">
        <w:trPr>
          <w:jc w:val="center"/>
        </w:trPr>
        <w:tc>
          <w:tcPr>
            <w:tcW w:w="4876" w:type="dxa"/>
          </w:tcPr>
          <w:p w14:paraId="704906D6" w14:textId="77777777" w:rsidR="003F5BF1" w:rsidRPr="000F4845" w:rsidRDefault="003F5BF1" w:rsidP="00D27444">
            <w:pPr>
              <w:pStyle w:val="Normal6"/>
            </w:pPr>
            <w:r w:rsidRPr="000F4845">
              <w:t>b)</w:t>
            </w:r>
            <w:r w:rsidRPr="000F4845">
              <w:tab/>
              <w:t>Europol oznámil úspěšné dokončení souhrnného testu připojení, který provedl ve spolupráci s orgány členských států a agenturou eu-LISA.</w:t>
            </w:r>
          </w:p>
        </w:tc>
        <w:tc>
          <w:tcPr>
            <w:tcW w:w="4876" w:type="dxa"/>
          </w:tcPr>
          <w:p w14:paraId="3C982C17" w14:textId="77777777" w:rsidR="003F5BF1" w:rsidRPr="000F4845" w:rsidRDefault="003F5BF1" w:rsidP="00D27444">
            <w:pPr>
              <w:pStyle w:val="Normal6"/>
              <w:rPr>
                <w:szCs w:val="24"/>
              </w:rPr>
            </w:pPr>
            <w:r w:rsidRPr="000F4845">
              <w:t>b)</w:t>
            </w:r>
            <w:r w:rsidRPr="000F4845">
              <w:tab/>
              <w:t>Europol oznámil úspěšné dokončení souhrnného testu připojení, který provedl ve spolupráci s </w:t>
            </w:r>
            <w:r w:rsidRPr="000F4845">
              <w:rPr>
                <w:b/>
                <w:i/>
              </w:rPr>
              <w:t>příslušnými donucovacími</w:t>
            </w:r>
            <w:r w:rsidRPr="000F4845">
              <w:t xml:space="preserve"> orgány členských států a agenturou eu-LISA.</w:t>
            </w:r>
          </w:p>
        </w:tc>
      </w:tr>
    </w:tbl>
    <w:p w14:paraId="19448E9A"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761F595F" w14:textId="77777777" w:rsidR="003F5BF1" w:rsidRPr="000F4845" w:rsidRDefault="003F5BF1" w:rsidP="003F5BF1">
      <w:r w:rsidRPr="000F4845">
        <w:rPr>
          <w:rStyle w:val="HideTWBExt"/>
          <w:noProof w:val="0"/>
        </w:rPr>
        <w:t>&lt;/Amend&gt;</w:t>
      </w:r>
    </w:p>
    <w:p w14:paraId="2BB490E4" w14:textId="3EC066FA"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228</w:t>
      </w:r>
      <w:r w:rsidRPr="000F4845">
        <w:rPr>
          <w:rStyle w:val="HideTWBExt"/>
          <w:b w:val="0"/>
          <w:noProof w:val="0"/>
        </w:rPr>
        <w:t>&lt;/NumAm&gt;</w:t>
      </w:r>
    </w:p>
    <w:p w14:paraId="49274C93"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3B183C4" w14:textId="77777777" w:rsidR="003F5BF1" w:rsidRPr="000F4845" w:rsidRDefault="003F5BF1" w:rsidP="003F5BF1">
      <w:pPr>
        <w:pStyle w:val="NormalBold"/>
      </w:pPr>
      <w:r w:rsidRPr="000F4845">
        <w:rPr>
          <w:rStyle w:val="HideTWBExt"/>
          <w:b w:val="0"/>
          <w:noProof w:val="0"/>
        </w:rPr>
        <w:t>&lt;Article&gt;</w:t>
      </w:r>
      <w:r w:rsidRPr="000F4845">
        <w:t>Čl. 74 – odst. 4 – písm. b</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66D6A50A" w14:textId="77777777" w:rsidTr="00D27444">
        <w:trPr>
          <w:jc w:val="center"/>
        </w:trPr>
        <w:tc>
          <w:tcPr>
            <w:tcW w:w="9752" w:type="dxa"/>
            <w:gridSpan w:val="2"/>
          </w:tcPr>
          <w:p w14:paraId="4C1899F2" w14:textId="77777777" w:rsidR="003F5BF1" w:rsidRPr="000F4845" w:rsidRDefault="003F5BF1" w:rsidP="00D27444">
            <w:pPr>
              <w:keepNext/>
            </w:pPr>
          </w:p>
        </w:tc>
      </w:tr>
      <w:tr w:rsidR="003F5BF1" w:rsidRPr="000F4845" w14:paraId="198B2C44" w14:textId="77777777" w:rsidTr="00D27444">
        <w:trPr>
          <w:jc w:val="center"/>
        </w:trPr>
        <w:tc>
          <w:tcPr>
            <w:tcW w:w="4876" w:type="dxa"/>
          </w:tcPr>
          <w:p w14:paraId="53865F73" w14:textId="77777777" w:rsidR="003F5BF1" w:rsidRPr="000F4845" w:rsidRDefault="003F5BF1" w:rsidP="00D27444">
            <w:pPr>
              <w:pStyle w:val="ColumnHeading"/>
              <w:keepNext/>
            </w:pPr>
            <w:r w:rsidRPr="000F4845">
              <w:t>Znění navržené Komisí</w:t>
            </w:r>
          </w:p>
        </w:tc>
        <w:tc>
          <w:tcPr>
            <w:tcW w:w="4876" w:type="dxa"/>
          </w:tcPr>
          <w:p w14:paraId="6508B16A" w14:textId="77777777" w:rsidR="003F5BF1" w:rsidRPr="000F4845" w:rsidRDefault="003F5BF1" w:rsidP="00D27444">
            <w:pPr>
              <w:pStyle w:val="ColumnHeading"/>
              <w:keepNext/>
            </w:pPr>
            <w:r w:rsidRPr="000F4845">
              <w:t>Pozměňovací návrh</w:t>
            </w:r>
          </w:p>
        </w:tc>
      </w:tr>
      <w:tr w:rsidR="003F5BF1" w:rsidRPr="000F4845" w14:paraId="5676F0D4" w14:textId="77777777" w:rsidTr="00D27444">
        <w:trPr>
          <w:jc w:val="center"/>
        </w:trPr>
        <w:tc>
          <w:tcPr>
            <w:tcW w:w="4876" w:type="dxa"/>
          </w:tcPr>
          <w:p w14:paraId="0B2DF0BE" w14:textId="77777777" w:rsidR="003F5BF1" w:rsidRPr="000F4845" w:rsidRDefault="003F5BF1" w:rsidP="00D27444">
            <w:pPr>
              <w:pStyle w:val="Normal6"/>
            </w:pPr>
            <w:r w:rsidRPr="000F4845">
              <w:t>b)</w:t>
            </w:r>
            <w:r w:rsidRPr="000F4845">
              <w:tab/>
              <w:t>Europol oznámil úspěšné dokončení souhrnného testu připojení, který provedl ve spolupráci s orgány členských států a agenturou eu-LISA.</w:t>
            </w:r>
          </w:p>
        </w:tc>
        <w:tc>
          <w:tcPr>
            <w:tcW w:w="4876" w:type="dxa"/>
          </w:tcPr>
          <w:p w14:paraId="7C7959CC" w14:textId="77777777" w:rsidR="003F5BF1" w:rsidRPr="000F4845" w:rsidRDefault="003F5BF1" w:rsidP="00D27444">
            <w:pPr>
              <w:pStyle w:val="Normal6"/>
              <w:rPr>
                <w:szCs w:val="24"/>
              </w:rPr>
            </w:pPr>
            <w:r w:rsidRPr="000F4845">
              <w:t>b)</w:t>
            </w:r>
            <w:r w:rsidRPr="000F4845">
              <w:tab/>
              <w:t>Europol oznámil úspěšné dokončení souhrnného testu připojení, který provedl ve spolupráci s </w:t>
            </w:r>
            <w:r w:rsidRPr="000F4845">
              <w:rPr>
                <w:b/>
                <w:i/>
              </w:rPr>
              <w:t>příslušnými donucovacími</w:t>
            </w:r>
            <w:r w:rsidRPr="000F4845">
              <w:t xml:space="preserve"> orgány členských států a agenturou eu-LISA.</w:t>
            </w:r>
          </w:p>
        </w:tc>
      </w:tr>
    </w:tbl>
    <w:p w14:paraId="2C01C976"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B9A828A" w14:textId="77777777" w:rsidR="003F5BF1" w:rsidRPr="000F4845" w:rsidRDefault="003F5BF1" w:rsidP="003F5BF1">
      <w:r w:rsidRPr="000F4845">
        <w:rPr>
          <w:rStyle w:val="HideTWBExt"/>
          <w:noProof w:val="0"/>
        </w:rPr>
        <w:t>&lt;/Amend&gt;</w:t>
      </w:r>
    </w:p>
    <w:p w14:paraId="518EDDB2" w14:textId="763B6540"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229</w:t>
      </w:r>
      <w:r w:rsidRPr="000F4845">
        <w:rPr>
          <w:rStyle w:val="HideTWBExt"/>
          <w:b w:val="0"/>
          <w:noProof w:val="0"/>
        </w:rPr>
        <w:t>&lt;/NumAm&gt;</w:t>
      </w:r>
    </w:p>
    <w:p w14:paraId="70DBCF4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BABB9EC" w14:textId="77777777" w:rsidR="003F5BF1" w:rsidRPr="000F4845" w:rsidRDefault="003F5BF1" w:rsidP="003F5BF1">
      <w:pPr>
        <w:pStyle w:val="NormalBold"/>
      </w:pPr>
      <w:r w:rsidRPr="000F4845">
        <w:rPr>
          <w:rStyle w:val="HideTWBExt"/>
          <w:b w:val="0"/>
          <w:noProof w:val="0"/>
        </w:rPr>
        <w:t>&lt;Article&gt;</w:t>
      </w:r>
      <w:r w:rsidRPr="000F4845">
        <w:t>Čl. 74 – odst. 4 a (nový)</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4E060062" w14:textId="77777777" w:rsidTr="00D27444">
        <w:trPr>
          <w:jc w:val="center"/>
        </w:trPr>
        <w:tc>
          <w:tcPr>
            <w:tcW w:w="9752" w:type="dxa"/>
            <w:gridSpan w:val="2"/>
          </w:tcPr>
          <w:p w14:paraId="46087890" w14:textId="77777777" w:rsidR="003F5BF1" w:rsidRPr="000F4845" w:rsidRDefault="003F5BF1" w:rsidP="00D27444">
            <w:pPr>
              <w:keepNext/>
            </w:pPr>
          </w:p>
        </w:tc>
      </w:tr>
      <w:tr w:rsidR="003F5BF1" w:rsidRPr="000F4845" w14:paraId="794AB2BF" w14:textId="77777777" w:rsidTr="00D27444">
        <w:trPr>
          <w:jc w:val="center"/>
        </w:trPr>
        <w:tc>
          <w:tcPr>
            <w:tcW w:w="4876" w:type="dxa"/>
          </w:tcPr>
          <w:p w14:paraId="574981CC" w14:textId="77777777" w:rsidR="003F5BF1" w:rsidRPr="000F4845" w:rsidRDefault="003F5BF1" w:rsidP="00D27444">
            <w:pPr>
              <w:pStyle w:val="ColumnHeading"/>
              <w:keepNext/>
            </w:pPr>
            <w:r w:rsidRPr="000F4845">
              <w:t>Znění navržené Komisí</w:t>
            </w:r>
          </w:p>
        </w:tc>
        <w:tc>
          <w:tcPr>
            <w:tcW w:w="4876" w:type="dxa"/>
          </w:tcPr>
          <w:p w14:paraId="3A0552EA" w14:textId="77777777" w:rsidR="003F5BF1" w:rsidRPr="000F4845" w:rsidRDefault="003F5BF1" w:rsidP="00D27444">
            <w:pPr>
              <w:pStyle w:val="ColumnHeading"/>
              <w:keepNext/>
            </w:pPr>
            <w:r w:rsidRPr="000F4845">
              <w:t>Pozměňovací návrh</w:t>
            </w:r>
          </w:p>
        </w:tc>
      </w:tr>
      <w:tr w:rsidR="003F5BF1" w:rsidRPr="000F4845" w14:paraId="707445E6" w14:textId="77777777" w:rsidTr="00D27444">
        <w:trPr>
          <w:jc w:val="center"/>
        </w:trPr>
        <w:tc>
          <w:tcPr>
            <w:tcW w:w="4876" w:type="dxa"/>
          </w:tcPr>
          <w:p w14:paraId="41B83E20" w14:textId="77777777" w:rsidR="003F5BF1" w:rsidRPr="000F4845" w:rsidRDefault="003F5BF1" w:rsidP="00D27444">
            <w:pPr>
              <w:pStyle w:val="Normal6"/>
            </w:pPr>
          </w:p>
        </w:tc>
        <w:tc>
          <w:tcPr>
            <w:tcW w:w="4876" w:type="dxa"/>
          </w:tcPr>
          <w:p w14:paraId="54342B77" w14:textId="5FA83FAF" w:rsidR="003F5BF1" w:rsidRPr="000F4845" w:rsidRDefault="003F5BF1" w:rsidP="00D27444">
            <w:pPr>
              <w:pStyle w:val="Normal6"/>
              <w:rPr>
                <w:szCs w:val="24"/>
              </w:rPr>
            </w:pPr>
            <w:r w:rsidRPr="000F4845">
              <w:rPr>
                <w:b/>
                <w:i/>
              </w:rPr>
              <w:t>4a.</w:t>
            </w:r>
            <w:r w:rsidRPr="000F4845">
              <w:rPr>
                <w:b/>
                <w:i/>
              </w:rPr>
              <w:tab/>
              <w:t>Prováděcí akty uvedené v tomto článku se přijímají postupem podle čl. 76 odst. 2.</w:t>
            </w:r>
          </w:p>
        </w:tc>
      </w:tr>
    </w:tbl>
    <w:p w14:paraId="37AA884F"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43C0D00" w14:textId="77777777" w:rsidR="003F5BF1" w:rsidRPr="000F4845" w:rsidRDefault="003F5BF1" w:rsidP="003F5BF1">
      <w:r w:rsidRPr="000F4845">
        <w:rPr>
          <w:rStyle w:val="HideTWBExt"/>
          <w:noProof w:val="0"/>
        </w:rPr>
        <w:t>&lt;/Amend&gt;</w:t>
      </w:r>
    </w:p>
    <w:p w14:paraId="2ECB8BB9" w14:textId="54A00B18"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230</w:t>
      </w:r>
      <w:r w:rsidRPr="000F4845">
        <w:rPr>
          <w:rStyle w:val="HideTWBExt"/>
          <w:b w:val="0"/>
          <w:noProof w:val="0"/>
        </w:rPr>
        <w:t>&lt;/NumAm&gt;</w:t>
      </w:r>
    </w:p>
    <w:p w14:paraId="51BC001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345B4712" w14:textId="77777777" w:rsidR="003F5BF1" w:rsidRPr="000F4845" w:rsidRDefault="003F5BF1" w:rsidP="003F5BF1">
      <w:pPr>
        <w:pStyle w:val="NormalBold"/>
      </w:pPr>
      <w:r w:rsidRPr="000F4845">
        <w:rPr>
          <w:rStyle w:val="HideTWBExt"/>
          <w:b w:val="0"/>
          <w:noProof w:val="0"/>
        </w:rPr>
        <w:t>&lt;Article&gt;</w:t>
      </w:r>
      <w:r w:rsidRPr="000F4845">
        <w:t>Čl. 79 – odst. 1</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354BC52C" w14:textId="77777777" w:rsidTr="00D27444">
        <w:trPr>
          <w:jc w:val="center"/>
        </w:trPr>
        <w:tc>
          <w:tcPr>
            <w:tcW w:w="9752" w:type="dxa"/>
            <w:gridSpan w:val="2"/>
          </w:tcPr>
          <w:p w14:paraId="2CC24E8A" w14:textId="77777777" w:rsidR="003F5BF1" w:rsidRPr="000F4845" w:rsidRDefault="003F5BF1" w:rsidP="00D27444">
            <w:pPr>
              <w:keepNext/>
            </w:pPr>
          </w:p>
        </w:tc>
      </w:tr>
      <w:tr w:rsidR="003F5BF1" w:rsidRPr="000F4845" w14:paraId="02A2665A" w14:textId="77777777" w:rsidTr="00D27444">
        <w:trPr>
          <w:jc w:val="center"/>
        </w:trPr>
        <w:tc>
          <w:tcPr>
            <w:tcW w:w="4876" w:type="dxa"/>
          </w:tcPr>
          <w:p w14:paraId="36D7F5F0" w14:textId="77777777" w:rsidR="003F5BF1" w:rsidRPr="000F4845" w:rsidRDefault="003F5BF1" w:rsidP="00D27444">
            <w:pPr>
              <w:pStyle w:val="ColumnHeading"/>
              <w:keepNext/>
            </w:pPr>
            <w:r w:rsidRPr="000F4845">
              <w:t>Znění navržené Komisí</w:t>
            </w:r>
          </w:p>
        </w:tc>
        <w:tc>
          <w:tcPr>
            <w:tcW w:w="4876" w:type="dxa"/>
          </w:tcPr>
          <w:p w14:paraId="1602C092" w14:textId="77777777" w:rsidR="003F5BF1" w:rsidRPr="000F4845" w:rsidRDefault="003F5BF1" w:rsidP="00D27444">
            <w:pPr>
              <w:pStyle w:val="ColumnHeading"/>
              <w:keepNext/>
            </w:pPr>
            <w:r w:rsidRPr="000F4845">
              <w:t>Pozměňovací návrh</w:t>
            </w:r>
          </w:p>
        </w:tc>
      </w:tr>
      <w:tr w:rsidR="003F5BF1" w:rsidRPr="000F4845" w14:paraId="1F1EA971" w14:textId="77777777" w:rsidTr="00D27444">
        <w:trPr>
          <w:jc w:val="center"/>
        </w:trPr>
        <w:tc>
          <w:tcPr>
            <w:tcW w:w="4876" w:type="dxa"/>
          </w:tcPr>
          <w:p w14:paraId="2B3D3ED9" w14:textId="77777777" w:rsidR="003F5BF1" w:rsidRPr="000F4845" w:rsidRDefault="003F5BF1" w:rsidP="00D27444">
            <w:pPr>
              <w:pStyle w:val="Normal6"/>
            </w:pPr>
            <w:r w:rsidRPr="000F4845">
              <w:t>1.</w:t>
            </w:r>
            <w:r w:rsidRPr="000F4845">
              <w:tab/>
              <w:t>Agentura eu-LISA zajistí zavedení postupů pro monitorování vývoje směrovače vzhledem k cílům týkajícím se plánování a nákladů, jakož i pro monitorování fungování</w:t>
            </w:r>
            <w:r w:rsidRPr="000F4845">
              <w:rPr>
                <w:b/>
                <w:i/>
              </w:rPr>
              <w:t xml:space="preserve"> směrovače</w:t>
            </w:r>
            <w:r w:rsidRPr="000F4845">
              <w:t xml:space="preserve"> vzhledem k cílům týkajícím se technických výstupů, nákladové efektivnosti, bezpečnosti a kvality služeb a Europol zajistí zavedení postupů pro monitorování vývoje systému EPRIS vzhledem k cílům týkajícím se plánování a nákladů, jakož i pro monitorování fungování </w:t>
            </w:r>
            <w:r w:rsidRPr="000F4845">
              <w:rPr>
                <w:b/>
                <w:i/>
              </w:rPr>
              <w:t>systému EPRIS</w:t>
            </w:r>
            <w:r w:rsidRPr="000F4845">
              <w:t xml:space="preserve"> vzhledem k cílům týkajícím se technických výstupů, nákladové efektivnosti, bezpečnosti a kvality služeb.</w:t>
            </w:r>
          </w:p>
        </w:tc>
        <w:tc>
          <w:tcPr>
            <w:tcW w:w="4876" w:type="dxa"/>
          </w:tcPr>
          <w:p w14:paraId="67A0CE7E" w14:textId="77777777" w:rsidR="003F5BF1" w:rsidRPr="000F4845" w:rsidRDefault="003F5BF1" w:rsidP="00D27444">
            <w:pPr>
              <w:pStyle w:val="Normal6"/>
              <w:rPr>
                <w:szCs w:val="24"/>
              </w:rPr>
            </w:pPr>
            <w:r w:rsidRPr="000F4845">
              <w:t>1.</w:t>
            </w:r>
            <w:r w:rsidRPr="000F4845">
              <w:tab/>
              <w:t>Agentura eu-LISA zajistí zavedení postupů pro monitorování vývoje směrovače vzhledem k cílům týkajícím se plánování a nákladů, jakož i pro monitorování</w:t>
            </w:r>
            <w:r w:rsidRPr="000F4845">
              <w:rPr>
                <w:b/>
                <w:i/>
              </w:rPr>
              <w:t xml:space="preserve"> jeho</w:t>
            </w:r>
            <w:r w:rsidRPr="000F4845">
              <w:t xml:space="preserve"> fungování vzhledem k cílům týkajícím se technických výstupů, nákladové efektivnosti, bezpečnosti a kvality služeb a Europol zajistí zavedení postupů pro monitorování vývoje systému EPRIS vzhledem k cílům týkajícím se plánování a nákladů, jakož i pro monitorování </w:t>
            </w:r>
            <w:r w:rsidRPr="000F4845">
              <w:rPr>
                <w:b/>
                <w:i/>
              </w:rPr>
              <w:t>jeho</w:t>
            </w:r>
            <w:r w:rsidRPr="000F4845">
              <w:t xml:space="preserve"> fungování vzhledem k cílům týkajícím se technických výstupů, nákladové efektivnosti, bezpečnosti a kvality služeb.</w:t>
            </w:r>
          </w:p>
        </w:tc>
      </w:tr>
    </w:tbl>
    <w:p w14:paraId="76571C9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06F05361" w14:textId="77777777" w:rsidR="003F5BF1" w:rsidRPr="000F4845" w:rsidRDefault="003F5BF1" w:rsidP="003F5BF1">
      <w:r w:rsidRPr="000F4845">
        <w:rPr>
          <w:rStyle w:val="HideTWBExt"/>
          <w:noProof w:val="0"/>
        </w:rPr>
        <w:t>&lt;/Amend&gt;</w:t>
      </w:r>
    </w:p>
    <w:p w14:paraId="4CBB5C39" w14:textId="1AD66E7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231</w:t>
      </w:r>
      <w:r w:rsidRPr="000F4845">
        <w:rPr>
          <w:rStyle w:val="HideTWBExt"/>
          <w:b w:val="0"/>
          <w:noProof w:val="0"/>
        </w:rPr>
        <w:t>&lt;/NumAm&gt;</w:t>
      </w:r>
    </w:p>
    <w:p w14:paraId="4ACDC216"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529B957E" w14:textId="0C1099E5" w:rsidR="003F5BF1" w:rsidRPr="000F4845" w:rsidRDefault="003F5BF1" w:rsidP="003F5BF1">
      <w:pPr>
        <w:pStyle w:val="NormalBold"/>
      </w:pPr>
      <w:r w:rsidRPr="000F4845">
        <w:rPr>
          <w:rStyle w:val="HideTWBExt"/>
          <w:b w:val="0"/>
          <w:noProof w:val="0"/>
        </w:rPr>
        <w:t>&lt;Article&gt;</w:t>
      </w:r>
      <w:r w:rsidRPr="000F4845">
        <w:t>Čl. 79 – odst. 2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DFB3734" w14:textId="77777777" w:rsidTr="00D27444">
        <w:trPr>
          <w:jc w:val="center"/>
        </w:trPr>
        <w:tc>
          <w:tcPr>
            <w:tcW w:w="9752" w:type="dxa"/>
            <w:gridSpan w:val="2"/>
          </w:tcPr>
          <w:p w14:paraId="35C2D1E6" w14:textId="77777777" w:rsidR="003F5BF1" w:rsidRPr="000F4845" w:rsidRDefault="003F5BF1" w:rsidP="00D27444">
            <w:pPr>
              <w:keepNext/>
            </w:pPr>
          </w:p>
        </w:tc>
      </w:tr>
      <w:tr w:rsidR="003F5BF1" w:rsidRPr="000F4845" w14:paraId="5175482E" w14:textId="77777777" w:rsidTr="00D27444">
        <w:trPr>
          <w:jc w:val="center"/>
        </w:trPr>
        <w:tc>
          <w:tcPr>
            <w:tcW w:w="4876" w:type="dxa"/>
          </w:tcPr>
          <w:p w14:paraId="798186C6" w14:textId="77777777" w:rsidR="003F5BF1" w:rsidRPr="000F4845" w:rsidRDefault="003F5BF1" w:rsidP="00D27444">
            <w:pPr>
              <w:pStyle w:val="ColumnHeading"/>
              <w:keepNext/>
            </w:pPr>
            <w:r w:rsidRPr="000F4845">
              <w:t>Znění navržené Komisí</w:t>
            </w:r>
          </w:p>
        </w:tc>
        <w:tc>
          <w:tcPr>
            <w:tcW w:w="4876" w:type="dxa"/>
          </w:tcPr>
          <w:p w14:paraId="791C65AB" w14:textId="77777777" w:rsidR="003F5BF1" w:rsidRPr="000F4845" w:rsidRDefault="003F5BF1" w:rsidP="00D27444">
            <w:pPr>
              <w:pStyle w:val="ColumnHeading"/>
              <w:keepNext/>
            </w:pPr>
            <w:r w:rsidRPr="000F4845">
              <w:t>Pozměňovací návrh</w:t>
            </w:r>
          </w:p>
        </w:tc>
      </w:tr>
      <w:tr w:rsidR="003F5BF1" w:rsidRPr="000F4845" w14:paraId="5C51DB5F" w14:textId="77777777" w:rsidTr="00D27444">
        <w:trPr>
          <w:jc w:val="center"/>
        </w:trPr>
        <w:tc>
          <w:tcPr>
            <w:tcW w:w="4876" w:type="dxa"/>
          </w:tcPr>
          <w:p w14:paraId="1B5EFEAE" w14:textId="4D7EE2BB" w:rsidR="003F5BF1" w:rsidRPr="000F4845" w:rsidRDefault="003F5BF1" w:rsidP="00D27444">
            <w:pPr>
              <w:pStyle w:val="Normal6"/>
            </w:pPr>
            <w:r w:rsidRPr="000F4845">
              <w:t>2.</w:t>
            </w:r>
            <w:r w:rsidRPr="000F4845">
              <w:tab/>
              <w:t>Do [jednoho roku od vstupu tohoto nařízení v platnost] a poté každý rok během fáze vývoje směrovače předloží agentura eu-LISA Evropskému parlamentu, a Radě zprávu o stavu vývoje směrovače. Uvedená zpráva musí obsahovat podrobné informace o vzniklých nákladech a informace o případných rizicích, která mohou mít dopad na celkové náklady hrazené ze souhrnného rozpočtu Unie v souladu s článkem 72.</w:t>
            </w:r>
          </w:p>
        </w:tc>
        <w:tc>
          <w:tcPr>
            <w:tcW w:w="4876" w:type="dxa"/>
          </w:tcPr>
          <w:p w14:paraId="265D1741" w14:textId="406FDB03" w:rsidR="003F5BF1" w:rsidRPr="000F4845" w:rsidRDefault="003F5BF1" w:rsidP="00D27444">
            <w:pPr>
              <w:pStyle w:val="Normal6"/>
              <w:rPr>
                <w:szCs w:val="24"/>
              </w:rPr>
            </w:pPr>
            <w:r w:rsidRPr="000F4845">
              <w:rPr>
                <w:i/>
                <w:iCs/>
              </w:rPr>
              <w:t>(Netýká se českého znění.)</w:t>
            </w:r>
            <w:r w:rsidRPr="000F4845">
              <w:tab/>
              <w:t xml:space="preserve"> </w:t>
            </w:r>
          </w:p>
        </w:tc>
      </w:tr>
    </w:tbl>
    <w:p w14:paraId="4B59C5A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E0027A1" w14:textId="77777777" w:rsidR="003F5BF1" w:rsidRPr="000F4845" w:rsidRDefault="003F5BF1" w:rsidP="003F5BF1">
      <w:r w:rsidRPr="000F4845">
        <w:rPr>
          <w:rStyle w:val="HideTWBExt"/>
          <w:noProof w:val="0"/>
        </w:rPr>
        <w:t>&lt;/Amend&gt;</w:t>
      </w:r>
    </w:p>
    <w:p w14:paraId="76FD1969" w14:textId="2F5971ED"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232</w:t>
      </w:r>
      <w:r w:rsidRPr="000F4845">
        <w:rPr>
          <w:rStyle w:val="HideTWBExt"/>
          <w:b w:val="0"/>
          <w:noProof w:val="0"/>
        </w:rPr>
        <w:t>&lt;/NumAm&gt;</w:t>
      </w:r>
    </w:p>
    <w:p w14:paraId="66C4CDC0"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27161B4A" w14:textId="4BFA29BE" w:rsidR="003F5BF1" w:rsidRPr="000F4845" w:rsidRDefault="003F5BF1" w:rsidP="003F5BF1">
      <w:pPr>
        <w:pStyle w:val="NormalBold"/>
      </w:pPr>
      <w:r w:rsidRPr="000F4845">
        <w:rPr>
          <w:rStyle w:val="HideTWBExt"/>
          <w:b w:val="0"/>
          <w:noProof w:val="0"/>
        </w:rPr>
        <w:t>&lt;Article&gt;</w:t>
      </w:r>
      <w:r w:rsidRPr="000F4845">
        <w:t>Čl. 79 – odst. 3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3E53A80" w14:textId="77777777" w:rsidTr="00D27444">
        <w:trPr>
          <w:jc w:val="center"/>
        </w:trPr>
        <w:tc>
          <w:tcPr>
            <w:tcW w:w="9752" w:type="dxa"/>
            <w:gridSpan w:val="2"/>
          </w:tcPr>
          <w:p w14:paraId="1621A5E0" w14:textId="77777777" w:rsidR="003F5BF1" w:rsidRPr="000F4845" w:rsidRDefault="003F5BF1" w:rsidP="00D27444">
            <w:pPr>
              <w:keepNext/>
            </w:pPr>
          </w:p>
        </w:tc>
      </w:tr>
      <w:tr w:rsidR="003F5BF1" w:rsidRPr="000F4845" w14:paraId="02E3056F" w14:textId="77777777" w:rsidTr="00D27444">
        <w:trPr>
          <w:jc w:val="center"/>
        </w:trPr>
        <w:tc>
          <w:tcPr>
            <w:tcW w:w="4876" w:type="dxa"/>
          </w:tcPr>
          <w:p w14:paraId="2C01F5DA" w14:textId="77777777" w:rsidR="003F5BF1" w:rsidRPr="000F4845" w:rsidRDefault="003F5BF1" w:rsidP="00D27444">
            <w:pPr>
              <w:pStyle w:val="ColumnHeading"/>
              <w:keepNext/>
            </w:pPr>
            <w:r w:rsidRPr="000F4845">
              <w:t>Znění navržené Komisí</w:t>
            </w:r>
          </w:p>
        </w:tc>
        <w:tc>
          <w:tcPr>
            <w:tcW w:w="4876" w:type="dxa"/>
          </w:tcPr>
          <w:p w14:paraId="62416C42" w14:textId="77777777" w:rsidR="003F5BF1" w:rsidRPr="000F4845" w:rsidRDefault="003F5BF1" w:rsidP="00D27444">
            <w:pPr>
              <w:pStyle w:val="ColumnHeading"/>
              <w:keepNext/>
            </w:pPr>
            <w:r w:rsidRPr="000F4845">
              <w:t>Pozměňovací návrh</w:t>
            </w:r>
          </w:p>
        </w:tc>
      </w:tr>
      <w:tr w:rsidR="003F5BF1" w:rsidRPr="000F4845" w14:paraId="6A3F0B1D" w14:textId="77777777" w:rsidTr="00D27444">
        <w:trPr>
          <w:jc w:val="center"/>
        </w:trPr>
        <w:tc>
          <w:tcPr>
            <w:tcW w:w="4876" w:type="dxa"/>
          </w:tcPr>
          <w:p w14:paraId="5A54248D" w14:textId="4B085496" w:rsidR="003F5BF1" w:rsidRPr="000F4845" w:rsidRDefault="003F5BF1" w:rsidP="00D27444">
            <w:pPr>
              <w:pStyle w:val="Normal6"/>
            </w:pPr>
            <w:r w:rsidRPr="000F4845">
              <w:t>3.</w:t>
            </w:r>
            <w:r w:rsidRPr="000F4845">
              <w:tab/>
              <w:t xml:space="preserve">Do [jednoho roku po vstupu tohoto nařízení v platnost] a poté každý rok během fáze vývoje systému EPRIS předloží Europol Evropskému parlamentu a Radě zprávu </w:t>
            </w:r>
            <w:r w:rsidRPr="000F4845">
              <w:rPr>
                <w:b/>
                <w:i/>
              </w:rPr>
              <w:t>o stavu příprav na provádění tohoto nařízení a</w:t>
            </w:r>
            <w:r w:rsidRPr="000F4845">
              <w:t xml:space="preserve"> o aktuálním stavu vývoje systému EPRIS, včetně podrobných informací o vzniklých nákladech a informací o případných rizicích, která mohou ovlivnit celkové náklady, jež mají být hrazeny ze souhrnného rozpočtu Unie v souladu s článkem 72.</w:t>
            </w:r>
          </w:p>
        </w:tc>
        <w:tc>
          <w:tcPr>
            <w:tcW w:w="4876" w:type="dxa"/>
          </w:tcPr>
          <w:p w14:paraId="690B1C06" w14:textId="463EACAC" w:rsidR="003F5BF1" w:rsidRPr="000F4845" w:rsidRDefault="003F5BF1" w:rsidP="00D27444">
            <w:pPr>
              <w:pStyle w:val="Normal6"/>
              <w:rPr>
                <w:szCs w:val="24"/>
              </w:rPr>
            </w:pPr>
            <w:r w:rsidRPr="000F4845">
              <w:t>3.</w:t>
            </w:r>
            <w:r w:rsidRPr="000F4845">
              <w:tab/>
              <w:t>Do [jednoho roku po vstupu tohoto nařízení v platnost] a poté každý rok během fáze vývoje systému EPRIS předloží Europol Evropskému parlamentu a Radě zprávu o aktuálním stavu vývoje systému EPRIS, včetně podrobných informací o vzniklých nákladech a informací o případných rizicích, která mohou ovlivnit celkové náklady, jež mají být hrazeny ze souhrnného rozpočtu Unie v souladu s článkem 72.</w:t>
            </w:r>
          </w:p>
        </w:tc>
      </w:tr>
    </w:tbl>
    <w:p w14:paraId="0F9A37D2"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2A5C366D" w14:textId="77777777" w:rsidR="003F5BF1" w:rsidRPr="000F4845" w:rsidRDefault="003F5BF1" w:rsidP="003F5BF1">
      <w:r w:rsidRPr="000F4845">
        <w:rPr>
          <w:rStyle w:val="HideTWBExt"/>
          <w:noProof w:val="0"/>
        </w:rPr>
        <w:t>&lt;/Amend&gt;</w:t>
      </w:r>
    </w:p>
    <w:p w14:paraId="2EA0C3D9" w14:textId="157453A3"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233</w:t>
      </w:r>
      <w:r w:rsidRPr="000F4845">
        <w:rPr>
          <w:rStyle w:val="HideTWBExt"/>
          <w:b w:val="0"/>
          <w:noProof w:val="0"/>
        </w:rPr>
        <w:t>&lt;/NumAm&gt;</w:t>
      </w:r>
    </w:p>
    <w:p w14:paraId="688623E9"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7D1C97CE" w14:textId="7535CF89" w:rsidR="003F5BF1" w:rsidRPr="000F4845" w:rsidRDefault="003F5BF1" w:rsidP="003F5BF1">
      <w:pPr>
        <w:pStyle w:val="NormalBold"/>
      </w:pPr>
      <w:r w:rsidRPr="000F4845">
        <w:rPr>
          <w:rStyle w:val="HideTWBExt"/>
          <w:b w:val="0"/>
          <w:noProof w:val="0"/>
        </w:rPr>
        <w:t>&lt;Article&gt;</w:t>
      </w:r>
      <w:r w:rsidRPr="000F4845">
        <w:t>Čl. 79 – odst. 7 – návětí</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9D867E7" w14:textId="77777777" w:rsidTr="00D27444">
        <w:trPr>
          <w:jc w:val="center"/>
        </w:trPr>
        <w:tc>
          <w:tcPr>
            <w:tcW w:w="9752" w:type="dxa"/>
            <w:gridSpan w:val="2"/>
          </w:tcPr>
          <w:p w14:paraId="4CF8A4D5" w14:textId="77777777" w:rsidR="003F5BF1" w:rsidRPr="000F4845" w:rsidRDefault="003F5BF1" w:rsidP="00D27444">
            <w:pPr>
              <w:keepNext/>
            </w:pPr>
          </w:p>
        </w:tc>
      </w:tr>
      <w:tr w:rsidR="003F5BF1" w:rsidRPr="000F4845" w14:paraId="6CB5E140" w14:textId="77777777" w:rsidTr="00D27444">
        <w:trPr>
          <w:jc w:val="center"/>
        </w:trPr>
        <w:tc>
          <w:tcPr>
            <w:tcW w:w="4876" w:type="dxa"/>
          </w:tcPr>
          <w:p w14:paraId="7E16F1AA" w14:textId="77777777" w:rsidR="003F5BF1" w:rsidRPr="000F4845" w:rsidRDefault="003F5BF1" w:rsidP="00D27444">
            <w:pPr>
              <w:pStyle w:val="ColumnHeading"/>
              <w:keepNext/>
            </w:pPr>
            <w:r w:rsidRPr="000F4845">
              <w:t>Znění navržené Komisí</w:t>
            </w:r>
          </w:p>
        </w:tc>
        <w:tc>
          <w:tcPr>
            <w:tcW w:w="4876" w:type="dxa"/>
          </w:tcPr>
          <w:p w14:paraId="51420490" w14:textId="77777777" w:rsidR="003F5BF1" w:rsidRPr="000F4845" w:rsidRDefault="003F5BF1" w:rsidP="00D27444">
            <w:pPr>
              <w:pStyle w:val="ColumnHeading"/>
              <w:keepNext/>
            </w:pPr>
            <w:r w:rsidRPr="000F4845">
              <w:t>Pozměňovací návrh</w:t>
            </w:r>
          </w:p>
        </w:tc>
      </w:tr>
      <w:tr w:rsidR="003F5BF1" w:rsidRPr="000F4845" w14:paraId="21001BAC" w14:textId="77777777" w:rsidTr="00D27444">
        <w:trPr>
          <w:jc w:val="center"/>
        </w:trPr>
        <w:tc>
          <w:tcPr>
            <w:tcW w:w="4876" w:type="dxa"/>
          </w:tcPr>
          <w:p w14:paraId="188F4565" w14:textId="7F2FA57A" w:rsidR="003F5BF1" w:rsidRPr="000F4845" w:rsidRDefault="003F5BF1" w:rsidP="00D27444">
            <w:pPr>
              <w:pStyle w:val="Normal6"/>
            </w:pPr>
            <w:r w:rsidRPr="000F4845">
              <w:t>7.</w:t>
            </w:r>
            <w:r w:rsidRPr="000F4845">
              <w:tab/>
            </w:r>
            <w:r w:rsidRPr="000F4845">
              <w:rPr>
                <w:b/>
                <w:i/>
              </w:rPr>
              <w:t>Tři</w:t>
            </w:r>
            <w:r w:rsidRPr="000F4845">
              <w:t xml:space="preserve"> roky po zprovoznění směrovače a systému EPRIS podle článku 74 a poté každé čtyři roky vypracuje Komise celkové hodnocení rámce Prüm II včetně:</w:t>
            </w:r>
          </w:p>
        </w:tc>
        <w:tc>
          <w:tcPr>
            <w:tcW w:w="4876" w:type="dxa"/>
          </w:tcPr>
          <w:p w14:paraId="4B65F1F5" w14:textId="3996673D" w:rsidR="003F5BF1" w:rsidRPr="000F4845" w:rsidRDefault="003F5BF1" w:rsidP="00D27444">
            <w:pPr>
              <w:pStyle w:val="Normal6"/>
              <w:rPr>
                <w:szCs w:val="24"/>
              </w:rPr>
            </w:pPr>
            <w:r w:rsidRPr="000F4845">
              <w:t>7.</w:t>
            </w:r>
            <w:r w:rsidRPr="000F4845">
              <w:tab/>
            </w:r>
            <w:r w:rsidRPr="000F4845">
              <w:rPr>
                <w:b/>
                <w:i/>
              </w:rPr>
              <w:t>Dva</w:t>
            </w:r>
            <w:r w:rsidRPr="000F4845">
              <w:t xml:space="preserve"> roky po zprovoznění směrovače a systému EPRIS podle článku 74 a poté každé čtyři roky vypracuje Komise celkové hodnocení rámce Prüm II včetně:</w:t>
            </w:r>
          </w:p>
        </w:tc>
      </w:tr>
    </w:tbl>
    <w:p w14:paraId="1C325CE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32274A3" w14:textId="77777777" w:rsidR="003F5BF1" w:rsidRPr="000F4845" w:rsidRDefault="003F5BF1" w:rsidP="003F5BF1">
      <w:r w:rsidRPr="000F4845">
        <w:rPr>
          <w:rStyle w:val="HideTWBExt"/>
          <w:noProof w:val="0"/>
        </w:rPr>
        <w:t>&lt;/Amend&gt;</w:t>
      </w:r>
    </w:p>
    <w:p w14:paraId="6BE17AF0" w14:textId="2AB95315"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234</w:t>
      </w:r>
      <w:r w:rsidRPr="000F4845">
        <w:rPr>
          <w:rStyle w:val="HideTWBExt"/>
          <w:b w:val="0"/>
          <w:noProof w:val="0"/>
        </w:rPr>
        <w:t>&lt;/NumAm&gt;</w:t>
      </w:r>
    </w:p>
    <w:p w14:paraId="44362E57"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6D9CA1D6" w14:textId="77777777" w:rsidR="003F5BF1" w:rsidRPr="000F4845" w:rsidRDefault="003F5BF1" w:rsidP="003F5BF1">
      <w:pPr>
        <w:pStyle w:val="NormalBold"/>
      </w:pPr>
      <w:r w:rsidRPr="000F4845">
        <w:rPr>
          <w:rStyle w:val="HideTWBExt"/>
          <w:b w:val="0"/>
          <w:noProof w:val="0"/>
        </w:rPr>
        <w:t>&lt;Article&gt;</w:t>
      </w:r>
      <w:r w:rsidRPr="000F4845">
        <w:t>Čl. 79 – odst. 8</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77EE8548" w14:textId="77777777" w:rsidTr="00D27444">
        <w:trPr>
          <w:jc w:val="center"/>
        </w:trPr>
        <w:tc>
          <w:tcPr>
            <w:tcW w:w="9752" w:type="dxa"/>
            <w:gridSpan w:val="2"/>
          </w:tcPr>
          <w:p w14:paraId="2CF96D9A" w14:textId="77777777" w:rsidR="003F5BF1" w:rsidRPr="000F4845" w:rsidRDefault="003F5BF1" w:rsidP="00D27444">
            <w:pPr>
              <w:keepNext/>
            </w:pPr>
          </w:p>
        </w:tc>
      </w:tr>
      <w:tr w:rsidR="003F5BF1" w:rsidRPr="000F4845" w14:paraId="48DD6136" w14:textId="77777777" w:rsidTr="00D27444">
        <w:trPr>
          <w:jc w:val="center"/>
        </w:trPr>
        <w:tc>
          <w:tcPr>
            <w:tcW w:w="4876" w:type="dxa"/>
          </w:tcPr>
          <w:p w14:paraId="147C2148" w14:textId="77777777" w:rsidR="003F5BF1" w:rsidRPr="000F4845" w:rsidRDefault="003F5BF1" w:rsidP="00D27444">
            <w:pPr>
              <w:pStyle w:val="ColumnHeading"/>
              <w:keepNext/>
            </w:pPr>
            <w:r w:rsidRPr="000F4845">
              <w:t>Znění navržené Komisí</w:t>
            </w:r>
          </w:p>
        </w:tc>
        <w:tc>
          <w:tcPr>
            <w:tcW w:w="4876" w:type="dxa"/>
          </w:tcPr>
          <w:p w14:paraId="79158006" w14:textId="77777777" w:rsidR="003F5BF1" w:rsidRPr="000F4845" w:rsidRDefault="003F5BF1" w:rsidP="00D27444">
            <w:pPr>
              <w:pStyle w:val="ColumnHeading"/>
              <w:keepNext/>
            </w:pPr>
            <w:r w:rsidRPr="000F4845">
              <w:t>Pozměňovací návrh</w:t>
            </w:r>
          </w:p>
        </w:tc>
      </w:tr>
      <w:tr w:rsidR="003F5BF1" w:rsidRPr="000F4845" w14:paraId="2E3E0175" w14:textId="77777777" w:rsidTr="00D27444">
        <w:trPr>
          <w:jc w:val="center"/>
        </w:trPr>
        <w:tc>
          <w:tcPr>
            <w:tcW w:w="4876" w:type="dxa"/>
          </w:tcPr>
          <w:p w14:paraId="6FE73858" w14:textId="77777777" w:rsidR="003F5BF1" w:rsidRPr="000F4845" w:rsidRDefault="003F5BF1" w:rsidP="00D27444">
            <w:pPr>
              <w:pStyle w:val="Normal6"/>
            </w:pPr>
            <w:r w:rsidRPr="000F4845">
              <w:t>8.</w:t>
            </w:r>
            <w:r w:rsidRPr="000F4845">
              <w:tab/>
              <w:t xml:space="preserve">Členské státy a Europol poskytnou agentuře eu-LISA a Komisi informace nezbytné k vypracování zpráv uvedených v odstavcích 2 a 5. Tyto informace nesmějí ohrozit pracovní metody ani obsahovat informace, které prozrazují zdroje, pracovníky nebo informace o vyšetřování </w:t>
            </w:r>
            <w:r w:rsidRPr="000F4845">
              <w:rPr>
                <w:b/>
                <w:i/>
              </w:rPr>
              <w:t>určených</w:t>
            </w:r>
            <w:r w:rsidRPr="000F4845">
              <w:t xml:space="preserve"> orgánů.</w:t>
            </w:r>
          </w:p>
        </w:tc>
        <w:tc>
          <w:tcPr>
            <w:tcW w:w="4876" w:type="dxa"/>
          </w:tcPr>
          <w:p w14:paraId="14697F1C" w14:textId="77777777" w:rsidR="003F5BF1" w:rsidRPr="000F4845" w:rsidRDefault="003F5BF1" w:rsidP="00D27444">
            <w:pPr>
              <w:pStyle w:val="Normal6"/>
              <w:rPr>
                <w:szCs w:val="24"/>
              </w:rPr>
            </w:pPr>
            <w:r w:rsidRPr="000F4845">
              <w:t>8.</w:t>
            </w:r>
            <w:r w:rsidRPr="000F4845">
              <w:tab/>
              <w:t xml:space="preserve">Členské státy a Europol poskytnou agentuře eu-LISA a Komisi informace nezbytné k vypracování zpráv uvedených v odstavcích 2 a 5. Tyto informace nesmějí ohrozit pracovní metody ani obsahovat informace, které prozrazují zdroje, pracovníky nebo informace o vyšetřování </w:t>
            </w:r>
            <w:r w:rsidRPr="000F4845">
              <w:rPr>
                <w:b/>
                <w:i/>
              </w:rPr>
              <w:t>příslušných donucovacích</w:t>
            </w:r>
            <w:r w:rsidRPr="000F4845">
              <w:t xml:space="preserve"> orgánů.</w:t>
            </w:r>
          </w:p>
        </w:tc>
      </w:tr>
    </w:tbl>
    <w:p w14:paraId="1BCAA665"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485E2FB5" w14:textId="77777777" w:rsidR="003F5BF1" w:rsidRPr="000F4845" w:rsidRDefault="003F5BF1" w:rsidP="003F5BF1">
      <w:r w:rsidRPr="000F4845">
        <w:rPr>
          <w:rStyle w:val="HideTWBExt"/>
          <w:noProof w:val="0"/>
        </w:rPr>
        <w:t>&lt;/Amend&gt;</w:t>
      </w:r>
    </w:p>
    <w:p w14:paraId="60590360" w14:textId="22B50F51"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235</w:t>
      </w:r>
      <w:r w:rsidRPr="000F4845">
        <w:rPr>
          <w:rStyle w:val="HideTWBExt"/>
          <w:b w:val="0"/>
          <w:noProof w:val="0"/>
        </w:rPr>
        <w:t>&lt;/NumAm&gt;</w:t>
      </w:r>
    </w:p>
    <w:p w14:paraId="51E364CC"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1B9EC7AB" w14:textId="77777777" w:rsidR="003F5BF1" w:rsidRPr="000F4845" w:rsidRDefault="003F5BF1" w:rsidP="003F5BF1">
      <w:pPr>
        <w:pStyle w:val="NormalBold"/>
      </w:pPr>
      <w:r w:rsidRPr="000F4845">
        <w:rPr>
          <w:rStyle w:val="HideTWBExt"/>
          <w:b w:val="0"/>
          <w:noProof w:val="0"/>
        </w:rPr>
        <w:t>&lt;Article&gt;</w:t>
      </w:r>
      <w:r w:rsidRPr="000F4845">
        <w:t>Čl. 79 – odst. 9</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0CD14469" w14:textId="77777777" w:rsidTr="00D27444">
        <w:trPr>
          <w:jc w:val="center"/>
        </w:trPr>
        <w:tc>
          <w:tcPr>
            <w:tcW w:w="9752" w:type="dxa"/>
            <w:gridSpan w:val="2"/>
          </w:tcPr>
          <w:p w14:paraId="355EB1A1" w14:textId="77777777" w:rsidR="003F5BF1" w:rsidRPr="000F4845" w:rsidRDefault="003F5BF1" w:rsidP="00D27444">
            <w:pPr>
              <w:keepNext/>
            </w:pPr>
          </w:p>
        </w:tc>
      </w:tr>
      <w:tr w:rsidR="003F5BF1" w:rsidRPr="000F4845" w14:paraId="4F990855" w14:textId="77777777" w:rsidTr="00D27444">
        <w:trPr>
          <w:jc w:val="center"/>
        </w:trPr>
        <w:tc>
          <w:tcPr>
            <w:tcW w:w="4876" w:type="dxa"/>
          </w:tcPr>
          <w:p w14:paraId="533A183B" w14:textId="77777777" w:rsidR="003F5BF1" w:rsidRPr="000F4845" w:rsidRDefault="003F5BF1" w:rsidP="00D27444">
            <w:pPr>
              <w:pStyle w:val="ColumnHeading"/>
              <w:keepNext/>
            </w:pPr>
            <w:r w:rsidRPr="000F4845">
              <w:t>Znění navržené Komisí</w:t>
            </w:r>
          </w:p>
        </w:tc>
        <w:tc>
          <w:tcPr>
            <w:tcW w:w="4876" w:type="dxa"/>
          </w:tcPr>
          <w:p w14:paraId="76C07017" w14:textId="77777777" w:rsidR="003F5BF1" w:rsidRPr="000F4845" w:rsidRDefault="003F5BF1" w:rsidP="00D27444">
            <w:pPr>
              <w:pStyle w:val="ColumnHeading"/>
              <w:keepNext/>
            </w:pPr>
            <w:r w:rsidRPr="000F4845">
              <w:t>Pozměňovací návrh</w:t>
            </w:r>
          </w:p>
        </w:tc>
      </w:tr>
      <w:tr w:rsidR="003F5BF1" w:rsidRPr="000F4845" w14:paraId="22F86351" w14:textId="77777777" w:rsidTr="00D27444">
        <w:trPr>
          <w:jc w:val="center"/>
        </w:trPr>
        <w:tc>
          <w:tcPr>
            <w:tcW w:w="4876" w:type="dxa"/>
          </w:tcPr>
          <w:p w14:paraId="3CE186F6" w14:textId="77777777" w:rsidR="003F5BF1" w:rsidRPr="000F4845" w:rsidRDefault="003F5BF1" w:rsidP="00D27444">
            <w:pPr>
              <w:pStyle w:val="Normal6"/>
            </w:pPr>
            <w:r w:rsidRPr="000F4845">
              <w:t>9.</w:t>
            </w:r>
            <w:r w:rsidRPr="000F4845">
              <w:tab/>
              <w:t xml:space="preserve">Členské státy poskytují Europolu a Komisi informace nezbytné k vypracování zpráv podle odstavců 3 a 6. Tyto informace nesmějí ohrozit pracovní metody ani obsahovat informace, které prozrazují zdroje, pracovníky nebo informace o vyšetřování </w:t>
            </w:r>
            <w:r w:rsidRPr="000F4845">
              <w:rPr>
                <w:b/>
                <w:i/>
              </w:rPr>
              <w:t>určených</w:t>
            </w:r>
            <w:r w:rsidRPr="000F4845">
              <w:t xml:space="preserve"> orgánů.</w:t>
            </w:r>
          </w:p>
        </w:tc>
        <w:tc>
          <w:tcPr>
            <w:tcW w:w="4876" w:type="dxa"/>
          </w:tcPr>
          <w:p w14:paraId="33035C4A" w14:textId="77777777" w:rsidR="003F5BF1" w:rsidRPr="000F4845" w:rsidRDefault="003F5BF1" w:rsidP="00D27444">
            <w:pPr>
              <w:pStyle w:val="Normal6"/>
              <w:rPr>
                <w:szCs w:val="24"/>
              </w:rPr>
            </w:pPr>
            <w:r w:rsidRPr="000F4845">
              <w:t>9.</w:t>
            </w:r>
            <w:r w:rsidRPr="000F4845">
              <w:tab/>
              <w:t xml:space="preserve">Členské státy poskytují Europolu a Komisi informace nezbytné k vypracování zpráv podle odstavců 3 a 6. Tyto informace nesmějí ohrozit pracovní metody ani obsahovat informace, které prozrazují zdroje, pracovníky nebo informace o vyšetřování </w:t>
            </w:r>
            <w:r w:rsidRPr="000F4845">
              <w:rPr>
                <w:b/>
                <w:i/>
              </w:rPr>
              <w:t>příslušných donucovacích</w:t>
            </w:r>
            <w:r w:rsidRPr="000F4845">
              <w:t xml:space="preserve"> orgánů.</w:t>
            </w:r>
          </w:p>
        </w:tc>
      </w:tr>
    </w:tbl>
    <w:p w14:paraId="2E06EB80"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5A855581" w14:textId="77777777" w:rsidR="003F5BF1" w:rsidRPr="000F4845" w:rsidRDefault="003F5BF1" w:rsidP="003F5BF1">
      <w:r w:rsidRPr="000F4845">
        <w:rPr>
          <w:rStyle w:val="HideTWBExt"/>
          <w:noProof w:val="0"/>
        </w:rPr>
        <w:t>&lt;/Amend&gt;</w:t>
      </w:r>
    </w:p>
    <w:p w14:paraId="482E250F" w14:textId="1719633B" w:rsidR="003F5BF1" w:rsidRPr="000F4845" w:rsidRDefault="003F5BF1" w:rsidP="003F5BF1">
      <w:pPr>
        <w:pStyle w:val="AMNumberTabs0"/>
        <w:keepNext/>
      </w:pPr>
      <w:r w:rsidRPr="000F4845">
        <w:rPr>
          <w:rStyle w:val="HideTWBExt"/>
          <w:b w:val="0"/>
          <w:noProof w:val="0"/>
        </w:rPr>
        <w:t>&lt;Amend&gt;</w:t>
      </w:r>
      <w:r w:rsidRPr="000F4845">
        <w:t>Pozměňovací návrh</w:t>
      </w:r>
      <w:r w:rsidRPr="000F4845">
        <w:tab/>
      </w:r>
      <w:r w:rsidRPr="000F4845">
        <w:tab/>
      </w:r>
      <w:r w:rsidRPr="000F4845">
        <w:rPr>
          <w:rStyle w:val="HideTWBExt"/>
          <w:b w:val="0"/>
          <w:noProof w:val="0"/>
        </w:rPr>
        <w:t>&lt;NumAm&gt;</w:t>
      </w:r>
      <w:r w:rsidRPr="000F4845">
        <w:t>236</w:t>
      </w:r>
      <w:r w:rsidRPr="000F4845">
        <w:rPr>
          <w:rStyle w:val="HideTWBExt"/>
          <w:b w:val="0"/>
          <w:noProof w:val="0"/>
        </w:rPr>
        <w:t>&lt;/NumAm&gt;</w:t>
      </w:r>
    </w:p>
    <w:p w14:paraId="2D507935" w14:textId="77777777" w:rsidR="003F5BF1" w:rsidRPr="000F4845" w:rsidRDefault="003F5BF1" w:rsidP="003F5BF1">
      <w:pPr>
        <w:pStyle w:val="NormalBold12b"/>
        <w:keepNext/>
      </w:pPr>
      <w:r w:rsidRPr="000F4845">
        <w:rPr>
          <w:rStyle w:val="HideTWBExt"/>
          <w:b w:val="0"/>
          <w:noProof w:val="0"/>
        </w:rPr>
        <w:t>&lt;DocAmend&gt;</w:t>
      </w:r>
      <w:r w:rsidRPr="000F4845">
        <w:t>Návrh nařízení</w:t>
      </w:r>
      <w:r w:rsidRPr="000F4845">
        <w:rPr>
          <w:rStyle w:val="HideTWBExt"/>
          <w:b w:val="0"/>
          <w:noProof w:val="0"/>
        </w:rPr>
        <w:t>&lt;/DocAmend&gt;</w:t>
      </w:r>
    </w:p>
    <w:p w14:paraId="0346A80C" w14:textId="77777777" w:rsidR="003F5BF1" w:rsidRPr="000F4845" w:rsidRDefault="003F5BF1" w:rsidP="003F5BF1">
      <w:pPr>
        <w:pStyle w:val="NormalBold"/>
      </w:pPr>
      <w:r w:rsidRPr="000F4845">
        <w:rPr>
          <w:rStyle w:val="HideTWBExt"/>
          <w:b w:val="0"/>
          <w:noProof w:val="0"/>
        </w:rPr>
        <w:t>&lt;Article&gt;</w:t>
      </w:r>
      <w:r w:rsidRPr="000F4845">
        <w:t>Čl. 79 – odst. 10</w:t>
      </w:r>
      <w:r w:rsidRPr="000F4845">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F5BF1" w:rsidRPr="000F4845" w14:paraId="27D050D2" w14:textId="77777777" w:rsidTr="00D27444">
        <w:trPr>
          <w:jc w:val="center"/>
        </w:trPr>
        <w:tc>
          <w:tcPr>
            <w:tcW w:w="9752" w:type="dxa"/>
            <w:gridSpan w:val="2"/>
          </w:tcPr>
          <w:p w14:paraId="48A973E7" w14:textId="77777777" w:rsidR="003F5BF1" w:rsidRPr="000F4845" w:rsidRDefault="003F5BF1" w:rsidP="00D27444">
            <w:pPr>
              <w:keepNext/>
            </w:pPr>
          </w:p>
        </w:tc>
      </w:tr>
      <w:tr w:rsidR="003F5BF1" w:rsidRPr="000F4845" w14:paraId="797482C3" w14:textId="77777777" w:rsidTr="00D27444">
        <w:trPr>
          <w:jc w:val="center"/>
        </w:trPr>
        <w:tc>
          <w:tcPr>
            <w:tcW w:w="4876" w:type="dxa"/>
          </w:tcPr>
          <w:p w14:paraId="7DB941FB" w14:textId="77777777" w:rsidR="003F5BF1" w:rsidRPr="000F4845" w:rsidRDefault="003F5BF1" w:rsidP="00D27444">
            <w:pPr>
              <w:pStyle w:val="ColumnHeading"/>
              <w:keepNext/>
            </w:pPr>
            <w:r w:rsidRPr="000F4845">
              <w:t>Znění navržené Komisí</w:t>
            </w:r>
          </w:p>
        </w:tc>
        <w:tc>
          <w:tcPr>
            <w:tcW w:w="4876" w:type="dxa"/>
          </w:tcPr>
          <w:p w14:paraId="47253524" w14:textId="77777777" w:rsidR="003F5BF1" w:rsidRPr="000F4845" w:rsidRDefault="003F5BF1" w:rsidP="00D27444">
            <w:pPr>
              <w:pStyle w:val="ColumnHeading"/>
              <w:keepNext/>
            </w:pPr>
            <w:r w:rsidRPr="000F4845">
              <w:t>Pozměňovací návrh</w:t>
            </w:r>
          </w:p>
        </w:tc>
      </w:tr>
      <w:tr w:rsidR="003F5BF1" w:rsidRPr="000F4845" w14:paraId="29683AE6" w14:textId="77777777" w:rsidTr="00D27444">
        <w:trPr>
          <w:jc w:val="center"/>
        </w:trPr>
        <w:tc>
          <w:tcPr>
            <w:tcW w:w="4876" w:type="dxa"/>
          </w:tcPr>
          <w:p w14:paraId="05C96722" w14:textId="77777777" w:rsidR="003F5BF1" w:rsidRPr="000F4845" w:rsidRDefault="003F5BF1" w:rsidP="00D27444">
            <w:pPr>
              <w:pStyle w:val="Normal6"/>
            </w:pPr>
            <w:r w:rsidRPr="000F4845">
              <w:t>10.</w:t>
            </w:r>
            <w:r w:rsidRPr="000F4845">
              <w:tab/>
              <w:t>Členské státy, agentura eu-LISA a Europol poskytují Komisi informace nezbytné k vypracování hodnocení uvedených v odstavci 7. Členské státy rovněž poskytují Komisi počet potvrzených shod s databází každého členského státu podle kategorie údajů.</w:t>
            </w:r>
          </w:p>
        </w:tc>
        <w:tc>
          <w:tcPr>
            <w:tcW w:w="4876" w:type="dxa"/>
          </w:tcPr>
          <w:p w14:paraId="1A86333C" w14:textId="77777777" w:rsidR="003F5BF1" w:rsidRPr="000F4845" w:rsidRDefault="003F5BF1" w:rsidP="00D27444">
            <w:pPr>
              <w:pStyle w:val="Normal6"/>
              <w:rPr>
                <w:szCs w:val="24"/>
              </w:rPr>
            </w:pPr>
            <w:r w:rsidRPr="000F4845">
              <w:t>10.</w:t>
            </w:r>
            <w:r w:rsidRPr="000F4845">
              <w:tab/>
            </w:r>
            <w:r w:rsidRPr="000F4845">
              <w:rPr>
                <w:b/>
                <w:i/>
              </w:rPr>
              <w:t>Aniž jsou dotčeny požadavky na důvěrnost a ochranu probíhajících vyšetřování,</w:t>
            </w:r>
            <w:r w:rsidRPr="000F4845">
              <w:t xml:space="preserve"> členské státy, agentura eu-LISA a Europol poskytují Komisi informace nezbytné k vypracování hodnocení uvedených v odstavci 7. Členské státy rovněž poskytují Komisi počet potvrzených shod s databází každého členského státu podle kategorie údajů.</w:t>
            </w:r>
          </w:p>
        </w:tc>
      </w:tr>
    </w:tbl>
    <w:p w14:paraId="1EA84294" w14:textId="77777777" w:rsidR="003F5BF1" w:rsidRPr="000F4845" w:rsidRDefault="003F5BF1" w:rsidP="003F5BF1">
      <w:pPr>
        <w:pStyle w:val="Olang"/>
        <w:rPr>
          <w:noProof w:val="0"/>
        </w:rPr>
      </w:pPr>
      <w:r w:rsidRPr="000F4845">
        <w:rPr>
          <w:noProof w:val="0"/>
        </w:rPr>
        <w:t xml:space="preserve">Or. </w:t>
      </w:r>
      <w:r w:rsidRPr="000F4845">
        <w:rPr>
          <w:rStyle w:val="HideTWBExt"/>
          <w:noProof w:val="0"/>
        </w:rPr>
        <w:t>&lt;Original&gt;</w:t>
      </w:r>
      <w:r w:rsidRPr="000F4845">
        <w:rPr>
          <w:rStyle w:val="HideTWBInt"/>
          <w:noProof w:val="0"/>
        </w:rPr>
        <w:t>{EN}</w:t>
      </w:r>
      <w:r w:rsidRPr="000F4845">
        <w:rPr>
          <w:noProof w:val="0"/>
        </w:rPr>
        <w:t>en</w:t>
      </w:r>
      <w:r w:rsidRPr="000F4845">
        <w:rPr>
          <w:rStyle w:val="HideTWBExt"/>
          <w:noProof w:val="0"/>
        </w:rPr>
        <w:t>&lt;/Original&gt;</w:t>
      </w:r>
    </w:p>
    <w:p w14:paraId="380EE402" w14:textId="77777777" w:rsidR="003F5BF1" w:rsidRPr="000F4845" w:rsidRDefault="003F5BF1" w:rsidP="003F5BF1">
      <w:r w:rsidRPr="000F4845">
        <w:rPr>
          <w:rStyle w:val="HideTWBExt"/>
          <w:noProof w:val="0"/>
        </w:rPr>
        <w:t>&lt;/Amend&gt;&lt;/RepeatBlock-Amend&gt;</w:t>
      </w:r>
    </w:p>
    <w:p w14:paraId="2E4DFC11" w14:textId="77777777" w:rsidR="002669B6" w:rsidRPr="000F4845" w:rsidRDefault="002669B6" w:rsidP="002669B6"/>
    <w:sectPr w:rsidR="002669B6" w:rsidRPr="000F4845" w:rsidSect="004A5D69">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44EA6" w14:textId="77777777" w:rsidR="00406CFA" w:rsidRPr="000F4845" w:rsidRDefault="00406CFA">
      <w:r w:rsidRPr="000F4845">
        <w:separator/>
      </w:r>
    </w:p>
  </w:endnote>
  <w:endnote w:type="continuationSeparator" w:id="0">
    <w:p w14:paraId="32DAA358" w14:textId="77777777" w:rsidR="00406CFA" w:rsidRPr="000F4845" w:rsidRDefault="00406CFA">
      <w:r w:rsidRPr="000F48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A3472" w14:textId="2E249CB9" w:rsidR="004A5D69" w:rsidRPr="000F4845" w:rsidRDefault="004A5D69" w:rsidP="004A5D69">
    <w:pPr>
      <w:pStyle w:val="EPFooter"/>
    </w:pPr>
    <w:r w:rsidRPr="000F4845">
      <w:t>PE</w:t>
    </w:r>
    <w:r w:rsidRPr="000F4845">
      <w:rPr>
        <w:rStyle w:val="HideTWBExt"/>
        <w:noProof w:val="0"/>
      </w:rPr>
      <w:t>&lt;NoPE&gt;</w:t>
    </w:r>
    <w:r w:rsidRPr="000F4845">
      <w:t>736.469</w:t>
    </w:r>
    <w:r w:rsidRPr="000F4845">
      <w:rPr>
        <w:rStyle w:val="HideTWBExt"/>
        <w:noProof w:val="0"/>
      </w:rPr>
      <w:t>&lt;/NoPE&gt;&lt;Version&gt;</w:t>
    </w:r>
    <w:r w:rsidRPr="000F4845">
      <w:t>v01-00</w:t>
    </w:r>
    <w:r w:rsidRPr="000F4845">
      <w:rPr>
        <w:rStyle w:val="HideTWBExt"/>
        <w:noProof w:val="0"/>
      </w:rPr>
      <w:t>&lt;/Version&gt;</w:t>
    </w:r>
    <w:r w:rsidRPr="000F4845">
      <w:tab/>
    </w:r>
    <w:r w:rsidRPr="000F4845">
      <w:fldChar w:fldCharType="begin"/>
    </w:r>
    <w:r w:rsidRPr="000F4845">
      <w:instrText xml:space="preserve"> PAGE  \* MERGEFORMAT </w:instrText>
    </w:r>
    <w:r w:rsidRPr="000F4845">
      <w:fldChar w:fldCharType="separate"/>
    </w:r>
    <w:r w:rsidR="001D616C">
      <w:rPr>
        <w:noProof/>
      </w:rPr>
      <w:t>92</w:t>
    </w:r>
    <w:r w:rsidRPr="000F4845">
      <w:fldChar w:fldCharType="end"/>
    </w:r>
    <w:r w:rsidRPr="000F4845">
      <w:t>/</w:t>
    </w:r>
    <w:fldSimple w:instr=" NUMPAGES  \* MERGEFORMAT ">
      <w:r w:rsidR="001D616C">
        <w:rPr>
          <w:noProof/>
        </w:rPr>
        <w:t>105</w:t>
      </w:r>
    </w:fldSimple>
    <w:r w:rsidRPr="000F4845">
      <w:tab/>
    </w:r>
    <w:r w:rsidRPr="000F4845">
      <w:rPr>
        <w:rStyle w:val="HideTWBExt"/>
        <w:noProof w:val="0"/>
      </w:rPr>
      <w:t>&lt;PathFdR&gt;</w:t>
    </w:r>
    <w:r w:rsidRPr="000F4845">
      <w:t>PR\1263010CS.docx</w:t>
    </w:r>
    <w:r w:rsidRPr="000F4845">
      <w:rPr>
        <w:rStyle w:val="HideTWBExt"/>
        <w:noProof w:val="0"/>
      </w:rPr>
      <w:t>&lt;/PathFdR&gt;</w:t>
    </w:r>
  </w:p>
  <w:p w14:paraId="1EC5D48D" w14:textId="0ECC67C1" w:rsidR="00406CFA" w:rsidRPr="000F4845" w:rsidRDefault="004A5D69" w:rsidP="004A5D69">
    <w:pPr>
      <w:pStyle w:val="EPFooter2"/>
    </w:pPr>
    <w:r w:rsidRPr="000F4845">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C184F" w14:textId="19A021F9" w:rsidR="004A5D69" w:rsidRPr="000F4845" w:rsidRDefault="004A5D69" w:rsidP="004A5D69">
    <w:pPr>
      <w:pStyle w:val="EPFooter"/>
    </w:pPr>
    <w:r w:rsidRPr="000F4845">
      <w:rPr>
        <w:rStyle w:val="HideTWBExt"/>
        <w:noProof w:val="0"/>
      </w:rPr>
      <w:t>&lt;PathFdR&gt;</w:t>
    </w:r>
    <w:r w:rsidRPr="000F4845">
      <w:t>PR\1263010CS.docx</w:t>
    </w:r>
    <w:r w:rsidRPr="000F4845">
      <w:rPr>
        <w:rStyle w:val="HideTWBExt"/>
        <w:noProof w:val="0"/>
      </w:rPr>
      <w:t>&lt;/PathFdR&gt;</w:t>
    </w:r>
    <w:r w:rsidRPr="000F4845">
      <w:tab/>
    </w:r>
    <w:r w:rsidRPr="000F4845">
      <w:fldChar w:fldCharType="begin"/>
    </w:r>
    <w:r w:rsidRPr="000F4845">
      <w:instrText xml:space="preserve"> PAGE  \* MERGEFORMAT </w:instrText>
    </w:r>
    <w:r w:rsidRPr="000F4845">
      <w:fldChar w:fldCharType="separate"/>
    </w:r>
    <w:r w:rsidR="001D616C">
      <w:rPr>
        <w:noProof/>
      </w:rPr>
      <w:t>91</w:t>
    </w:r>
    <w:r w:rsidRPr="000F4845">
      <w:fldChar w:fldCharType="end"/>
    </w:r>
    <w:r w:rsidRPr="000F4845">
      <w:t>/</w:t>
    </w:r>
    <w:fldSimple w:instr=" NUMPAGES  \* MERGEFORMAT ">
      <w:r w:rsidR="001D616C">
        <w:rPr>
          <w:noProof/>
        </w:rPr>
        <w:t>105</w:t>
      </w:r>
    </w:fldSimple>
    <w:r w:rsidRPr="000F4845">
      <w:tab/>
      <w:t>PE</w:t>
    </w:r>
    <w:r w:rsidRPr="000F4845">
      <w:rPr>
        <w:rStyle w:val="HideTWBExt"/>
        <w:noProof w:val="0"/>
      </w:rPr>
      <w:t>&lt;NoPE&gt;</w:t>
    </w:r>
    <w:r w:rsidRPr="000F4845">
      <w:t>736.469</w:t>
    </w:r>
    <w:r w:rsidRPr="000F4845">
      <w:rPr>
        <w:rStyle w:val="HideTWBExt"/>
        <w:noProof w:val="0"/>
      </w:rPr>
      <w:t>&lt;/NoPE&gt;&lt;Version&gt;</w:t>
    </w:r>
    <w:r w:rsidRPr="000F4845">
      <w:t>v01-00</w:t>
    </w:r>
    <w:r w:rsidRPr="000F4845">
      <w:rPr>
        <w:rStyle w:val="HideTWBExt"/>
        <w:noProof w:val="0"/>
      </w:rPr>
      <w:t>&lt;/Version&gt;</w:t>
    </w:r>
  </w:p>
  <w:p w14:paraId="3563BDA7" w14:textId="085E4909" w:rsidR="00406CFA" w:rsidRPr="000F4845" w:rsidRDefault="004A5D69" w:rsidP="004A5D69">
    <w:pPr>
      <w:pStyle w:val="EPFooter2"/>
    </w:pPr>
    <w:r w:rsidRPr="000F4845">
      <w:tab/>
    </w:r>
    <w:r w:rsidRPr="000F4845">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D716F" w14:textId="77777777" w:rsidR="004A5D69" w:rsidRPr="000F4845" w:rsidRDefault="004A5D69" w:rsidP="004A5D69">
    <w:pPr>
      <w:pStyle w:val="EPFooter"/>
    </w:pPr>
    <w:r w:rsidRPr="000F4845">
      <w:rPr>
        <w:rStyle w:val="HideTWBExt"/>
        <w:noProof w:val="0"/>
      </w:rPr>
      <w:t>&lt;PathFdR&gt;</w:t>
    </w:r>
    <w:r w:rsidRPr="000F4845">
      <w:t>PR\1263010CS.docx</w:t>
    </w:r>
    <w:r w:rsidRPr="000F4845">
      <w:rPr>
        <w:rStyle w:val="HideTWBExt"/>
        <w:noProof w:val="0"/>
      </w:rPr>
      <w:t>&lt;/PathFdR&gt;</w:t>
    </w:r>
    <w:r w:rsidRPr="000F4845">
      <w:tab/>
    </w:r>
    <w:r w:rsidRPr="000F4845">
      <w:tab/>
      <w:t>PE</w:t>
    </w:r>
    <w:r w:rsidRPr="000F4845">
      <w:rPr>
        <w:rStyle w:val="HideTWBExt"/>
        <w:noProof w:val="0"/>
      </w:rPr>
      <w:t>&lt;NoPE&gt;</w:t>
    </w:r>
    <w:r w:rsidRPr="000F4845">
      <w:t>736.469</w:t>
    </w:r>
    <w:r w:rsidRPr="000F4845">
      <w:rPr>
        <w:rStyle w:val="HideTWBExt"/>
        <w:noProof w:val="0"/>
      </w:rPr>
      <w:t>&lt;/NoPE&gt;&lt;Version&gt;</w:t>
    </w:r>
    <w:r w:rsidRPr="000F4845">
      <w:t>v01-00</w:t>
    </w:r>
    <w:r w:rsidRPr="000F4845">
      <w:rPr>
        <w:rStyle w:val="HideTWBExt"/>
        <w:noProof w:val="0"/>
      </w:rPr>
      <w:t>&lt;/Version&gt;</w:t>
    </w:r>
  </w:p>
  <w:p w14:paraId="0F91EB8E" w14:textId="31D174AF" w:rsidR="00406CFA" w:rsidRPr="000F4845" w:rsidRDefault="004A5D69" w:rsidP="004A5D69">
    <w:pPr>
      <w:pStyle w:val="EPFooter2"/>
    </w:pPr>
    <w:r w:rsidRPr="000F4845">
      <w:t>CS</w:t>
    </w:r>
    <w:r w:rsidRPr="000F4845">
      <w:tab/>
    </w:r>
    <w:r w:rsidRPr="000F4845">
      <w:rPr>
        <w:b w:val="0"/>
        <w:i/>
        <w:color w:val="C0C0C0"/>
        <w:sz w:val="22"/>
      </w:rPr>
      <w:t>Jednotná v rozmanitosti</w:t>
    </w:r>
    <w:r w:rsidRPr="000F4845">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62B12" w14:textId="77777777" w:rsidR="00406CFA" w:rsidRPr="000F4845" w:rsidRDefault="00406CFA">
      <w:r w:rsidRPr="000F4845">
        <w:separator/>
      </w:r>
    </w:p>
  </w:footnote>
  <w:footnote w:type="continuationSeparator" w:id="0">
    <w:p w14:paraId="3E13415B" w14:textId="77777777" w:rsidR="00406CFA" w:rsidRPr="000F4845" w:rsidRDefault="00406CFA">
      <w:r w:rsidRPr="000F484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2DE71" w14:textId="77777777" w:rsidR="001D616C" w:rsidRDefault="001D61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4488A" w14:textId="77777777" w:rsidR="001D616C" w:rsidRDefault="001D61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DA5AB" w14:textId="77777777" w:rsidR="001D616C" w:rsidRDefault="001D61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MACTMNU" w:val=" 2"/>
    <w:docVar w:name="CJMNU" w:val="1"/>
    <w:docVar w:name="COMKEY" w:val="LIBE"/>
    <w:docVar w:name="CopyToNetwork" w:val="-1"/>
    <w:docVar w:name="CVar" w:val="1"/>
    <w:docVar w:name="DOCMNU" w:val=" 1"/>
    <w:docVar w:name="EPSTATMNU" w:val=" 5"/>
    <w:docVar w:name="iNoAmend" w:val="1"/>
    <w:docVar w:name="INSTITUTIONSMNU" w:val=" 2"/>
    <w:docVar w:name="JURI1MNU" w:val=" 2"/>
    <w:docVar w:name="JURI2MNU" w:val=" 2"/>
    <w:docVar w:name="LastEditedSection" w:val=" 1"/>
    <w:docVar w:name="OTHEROJMNU" w:val=" 3"/>
    <w:docVar w:name="OTHERSTATMNU" w:val=" 3"/>
    <w:docVar w:name="OTHERSTATPLURMNU" w:val=" 1"/>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747959 HideTWBExt;}{\*\cs18 \additive \v\f1\fs20\cf15 _x000d__x000a_\spriority0 \styrsid7747959 HideTWBInt;}{\s19\ql \li0\ri0\sa120\nowidctlpar\wrapdefault\aspalpha\aspnum\faauto\adjustright\rin0\lin0\itap0 \rtlch\fcs1 \af0\afs20\alang1025 \ltrch\fcs0 \fs24\lang2057\langfe2057\cgrid\langnp2057\langfenp2057 _x000d__x000a_\sbasedon0 \snext19 \spriority0 \styrsid7747959 Normal6a;}{\s20\ql \li0\ri0\nowidctlpar\wrapdefault\aspalpha\aspnum\faauto\adjustright\rin0\lin0\itap0 \rtlch\fcs1 \af0\afs20\alang1025 \ltrch\fcs0 \b\fs24\lang2057\langfe2057\cgrid\langnp2057\langfenp2057 _x000d__x000a_\sbasedon0 \snext20 \spriority0 \styrsid7747959 NormalBold;}{\s21\ql \li0\ri0\sa240\nowidctlpar\wrapdefault\aspalpha\aspnum\faauto\adjustright\rin0\lin0\itap0 \rtlch\fcs1 \af0\afs20\alang1025 \ltrch\fcs0 _x000d__x000a_\i\fs24\lang2057\langfe2057\cgrid\langnp2057\langfenp2057 \sbasedon0 \snext21 \spriority0 \styrsid7747959 AmJustText;}{\s22\qc \li0\ri0\sb240\sa240\nowidctlpar\wrapdefault\aspalpha\aspnum\faauto\adjustright\rin0\lin0\itap0 \rtlch\fcs1 _x000d__x000a_\af0\afs20\alang1025 \ltrch\fcs0 \i\fs24\lang2057\langfe2057\cgrid\langnp2057\langfenp2057 \sbasedon0 \snext22 \spriority0 \styrsid7747959 AmCrossRef;}{_x000d__x000a_\s23\qc \li0\ri0\sb240\sa240\keepn\nowidctlpar\wrapdefault\aspalpha\aspnum\faauto\adjustright\rin0\lin0\itap0 \rtlch\fcs1 \af0\afs20\alang1025 \ltrch\fcs0 \i\fs24\lang2057\langfe2057\cgrid\langnp2057\langfenp2057 _x000d__x000a_\sbasedon0 \snext21 \spriority0 \styrsid7747959 AmJustTitle;}{\s24\qr \li0\ri0\sb240\sa240\nowidctlpar\wrapdefault\aspalpha\aspnum\faauto\adjustright\rin0\lin0\itap0 \rtlch\fcs1 \af0\afs20\alang1025 \ltrch\fcs0 _x000d__x000a_\fs24\lang2057\langfe2057\cgrid\langnp2057\langfenp2057 \sbasedon0 \snext24 \spriority0 \styrsid7747959 AmOrLang;}{\s25\qc \li0\ri0\sa240\nowidctlpar\wrapdefault\aspalpha\aspnum\faauto\adjustright\rin0\lin0\itap0 \rtlch\fcs1 \af0\afs20\alang1025 _x000d__x000a_\ltrch\fcs0 \i\fs24\lang2057\langfe2057\cgrid\langnp2057\langfenp2057 \sbasedon0 \snext25 \spriority0 \styrsid774795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747959 AmNumberTabs;}{\s27\ql \li0\ri0\sb240\nowidctlpar\wrapdefault\aspalpha\aspnum\faauto\adjustright\rin0\lin0\itap0 \rtlch\fcs1 _x000d__x000a_\af0\afs20\alang1025 \ltrch\fcs0 \b\fs24\lang2057\langfe2057\cgrid\langnp2057\langfenp2057 \sbasedon0 \snext27 \spriority0 \styrsid7747959 NormalBold12b;}}{\*\rsidtbl \rsid24658\rsid223860\rsid735077\rsid1718133\rsid2754035\rsid2892074\rsid3565327_x000d__x000a_\rsid4666813\rsid6641733\rsid7747959\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TOADER Maria}{\operator TOADER Maria}{\creatim\yr2022\mo9\dy13\hr10\min5}{\revtim\yr2022\mo9\dy13\hr10\min5}{\version1}{\edmins0}{\nofpages1}_x000d__x000a_{\nofwords104}{\nofchars596}{\nofcharsws699}{\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747959\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2754035 \chftnsep _x000d__x000a_\par }}{\*\ftnsepc \ltrpar \pard\plain \ltrpar\ql \li0\ri0\widctlpar\wrapdefault\aspalpha\aspnum\faauto\adjustright\rin0\lin0\itap0 \rtlch\fcs1 \af0\afs20\alang1025 \ltrch\fcs0 \fs24\lang2057\langfe2057\cgrid\langnp2057\langfenp2057 {\rtlch\fcs1 \af0 _x000d__x000a_\ltrch\fcs0 \insrsid2754035 \chftnsepc _x000d__x000a_\par }}{\*\aftnsep \ltrpar \pard\plain \ltrpar\ql \li0\ri0\widctlpar\wrapdefault\aspalpha\aspnum\faauto\adjustright\rin0\lin0\itap0 \rtlch\fcs1 \af0\afs20\alang1025 \ltrch\fcs0 \fs24\lang2057\langfe2057\cgrid\langnp2057\langfenp2057 {\rtlch\fcs1 \af0 _x000d__x000a_\ltrch\fcs0 \insrsid2754035 \chftnsep _x000d__x000a_\par }}{\*\aftnsepc \ltrpar \pard\plain \ltrpar\ql \li0\ri0\widctlpar\wrapdefault\aspalpha\aspnum\faauto\adjustright\rin0\lin0\itap0 \rtlch\fcs1 \af0\afs20\alang1025 \ltrch\fcs0 \fs24\lang2057\langfe2057\cgrid\langnp2057\langfenp2057 {\rtlch\fcs1 \af0 _x000d__x000a_\ltrch\fcs0 \insrsid275403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747959 \rtlch\fcs1 _x000d__x000a_\af0\afs20\alang1025 \ltrch\fcs0 \b\fs24\lang2057\langfe2057\cgrid\langnp2057\langfenp2057 {\rtlch\fcs1 \af0 \ltrch\fcs0 \cs17\b0\v\fs20\cf9\loch\af1\hich\af1\dbch\af31501\insrsid7747959\charrsid13639606 {\*\bkmkstart restart}_x000d__x000a_\hich\af1\dbch\af31501\loch\f1 &lt;Amend&gt;}{\rtlch\fcs1 \af0 \ltrch\fcs0 \insrsid7747959\charrsid13639606 Amendment\tab \tab }{\rtlch\fcs1 \af0 \ltrch\fcs0 \cs17\b0\v\fs20\cf9\loch\af1\hich\af1\dbch\af31501\insrsid7747959\charrsid13639606 _x000d__x000a_\hich\af1\dbch\af31501\loch\f1 &lt;NumAm&gt;}{\rtlch\fcs1 \af0 \ltrch\fcs0 \insrsid7747959\charrsid13639606 #}{\rtlch\fcs1 \af1 \ltrch\fcs0 \cs18\v\f1\fs20\cf15\insrsid7747959\charrsid13639606 ENMIENDA@NRAM@}{\rtlch\fcs1 \af0 \ltrch\fcs0 _x000d__x000a_\insrsid7747959\charrsid13639606 #}{\rtlch\fcs1 \af0 \ltrch\fcs0 \cs17\b0\v\fs20\cf9\loch\af1\hich\af1\dbch\af31501\insrsid7747959\charrsid13639606 \hich\af1\dbch\af31501\loch\f1 &lt;/NumAm&gt;}{\rtlch\fcs1 \af0 \ltrch\fcs0 \insrsid7747959\charrsid13639606 _x000d__x000a__x000d__x000a_\par }\pard\plain \ltrpar\s27\ql \li0\ri0\sb240\keepn\nowidctlpar\wrapdefault\aspalpha\aspnum\faauto\adjustright\rin0\lin0\itap0\pararsid7747959 \rtlch\fcs1 \af0\afs20\alang1025 \ltrch\fcs0 \b\fs24\lang2057\langfe2057\cgrid\langnp2057\langfenp2057 {_x000d__x000a_\rtlch\fcs1 \af0 \ltrch\fcs0 \cs17\b0\v\fs20\cf9\loch\af1\hich\af1\dbch\af31501\insrsid7747959\charrsid13639606 \hich\af1\dbch\af31501\loch\f1 &lt;DocAmend&gt;}{\rtlch\fcs1 \af0 \ltrch\fcs0 \insrsid7747959\charrsid13639606 Proposal for a #}{\rtlch\fcs1 \af1 _x000d__x000a_\ltrch\fcs0 \cs18\v\f1\fs20\cf15\insrsid7747959\charrsid13639606 MNU[DOC1][DOC2][DOC3]@DOCMSG@DOCMNU}{\rtlch\fcs1 \af0 \ltrch\fcs0 \insrsid7747959\charrsid13639606 ##}{\rtlch\fcs1 \af1 \ltrch\fcs0 \cs18\v\f1\fs20\cf15\insrsid7747959\charrsid13639606 _x000d__x000a_MNU[AMACTYES][NOTAPP]@CHOICE@AMACTMNU}{\rtlch\fcs1 \af0 \ltrch\fcs0 \insrsid7747959\charrsid13639606 #}{\rtlch\fcs1 \af0 \ltrch\fcs0 \cs17\b0\v\fs20\cf9\loch\af1\hich\af1\dbch\af31501\insrsid7747959\charrsid13639606 \hich\af1\dbch\af31501\loch\f1 _x000d__x000a_&lt;/DocAmend&gt;}{\rtlch\fcs1 \af0 \ltrch\fcs0 \insrsid7747959\charrsid13639606 _x000d__x000a_\par }\pard\plain \ltrpar\s20\ql \li0\ri0\keepn\nowidctlpar\wrapdefault\aspalpha\aspnum\faauto\adjustright\rin0\lin0\itap0\pararsid7747959 \rtlch\fcs1 \af0\afs20\alang1025 \ltrch\fcs0 \b\fs24\lang2057\langfe2057\cgrid\langnp2057\langfenp2057 {\rtlch\fcs1 \af0 _x000d__x000a_\ltrch\fcs0 \cs17\b0\v\fs20\cf9\loch\af1\hich\af1\dbch\af31501\insrsid7747959\charrsid13639606 \hich\af1\dbch\af31501\loch\f1 &lt;Article&gt;}{\rtlch\fcs1 \af0 \ltrch\fcs0 \insrsid7747959\charrsid13639606 #}{\rtlch\fcs1 \af1 \ltrch\fcs0 _x000d__x000a_\cs18\v\f1\fs20\cf15\insrsid7747959\charrsid13639606 MNU[AMACTPARTYES][AMACTPARTNO]@CHOICE@AMACTMNU}{\rtlch\fcs1 \af0 \ltrch\fcs0 \insrsid7747959\charrsid13639606 #}{\rtlch\fcs1 \af0 \ltrch\fcs0 _x000d__x000a_\cs17\b0\v\fs20\cf9\loch\af1\hich\af1\dbch\af31501\insrsid7747959\charrsid13639606 \hich\af1\dbch\af31501\loch\f1 &lt;/Article&gt;}{\rtlch\fcs1 \af0 \ltrch\fcs0 \insrsid7747959\charrsid13639606 _x000d__x000a_\par }\pard\plain \ltrpar\ql \li0\ri0\keepn\widctlpar\wrapdefault\aspalpha\aspnum\faauto\adjustright\rin0\lin0\itap0\pararsid7747959 \rtlch\fcs1 \af0\afs20\alang1025 \ltrch\fcs0 \fs24\lang2057\langfe2057\cgrid\langnp2057\langfenp2057 {\rtlch\fcs1 \af0 _x000d__x000a_\ltrch\fcs0 \cs17\v\fs20\cf9\loch\af1\hich\af1\dbch\af31501\insrsid7747959\charrsid13639606 \hich\af1\dbch\af31501\loch\f1 &lt;DocAmend2&gt;&lt;OptDel&gt;}{\rtlch\fcs1 \af0 \ltrch\fcs0 \insrsid7747959\charrsid13639606 #}{\rtlch\fcs1 \af1 \ltrch\fcs0 _x000d__x000a_\cs18\v\f1\fs20\cf15\insrsid7747959\charrsid13639606 MNU[OPTNRACTYES][NOTAPP]@CHOICE@AMACTMNU}{\rtlch\fcs1 \af0 \ltrch\fcs0 \insrsid7747959\charrsid13639606 #}{\rtlch\fcs1 \af0 \ltrch\fcs0 _x000d__x000a_\cs17\v\fs20\cf9\loch\af1\hich\af1\dbch\af31501\insrsid7747959\charrsid13639606 \hich\af1\dbch\af31501\loch\f1 &lt;/OptDel&gt;&lt;/DocAmend2&gt;}{\rtlch\fcs1 \af0 \ltrch\fcs0 \insrsid7747959\charrsid13639606 _x000d__x000a_\par }\pard \ltrpar\ql \li0\ri0\widctlpar\wrapdefault\aspalpha\aspnum\faauto\adjustright\rin0\lin0\itap0\pararsid7747959 {\rtlch\fcs1 \af0 \ltrch\fcs0 \cs17\v\fs20\cf9\loch\af1\hich\af1\dbch\af31501\insrsid7747959\charrsid13639606 _x000d__x000a_\hich\af1\dbch\af31501\loch\f1 &lt;Article2&gt;&lt;OptDel&gt;}{\rtlch\fcs1 \af0 \ltrch\fcs0 \insrsid7747959\charrsid13639606 #}{\rtlch\fcs1 \af1 \ltrch\fcs0 \cs18\v\f1\fs20\cf15\insrsid7747959\charrsid13639606 MNU[OPTACTPARTYES][NOTAPP]@CHOICE@AMACTMNU}{\rtlch\fcs1 _x000d__x000a_\af0 \ltrch\fcs0 \insrsid7747959\charrsid13639606 #}{\rtlch\fcs1 \af0 \ltrch\fcs0 \cs17\v\fs20\cf9\loch\af1\hich\af1\dbch\af31501\insrsid7747959\charrsid13639606 \hich\af1\dbch\af31501\loch\f1 &lt;/OptDel&gt;&lt;/Article2&gt;}{\rtlch\fcs1 \af0 \ltrch\fcs0 _x000d__x000a_\insrsid7747959\charrsid13639606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7747959\charrsid13639606 \cell }\pard\plain \ltrpar\ql \li0\ri0\widctlpar\intbl\wrapdefault\aspalpha\aspnum\faauto\adjustright\rin0\lin0 \rtlch\fcs1 _x000d__x000a_\af0\afs20\alang1025 \ltrch\fcs0 \fs24\lang2057\langfe2057\cgrid\langnp2057\langfenp2057 {\rtlch\fcs1 \af0 \ltrch\fcs0 \insrsid7747959\charrsid13639606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7747959\charrsid13639606 #}{\rtlch\fcs1 \af1 \ltrch\fcs0 \cs18\v\f1\fs20\cf15\insrsid7747959\charrsid13639606 MNU[OPTLEFTAMACT][LEFTPROP]@CHOICE@AMACTMNU}{\rtlch\fcs1 \af0 \ltrch\fcs0 \insrsid7747959\charrsid13639606 #\cell Amendment\cell _x000d__x000a_}\pard\plain \ltrpar\ql \li0\ri0\widctlpar\intbl\wrapdefault\aspalpha\aspnum\faauto\adjustright\rin0\lin0 \rtlch\fcs1 \af0\afs20\alang1025 \ltrch\fcs0 \fs24\lang2057\langfe2057\cgrid\langnp2057\langfenp2057 {\rtlch\fcs1 \af0 \ltrch\fcs0 _x000d__x000a_\insrsid7747959\charrsid13639606 \trowd \irow1\irowband1\ltrrow\ts11\trqc\trgaph340\trleft-340\trftsWidth3\trwWidth9752\trftsWidthB3\trpaddl340\trpaddr340\trpaddfl3\trpaddft3\trpaddfb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9\ql \li0\ri0\sa120\nowidctlpar\intbl\wrapdefault\aspalpha\aspnum\faauto\adjustright\rin0\lin0\pararsid2517430 \rtlch\fcs1 \af0\afs20\alang1025 \ltrch\fcs0 \fs24\lang2057\langfe2057\cgrid\langnp2057\langfenp2057 {_x000d__x000a_\rtlch\fcs1 \af0 \ltrch\fcs0 \insrsid7747959\charrsid13639606 ##\cell ##}{\rtlch\fcs1 \af0\afs24 \ltrch\fcs0 \insrsid7747959\charrsid13639606 \cell }\pard\plain \ltrpar\ql \li0\ri0\widctlpar\intbl\wrapdefault\aspalpha\aspnum\faauto\adjustright\rin0\lin0 _x000d__x000a_\rtlch\fcs1 \af0\afs20\alang1025 \ltrch\fcs0 \fs24\lang2057\langfe2057\cgrid\langnp2057\langfenp2057 {\rtlch\fcs1 \af0 \ltrch\fcs0 \insrsid7747959\charrsid13639606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7747959 \rtlch\fcs1 \af0\afs20\alang1025 \ltrch\fcs0 \fs24\lang2057\langfe2057\cgrid\langnp2057\langfenp2057 {\rtlch\fcs1 \af0 \ltrch\fcs0 _x000d__x000a_\insrsid7747959\charrsid13639606 Or. }{\rtlch\fcs1 \af0 \ltrch\fcs0 \cs17\v\fs20\cf9\loch\af1\hich\af1\dbch\af31501\insrsid7747959\charrsid13639606 \hich\af1\dbch\af31501\loch\f1 &lt;Original&gt;}{\rtlch\fcs1 \af0 \ltrch\fcs0 \insrsid7747959\charrsid13639606 #}_x000d__x000a_{\rtlch\fcs1 \af1 \ltrch\fcs0 \cs18\v\f1\fs20\cf15\insrsid7747959\charrsid13639606 MNU[ORLANGONE][ORLANGMORE]@CHOICE@ORLANGMNU}{\rtlch\fcs1 \af0 \ltrch\fcs0 \insrsid7747959\charrsid13639606 #}{\rtlch\fcs1 \af0 \ltrch\fcs0 _x000d__x000a_\cs17\v\fs20\cf9\loch\af1\hich\af1\dbch\af31501\insrsid7747959\charrsid13639606 \hich\af1\dbch\af31501\loch\f1 &lt;/Original&gt;}{\rtlch\fcs1 \af0 \ltrch\fcs0 \insrsid7747959\charrsid13639606 _x000d__x000a_\par }\pard\plain \ltrpar\s22\qc \li0\ri0\sb240\sa240\nowidctlpar\wrapdefault\aspalpha\aspnum\faauto\adjustright\rin0\lin0\itap0\pararsid7747959 \rtlch\fcs1 \af0\afs20\alang1025 \ltrch\fcs0 \i\fs24\lang2057\langfe2057\cgrid\langnp2057\langfenp2057 {_x000d__x000a_\rtlch\fcs1 \af0 \ltrch\fcs0 \cs17\i0\v\fs20\cf9\loch\af1\hich\af1\dbch\af31501\insrsid7747959\charrsid13639606 \hich\af1\dbch\af31501\loch\f1 &lt;OptDel&gt;}{\rtlch\fcs1 \af0 \ltrch\fcs0 \insrsid7747959\charrsid13639606 #}{\rtlch\fcs1 \af1 \ltrch\fcs0 _x000d__x000a_\cs18\v\f1\fs20\cf15\insrsid7747959\charrsid13639606 MNU[CROSSREFNO][CROSSREFYES]@CHOICE@}{\rtlch\fcs1 \af0 \ltrch\fcs0 \insrsid7747959\charrsid13639606 #}{\rtlch\fcs1 \af0 \ltrch\fcs0 _x000d__x000a_\cs17\i0\v\fs20\cf9\loch\af1\hich\af1\dbch\af31501\insrsid7747959\charrsid13639606 \hich\af1\dbch\af31501\loch\f1 &lt;/OptDel&gt;}{\rtlch\fcs1 \af0 \ltrch\fcs0 \insrsid7747959\charrsid13639606 _x000d__x000a_\par }\pard\plain \ltrpar\s23\qc \li0\ri0\sb240\sa240\keepn\nowidctlpar\wrapdefault\aspalpha\aspnum\faauto\adjustright\rin0\lin0\itap0\pararsid7747959 \rtlch\fcs1 \af0\afs20\alang1025 \ltrch\fcs0 \i\fs24\lang2057\langfe2057\cgrid\langnp2057\langfenp2057 {_x000d__x000a_\rtlch\fcs1 \af0 \ltrch\fcs0 \cs17\i0\v\fs20\cf9\loch\af1\hich\af1\dbch\af31501\insrsid7747959\charrsid13639606 \hich\af1\dbch\af31501\loch\f1 &lt;TitreJust&gt;}{\rtlch\fcs1 \af0 \ltrch\fcs0 \insrsid7747959\charrsid13639606 Justification}{\rtlch\fcs1 \af0 _x000d__x000a_\ltrch\fcs0 \cs17\i0\v\fs20\cf9\loch\af1\hich\af1\dbch\af31501\insrsid7747959\charrsid13639606 \hich\af1\dbch\af31501\loch\f1 &lt;/TitreJust&gt;}{\rtlch\fcs1 \af0 \ltrch\fcs0 \insrsid7747959\charrsid13639606 _x000d__x000a_\par }\pard\plain \ltrpar\s21\ql \li0\ri0\sa240\nowidctlpar\wrapdefault\aspalpha\aspnum\faauto\adjustright\rin0\lin0\itap0\pararsid7747959 \rtlch\fcs1 \af0\afs20\alang1025 \ltrch\fcs0 \i\fs24\lang2057\langfe2057\cgrid\langnp2057\langfenp2057 {\rtlch\fcs1 \af0 _x000d__x000a_\ltrch\fcs0 \cs17\i0\v\fs20\cf9\loch\af1\hich\af1\dbch\af31501\insrsid7747959\charrsid13639606 \hich\af1\dbch\af31501\loch\f1 &lt;OptDelPrev&gt;}{\rtlch\fcs1 \af0 \ltrch\fcs0 \insrsid7747959\charrsid13639606 #}{\rtlch\fcs1 \af1 \ltrch\fcs0 _x000d__x000a_\cs18\v\f1\fs20\cf15\insrsid7747959\charrsid13639606 MNU[TEXTJUSTYES][TEXTJUSTNO]@CHOICE@}{\rtlch\fcs1 \af0 \ltrch\fcs0 \insrsid7747959\charrsid13639606 #}{\rtlch\fcs1 \af0 \ltrch\fcs0 _x000d__x000a_\cs17\i0\v\fs20\cf9\loch\af1\hich\af1\dbch\af31501\insrsid7747959\charrsid13639606 \hich\af1\dbch\af31501\loch\f1 &lt;/OptDelPrev&gt;}{\rtlch\fcs1 \af0 \ltrch\fcs0 \insrsid7747959\charrsid13639606 _x000d__x000a_\par }\pard\plain \ltrpar\ql \li0\ri0\widctlpar\wrapdefault\aspalpha\aspnum\faauto\adjustright\rin0\lin0\itap0\pararsid7747959 \rtlch\fcs1 \af0\afs20\alang1025 \ltrch\fcs0 \fs24\lang2057\langfe2057\cgrid\langnp2057\langfenp2057 {\rtlch\fcs1 \af0 \ltrch\fcs0 _x000d__x000a_\cs17\v\fs20\cf9\loch\af1\hich\af1\dbch\af31501\insrsid7747959\charrsid13639606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1f_x000d__x000a_1ca147c7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63"/>
    <w:docVar w:name="TXTAUTHOR" w:val="Paulo Rangel"/>
    <w:docVar w:name="TXTLANGUE" w:val="CS"/>
    <w:docVar w:name="TXTLANGUEMIN" w:val="cs"/>
    <w:docVar w:name="TXTNRC" w:val="0455/2021"/>
    <w:docVar w:name="TXTNRCOD" w:val="2021/0410"/>
    <w:docVar w:name="TXTNRCOM" w:val="(2021)0784"/>
    <w:docVar w:name="TXTNRFIRSTAM" w:val="1"/>
    <w:docVar w:name="TXTNRLASTAM" w:val="1"/>
    <w:docVar w:name="TXTNRPE" w:val="736.469"/>
    <w:docVar w:name="TXTPEorAP" w:val="PE"/>
    <w:docVar w:name="TXTROUTE" w:val="PR\1263010CS.docx"/>
    <w:docVar w:name="TXTTITLE" w:val="on automated data exchange for police cooperation (“Prüm II”), amending Council Decisions 2008/615/JHA and 2008/616/JHA and Regulations (EU) 2018/1726, 2019/817 and 2019/818 of the European Parliament and of the Council"/>
    <w:docVar w:name="TXTVERSION" w:val="01-00"/>
  </w:docVars>
  <w:rsids>
    <w:rsidRoot w:val="003C3E13"/>
    <w:rsid w:val="00011AAB"/>
    <w:rsid w:val="00012351"/>
    <w:rsid w:val="000139E5"/>
    <w:rsid w:val="00023872"/>
    <w:rsid w:val="00027745"/>
    <w:rsid w:val="00030678"/>
    <w:rsid w:val="00031C7A"/>
    <w:rsid w:val="000448F1"/>
    <w:rsid w:val="0005439E"/>
    <w:rsid w:val="00084DD2"/>
    <w:rsid w:val="00084E89"/>
    <w:rsid w:val="000A1004"/>
    <w:rsid w:val="000B7489"/>
    <w:rsid w:val="000D1F2E"/>
    <w:rsid w:val="000F1096"/>
    <w:rsid w:val="000F4845"/>
    <w:rsid w:val="00120948"/>
    <w:rsid w:val="00123DD5"/>
    <w:rsid w:val="001256B2"/>
    <w:rsid w:val="001277AE"/>
    <w:rsid w:val="00142215"/>
    <w:rsid w:val="00170EAB"/>
    <w:rsid w:val="00176714"/>
    <w:rsid w:val="001767E2"/>
    <w:rsid w:val="001845E5"/>
    <w:rsid w:val="00187008"/>
    <w:rsid w:val="001878C7"/>
    <w:rsid w:val="00191480"/>
    <w:rsid w:val="001B3829"/>
    <w:rsid w:val="001B3F64"/>
    <w:rsid w:val="001C5592"/>
    <w:rsid w:val="001C5B44"/>
    <w:rsid w:val="001C6FFC"/>
    <w:rsid w:val="001D616C"/>
    <w:rsid w:val="001F10A2"/>
    <w:rsid w:val="001F7C7C"/>
    <w:rsid w:val="00211297"/>
    <w:rsid w:val="00212B84"/>
    <w:rsid w:val="002331AD"/>
    <w:rsid w:val="002346B0"/>
    <w:rsid w:val="002409AA"/>
    <w:rsid w:val="0026088E"/>
    <w:rsid w:val="00264C2D"/>
    <w:rsid w:val="002667C3"/>
    <w:rsid w:val="002669B6"/>
    <w:rsid w:val="00267AA5"/>
    <w:rsid w:val="00275BF1"/>
    <w:rsid w:val="002829D9"/>
    <w:rsid w:val="00290BED"/>
    <w:rsid w:val="002A783F"/>
    <w:rsid w:val="002D13EE"/>
    <w:rsid w:val="002E029A"/>
    <w:rsid w:val="002E33EE"/>
    <w:rsid w:val="002F40BB"/>
    <w:rsid w:val="002F4B02"/>
    <w:rsid w:val="00304AAB"/>
    <w:rsid w:val="00306BEC"/>
    <w:rsid w:val="0031071C"/>
    <w:rsid w:val="00315C1B"/>
    <w:rsid w:val="00323EF8"/>
    <w:rsid w:val="003316DD"/>
    <w:rsid w:val="00365AC7"/>
    <w:rsid w:val="00366A46"/>
    <w:rsid w:val="00370AC3"/>
    <w:rsid w:val="003824EE"/>
    <w:rsid w:val="00396E16"/>
    <w:rsid w:val="003A0CB1"/>
    <w:rsid w:val="003B4689"/>
    <w:rsid w:val="003B5724"/>
    <w:rsid w:val="003C2068"/>
    <w:rsid w:val="003C37CF"/>
    <w:rsid w:val="003C3E13"/>
    <w:rsid w:val="003E10F0"/>
    <w:rsid w:val="003F5BF1"/>
    <w:rsid w:val="00401D95"/>
    <w:rsid w:val="00406CFA"/>
    <w:rsid w:val="004100B1"/>
    <w:rsid w:val="00426E47"/>
    <w:rsid w:val="00445260"/>
    <w:rsid w:val="00445DCA"/>
    <w:rsid w:val="00455743"/>
    <w:rsid w:val="00461601"/>
    <w:rsid w:val="00470838"/>
    <w:rsid w:val="004856A1"/>
    <w:rsid w:val="004A23BE"/>
    <w:rsid w:val="004A5D69"/>
    <w:rsid w:val="004B022D"/>
    <w:rsid w:val="004C0915"/>
    <w:rsid w:val="004D424E"/>
    <w:rsid w:val="004E42C8"/>
    <w:rsid w:val="004E733D"/>
    <w:rsid w:val="004F3FA5"/>
    <w:rsid w:val="004F57A0"/>
    <w:rsid w:val="0051271F"/>
    <w:rsid w:val="00521F46"/>
    <w:rsid w:val="00551111"/>
    <w:rsid w:val="00551123"/>
    <w:rsid w:val="00570A6A"/>
    <w:rsid w:val="00586E50"/>
    <w:rsid w:val="0059583D"/>
    <w:rsid w:val="005A42D9"/>
    <w:rsid w:val="005C2BEF"/>
    <w:rsid w:val="005D1A99"/>
    <w:rsid w:val="005D7609"/>
    <w:rsid w:val="005D7EE8"/>
    <w:rsid w:val="0061544E"/>
    <w:rsid w:val="00635AA0"/>
    <w:rsid w:val="00640B89"/>
    <w:rsid w:val="00642325"/>
    <w:rsid w:val="00683926"/>
    <w:rsid w:val="006A2F5D"/>
    <w:rsid w:val="006B5A34"/>
    <w:rsid w:val="006E183A"/>
    <w:rsid w:val="006F7907"/>
    <w:rsid w:val="00714848"/>
    <w:rsid w:val="00743189"/>
    <w:rsid w:val="00743D33"/>
    <w:rsid w:val="0074550F"/>
    <w:rsid w:val="007932B3"/>
    <w:rsid w:val="00793EA9"/>
    <w:rsid w:val="007C2FE9"/>
    <w:rsid w:val="007D6F68"/>
    <w:rsid w:val="007F433A"/>
    <w:rsid w:val="00802FCC"/>
    <w:rsid w:val="00823E6B"/>
    <w:rsid w:val="00826780"/>
    <w:rsid w:val="00837CCD"/>
    <w:rsid w:val="00851B20"/>
    <w:rsid w:val="008633CC"/>
    <w:rsid w:val="00865190"/>
    <w:rsid w:val="008719B9"/>
    <w:rsid w:val="008749B5"/>
    <w:rsid w:val="008945EB"/>
    <w:rsid w:val="00894ECE"/>
    <w:rsid w:val="00896BB4"/>
    <w:rsid w:val="008A4D6C"/>
    <w:rsid w:val="008A7FB8"/>
    <w:rsid w:val="008B5845"/>
    <w:rsid w:val="008C04AE"/>
    <w:rsid w:val="008C3939"/>
    <w:rsid w:val="008E70DF"/>
    <w:rsid w:val="009022B8"/>
    <w:rsid w:val="00914537"/>
    <w:rsid w:val="00917CC4"/>
    <w:rsid w:val="009242EE"/>
    <w:rsid w:val="00936E24"/>
    <w:rsid w:val="00961CE8"/>
    <w:rsid w:val="00965C4B"/>
    <w:rsid w:val="009763DA"/>
    <w:rsid w:val="009857FE"/>
    <w:rsid w:val="009975B3"/>
    <w:rsid w:val="009A216D"/>
    <w:rsid w:val="009B4B93"/>
    <w:rsid w:val="009C4D24"/>
    <w:rsid w:val="009E25C9"/>
    <w:rsid w:val="009F24BE"/>
    <w:rsid w:val="009F6C2F"/>
    <w:rsid w:val="009F767A"/>
    <w:rsid w:val="00A22533"/>
    <w:rsid w:val="00A26F46"/>
    <w:rsid w:val="00A30BD4"/>
    <w:rsid w:val="00A34FD3"/>
    <w:rsid w:val="00A36929"/>
    <w:rsid w:val="00A50548"/>
    <w:rsid w:val="00A60EE7"/>
    <w:rsid w:val="00A847EF"/>
    <w:rsid w:val="00A910C9"/>
    <w:rsid w:val="00AA35B0"/>
    <w:rsid w:val="00AB05B7"/>
    <w:rsid w:val="00AB5964"/>
    <w:rsid w:val="00AC65FA"/>
    <w:rsid w:val="00AD18C8"/>
    <w:rsid w:val="00AD7FA6"/>
    <w:rsid w:val="00AE4643"/>
    <w:rsid w:val="00AF0416"/>
    <w:rsid w:val="00AF3A4D"/>
    <w:rsid w:val="00B10CB4"/>
    <w:rsid w:val="00B1234A"/>
    <w:rsid w:val="00B13D6F"/>
    <w:rsid w:val="00B23B72"/>
    <w:rsid w:val="00B42702"/>
    <w:rsid w:val="00B43EA1"/>
    <w:rsid w:val="00B57B8B"/>
    <w:rsid w:val="00B8119A"/>
    <w:rsid w:val="00B83895"/>
    <w:rsid w:val="00B85407"/>
    <w:rsid w:val="00B95702"/>
    <w:rsid w:val="00BC15B7"/>
    <w:rsid w:val="00BC6489"/>
    <w:rsid w:val="00BD480C"/>
    <w:rsid w:val="00C20954"/>
    <w:rsid w:val="00C23324"/>
    <w:rsid w:val="00C42A41"/>
    <w:rsid w:val="00C47E74"/>
    <w:rsid w:val="00C57A72"/>
    <w:rsid w:val="00C64458"/>
    <w:rsid w:val="00C64C3C"/>
    <w:rsid w:val="00C73602"/>
    <w:rsid w:val="00C82C11"/>
    <w:rsid w:val="00CE4748"/>
    <w:rsid w:val="00CF60C8"/>
    <w:rsid w:val="00CF6FA6"/>
    <w:rsid w:val="00D27444"/>
    <w:rsid w:val="00D30DE2"/>
    <w:rsid w:val="00D32924"/>
    <w:rsid w:val="00D33806"/>
    <w:rsid w:val="00D36159"/>
    <w:rsid w:val="00D47877"/>
    <w:rsid w:val="00D503A3"/>
    <w:rsid w:val="00D523A4"/>
    <w:rsid w:val="00D97E13"/>
    <w:rsid w:val="00DA6ED0"/>
    <w:rsid w:val="00DB5888"/>
    <w:rsid w:val="00DC5011"/>
    <w:rsid w:val="00DD5088"/>
    <w:rsid w:val="00DF1120"/>
    <w:rsid w:val="00E171B6"/>
    <w:rsid w:val="00E60ED1"/>
    <w:rsid w:val="00E72695"/>
    <w:rsid w:val="00EB1753"/>
    <w:rsid w:val="00EB35B3"/>
    <w:rsid w:val="00EB6CFF"/>
    <w:rsid w:val="00EE3996"/>
    <w:rsid w:val="00F07062"/>
    <w:rsid w:val="00F23CFC"/>
    <w:rsid w:val="00F433E2"/>
    <w:rsid w:val="00F46128"/>
    <w:rsid w:val="00F645D3"/>
    <w:rsid w:val="00F848C0"/>
    <w:rsid w:val="00F904AE"/>
    <w:rsid w:val="00F91976"/>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DECE7"/>
  <w15:docId w15:val="{B6E13F75-93AB-4521-A9A5-B60BB128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4F57A0"/>
    <w:pPr>
      <w:tabs>
        <w:tab w:val="right" w:pos="454"/>
        <w:tab w:val="left" w:pos="737"/>
      </w:tabs>
      <w:ind w:left="737" w:hanging="737"/>
    </w:pPr>
    <w:rPr>
      <w:snapToGrid w:val="0"/>
      <w:sz w:val="18"/>
      <w:lang w:eastAsia="en-US"/>
    </w:rPr>
  </w:style>
  <w:style w:type="paragraph" w:customStyle="1" w:styleId="Lgendetitre">
    <w:name w:val="Légende titre"/>
    <w:basedOn w:val="Normal"/>
    <w:rsid w:val="004F57A0"/>
    <w:pPr>
      <w:spacing w:before="240" w:after="240"/>
    </w:pPr>
    <w:rPr>
      <w:b/>
      <w:i/>
      <w:snapToGrid w:val="0"/>
      <w:lang w:eastAsia="en-US"/>
    </w:rPr>
  </w:style>
  <w:style w:type="paragraph" w:customStyle="1" w:styleId="Lgendestandard">
    <w:name w:val="Légende standard"/>
    <w:basedOn w:val="Normal"/>
    <w:rsid w:val="004F57A0"/>
    <w:rPr>
      <w:sz w:val="18"/>
    </w:rPr>
  </w:style>
  <w:style w:type="paragraph" w:customStyle="1" w:styleId="EntPE">
    <w:name w:val="EntPE"/>
    <w:basedOn w:val="Normal12"/>
    <w:rsid w:val="003F5BF1"/>
    <w:pPr>
      <w:jc w:val="center"/>
    </w:pPr>
    <w:rPr>
      <w:noProof w:val="0"/>
      <w:sz w:val="56"/>
    </w:rPr>
  </w:style>
  <w:style w:type="paragraph" w:customStyle="1" w:styleId="Normal12">
    <w:name w:val="Normal12"/>
    <w:basedOn w:val="Normal"/>
    <w:link w:val="Normal12Char"/>
    <w:rsid w:val="003F5BF1"/>
    <w:pPr>
      <w:spacing w:after="240"/>
    </w:pPr>
    <w:rPr>
      <w:noProof/>
    </w:rPr>
  </w:style>
  <w:style w:type="paragraph" w:customStyle="1" w:styleId="CommitteeAM">
    <w:name w:val="CommitteeAM"/>
    <w:basedOn w:val="Normal"/>
    <w:rsid w:val="003F5BF1"/>
    <w:pPr>
      <w:spacing w:before="240" w:after="600"/>
      <w:jc w:val="center"/>
    </w:pPr>
    <w:rPr>
      <w:i/>
    </w:rPr>
  </w:style>
  <w:style w:type="paragraph" w:customStyle="1" w:styleId="ZDateAM">
    <w:name w:val="ZDateAM"/>
    <w:basedOn w:val="Normal"/>
    <w:rsid w:val="003F5BF1"/>
    <w:pPr>
      <w:tabs>
        <w:tab w:val="right" w:pos="9356"/>
      </w:tabs>
      <w:spacing w:after="480"/>
    </w:pPr>
    <w:rPr>
      <w:noProof/>
    </w:rPr>
  </w:style>
  <w:style w:type="paragraph" w:customStyle="1" w:styleId="ProjRap">
    <w:name w:val="ProjRap"/>
    <w:basedOn w:val="Normal"/>
    <w:rsid w:val="003F5BF1"/>
    <w:pPr>
      <w:tabs>
        <w:tab w:val="right" w:pos="9356"/>
      </w:tabs>
    </w:pPr>
    <w:rPr>
      <w:b/>
      <w:noProof/>
    </w:rPr>
  </w:style>
  <w:style w:type="character" w:customStyle="1" w:styleId="Normal12Char">
    <w:name w:val="Normal12 Char"/>
    <w:basedOn w:val="DefaultParagraphFont"/>
    <w:link w:val="Normal12"/>
    <w:locked/>
    <w:rsid w:val="003F5BF1"/>
    <w:rPr>
      <w:noProof/>
      <w:sz w:val="24"/>
    </w:rPr>
  </w:style>
  <w:style w:type="paragraph" w:customStyle="1" w:styleId="PELeft">
    <w:name w:val="PELeft"/>
    <w:basedOn w:val="Normal"/>
    <w:rsid w:val="003F5BF1"/>
    <w:pPr>
      <w:spacing w:before="40" w:after="40"/>
    </w:pPr>
    <w:rPr>
      <w:rFonts w:ascii="Arial" w:hAnsi="Arial" w:cs="Arial"/>
      <w:sz w:val="22"/>
      <w:szCs w:val="22"/>
    </w:rPr>
  </w:style>
  <w:style w:type="paragraph" w:customStyle="1" w:styleId="PERight">
    <w:name w:val="PERight"/>
    <w:basedOn w:val="Normal"/>
    <w:next w:val="Normal"/>
    <w:rsid w:val="003F5BF1"/>
    <w:pPr>
      <w:jc w:val="right"/>
    </w:pPr>
    <w:rPr>
      <w:rFonts w:ascii="Arial" w:hAnsi="Arial" w:cs="Arial"/>
      <w:sz w:val="22"/>
      <w:szCs w:val="22"/>
    </w:rPr>
  </w:style>
  <w:style w:type="paragraph" w:customStyle="1" w:styleId="Normal6">
    <w:name w:val="Normal6"/>
    <w:basedOn w:val="Normal"/>
    <w:link w:val="Normal6Char"/>
    <w:rsid w:val="003F5BF1"/>
    <w:pPr>
      <w:spacing w:after="120"/>
    </w:pPr>
  </w:style>
  <w:style w:type="paragraph" w:customStyle="1" w:styleId="Normal12Italic">
    <w:name w:val="Normal12Italic"/>
    <w:basedOn w:val="Normal12"/>
    <w:rsid w:val="003F5BF1"/>
    <w:rPr>
      <w:i/>
    </w:rPr>
  </w:style>
  <w:style w:type="character" w:customStyle="1" w:styleId="NormalBoldChar">
    <w:name w:val="NormalBold Char"/>
    <w:basedOn w:val="DefaultParagraphFont"/>
    <w:link w:val="NormalBold"/>
    <w:rsid w:val="003F5BF1"/>
    <w:rPr>
      <w:b/>
      <w:sz w:val="24"/>
    </w:rPr>
  </w:style>
  <w:style w:type="paragraph" w:customStyle="1" w:styleId="JustificationTitle">
    <w:name w:val="JustificationTitle"/>
    <w:basedOn w:val="Normal"/>
    <w:next w:val="Normal12"/>
    <w:rsid w:val="003F5BF1"/>
    <w:pPr>
      <w:keepNext/>
      <w:spacing w:before="240" w:after="240"/>
      <w:jc w:val="center"/>
    </w:pPr>
    <w:rPr>
      <w:i/>
      <w:noProof/>
    </w:rPr>
  </w:style>
  <w:style w:type="paragraph" w:customStyle="1" w:styleId="Olang">
    <w:name w:val="Olang"/>
    <w:basedOn w:val="Normal"/>
    <w:rsid w:val="003F5BF1"/>
    <w:pPr>
      <w:spacing w:before="240" w:after="240"/>
      <w:jc w:val="right"/>
    </w:pPr>
    <w:rPr>
      <w:noProof/>
      <w:szCs w:val="24"/>
    </w:rPr>
  </w:style>
  <w:style w:type="character" w:customStyle="1" w:styleId="Normal6Char">
    <w:name w:val="Normal6 Char"/>
    <w:basedOn w:val="DefaultParagraphFont"/>
    <w:link w:val="Normal6"/>
    <w:rsid w:val="003F5BF1"/>
    <w:rPr>
      <w:sz w:val="24"/>
      <w:lang w:val="cs-CZ"/>
    </w:rPr>
  </w:style>
  <w:style w:type="paragraph" w:customStyle="1" w:styleId="ColumnHeading">
    <w:name w:val="ColumnHeading"/>
    <w:basedOn w:val="Normal"/>
    <w:rsid w:val="003F5BF1"/>
    <w:pPr>
      <w:spacing w:after="240"/>
      <w:jc w:val="center"/>
    </w:pPr>
    <w:rPr>
      <w:i/>
    </w:rPr>
  </w:style>
  <w:style w:type="paragraph" w:customStyle="1" w:styleId="AMNumberTabs0">
    <w:name w:val="AMNumberTabs"/>
    <w:basedOn w:val="Normal"/>
    <w:rsid w:val="003F5BF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3F5BF1"/>
    <w:pPr>
      <w:spacing w:before="240"/>
      <w:jc w:val="center"/>
    </w:pPr>
    <w:rPr>
      <w:i/>
    </w:rPr>
  </w:style>
  <w:style w:type="paragraph" w:styleId="Footer">
    <w:name w:val="footer"/>
    <w:link w:val="FooterChar"/>
    <w:rsid w:val="003F5BF1"/>
    <w:pPr>
      <w:tabs>
        <w:tab w:val="center" w:pos="4536"/>
        <w:tab w:val="right" w:pos="9072"/>
      </w:tabs>
      <w:spacing w:before="240" w:after="240" w:line="221" w:lineRule="auto"/>
    </w:pPr>
    <w:rPr>
      <w:sz w:val="22"/>
    </w:rPr>
  </w:style>
  <w:style w:type="character" w:customStyle="1" w:styleId="FooterChar">
    <w:name w:val="Footer Char"/>
    <w:basedOn w:val="DefaultParagraphFont"/>
    <w:link w:val="Footer"/>
    <w:rsid w:val="003F5BF1"/>
    <w:rPr>
      <w:sz w:val="22"/>
    </w:rPr>
  </w:style>
  <w:style w:type="paragraph" w:customStyle="1" w:styleId="Footer2">
    <w:name w:val="Footer2"/>
    <w:basedOn w:val="Normal12"/>
    <w:rsid w:val="003F5BF1"/>
    <w:pPr>
      <w:tabs>
        <w:tab w:val="center" w:pos="4535"/>
        <w:tab w:val="right" w:pos="9923"/>
      </w:tabs>
      <w:spacing w:line="480" w:lineRule="auto"/>
      <w:ind w:left="-851"/>
    </w:pPr>
    <w:rPr>
      <w:rFonts w:ascii="Arial" w:cs="Arial"/>
      <w:b/>
      <w:sz w:val="48"/>
    </w:rPr>
  </w:style>
  <w:style w:type="character" w:customStyle="1" w:styleId="Footer2Middle">
    <w:name w:val="Footer2Middle"/>
    <w:rsid w:val="003F5BF1"/>
    <w:rPr>
      <w:rFonts w:ascii="Arial" w:cs="Arial"/>
      <w:b w:val="0"/>
      <w:i/>
      <w:color w:val="C0C0C0"/>
      <w:sz w:val="22"/>
    </w:rPr>
  </w:style>
  <w:style w:type="paragraph" w:styleId="BalloonText">
    <w:name w:val="Balloon Text"/>
    <w:basedOn w:val="Normal"/>
    <w:link w:val="BalloonTextChar"/>
    <w:semiHidden/>
    <w:unhideWhenUsed/>
    <w:rsid w:val="00D27444"/>
    <w:rPr>
      <w:rFonts w:ascii="Segoe UI" w:hAnsi="Segoe UI" w:cs="Segoe UI"/>
      <w:sz w:val="18"/>
      <w:szCs w:val="18"/>
    </w:rPr>
  </w:style>
  <w:style w:type="character" w:customStyle="1" w:styleId="BalloonTextChar">
    <w:name w:val="Balloon Text Char"/>
    <w:basedOn w:val="DefaultParagraphFont"/>
    <w:link w:val="BalloonText"/>
    <w:semiHidden/>
    <w:rsid w:val="00D27444"/>
    <w:rPr>
      <w:rFonts w:ascii="Segoe UI" w:hAnsi="Segoe UI" w:cs="Segoe UI"/>
      <w:sz w:val="18"/>
      <w:szCs w:val="18"/>
    </w:rPr>
  </w:style>
  <w:style w:type="character" w:styleId="CommentReference">
    <w:name w:val="annotation reference"/>
    <w:basedOn w:val="DefaultParagraphFont"/>
    <w:rsid w:val="009242EE"/>
    <w:rPr>
      <w:sz w:val="16"/>
      <w:szCs w:val="16"/>
    </w:rPr>
  </w:style>
  <w:style w:type="paragraph" w:styleId="CommentText">
    <w:name w:val="annotation text"/>
    <w:basedOn w:val="Normal"/>
    <w:link w:val="CommentTextChar"/>
    <w:rsid w:val="009242EE"/>
    <w:rPr>
      <w:sz w:val="20"/>
    </w:rPr>
  </w:style>
  <w:style w:type="character" w:customStyle="1" w:styleId="CommentTextChar">
    <w:name w:val="Comment Text Char"/>
    <w:basedOn w:val="DefaultParagraphFont"/>
    <w:link w:val="CommentText"/>
    <w:rsid w:val="009242EE"/>
  </w:style>
  <w:style w:type="paragraph" w:styleId="CommentSubject">
    <w:name w:val="annotation subject"/>
    <w:basedOn w:val="CommentText"/>
    <w:next w:val="CommentText"/>
    <w:link w:val="CommentSubjectChar"/>
    <w:semiHidden/>
    <w:unhideWhenUsed/>
    <w:rsid w:val="009242EE"/>
    <w:rPr>
      <w:b/>
      <w:bCs/>
    </w:rPr>
  </w:style>
  <w:style w:type="character" w:customStyle="1" w:styleId="CommentSubjectChar">
    <w:name w:val="Comment Subject Char"/>
    <w:basedOn w:val="CommentTextChar"/>
    <w:link w:val="CommentSubject"/>
    <w:semiHidden/>
    <w:rsid w:val="009242EE"/>
    <w:rPr>
      <w:b/>
      <w:bCs/>
    </w:rPr>
  </w:style>
  <w:style w:type="paragraph" w:customStyle="1" w:styleId="norm">
    <w:name w:val="norm"/>
    <w:basedOn w:val="Normal"/>
    <w:rsid w:val="009857FE"/>
    <w:pPr>
      <w:widowControl/>
      <w:spacing w:before="100" w:beforeAutospacing="1" w:after="100" w:afterAutospacing="1"/>
    </w:pPr>
    <w:rPr>
      <w:szCs w:val="24"/>
    </w:rPr>
  </w:style>
  <w:style w:type="character" w:styleId="Hyperlink">
    <w:name w:val="Hyperlink"/>
    <w:basedOn w:val="DefaultParagraphFont"/>
    <w:uiPriority w:val="99"/>
    <w:unhideWhenUsed/>
    <w:rsid w:val="009857FE"/>
    <w:rPr>
      <w:color w:val="0000FF"/>
      <w:u w:val="single"/>
    </w:rPr>
  </w:style>
  <w:style w:type="character" w:customStyle="1" w:styleId="superscript">
    <w:name w:val="superscript"/>
    <w:basedOn w:val="DefaultParagraphFont"/>
    <w:rsid w:val="009857FE"/>
  </w:style>
  <w:style w:type="paragraph" w:styleId="Revision">
    <w:name w:val="Revision"/>
    <w:hidden/>
    <w:uiPriority w:val="99"/>
    <w:semiHidden/>
    <w:rsid w:val="00936E24"/>
    <w:rPr>
      <w:sz w:val="24"/>
    </w:rPr>
  </w:style>
  <w:style w:type="character" w:styleId="FollowedHyperlink">
    <w:name w:val="FollowedHyperlink"/>
    <w:basedOn w:val="DefaultParagraphFont"/>
    <w:rsid w:val="008749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429392">
      <w:bodyDiv w:val="1"/>
      <w:marLeft w:val="0"/>
      <w:marRight w:val="0"/>
      <w:marTop w:val="0"/>
      <w:marBottom w:val="0"/>
      <w:divBdr>
        <w:top w:val="none" w:sz="0" w:space="0" w:color="auto"/>
        <w:left w:val="none" w:sz="0" w:space="0" w:color="auto"/>
        <w:bottom w:val="none" w:sz="0" w:space="0" w:color="auto"/>
        <w:right w:val="none" w:sz="0" w:space="0" w:color="auto"/>
      </w:divBdr>
    </w:div>
    <w:div w:id="990445951">
      <w:bodyDiv w:val="1"/>
      <w:marLeft w:val="0"/>
      <w:marRight w:val="0"/>
      <w:marTop w:val="0"/>
      <w:marBottom w:val="0"/>
      <w:divBdr>
        <w:top w:val="none" w:sz="0" w:space="0" w:color="auto"/>
        <w:left w:val="none" w:sz="0" w:space="0" w:color="auto"/>
        <w:bottom w:val="none" w:sz="0" w:space="0" w:color="auto"/>
        <w:right w:val="none" w:sz="0" w:space="0" w:color="auto"/>
      </w:divBdr>
      <w:divsChild>
        <w:div w:id="1109475347">
          <w:marLeft w:val="0"/>
          <w:marRight w:val="0"/>
          <w:marTop w:val="0"/>
          <w:marBottom w:val="0"/>
          <w:divBdr>
            <w:top w:val="none" w:sz="0" w:space="0" w:color="auto"/>
            <w:left w:val="none" w:sz="0" w:space="0" w:color="auto"/>
            <w:bottom w:val="none" w:sz="0" w:space="0" w:color="auto"/>
            <w:right w:val="none" w:sz="0" w:space="0" w:color="auto"/>
          </w:divBdr>
        </w:div>
      </w:divsChild>
    </w:div>
    <w:div w:id="1135372548">
      <w:bodyDiv w:val="1"/>
      <w:marLeft w:val="0"/>
      <w:marRight w:val="0"/>
      <w:marTop w:val="0"/>
      <w:marBottom w:val="0"/>
      <w:divBdr>
        <w:top w:val="none" w:sz="0" w:space="0" w:color="auto"/>
        <w:left w:val="none" w:sz="0" w:space="0" w:color="auto"/>
        <w:bottom w:val="none" w:sz="0" w:space="0" w:color="auto"/>
        <w:right w:val="none" w:sz="0" w:space="0" w:color="auto"/>
      </w:divBdr>
    </w:div>
    <w:div w:id="1549223672">
      <w:bodyDiv w:val="1"/>
      <w:marLeft w:val="0"/>
      <w:marRight w:val="0"/>
      <w:marTop w:val="0"/>
      <w:marBottom w:val="0"/>
      <w:divBdr>
        <w:top w:val="none" w:sz="0" w:space="0" w:color="auto"/>
        <w:left w:val="none" w:sz="0" w:space="0" w:color="auto"/>
        <w:bottom w:val="none" w:sz="0" w:space="0" w:color="auto"/>
        <w:right w:val="none" w:sz="0" w:space="0" w:color="auto"/>
      </w:divBdr>
    </w:div>
    <w:div w:id="1611742187">
      <w:bodyDiv w:val="1"/>
      <w:marLeft w:val="0"/>
      <w:marRight w:val="0"/>
      <w:marTop w:val="0"/>
      <w:marBottom w:val="0"/>
      <w:divBdr>
        <w:top w:val="none" w:sz="0" w:space="0" w:color="auto"/>
        <w:left w:val="none" w:sz="0" w:space="0" w:color="auto"/>
        <w:bottom w:val="none" w:sz="0" w:space="0" w:color="auto"/>
        <w:right w:val="none" w:sz="0" w:space="0" w:color="auto"/>
      </w:divBdr>
      <w:divsChild>
        <w:div w:id="670530191">
          <w:marLeft w:val="0"/>
          <w:marRight w:val="0"/>
          <w:marTop w:val="0"/>
          <w:marBottom w:val="0"/>
          <w:divBdr>
            <w:top w:val="none" w:sz="0" w:space="0" w:color="auto"/>
            <w:left w:val="none" w:sz="0" w:space="0" w:color="auto"/>
            <w:bottom w:val="none" w:sz="0" w:space="0" w:color="auto"/>
            <w:right w:val="none" w:sz="0" w:space="0" w:color="auto"/>
          </w:divBdr>
        </w:div>
      </w:divsChild>
    </w:div>
    <w:div w:id="1961764552">
      <w:bodyDiv w:val="1"/>
      <w:marLeft w:val="0"/>
      <w:marRight w:val="0"/>
      <w:marTop w:val="0"/>
      <w:marBottom w:val="0"/>
      <w:divBdr>
        <w:top w:val="none" w:sz="0" w:space="0" w:color="auto"/>
        <w:left w:val="none" w:sz="0" w:space="0" w:color="auto"/>
        <w:bottom w:val="none" w:sz="0" w:space="0" w:color="auto"/>
        <w:right w:val="none" w:sz="0" w:space="0" w:color="auto"/>
      </w:divBdr>
      <w:divsChild>
        <w:div w:id="1879664081">
          <w:marLeft w:val="0"/>
          <w:marRight w:val="0"/>
          <w:marTop w:val="0"/>
          <w:marBottom w:val="0"/>
          <w:divBdr>
            <w:top w:val="none" w:sz="0" w:space="0" w:color="auto"/>
            <w:left w:val="none" w:sz="0" w:space="0" w:color="auto"/>
            <w:bottom w:val="none" w:sz="0" w:space="0" w:color="auto"/>
            <w:right w:val="none" w:sz="0" w:space="0" w:color="auto"/>
          </w:divBdr>
          <w:divsChild>
            <w:div w:id="545987794">
              <w:marLeft w:val="0"/>
              <w:marRight w:val="0"/>
              <w:marTop w:val="120"/>
              <w:marBottom w:val="0"/>
              <w:divBdr>
                <w:top w:val="none" w:sz="0" w:space="0" w:color="auto"/>
                <w:left w:val="none" w:sz="0" w:space="0" w:color="auto"/>
                <w:bottom w:val="none" w:sz="0" w:space="0" w:color="auto"/>
                <w:right w:val="none" w:sz="0" w:space="0" w:color="auto"/>
              </w:divBdr>
            </w:div>
            <w:div w:id="901326847">
              <w:marLeft w:val="0"/>
              <w:marRight w:val="0"/>
              <w:marTop w:val="0"/>
              <w:marBottom w:val="0"/>
              <w:divBdr>
                <w:top w:val="none" w:sz="0" w:space="0" w:color="auto"/>
                <w:left w:val="none" w:sz="0" w:space="0" w:color="auto"/>
                <w:bottom w:val="none" w:sz="0" w:space="0" w:color="auto"/>
                <w:right w:val="none" w:sz="0" w:space="0" w:color="auto"/>
              </w:divBdr>
            </w:div>
          </w:divsChild>
        </w:div>
        <w:div w:id="1873495484">
          <w:marLeft w:val="0"/>
          <w:marRight w:val="0"/>
          <w:marTop w:val="0"/>
          <w:marBottom w:val="0"/>
          <w:divBdr>
            <w:top w:val="none" w:sz="0" w:space="0" w:color="auto"/>
            <w:left w:val="none" w:sz="0" w:space="0" w:color="auto"/>
            <w:bottom w:val="none" w:sz="0" w:space="0" w:color="auto"/>
            <w:right w:val="none" w:sz="0" w:space="0" w:color="auto"/>
          </w:divBdr>
          <w:divsChild>
            <w:div w:id="769934735">
              <w:marLeft w:val="0"/>
              <w:marRight w:val="0"/>
              <w:marTop w:val="120"/>
              <w:marBottom w:val="0"/>
              <w:divBdr>
                <w:top w:val="none" w:sz="0" w:space="0" w:color="auto"/>
                <w:left w:val="none" w:sz="0" w:space="0" w:color="auto"/>
                <w:bottom w:val="none" w:sz="0" w:space="0" w:color="auto"/>
                <w:right w:val="none" w:sz="0" w:space="0" w:color="auto"/>
              </w:divBdr>
            </w:div>
            <w:div w:id="544105178">
              <w:marLeft w:val="0"/>
              <w:marRight w:val="0"/>
              <w:marTop w:val="0"/>
              <w:marBottom w:val="0"/>
              <w:divBdr>
                <w:top w:val="none" w:sz="0" w:space="0" w:color="auto"/>
                <w:left w:val="none" w:sz="0" w:space="0" w:color="auto"/>
                <w:bottom w:val="none" w:sz="0" w:space="0" w:color="auto"/>
                <w:right w:val="none" w:sz="0" w:space="0" w:color="auto"/>
              </w:divBdr>
            </w:div>
          </w:divsChild>
        </w:div>
        <w:div w:id="1418556649">
          <w:marLeft w:val="0"/>
          <w:marRight w:val="0"/>
          <w:marTop w:val="0"/>
          <w:marBottom w:val="0"/>
          <w:divBdr>
            <w:top w:val="none" w:sz="0" w:space="0" w:color="auto"/>
            <w:left w:val="none" w:sz="0" w:space="0" w:color="auto"/>
            <w:bottom w:val="none" w:sz="0" w:space="0" w:color="auto"/>
            <w:right w:val="none" w:sz="0" w:space="0" w:color="auto"/>
          </w:divBdr>
          <w:divsChild>
            <w:div w:id="1728993642">
              <w:marLeft w:val="0"/>
              <w:marRight w:val="0"/>
              <w:marTop w:val="120"/>
              <w:marBottom w:val="0"/>
              <w:divBdr>
                <w:top w:val="none" w:sz="0" w:space="0" w:color="auto"/>
                <w:left w:val="none" w:sz="0" w:space="0" w:color="auto"/>
                <w:bottom w:val="none" w:sz="0" w:space="0" w:color="auto"/>
                <w:right w:val="none" w:sz="0" w:space="0" w:color="auto"/>
              </w:divBdr>
            </w:div>
            <w:div w:id="1783107417">
              <w:marLeft w:val="0"/>
              <w:marRight w:val="0"/>
              <w:marTop w:val="0"/>
              <w:marBottom w:val="0"/>
              <w:divBdr>
                <w:top w:val="none" w:sz="0" w:space="0" w:color="auto"/>
                <w:left w:val="none" w:sz="0" w:space="0" w:color="auto"/>
                <w:bottom w:val="none" w:sz="0" w:space="0" w:color="auto"/>
                <w:right w:val="none" w:sz="0" w:space="0" w:color="auto"/>
              </w:divBdr>
            </w:div>
          </w:divsChild>
        </w:div>
        <w:div w:id="1002314183">
          <w:marLeft w:val="0"/>
          <w:marRight w:val="0"/>
          <w:marTop w:val="0"/>
          <w:marBottom w:val="0"/>
          <w:divBdr>
            <w:top w:val="none" w:sz="0" w:space="0" w:color="auto"/>
            <w:left w:val="none" w:sz="0" w:space="0" w:color="auto"/>
            <w:bottom w:val="none" w:sz="0" w:space="0" w:color="auto"/>
            <w:right w:val="none" w:sz="0" w:space="0" w:color="auto"/>
          </w:divBdr>
          <w:divsChild>
            <w:div w:id="830634565">
              <w:marLeft w:val="0"/>
              <w:marRight w:val="0"/>
              <w:marTop w:val="120"/>
              <w:marBottom w:val="0"/>
              <w:divBdr>
                <w:top w:val="none" w:sz="0" w:space="0" w:color="auto"/>
                <w:left w:val="none" w:sz="0" w:space="0" w:color="auto"/>
                <w:bottom w:val="none" w:sz="0" w:space="0" w:color="auto"/>
                <w:right w:val="none" w:sz="0" w:space="0" w:color="auto"/>
              </w:divBdr>
            </w:div>
            <w:div w:id="1682052239">
              <w:marLeft w:val="0"/>
              <w:marRight w:val="0"/>
              <w:marTop w:val="0"/>
              <w:marBottom w:val="0"/>
              <w:divBdr>
                <w:top w:val="none" w:sz="0" w:space="0" w:color="auto"/>
                <w:left w:val="none" w:sz="0" w:space="0" w:color="auto"/>
                <w:bottom w:val="none" w:sz="0" w:space="0" w:color="auto"/>
                <w:right w:val="none" w:sz="0" w:space="0" w:color="auto"/>
              </w:divBdr>
            </w:div>
          </w:divsChild>
        </w:div>
        <w:div w:id="1306206524">
          <w:marLeft w:val="0"/>
          <w:marRight w:val="0"/>
          <w:marTop w:val="0"/>
          <w:marBottom w:val="0"/>
          <w:divBdr>
            <w:top w:val="none" w:sz="0" w:space="0" w:color="auto"/>
            <w:left w:val="none" w:sz="0" w:space="0" w:color="auto"/>
            <w:bottom w:val="none" w:sz="0" w:space="0" w:color="auto"/>
            <w:right w:val="none" w:sz="0" w:space="0" w:color="auto"/>
          </w:divBdr>
          <w:divsChild>
            <w:div w:id="144703703">
              <w:marLeft w:val="0"/>
              <w:marRight w:val="0"/>
              <w:marTop w:val="120"/>
              <w:marBottom w:val="0"/>
              <w:divBdr>
                <w:top w:val="none" w:sz="0" w:space="0" w:color="auto"/>
                <w:left w:val="none" w:sz="0" w:space="0" w:color="auto"/>
                <w:bottom w:val="none" w:sz="0" w:space="0" w:color="auto"/>
                <w:right w:val="none" w:sz="0" w:space="0" w:color="auto"/>
              </w:divBdr>
            </w:div>
            <w:div w:id="1345278820">
              <w:marLeft w:val="0"/>
              <w:marRight w:val="0"/>
              <w:marTop w:val="0"/>
              <w:marBottom w:val="0"/>
              <w:divBdr>
                <w:top w:val="none" w:sz="0" w:space="0" w:color="auto"/>
                <w:left w:val="none" w:sz="0" w:space="0" w:color="auto"/>
                <w:bottom w:val="none" w:sz="0" w:space="0" w:color="auto"/>
                <w:right w:val="none" w:sz="0" w:space="0" w:color="auto"/>
              </w:divBdr>
            </w:div>
          </w:divsChild>
        </w:div>
        <w:div w:id="286619630">
          <w:marLeft w:val="0"/>
          <w:marRight w:val="0"/>
          <w:marTop w:val="0"/>
          <w:marBottom w:val="0"/>
          <w:divBdr>
            <w:top w:val="none" w:sz="0" w:space="0" w:color="auto"/>
            <w:left w:val="none" w:sz="0" w:space="0" w:color="auto"/>
            <w:bottom w:val="none" w:sz="0" w:space="0" w:color="auto"/>
            <w:right w:val="none" w:sz="0" w:space="0" w:color="auto"/>
          </w:divBdr>
          <w:divsChild>
            <w:div w:id="229385378">
              <w:marLeft w:val="0"/>
              <w:marRight w:val="0"/>
              <w:marTop w:val="120"/>
              <w:marBottom w:val="0"/>
              <w:divBdr>
                <w:top w:val="none" w:sz="0" w:space="0" w:color="auto"/>
                <w:left w:val="none" w:sz="0" w:space="0" w:color="auto"/>
                <w:bottom w:val="none" w:sz="0" w:space="0" w:color="auto"/>
                <w:right w:val="none" w:sz="0" w:space="0" w:color="auto"/>
              </w:divBdr>
            </w:div>
            <w:div w:id="1763600825">
              <w:marLeft w:val="0"/>
              <w:marRight w:val="0"/>
              <w:marTop w:val="0"/>
              <w:marBottom w:val="0"/>
              <w:divBdr>
                <w:top w:val="none" w:sz="0" w:space="0" w:color="auto"/>
                <w:left w:val="none" w:sz="0" w:space="0" w:color="auto"/>
                <w:bottom w:val="none" w:sz="0" w:space="0" w:color="auto"/>
                <w:right w:val="none" w:sz="0" w:space="0" w:color="auto"/>
              </w:divBdr>
            </w:div>
          </w:divsChild>
        </w:div>
        <w:div w:id="1706447100">
          <w:marLeft w:val="0"/>
          <w:marRight w:val="0"/>
          <w:marTop w:val="0"/>
          <w:marBottom w:val="0"/>
          <w:divBdr>
            <w:top w:val="none" w:sz="0" w:space="0" w:color="auto"/>
            <w:left w:val="none" w:sz="0" w:space="0" w:color="auto"/>
            <w:bottom w:val="none" w:sz="0" w:space="0" w:color="auto"/>
            <w:right w:val="none" w:sz="0" w:space="0" w:color="auto"/>
          </w:divBdr>
          <w:divsChild>
            <w:div w:id="527446933">
              <w:marLeft w:val="0"/>
              <w:marRight w:val="0"/>
              <w:marTop w:val="120"/>
              <w:marBottom w:val="0"/>
              <w:divBdr>
                <w:top w:val="none" w:sz="0" w:space="0" w:color="auto"/>
                <w:left w:val="none" w:sz="0" w:space="0" w:color="auto"/>
                <w:bottom w:val="none" w:sz="0" w:space="0" w:color="auto"/>
                <w:right w:val="none" w:sz="0" w:space="0" w:color="auto"/>
              </w:divBdr>
            </w:div>
            <w:div w:id="171268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354464">
      <w:bodyDiv w:val="1"/>
      <w:marLeft w:val="0"/>
      <w:marRight w:val="0"/>
      <w:marTop w:val="0"/>
      <w:marBottom w:val="0"/>
      <w:divBdr>
        <w:top w:val="none" w:sz="0" w:space="0" w:color="auto"/>
        <w:left w:val="none" w:sz="0" w:space="0" w:color="auto"/>
        <w:bottom w:val="none" w:sz="0" w:space="0" w:color="auto"/>
        <w:right w:val="none" w:sz="0" w:space="0" w:color="auto"/>
      </w:divBdr>
      <w:divsChild>
        <w:div w:id="976377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eur-lex.europa.eu/legal-content/CS/TXT/?uri=CELEX:02018R1726-20220621" TargetMode="External"/><Relationship Id="rId4" Type="http://schemas.openxmlformats.org/officeDocument/2006/relationships/settings" Target="settings.xml"/><Relationship Id="rId9" Type="http://schemas.openxmlformats.org/officeDocument/2006/relationships/hyperlink" Target="https://eur-lex.europa.eu/legal-content/CS/TXT/?uri=CELEX:02018R1726-20220621"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CD6AF-22A4-44E8-9B11-1E3C7881A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105</Pages>
  <Words>24655</Words>
  <Characters>144973</Characters>
  <Application>Microsoft Office Word</Application>
  <DocSecurity>0</DocSecurity>
  <Lines>6589</Lines>
  <Paragraphs>2735</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166893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TOADER Maria</dc:creator>
  <cp:keywords/>
  <dc:description/>
  <cp:lastModifiedBy>VIDROVA Kamila</cp:lastModifiedBy>
  <cp:revision>2</cp:revision>
  <cp:lastPrinted>2004-11-04T09:41:00Z</cp:lastPrinted>
  <dcterms:created xsi:type="dcterms:W3CDTF">2022-10-05T07:59:00Z</dcterms:created>
  <dcterms:modified xsi:type="dcterms:W3CDTF">2022-10-05T07:59:00Z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9.13.0 Build [20220701]</vt:lpwstr>
  </property>
  <property fmtid="{D5CDD505-2E9C-101B-9397-08002B2CF9AE}" pid="4" name="LastEdited with">
    <vt:lpwstr>9.11.0 Build [20211103]</vt:lpwstr>
  </property>
  <property fmtid="{D5CDD505-2E9C-101B-9397-08002B2CF9AE}" pid="5" name="&lt;FdR&gt;">
    <vt:lpwstr>1263010</vt:lpwstr>
  </property>
  <property fmtid="{D5CDD505-2E9C-101B-9397-08002B2CF9AE}" pid="6" name="&lt;Type&gt;">
    <vt:lpwstr>PR</vt:lpwstr>
  </property>
  <property fmtid="{D5CDD505-2E9C-101B-9397-08002B2CF9AE}" pid="7" name="&lt;ModelCod&gt;">
    <vt:lpwstr>\\eiciBRUpr1\pdocep$\DocEP\DOCS\General\PR\PR_Leg\COD\COD_1st\PR_COD_1amCom.dotx(17/04/2020 19:27:09)</vt:lpwstr>
  </property>
  <property fmtid="{D5CDD505-2E9C-101B-9397-08002B2CF9AE}" pid="8" name="&lt;ModelTra&gt;">
    <vt:lpwstr>\\eiciBRUpr1\pdocep$\DocEP\TRANSFIL\EN\PR_COD_1amCom.EN(29/06/2022 10:21:37)</vt:lpwstr>
  </property>
  <property fmtid="{D5CDD505-2E9C-101B-9397-08002B2CF9AE}" pid="9" name="&lt;Model&gt;">
    <vt:lpwstr>PR_COD_1amCom</vt:lpwstr>
  </property>
  <property fmtid="{D5CDD505-2E9C-101B-9397-08002B2CF9AE}" pid="10" name="FooterPath">
    <vt:lpwstr>PR\1263010CS.docx</vt:lpwstr>
  </property>
  <property fmtid="{D5CDD505-2E9C-101B-9397-08002B2CF9AE}" pid="11" name="PE number">
    <vt:lpwstr>736.469</vt:lpwstr>
  </property>
  <property fmtid="{D5CDD505-2E9C-101B-9397-08002B2CF9AE}" pid="12" name="SendToEpades">
    <vt:lpwstr>OK - 2022/09/19 15:21</vt:lpwstr>
  </property>
  <property fmtid="{D5CDD505-2E9C-101B-9397-08002B2CF9AE}" pid="13" name="Bookout">
    <vt:lpwstr>OK - 2022/10/05 09:59</vt:lpwstr>
  </property>
</Properties>
</file>