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211E02" w:rsidRPr="008F1796" w:rsidTr="00C85D0F">
        <w:trPr>
          <w:trHeight w:hRule="exact" w:val="1418"/>
        </w:trPr>
        <w:tc>
          <w:tcPr>
            <w:tcW w:w="6804" w:type="dxa"/>
            <w:shd w:val="clear" w:color="auto" w:fill="auto"/>
            <w:vAlign w:val="center"/>
          </w:tcPr>
          <w:p w:rsidR="00B13D6F" w:rsidRPr="008F1796" w:rsidRDefault="0052342F" w:rsidP="00C85D0F">
            <w:pPr>
              <w:pStyle w:val="EPName"/>
            </w:pPr>
            <w:r w:rsidRPr="008F1796">
              <w:t>Eiropas Parlaments</w:t>
            </w:r>
          </w:p>
          <w:p w:rsidR="00B13D6F" w:rsidRPr="008F1796" w:rsidRDefault="0052342F" w:rsidP="00F328C2">
            <w:pPr>
              <w:pStyle w:val="EPTerm"/>
            </w:pPr>
            <w:r w:rsidRPr="008F1796">
              <w:t>2019-2024</w:t>
            </w:r>
          </w:p>
        </w:tc>
        <w:tc>
          <w:tcPr>
            <w:tcW w:w="2268" w:type="dxa"/>
            <w:shd w:val="clear" w:color="auto" w:fill="auto"/>
          </w:tcPr>
          <w:p w:rsidR="00B13D6F" w:rsidRPr="008F1796" w:rsidRDefault="0052342F" w:rsidP="00C85D0F">
            <w:pPr>
              <w:pStyle w:val="EPLogo"/>
            </w:pPr>
            <w:r w:rsidRPr="008F179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3933167"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8F1796" w:rsidRDefault="00461601" w:rsidP="00461601">
      <w:pPr>
        <w:pStyle w:val="LineTop"/>
      </w:pPr>
    </w:p>
    <w:p w:rsidR="00461601" w:rsidRPr="008F1796" w:rsidRDefault="0052342F" w:rsidP="00461601">
      <w:pPr>
        <w:pStyle w:val="EPBody"/>
      </w:pPr>
      <w:r w:rsidRPr="008F1796">
        <w:rPr>
          <w:rStyle w:val="HideTWBExt"/>
          <w:color w:val="auto"/>
        </w:rPr>
        <w:t>&lt;</w:t>
      </w:r>
      <w:r w:rsidRPr="008F1796">
        <w:rPr>
          <w:rStyle w:val="HideTWBExt"/>
          <w:i w:val="0"/>
          <w:color w:val="auto"/>
        </w:rPr>
        <w:t>Commission</w:t>
      </w:r>
      <w:r w:rsidRPr="008F1796">
        <w:rPr>
          <w:rStyle w:val="HideTWBExt"/>
          <w:color w:val="auto"/>
        </w:rPr>
        <w:t>&gt;</w:t>
      </w:r>
      <w:r w:rsidRPr="008F1796">
        <w:rPr>
          <w:rStyle w:val="HideTWBInt"/>
          <w:color w:val="auto"/>
        </w:rPr>
        <w:t>{LIBE}</w:t>
      </w:r>
      <w:r w:rsidRPr="008F1796">
        <w:t>Pilsoņu brīvību, tieslietu un iekšlietu komiteja</w:t>
      </w:r>
      <w:r w:rsidRPr="008F1796">
        <w:rPr>
          <w:rStyle w:val="HideTWBExt"/>
          <w:color w:val="auto"/>
        </w:rPr>
        <w:t>&lt;/</w:t>
      </w:r>
      <w:r w:rsidRPr="008F1796">
        <w:rPr>
          <w:rStyle w:val="HideTWBExt"/>
          <w:i w:val="0"/>
          <w:color w:val="auto"/>
        </w:rPr>
        <w:t>Commission</w:t>
      </w:r>
      <w:r w:rsidRPr="008F1796">
        <w:rPr>
          <w:rStyle w:val="HideTWBExt"/>
          <w:color w:val="auto"/>
        </w:rPr>
        <w:t>&gt;</w:t>
      </w:r>
    </w:p>
    <w:p w:rsidR="00461601" w:rsidRPr="008F1796" w:rsidRDefault="00461601" w:rsidP="00461601">
      <w:pPr>
        <w:pStyle w:val="LineBottom"/>
      </w:pPr>
    </w:p>
    <w:p w:rsidR="00793EA9" w:rsidRPr="008F1796" w:rsidRDefault="0052342F">
      <w:pPr>
        <w:pStyle w:val="CoverReference"/>
      </w:pPr>
      <w:r w:rsidRPr="008F1796">
        <w:rPr>
          <w:rStyle w:val="HideTWBExt"/>
          <w:b w:val="0"/>
          <w:color w:val="auto"/>
        </w:rPr>
        <w:t>&lt;RefProc&gt;</w:t>
      </w:r>
      <w:r w:rsidRPr="008F1796">
        <w:t>2022/0132</w:t>
      </w:r>
      <w:r w:rsidRPr="008F1796">
        <w:rPr>
          <w:rStyle w:val="HideTWBExt"/>
          <w:b w:val="0"/>
          <w:color w:val="auto"/>
        </w:rPr>
        <w:t>&lt;/RefProc&gt;&lt;RefTypeProc&gt;</w:t>
      </w:r>
      <w:r w:rsidRPr="008F1796">
        <w:t>(COD)</w:t>
      </w:r>
      <w:r w:rsidRPr="008F1796">
        <w:rPr>
          <w:rStyle w:val="HideTWBExt"/>
          <w:b w:val="0"/>
          <w:color w:val="auto"/>
        </w:rPr>
        <w:t>&lt;/RefTypeProc&gt;</w:t>
      </w:r>
    </w:p>
    <w:p w:rsidR="00793EA9" w:rsidRPr="008F1796" w:rsidRDefault="0052342F">
      <w:pPr>
        <w:pStyle w:val="CoverDate"/>
      </w:pPr>
      <w:r w:rsidRPr="008F1796">
        <w:rPr>
          <w:rStyle w:val="HideTWBExt"/>
          <w:color w:val="auto"/>
        </w:rPr>
        <w:t>&lt;Date&gt;</w:t>
      </w:r>
      <w:r w:rsidRPr="008F1796">
        <w:rPr>
          <w:rStyle w:val="HideTWBInt"/>
          <w:color w:val="auto"/>
        </w:rPr>
        <w:t>{18/10/2022}</w:t>
      </w:r>
      <w:r w:rsidRPr="008F1796">
        <w:t>18.10.2022</w:t>
      </w:r>
      <w:r w:rsidRPr="008F1796">
        <w:rPr>
          <w:rStyle w:val="HideTWBExt"/>
          <w:color w:val="auto"/>
        </w:rPr>
        <w:t>&lt;/Date&gt;</w:t>
      </w:r>
    </w:p>
    <w:p w:rsidR="00793EA9" w:rsidRPr="008F1796" w:rsidRDefault="0052342F">
      <w:pPr>
        <w:pStyle w:val="CoverDocType"/>
      </w:pPr>
      <w:r w:rsidRPr="008F1796">
        <w:rPr>
          <w:rStyle w:val="HideTWBExt"/>
          <w:b w:val="0"/>
          <w:color w:val="auto"/>
        </w:rPr>
        <w:t>&lt;RefProcLect&gt;</w:t>
      </w:r>
      <w:r w:rsidRPr="008F1796">
        <w:t>***I</w:t>
      </w:r>
      <w:r w:rsidRPr="008F1796">
        <w:rPr>
          <w:rStyle w:val="HideTWBExt"/>
          <w:b w:val="0"/>
          <w:color w:val="auto"/>
        </w:rPr>
        <w:t>&lt;/RefProcLect&gt;</w:t>
      </w:r>
    </w:p>
    <w:p w:rsidR="00793EA9" w:rsidRPr="008F1796" w:rsidRDefault="0052342F">
      <w:pPr>
        <w:pStyle w:val="CoverDocType24a"/>
      </w:pPr>
      <w:r w:rsidRPr="008F1796">
        <w:rPr>
          <w:rStyle w:val="HideTWBExt"/>
          <w:b w:val="0"/>
          <w:color w:val="auto"/>
        </w:rPr>
        <w:t>&lt;TitreType&gt;</w:t>
      </w:r>
      <w:r w:rsidRPr="008F1796">
        <w:t>ZIŅOJUMA PROJEKTS</w:t>
      </w:r>
      <w:r w:rsidRPr="008F1796">
        <w:rPr>
          <w:rStyle w:val="HideTWBExt"/>
          <w:b w:val="0"/>
          <w:color w:val="auto"/>
        </w:rPr>
        <w:t>&lt;/TitreType&gt;</w:t>
      </w:r>
    </w:p>
    <w:p w:rsidR="00793EA9" w:rsidRPr="008F1796" w:rsidRDefault="0052342F">
      <w:pPr>
        <w:pStyle w:val="CoverNormal"/>
      </w:pPr>
      <w:r w:rsidRPr="008F1796">
        <w:rPr>
          <w:rStyle w:val="HideTWBExt"/>
          <w:color w:val="auto"/>
        </w:rPr>
        <w:t>&lt;Titre&gt;</w:t>
      </w:r>
      <w:r w:rsidRPr="008F1796">
        <w:t>par priekšlikumu Eiropas Parlamenta un Padomes regulai, ar ko attiecībā uz vīzas procedūras digitalizāciju groza Eiropas Parlamenta un Padomes Regulas (EK) Nr. 767/2008, (EK) Nr. 810/2009 un (ES) 2017/2226, Padomes Regulas (EK) Nr. 1683/95, (EK) Nr. 333/2002, (EK) Nr. 693/2003 un (EK) Nr. 694/2003 un Konvenciju, ar ko īsteno Šengenas nolīgumu</w:t>
      </w:r>
      <w:r w:rsidRPr="008F1796">
        <w:rPr>
          <w:rStyle w:val="HideTWBExt"/>
          <w:color w:val="auto"/>
        </w:rPr>
        <w:t>&lt;/Titre&gt;</w:t>
      </w:r>
    </w:p>
    <w:p w:rsidR="00793EA9" w:rsidRPr="008F1796" w:rsidRDefault="0052342F">
      <w:pPr>
        <w:pStyle w:val="CoverNormal24a"/>
      </w:pPr>
      <w:r w:rsidRPr="008F1796">
        <w:rPr>
          <w:rStyle w:val="HideTWBExt"/>
          <w:color w:val="auto"/>
        </w:rPr>
        <w:t>&lt;DocRef&gt;</w:t>
      </w:r>
      <w:r w:rsidRPr="008F1796">
        <w:t>(COM(2022)0658 – C9</w:t>
      </w:r>
      <w:r w:rsidRPr="008F1796">
        <w:noBreakHyphen/>
        <w:t>0165/2022 – 2022/0132(COD))</w:t>
      </w:r>
      <w:r w:rsidRPr="008F1796">
        <w:rPr>
          <w:rStyle w:val="HideTWBExt"/>
          <w:color w:val="auto"/>
        </w:rPr>
        <w:t>&lt;/DocRef&gt;</w:t>
      </w:r>
    </w:p>
    <w:p w:rsidR="00793EA9" w:rsidRPr="008F1796" w:rsidRDefault="0052342F">
      <w:pPr>
        <w:pStyle w:val="CoverNormal24a"/>
      </w:pPr>
      <w:r w:rsidRPr="008F1796">
        <w:rPr>
          <w:rStyle w:val="HideTWBExt"/>
          <w:color w:val="auto"/>
        </w:rPr>
        <w:t>&lt;Commission&gt;</w:t>
      </w:r>
      <w:r w:rsidRPr="008F1796">
        <w:rPr>
          <w:rStyle w:val="HideTWBInt"/>
          <w:color w:val="auto"/>
        </w:rPr>
        <w:t>{LIBE}</w:t>
      </w:r>
      <w:r w:rsidRPr="008F1796">
        <w:t>Pilsoņu brīvību, tieslietu un iekšlietu komiteja</w:t>
      </w:r>
      <w:r w:rsidRPr="008F1796">
        <w:rPr>
          <w:rStyle w:val="HideTWBExt"/>
          <w:color w:val="auto"/>
        </w:rPr>
        <w:t>&lt;/Commission&gt;</w:t>
      </w:r>
    </w:p>
    <w:p w:rsidR="00793EA9" w:rsidRPr="008F1796" w:rsidRDefault="0052342F">
      <w:pPr>
        <w:pStyle w:val="CoverNormal24a"/>
      </w:pPr>
      <w:r w:rsidRPr="008F1796">
        <w:t xml:space="preserve">Referents: </w:t>
      </w:r>
      <w:r w:rsidRPr="008F1796">
        <w:rPr>
          <w:rStyle w:val="HideTWBExt"/>
          <w:color w:val="auto"/>
        </w:rPr>
        <w:t>&lt;Depute&gt;</w:t>
      </w:r>
      <w:r w:rsidRPr="008F1796">
        <w:rPr>
          <w:i/>
        </w:rPr>
        <w:t>Matjaž Nemec</w:t>
      </w:r>
      <w:r w:rsidRPr="008F1796">
        <w:rPr>
          <w:rStyle w:val="HideTWBExt"/>
          <w:color w:val="auto"/>
        </w:rPr>
        <w:t>&lt;/Depute&gt;</w:t>
      </w:r>
    </w:p>
    <w:p w:rsidR="001C5B44" w:rsidRPr="008F1796" w:rsidRDefault="001C5B44" w:rsidP="001C5B44">
      <w:pPr>
        <w:pStyle w:val="CoverNormal"/>
      </w:pPr>
    </w:p>
    <w:p w:rsidR="00F328C2" w:rsidRPr="008F1796" w:rsidRDefault="0052342F" w:rsidP="00894923">
      <w:r w:rsidRPr="008F1796">
        <w:br w:type="page"/>
      </w:r>
      <w:r w:rsidR="008412AE" w:rsidRPr="008F1796">
        <w:lastRenderedPageBreak/>
        <w:fldChar w:fldCharType="begin"/>
      </w:r>
      <w:r w:rsidRPr="008F1796">
        <w:instrText xml:space="preserve"> TITLE  \* MERGEFORMAT </w:instrText>
      </w:r>
      <w:r w:rsidR="008412AE" w:rsidRPr="008F1796">
        <w:fldChar w:fldCharType="separate"/>
      </w:r>
      <w:r w:rsidR="00C22E88">
        <w:t>PR_COD_1amCom</w:t>
      </w:r>
      <w:r w:rsidR="008412AE" w:rsidRPr="008F1796">
        <w:fldChar w:fldCharType="end"/>
      </w:r>
    </w:p>
    <w:p w:rsidR="00F328C2" w:rsidRPr="008F1796" w:rsidRDefault="00F328C2" w:rsidP="00894923"/>
    <w:p w:rsidR="00F328C2" w:rsidRPr="008F1796" w:rsidRDefault="00F328C2"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8F1796" w:rsidRPr="008F1796">
        <w:tc>
          <w:tcPr>
            <w:tcW w:w="5811" w:type="dxa"/>
          </w:tcPr>
          <w:p w:rsidR="00F328C2" w:rsidRPr="008F1796" w:rsidRDefault="0052342F" w:rsidP="00894923">
            <w:pPr>
              <w:pStyle w:val="Lgendetitre"/>
            </w:pPr>
            <w:r w:rsidRPr="008F1796">
              <w:t>Izmantoto apzīmējumu skaidrojums</w:t>
            </w:r>
          </w:p>
        </w:tc>
      </w:tr>
      <w:tr w:rsidR="00211E02" w:rsidRPr="008F1796" w:rsidTr="00D17D7A">
        <w:trPr>
          <w:cantSplit/>
          <w:trHeight w:val="1807"/>
        </w:trPr>
        <w:tc>
          <w:tcPr>
            <w:tcW w:w="5811" w:type="dxa"/>
            <w:tcBorders>
              <w:bottom w:val="single" w:sz="4" w:space="0" w:color="auto"/>
            </w:tcBorders>
          </w:tcPr>
          <w:p w:rsidR="00F328C2" w:rsidRPr="008F1796" w:rsidRDefault="0052342F" w:rsidP="00224E1E">
            <w:pPr>
              <w:pStyle w:val="Lgendesigne"/>
              <w:rPr>
                <w:szCs w:val="24"/>
              </w:rPr>
            </w:pPr>
            <w:r w:rsidRPr="008F1796">
              <w:tab/>
              <w:t>*</w:t>
            </w:r>
            <w:r w:rsidRPr="008F1796">
              <w:tab/>
              <w:t>Apspriežu procedūra</w:t>
            </w:r>
          </w:p>
          <w:p w:rsidR="00F328C2" w:rsidRPr="008F1796" w:rsidRDefault="0052342F" w:rsidP="00224E1E">
            <w:pPr>
              <w:pStyle w:val="Lgendesigne"/>
              <w:rPr>
                <w:szCs w:val="24"/>
              </w:rPr>
            </w:pPr>
            <w:r w:rsidRPr="008F1796">
              <w:tab/>
              <w:t>***</w:t>
            </w:r>
            <w:r w:rsidRPr="008F1796">
              <w:tab/>
              <w:t>Piekrišanas procedūra</w:t>
            </w:r>
          </w:p>
          <w:p w:rsidR="00F328C2" w:rsidRPr="008F1796" w:rsidRDefault="0052342F" w:rsidP="00224E1E">
            <w:pPr>
              <w:pStyle w:val="Lgendesigne"/>
              <w:rPr>
                <w:szCs w:val="24"/>
              </w:rPr>
            </w:pPr>
            <w:r w:rsidRPr="008F1796">
              <w:tab/>
              <w:t>***I</w:t>
            </w:r>
            <w:r w:rsidRPr="008F1796">
              <w:tab/>
              <w:t>Parastā likumdošanas procedūra (pirmais lasījums)</w:t>
            </w:r>
          </w:p>
          <w:p w:rsidR="00F328C2" w:rsidRPr="008F1796" w:rsidRDefault="0052342F" w:rsidP="00224E1E">
            <w:pPr>
              <w:pStyle w:val="Lgendesigne"/>
              <w:rPr>
                <w:szCs w:val="24"/>
              </w:rPr>
            </w:pPr>
            <w:r w:rsidRPr="008F1796">
              <w:tab/>
              <w:t>***II</w:t>
            </w:r>
            <w:r w:rsidRPr="008F1796">
              <w:tab/>
              <w:t>Parastā likumdošanas procedūra (otrais lasījums)</w:t>
            </w:r>
          </w:p>
          <w:p w:rsidR="00F328C2" w:rsidRPr="008F1796" w:rsidRDefault="0052342F" w:rsidP="00224E1E">
            <w:pPr>
              <w:pStyle w:val="Lgendesigne"/>
              <w:rPr>
                <w:szCs w:val="24"/>
              </w:rPr>
            </w:pPr>
            <w:r w:rsidRPr="008F1796">
              <w:tab/>
              <w:t>***III</w:t>
            </w:r>
            <w:r w:rsidRPr="008F1796">
              <w:tab/>
              <w:t>Parastā likumdošanas procedūra (trešais lasījums)</w:t>
            </w:r>
          </w:p>
          <w:p w:rsidR="00F328C2" w:rsidRPr="008F1796" w:rsidRDefault="00F328C2" w:rsidP="00224E1E">
            <w:pPr>
              <w:pStyle w:val="Lgendestandard"/>
            </w:pPr>
          </w:p>
          <w:p w:rsidR="00F328C2" w:rsidRPr="008F1796" w:rsidRDefault="0052342F" w:rsidP="00224E1E">
            <w:pPr>
              <w:pStyle w:val="Lgendestandard"/>
            </w:pPr>
            <w:r w:rsidRPr="008F1796">
              <w:t>(Norādītā procedūra pamatojas uz akta projektā ierosināto juridisko pamatu.)</w:t>
            </w:r>
          </w:p>
          <w:p w:rsidR="00F328C2" w:rsidRPr="008F1796" w:rsidRDefault="00F328C2" w:rsidP="00D17D7A">
            <w:pPr>
              <w:pStyle w:val="Lgendestandard"/>
            </w:pPr>
          </w:p>
        </w:tc>
      </w:tr>
    </w:tbl>
    <w:p w:rsidR="00F328C2" w:rsidRPr="008F1796" w:rsidRDefault="00F328C2" w:rsidP="00894923"/>
    <w:p w:rsidR="00F328C2" w:rsidRPr="008F1796" w:rsidRDefault="00F328C2" w:rsidP="00894923"/>
    <w:p w:rsidR="00F328C2" w:rsidRPr="008F1796" w:rsidRDefault="00F328C2" w:rsidP="00894923"/>
    <w:p w:rsidR="00F328C2" w:rsidRPr="008F1796" w:rsidRDefault="00F328C2"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8F1796" w:rsidRPr="008F1796">
        <w:tc>
          <w:tcPr>
            <w:tcW w:w="5811" w:type="dxa"/>
          </w:tcPr>
          <w:p w:rsidR="00F328C2" w:rsidRPr="008F1796" w:rsidRDefault="0052342F" w:rsidP="00894923">
            <w:pPr>
              <w:pStyle w:val="Lgendetitre"/>
            </w:pPr>
            <w:r w:rsidRPr="008F1796">
              <w:t>Grozījumi akta projektā</w:t>
            </w:r>
          </w:p>
        </w:tc>
      </w:tr>
      <w:tr w:rsidR="00211E02" w:rsidRPr="008F1796" w:rsidTr="00802191">
        <w:trPr>
          <w:trHeight w:val="4213"/>
        </w:trPr>
        <w:tc>
          <w:tcPr>
            <w:tcW w:w="5811" w:type="dxa"/>
          </w:tcPr>
          <w:p w:rsidR="00F328C2" w:rsidRPr="008F1796" w:rsidRDefault="0052342F" w:rsidP="00D17D7A">
            <w:pPr>
              <w:pStyle w:val="Lgendestandard"/>
              <w:rPr>
                <w:szCs w:val="24"/>
              </w:rPr>
            </w:pPr>
            <w:r w:rsidRPr="008F1796">
              <w:rPr>
                <w:b/>
              </w:rPr>
              <w:t>Parlamenta grozījumi, kas sagatavoti divās slejās</w:t>
            </w:r>
          </w:p>
          <w:p w:rsidR="00F328C2" w:rsidRPr="008F1796" w:rsidRDefault="00F328C2" w:rsidP="00D17D7A">
            <w:pPr>
              <w:pStyle w:val="Lgendestandard"/>
              <w:rPr>
                <w:szCs w:val="24"/>
              </w:rPr>
            </w:pPr>
          </w:p>
          <w:p w:rsidR="00F328C2" w:rsidRPr="008F1796" w:rsidRDefault="0052342F" w:rsidP="00D17D7A">
            <w:pPr>
              <w:pStyle w:val="Lgendestandard"/>
              <w:rPr>
                <w:szCs w:val="24"/>
              </w:rPr>
            </w:pPr>
            <w:r w:rsidRPr="008F1796">
              <w:t xml:space="preserve">Svītrotās teksta daļas iezīmē </w:t>
            </w:r>
            <w:r w:rsidRPr="008F1796">
              <w:rPr>
                <w:b/>
                <w:i/>
              </w:rPr>
              <w:t>treknā slīprakstā</w:t>
            </w:r>
            <w:r w:rsidRPr="008F1796">
              <w:t xml:space="preserve"> kreisajā slejā. Aizstātās teksta daļas iezīmē </w:t>
            </w:r>
            <w:r w:rsidRPr="008F1796">
              <w:rPr>
                <w:b/>
                <w:i/>
              </w:rPr>
              <w:t>treknā slīprakstā</w:t>
            </w:r>
            <w:r w:rsidRPr="008F1796">
              <w:t xml:space="preserve"> abās slejās. Jauno tekstu iezīmē </w:t>
            </w:r>
            <w:r w:rsidRPr="008F1796">
              <w:rPr>
                <w:b/>
                <w:i/>
              </w:rPr>
              <w:t>treknā slīprakstā</w:t>
            </w:r>
            <w:r w:rsidRPr="008F1796">
              <w:t xml:space="preserve"> labajā slejā.</w:t>
            </w:r>
          </w:p>
          <w:p w:rsidR="00F328C2" w:rsidRPr="008F1796" w:rsidRDefault="00F328C2" w:rsidP="00D17D7A">
            <w:pPr>
              <w:pStyle w:val="Lgendestandard"/>
              <w:rPr>
                <w:szCs w:val="24"/>
              </w:rPr>
            </w:pPr>
          </w:p>
          <w:p w:rsidR="00F328C2" w:rsidRPr="008F1796" w:rsidRDefault="0052342F" w:rsidP="00D17D7A">
            <w:pPr>
              <w:pStyle w:val="Lgendestandard"/>
              <w:rPr>
                <w:szCs w:val="24"/>
              </w:rPr>
            </w:pPr>
            <w:r w:rsidRPr="008F1796">
              <w:t xml:space="preserve">Pirms katra grozījuma ievietotā informācijas bloka pirmā un otrā rinda norāda uz attiecīgo teksta daļu izskatāmajā akta projektā. Ja grozījums attiecas uz spēkā esošu aktu, ko paredzēts grozīt ar akta projektu, informācijas blokā papildus iekļauj trešo un ceturto rindu, kurās attiecīgi norāda spēkā esošo aktu un atbilstīgo teksta vienību tajā. </w:t>
            </w:r>
          </w:p>
          <w:p w:rsidR="00F328C2" w:rsidRPr="008F1796" w:rsidRDefault="00F328C2" w:rsidP="00D17D7A">
            <w:pPr>
              <w:pStyle w:val="Lgendestandard"/>
              <w:rPr>
                <w:szCs w:val="24"/>
              </w:rPr>
            </w:pPr>
          </w:p>
          <w:p w:rsidR="00F328C2" w:rsidRPr="008F1796" w:rsidRDefault="0052342F" w:rsidP="00D17D7A">
            <w:pPr>
              <w:pStyle w:val="Lgendestandard"/>
              <w:rPr>
                <w:b/>
                <w:szCs w:val="24"/>
              </w:rPr>
            </w:pPr>
            <w:r w:rsidRPr="008F1796">
              <w:rPr>
                <w:b/>
              </w:rPr>
              <w:t>Parlamenta grozījumi, kas sagatavoti kā konsolidēts teksts.</w:t>
            </w:r>
          </w:p>
          <w:p w:rsidR="00F328C2" w:rsidRPr="008F1796" w:rsidRDefault="00F328C2" w:rsidP="00D17D7A">
            <w:pPr>
              <w:pStyle w:val="Lgendestandard"/>
              <w:rPr>
                <w:szCs w:val="24"/>
              </w:rPr>
            </w:pPr>
          </w:p>
          <w:p w:rsidR="00F328C2" w:rsidRPr="008F1796" w:rsidRDefault="0052342F" w:rsidP="00D17D7A">
            <w:pPr>
              <w:pStyle w:val="Lgendestandard"/>
              <w:rPr>
                <w:szCs w:val="24"/>
              </w:rPr>
            </w:pPr>
            <w:r w:rsidRPr="008F1796">
              <w:t xml:space="preserve">Jaunās teksta daļas iezīmē </w:t>
            </w:r>
            <w:r w:rsidRPr="008F1796">
              <w:rPr>
                <w:b/>
                <w:i/>
              </w:rPr>
              <w:t>treknā slīprakstā</w:t>
            </w:r>
            <w:r w:rsidRPr="008F1796">
              <w:t xml:space="preserve">. Svītrotās teksta daļas iezīmē ar simbolu ▌ vai pārsvītro. Aizstātās teksta daļas iezīmē, ierakstot jauno tekstu </w:t>
            </w:r>
            <w:r w:rsidRPr="008F1796">
              <w:rPr>
                <w:b/>
                <w:i/>
              </w:rPr>
              <w:t>treknā slīprakstā</w:t>
            </w:r>
            <w:r w:rsidRPr="008F1796">
              <w:t xml:space="preserve"> un izdzēšot vai pārsvītrojot aizstāto tekstu. </w:t>
            </w:r>
          </w:p>
          <w:p w:rsidR="00F328C2" w:rsidRPr="008F1796" w:rsidRDefault="0052342F" w:rsidP="00D17D7A">
            <w:pPr>
              <w:pStyle w:val="Lgendestandard"/>
            </w:pPr>
            <w:r w:rsidRPr="008F1796">
              <w:t>Tas neattiecas uz tīri tehniska rakstura grozījumiem, kurus izdara attiecīgie dienesti, gatavojot galīgo tekstu. Tie netiek iezīmēti.</w:t>
            </w:r>
          </w:p>
          <w:p w:rsidR="00F328C2" w:rsidRPr="008F1796" w:rsidRDefault="00F328C2" w:rsidP="0069092A">
            <w:pPr>
              <w:pStyle w:val="Lgendestandard"/>
            </w:pPr>
          </w:p>
        </w:tc>
      </w:tr>
    </w:tbl>
    <w:p w:rsidR="00F328C2" w:rsidRPr="008F1796" w:rsidRDefault="00F328C2" w:rsidP="00894923"/>
    <w:p w:rsidR="00793EA9" w:rsidRPr="008F1796" w:rsidRDefault="00793EA9" w:rsidP="00012351">
      <w:pPr>
        <w:widowControl/>
        <w:tabs>
          <w:tab w:val="center" w:pos="4677"/>
        </w:tabs>
      </w:pPr>
    </w:p>
    <w:p w:rsidR="00793EA9" w:rsidRPr="008F1796" w:rsidRDefault="0052342F">
      <w:pPr>
        <w:pStyle w:val="TOCHeading"/>
      </w:pPr>
      <w:r w:rsidRPr="008F1796">
        <w:br w:type="page"/>
      </w:r>
      <w:r w:rsidRPr="008F1796">
        <w:lastRenderedPageBreak/>
        <w:t>SATURA RĀDĪTĀJS</w:t>
      </w:r>
    </w:p>
    <w:p w:rsidR="00793EA9" w:rsidRPr="008F1796" w:rsidRDefault="0052342F">
      <w:pPr>
        <w:pStyle w:val="TOCPage"/>
      </w:pPr>
      <w:r w:rsidRPr="008F1796">
        <w:t>Lpp.</w:t>
      </w:r>
    </w:p>
    <w:p w:rsidR="00C22E88" w:rsidRDefault="0052342F">
      <w:pPr>
        <w:pStyle w:val="TOC1"/>
        <w:tabs>
          <w:tab w:val="right" w:leader="dot" w:pos="9060"/>
        </w:tabs>
        <w:rPr>
          <w:rFonts w:asciiTheme="minorHAnsi" w:eastAsiaTheme="minorEastAsia" w:hAnsiTheme="minorHAnsi" w:cstheme="minorBidi"/>
          <w:noProof/>
          <w:sz w:val="22"/>
          <w:szCs w:val="22"/>
          <w:lang w:val="en-GB"/>
        </w:rPr>
      </w:pPr>
      <w:r w:rsidRPr="008F1796">
        <w:rPr>
          <w:b/>
        </w:rPr>
        <w:fldChar w:fldCharType="begin"/>
      </w:r>
      <w:r w:rsidRPr="008F1796">
        <w:rPr>
          <w:b/>
        </w:rPr>
        <w:instrText xml:space="preserve"> TOC \t "PageHeading</w:instrText>
      </w:r>
      <w:r w:rsidR="002C398C">
        <w:rPr>
          <w:b/>
        </w:rPr>
        <w:instrText>;</w:instrText>
      </w:r>
      <w:r w:rsidRPr="008F1796">
        <w:rPr>
          <w:b/>
        </w:rPr>
        <w:instrText xml:space="preserve">1" </w:instrText>
      </w:r>
      <w:r w:rsidRPr="008F1796">
        <w:rPr>
          <w:b/>
        </w:rPr>
        <w:fldChar w:fldCharType="separate"/>
      </w:r>
      <w:r w:rsidR="00C22E88">
        <w:rPr>
          <w:noProof/>
        </w:rPr>
        <w:t>EIROPAS PARLAMENTA NORMATĪVĀS REZOLŪCIJAS PROJEKTS</w:t>
      </w:r>
      <w:r w:rsidR="00C22E88">
        <w:rPr>
          <w:noProof/>
        </w:rPr>
        <w:tab/>
      </w:r>
      <w:r w:rsidR="00C22E88">
        <w:rPr>
          <w:noProof/>
        </w:rPr>
        <w:fldChar w:fldCharType="begin"/>
      </w:r>
      <w:r w:rsidR="00C22E88">
        <w:rPr>
          <w:noProof/>
        </w:rPr>
        <w:instrText xml:space="preserve"> PAGEREF _Toc118360639 \h </w:instrText>
      </w:r>
      <w:r w:rsidR="00C22E88">
        <w:rPr>
          <w:noProof/>
        </w:rPr>
      </w:r>
      <w:r w:rsidR="00C22E88">
        <w:rPr>
          <w:noProof/>
        </w:rPr>
        <w:fldChar w:fldCharType="separate"/>
      </w:r>
      <w:r w:rsidR="00C22E88">
        <w:rPr>
          <w:noProof/>
        </w:rPr>
        <w:t>5</w:t>
      </w:r>
      <w:r w:rsidR="00C22E88">
        <w:rPr>
          <w:noProof/>
        </w:rPr>
        <w:fldChar w:fldCharType="end"/>
      </w:r>
    </w:p>
    <w:p w:rsidR="00C22E88" w:rsidRDefault="00C22E88">
      <w:pPr>
        <w:pStyle w:val="TOC1"/>
        <w:tabs>
          <w:tab w:val="right" w:leader="dot" w:pos="9060"/>
        </w:tabs>
        <w:rPr>
          <w:rFonts w:asciiTheme="minorHAnsi" w:eastAsiaTheme="minorEastAsia" w:hAnsiTheme="minorHAnsi" w:cstheme="minorBidi"/>
          <w:noProof/>
          <w:sz w:val="22"/>
          <w:szCs w:val="22"/>
          <w:lang w:val="en-GB"/>
        </w:rPr>
      </w:pPr>
      <w:r>
        <w:rPr>
          <w:noProof/>
        </w:rPr>
        <w:t>PASKAIDROJUMS</w:t>
      </w:r>
      <w:r>
        <w:rPr>
          <w:noProof/>
        </w:rPr>
        <w:tab/>
      </w:r>
      <w:r>
        <w:rPr>
          <w:noProof/>
        </w:rPr>
        <w:fldChar w:fldCharType="begin"/>
      </w:r>
      <w:r>
        <w:rPr>
          <w:noProof/>
        </w:rPr>
        <w:instrText xml:space="preserve"> PAGEREF _Toc118360640 \h </w:instrText>
      </w:r>
      <w:r>
        <w:rPr>
          <w:noProof/>
        </w:rPr>
      </w:r>
      <w:r>
        <w:rPr>
          <w:noProof/>
        </w:rPr>
        <w:fldChar w:fldCharType="separate"/>
      </w:r>
      <w:r>
        <w:rPr>
          <w:noProof/>
        </w:rPr>
        <w:t>29</w:t>
      </w:r>
      <w:r>
        <w:rPr>
          <w:noProof/>
        </w:rPr>
        <w:fldChar w:fldCharType="end"/>
      </w:r>
    </w:p>
    <w:p w:rsidR="00C22E88" w:rsidRDefault="00C22E88">
      <w:pPr>
        <w:pStyle w:val="TOC1"/>
        <w:tabs>
          <w:tab w:val="right" w:leader="dot" w:pos="9060"/>
        </w:tabs>
        <w:rPr>
          <w:rFonts w:asciiTheme="minorHAnsi" w:eastAsiaTheme="minorEastAsia" w:hAnsiTheme="minorHAnsi" w:cstheme="minorBidi"/>
          <w:noProof/>
          <w:sz w:val="22"/>
          <w:szCs w:val="22"/>
          <w:lang w:val="en-GB"/>
        </w:rPr>
      </w:pPr>
      <w:r>
        <w:rPr>
          <w:noProof/>
        </w:rPr>
        <w:t>PIELIKUMS: TO STRUKTŪRU VAI PERSONU SARAKSTS, NO KURĀM REFERENTS IR SAŅĒMIS INFORMĀCIJU</w:t>
      </w:r>
      <w:r>
        <w:rPr>
          <w:noProof/>
        </w:rPr>
        <w:tab/>
      </w:r>
      <w:r>
        <w:rPr>
          <w:noProof/>
        </w:rPr>
        <w:fldChar w:fldCharType="begin"/>
      </w:r>
      <w:r>
        <w:rPr>
          <w:noProof/>
        </w:rPr>
        <w:instrText xml:space="preserve"> PAGEREF _Toc118360641 \h </w:instrText>
      </w:r>
      <w:r>
        <w:rPr>
          <w:noProof/>
        </w:rPr>
      </w:r>
      <w:r>
        <w:rPr>
          <w:noProof/>
        </w:rPr>
        <w:fldChar w:fldCharType="separate"/>
      </w:r>
      <w:r>
        <w:rPr>
          <w:noProof/>
        </w:rPr>
        <w:t>31</w:t>
      </w:r>
      <w:r>
        <w:rPr>
          <w:noProof/>
        </w:rPr>
        <w:fldChar w:fldCharType="end"/>
      </w:r>
    </w:p>
    <w:p w:rsidR="002346B0" w:rsidRPr="008F1796" w:rsidRDefault="0052342F" w:rsidP="00C23324">
      <w:r w:rsidRPr="008F1796">
        <w:rPr>
          <w:b/>
        </w:rPr>
        <w:fldChar w:fldCharType="end"/>
      </w:r>
    </w:p>
    <w:p w:rsidR="00793EA9" w:rsidRPr="008F1796" w:rsidRDefault="0052342F">
      <w:pPr>
        <w:pStyle w:val="PageHeading"/>
      </w:pPr>
      <w:r w:rsidRPr="008F1796">
        <w:br w:type="page"/>
      </w:r>
      <w:r w:rsidRPr="008F1796">
        <w:lastRenderedPageBreak/>
        <w:br w:type="page"/>
      </w:r>
      <w:bookmarkStart w:id="0" w:name="_Toc118360639"/>
      <w:r w:rsidRPr="008F1796">
        <w:lastRenderedPageBreak/>
        <w:t>EIROPAS PARLAMENTA NORMATĪVĀS REZOLŪCIJAS PROJEKTS</w:t>
      </w:r>
      <w:bookmarkEnd w:id="0"/>
    </w:p>
    <w:p w:rsidR="00793EA9" w:rsidRPr="008F1796" w:rsidRDefault="0052342F">
      <w:pPr>
        <w:pStyle w:val="NormalBold"/>
      </w:pPr>
      <w:r w:rsidRPr="008F1796">
        <w:t>par priekšlikumu Eiropas Parlamenta un Padomes regulai, ar ko attiecībā uz vīzas procedūras digitalizāciju groza Eiropas Parlamenta un Padomes Regulas (EK) Nr. 767/2008, (EK) Nr. 810/2009 un (ES) 2017/2226, Padomes Regulas (EK) Nr. 1683/95, (EK) Nr. 333/2002, (EK) Nr. 693/2003 un (EK) Nr. 694/2003 un Konvenciju, ar ko īsteno Šengenas nolīgumu</w:t>
      </w:r>
    </w:p>
    <w:p w:rsidR="00793EA9" w:rsidRPr="008F1796" w:rsidRDefault="0052342F">
      <w:pPr>
        <w:pStyle w:val="NormalBold12a"/>
      </w:pPr>
      <w:r w:rsidRPr="008F1796">
        <w:t>(COM(2022)0658 – C9</w:t>
      </w:r>
      <w:r w:rsidRPr="008F1796">
        <w:noBreakHyphen/>
        <w:t>0165/2022 – 2022/0132(COD))</w:t>
      </w:r>
    </w:p>
    <w:p w:rsidR="00793EA9" w:rsidRPr="008F1796" w:rsidRDefault="0052342F" w:rsidP="00A910C9">
      <w:pPr>
        <w:pStyle w:val="NormalBold"/>
      </w:pPr>
      <w:r w:rsidRPr="008F1796">
        <w:t>(Parastā likumdošanas procedūra: pirmais lasījums)</w:t>
      </w:r>
    </w:p>
    <w:p w:rsidR="00793EA9" w:rsidRPr="008F1796" w:rsidRDefault="0052342F" w:rsidP="00A910C9">
      <w:pPr>
        <w:pStyle w:val="EPComma"/>
      </w:pPr>
      <w:r w:rsidRPr="008F1796">
        <w:rPr>
          <w:i/>
        </w:rPr>
        <w:t>Eiropas Parlaments</w:t>
      </w:r>
      <w:r w:rsidRPr="008F1796">
        <w:t>,</w:t>
      </w:r>
    </w:p>
    <w:p w:rsidR="00793EA9" w:rsidRPr="008F1796" w:rsidRDefault="0052342F">
      <w:pPr>
        <w:pStyle w:val="NormalHanging12a"/>
      </w:pPr>
      <w:r w:rsidRPr="008F1796">
        <w:t>–</w:t>
      </w:r>
      <w:r w:rsidRPr="008F1796">
        <w:tab/>
        <w:t>ņemot vērā Komisijas priekšlikumu Eiropas Parlamentam un Padomei (COM(2022)0658),</w:t>
      </w:r>
    </w:p>
    <w:p w:rsidR="00793EA9" w:rsidRPr="008F1796" w:rsidRDefault="0052342F">
      <w:pPr>
        <w:pStyle w:val="NormalHanging12a"/>
      </w:pPr>
      <w:r w:rsidRPr="008F1796">
        <w:t>–</w:t>
      </w:r>
      <w:r w:rsidRPr="008F1796">
        <w:tab/>
        <w:t>ņemot vērā Līguma par Eiropas Savienības darbību 294. panta 2. punktu, 77. panta 2. punkta a) apakšpunktu un 79. panta 2. punkta a) apakšpunktu, saskaņā ar kuriem Komisija tam ir iesniegusi priekšlikumu (C9</w:t>
      </w:r>
      <w:r w:rsidRPr="008F1796">
        <w:noBreakHyphen/>
        <w:t>0165/2022),</w:t>
      </w:r>
    </w:p>
    <w:p w:rsidR="00A26F46" w:rsidRPr="008F1796" w:rsidRDefault="0052342F" w:rsidP="00A26F46">
      <w:pPr>
        <w:pStyle w:val="NormalHanging12a"/>
      </w:pPr>
      <w:r w:rsidRPr="008F1796">
        <w:t>–</w:t>
      </w:r>
      <w:r w:rsidRPr="008F1796">
        <w:tab/>
        <w:t>ņemot vērā Līguma par Eiropas Savienības darbību 294. panta 3. punktu,</w:t>
      </w:r>
    </w:p>
    <w:p w:rsidR="00793EA9" w:rsidRPr="008F1796" w:rsidRDefault="0052342F">
      <w:pPr>
        <w:pStyle w:val="NormalHanging12a"/>
      </w:pPr>
      <w:r w:rsidRPr="008F1796">
        <w:t>–</w:t>
      </w:r>
      <w:r w:rsidRPr="008F1796">
        <w:tab/>
        <w:t>ņemot vērā Reglamenta 59. pantu,</w:t>
      </w:r>
    </w:p>
    <w:p w:rsidR="006A2F5D" w:rsidRPr="008F1796" w:rsidRDefault="0052342F" w:rsidP="006A2F5D">
      <w:pPr>
        <w:pStyle w:val="NormalHanging12a"/>
      </w:pPr>
      <w:r w:rsidRPr="008F1796">
        <w:t>–</w:t>
      </w:r>
      <w:r w:rsidRPr="008F1796">
        <w:tab/>
        <w:t>ņemot vērā Budžeta komitejas vēstuli,</w:t>
      </w:r>
    </w:p>
    <w:p w:rsidR="006A2F5D" w:rsidRPr="008F1796" w:rsidRDefault="0052342F" w:rsidP="006A2F5D">
      <w:pPr>
        <w:pStyle w:val="NormalHanging12a"/>
      </w:pPr>
      <w:r w:rsidRPr="008F1796">
        <w:t>–</w:t>
      </w:r>
      <w:r w:rsidRPr="008F1796">
        <w:tab/>
        <w:t>ņemot vērā Pilsoņu brīvību, tieslietu un iekšlietu komitejas ziņojumu (A9</w:t>
      </w:r>
      <w:r w:rsidRPr="008F1796">
        <w:noBreakHyphen/>
        <w:t>0000/2022),</w:t>
      </w:r>
    </w:p>
    <w:p w:rsidR="009F6C2F" w:rsidRPr="008F1796" w:rsidRDefault="0052342F" w:rsidP="009F6C2F">
      <w:pPr>
        <w:pStyle w:val="NormalHanging12a"/>
      </w:pPr>
      <w:r w:rsidRPr="008F1796">
        <w:t>1.</w:t>
      </w:r>
      <w:r w:rsidRPr="008F1796">
        <w:tab/>
        <w:t>pieņem pirmajā lasījumā turpmāk izklāstīto nostāju;</w:t>
      </w:r>
    </w:p>
    <w:p w:rsidR="009F6C2F" w:rsidRPr="008F1796" w:rsidRDefault="0052342F" w:rsidP="009F6C2F">
      <w:pPr>
        <w:pStyle w:val="NormalHanging12a"/>
      </w:pPr>
      <w:r w:rsidRPr="008F1796">
        <w:t>2.</w:t>
      </w:r>
      <w:r w:rsidRPr="008F1796">
        <w:tab/>
        <w:t>prasa Komisijai priekšlikumu Parlamentam iesniegt vēlreiz, ja tā savu priekšlikumu aizstāj, būtiski groza vai ir paredzējusi to būtiski grozīt;</w:t>
      </w:r>
    </w:p>
    <w:p w:rsidR="009F6C2F" w:rsidRPr="008F1796" w:rsidRDefault="0052342F" w:rsidP="009F6C2F">
      <w:pPr>
        <w:pStyle w:val="NormalHanging12a"/>
      </w:pPr>
      <w:r w:rsidRPr="008F1796">
        <w:t>3.</w:t>
      </w:r>
      <w:r w:rsidRPr="008F1796">
        <w:tab/>
        <w:t>uzdod priekšsēdētājai Parlamenta nostāju nosūtīt Padomei un Komisijai, kā arī dalībvalstu parlamentiem.</w:t>
      </w:r>
    </w:p>
    <w:p w:rsidR="00D30DE2" w:rsidRPr="008F1796" w:rsidRDefault="00D30DE2" w:rsidP="00D30DE2">
      <w:bookmarkStart w:id="1" w:name="_GoBack"/>
      <w:bookmarkEnd w:id="1"/>
    </w:p>
    <w:p w:rsidR="002669B6" w:rsidRPr="008F1796" w:rsidRDefault="0052342F" w:rsidP="00212B84">
      <w:pPr>
        <w:pStyle w:val="AmNumberTabs"/>
        <w:keepNext/>
      </w:pPr>
      <w:r w:rsidRPr="008F1796">
        <w:rPr>
          <w:rStyle w:val="HideTWBExt"/>
          <w:b w:val="0"/>
          <w:color w:val="auto"/>
        </w:rPr>
        <w:t>&lt;RepeatBlock-Amend&gt;</w:t>
      </w:r>
      <w:bookmarkStart w:id="2" w:name="restart"/>
      <w:r w:rsidRPr="008F1796">
        <w:rPr>
          <w:rStyle w:val="HideTWBExt"/>
          <w:b w:val="0"/>
          <w:color w:val="auto"/>
        </w:rPr>
        <w:t>&lt;Amend&gt;</w:t>
      </w:r>
      <w:r w:rsidRPr="008F1796">
        <w:t>Grozījums Nr.</w:t>
      </w:r>
      <w:r w:rsidRPr="008F1796">
        <w:tab/>
      </w:r>
      <w:r w:rsidRPr="008F1796">
        <w:tab/>
      </w:r>
      <w:r w:rsidRPr="008F1796">
        <w:rPr>
          <w:rStyle w:val="HideTWBExt"/>
          <w:b w:val="0"/>
          <w:color w:val="auto"/>
        </w:rPr>
        <w:t>&lt;NumAm&gt;</w:t>
      </w:r>
      <w:r w:rsidRPr="008F1796">
        <w:t>1</w:t>
      </w:r>
      <w:r w:rsidRPr="008F1796">
        <w:rPr>
          <w:rStyle w:val="HideTWBExt"/>
          <w:b w:val="0"/>
          <w:color w:val="auto"/>
        </w:rPr>
        <w:t>&lt;/NumAm&gt;</w:t>
      </w:r>
    </w:p>
    <w:p w:rsidR="002669B6" w:rsidRPr="008F1796" w:rsidRDefault="0052342F" w:rsidP="00212B84">
      <w:pPr>
        <w:pStyle w:val="NormalBold12b"/>
        <w:keepNext/>
      </w:pPr>
      <w:r w:rsidRPr="008F1796">
        <w:rPr>
          <w:rStyle w:val="HideTWBExt"/>
          <w:b w:val="0"/>
          <w:color w:val="auto"/>
        </w:rPr>
        <w:t>&lt;DocAmend&gt;</w:t>
      </w:r>
      <w:r w:rsidRPr="008F1796">
        <w:t>Regulas priekšlikums</w:t>
      </w:r>
      <w:r w:rsidRPr="008F1796">
        <w:rPr>
          <w:rStyle w:val="HideTWBExt"/>
          <w:b w:val="0"/>
          <w:color w:val="auto"/>
        </w:rPr>
        <w:t>&lt;/DocAmend&gt;</w:t>
      </w:r>
    </w:p>
    <w:p w:rsidR="002669B6" w:rsidRPr="008F1796" w:rsidRDefault="0052342F" w:rsidP="00DA6ED0">
      <w:pPr>
        <w:pStyle w:val="NormalBold"/>
        <w:keepNext/>
      </w:pPr>
      <w:r w:rsidRPr="008F1796">
        <w:rPr>
          <w:rStyle w:val="HideTWBExt"/>
          <w:b w:val="0"/>
          <w:color w:val="auto"/>
        </w:rPr>
        <w:t>&lt;Article&gt;</w:t>
      </w:r>
      <w:r w:rsidRPr="008F1796">
        <w:t>8. apsvērums</w:t>
      </w:r>
      <w:r w:rsidRPr="008F1796">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F1796" w:rsidRPr="008F1796" w:rsidTr="00F328C2">
        <w:trPr>
          <w:jc w:val="center"/>
        </w:trPr>
        <w:tc>
          <w:tcPr>
            <w:tcW w:w="9752" w:type="dxa"/>
            <w:gridSpan w:val="2"/>
          </w:tcPr>
          <w:p w:rsidR="002669B6" w:rsidRPr="008F1796" w:rsidRDefault="002669B6" w:rsidP="00DA6ED0">
            <w:pPr>
              <w:keepNext/>
            </w:pPr>
          </w:p>
        </w:tc>
      </w:tr>
      <w:tr w:rsidR="008F1796" w:rsidRPr="008F1796" w:rsidTr="00F328C2">
        <w:trPr>
          <w:jc w:val="center"/>
        </w:trPr>
        <w:tc>
          <w:tcPr>
            <w:tcW w:w="4876" w:type="dxa"/>
          </w:tcPr>
          <w:p w:rsidR="002669B6" w:rsidRPr="008F1796" w:rsidRDefault="0052342F" w:rsidP="00DA6ED0">
            <w:pPr>
              <w:pStyle w:val="AmColumnHeading"/>
              <w:keepNext/>
            </w:pPr>
            <w:r w:rsidRPr="008F1796">
              <w:t>Komisijas ierosinātais teksts</w:t>
            </w:r>
          </w:p>
        </w:tc>
        <w:tc>
          <w:tcPr>
            <w:tcW w:w="4876" w:type="dxa"/>
          </w:tcPr>
          <w:p w:rsidR="002669B6" w:rsidRPr="008F1796" w:rsidRDefault="0052342F" w:rsidP="00DA6ED0">
            <w:pPr>
              <w:pStyle w:val="AmColumnHeading"/>
              <w:keepNext/>
            </w:pPr>
            <w:r w:rsidRPr="008F1796">
              <w:t>Grozījums</w:t>
            </w:r>
          </w:p>
        </w:tc>
      </w:tr>
      <w:bookmarkEnd w:id="2"/>
      <w:tr w:rsidR="008F1796" w:rsidRPr="008F1796" w:rsidTr="00F328C2">
        <w:trPr>
          <w:jc w:val="center"/>
        </w:trPr>
        <w:tc>
          <w:tcPr>
            <w:tcW w:w="4876" w:type="dxa"/>
          </w:tcPr>
          <w:p w:rsidR="00F328C2" w:rsidRPr="008F1796" w:rsidRDefault="0052342F" w:rsidP="007854B9">
            <w:pPr>
              <w:pStyle w:val="Normal6"/>
            </w:pPr>
            <w:r w:rsidRPr="008F1796">
              <w:t>(8)</w:t>
            </w:r>
            <w:r w:rsidRPr="008F1796">
              <w:tab/>
              <w:t xml:space="preserve">Vīzas pieteikuma iesniedzējiem vajadzētu būt iespējai iesniegt pieteikumu, sniegt pieteikuma veidlapā prasītos datus, iesniegt </w:t>
            </w:r>
            <w:r w:rsidRPr="008F1796">
              <w:rPr>
                <w:b/>
                <w:i/>
              </w:rPr>
              <w:t xml:space="preserve">skenētu </w:t>
            </w:r>
            <w:r w:rsidRPr="008F1796">
              <w:t xml:space="preserve">ceļošanas dokumenta </w:t>
            </w:r>
            <w:r w:rsidRPr="008F1796">
              <w:lastRenderedPageBreak/>
              <w:t>kopiju un iesniegt apliecinošus dokumentus un ceļojuma medicīnisko apdrošināšanu digitālā formātā, izmantojot ES pieteikuma platformu. Lai pieteikuma iesniedzēji varētu saglabāt ar viņu pieteikumu saistīto informāciju, tiešsaistes pieteikuma platformai būtu jāspēj īslaicīgi uzglabāt datus. Tiklīdz pieteikuma iesniedzējs ir iesniedzis tiešsaistes pieteikumu un dalībvalstis veic attiecīgās pārbaudes, pieteikuma datne tiks pārsūtīta uz kompetentās dalībvalsts valsts sistēmu un glabāta tajā. Konsulāti iepazītos ar valsts līmenī glabāto informāciju un nosūtītu uz centrālo VIS tikai nepieciešamos datus.</w:t>
            </w:r>
          </w:p>
        </w:tc>
        <w:tc>
          <w:tcPr>
            <w:tcW w:w="4876" w:type="dxa"/>
          </w:tcPr>
          <w:p w:rsidR="00F328C2" w:rsidRPr="008F1796" w:rsidRDefault="0052342F" w:rsidP="007854B9">
            <w:pPr>
              <w:pStyle w:val="Normal6"/>
              <w:rPr>
                <w:szCs w:val="24"/>
              </w:rPr>
            </w:pPr>
            <w:r w:rsidRPr="008F1796">
              <w:lastRenderedPageBreak/>
              <w:t>(8)</w:t>
            </w:r>
            <w:r w:rsidRPr="008F1796">
              <w:tab/>
              <w:t>Vīzas pieteikuma iesniedzējiem vajadzētu būt iespējai iesniegt pieteikumu, sniegt pieteikuma veidlapā prasītos datus, iesniegt ceļošanas dokumenta</w:t>
            </w:r>
            <w:r w:rsidRPr="008F1796">
              <w:rPr>
                <w:b/>
                <w:i/>
              </w:rPr>
              <w:t xml:space="preserve"> elektronisku</w:t>
            </w:r>
            <w:r w:rsidRPr="008F1796">
              <w:t xml:space="preserve"> </w:t>
            </w:r>
            <w:r w:rsidRPr="008F1796">
              <w:lastRenderedPageBreak/>
              <w:t>kopiju un iesniegt apliecinošus dokumentus un ceļojuma medicīnisko apdrošināšanu digitālā formātā, izmantojot ES pieteikuma platformu. Lai pieteikuma iesniedzēji varētu saglabāt ar viņu pieteikumu saistīto informāciju, tiešsaistes pieteikuma platformai būtu jāspēj īslaicīgi uzglabāt datus. Tiklīdz pieteikuma iesniedzējs ir iesniedzis tiešsaistes pieteikumu un dalībvalstis veic attiecīgās pārbaudes, pieteikuma datne tiks pārsūtīta uz kompetentās dalībvalsts valsts sistēmu un glabāta tajā. Konsulāti iepazītos ar valsts līmenī glabāto informāciju un nosūtītu uz centrālo VIS tikai nepieciešamos datus.</w:t>
            </w:r>
          </w:p>
        </w:tc>
      </w:tr>
    </w:tbl>
    <w:p w:rsidR="00F328C2" w:rsidRPr="008F1796" w:rsidRDefault="0052342F" w:rsidP="00F328C2">
      <w:pPr>
        <w:pStyle w:val="Olang"/>
        <w:rPr>
          <w:noProof w:val="0"/>
        </w:rPr>
      </w:pPr>
      <w:r w:rsidRPr="008F1796">
        <w:rPr>
          <w:noProof w:val="0"/>
        </w:rPr>
        <w:lastRenderedPageBreak/>
        <w:t xml:space="preserve">Or. </w:t>
      </w:r>
      <w:r w:rsidRPr="008F1796">
        <w:rPr>
          <w:rStyle w:val="HideTWBExt"/>
          <w:noProof w:val="0"/>
          <w:color w:val="auto"/>
        </w:rPr>
        <w:t>&lt;Original&gt;</w:t>
      </w:r>
      <w:r w:rsidRPr="008F1796">
        <w:rPr>
          <w:rStyle w:val="HideTWBInt"/>
          <w:noProof w:val="0"/>
          <w:color w:val="auto"/>
        </w:rPr>
        <w:t>{EN}</w:t>
      </w:r>
      <w:r w:rsidRPr="008F1796">
        <w:rPr>
          <w:noProof w:val="0"/>
        </w:rPr>
        <w:t>en</w:t>
      </w:r>
      <w:r w:rsidRPr="008F1796">
        <w:rPr>
          <w:rStyle w:val="HideTWBExt"/>
          <w:noProof w:val="0"/>
          <w:color w:val="auto"/>
        </w:rPr>
        <w:t>&lt;/Original&gt;</w:t>
      </w:r>
    </w:p>
    <w:p w:rsidR="00F328C2" w:rsidRPr="008F1796" w:rsidRDefault="0052342F" w:rsidP="00F328C2">
      <w:r w:rsidRPr="008F1796">
        <w:rPr>
          <w:rStyle w:val="HideTWBExt"/>
          <w:color w:val="auto"/>
        </w:rPr>
        <w:t>&lt;/Amend&gt;</w:t>
      </w:r>
    </w:p>
    <w:p w:rsidR="00F328C2" w:rsidRPr="008F1796" w:rsidRDefault="0052342F" w:rsidP="00F328C2">
      <w:pPr>
        <w:pStyle w:val="AMNumberTabs0"/>
        <w:keepNext/>
      </w:pPr>
      <w:r w:rsidRPr="008F1796">
        <w:rPr>
          <w:rStyle w:val="HideTWBExt"/>
          <w:b w:val="0"/>
          <w:color w:val="auto"/>
        </w:rPr>
        <w:t>&lt;Amend&gt;</w:t>
      </w:r>
      <w:r w:rsidRPr="008F1796">
        <w:t>Grozījums Nr.</w:t>
      </w:r>
      <w:r w:rsidRPr="008F1796">
        <w:tab/>
      </w:r>
      <w:r w:rsidRPr="008F1796">
        <w:tab/>
      </w:r>
      <w:r w:rsidRPr="008F1796">
        <w:rPr>
          <w:rStyle w:val="HideTWBExt"/>
          <w:b w:val="0"/>
          <w:color w:val="auto"/>
        </w:rPr>
        <w:t>&lt;NumAm&gt;</w:t>
      </w:r>
      <w:r w:rsidRPr="008F1796">
        <w:t>2</w:t>
      </w:r>
      <w:r w:rsidRPr="008F1796">
        <w:rPr>
          <w:rStyle w:val="HideTWBExt"/>
          <w:b w:val="0"/>
          <w:color w:val="auto"/>
        </w:rPr>
        <w:t>&lt;/NumAm&gt;</w:t>
      </w:r>
    </w:p>
    <w:p w:rsidR="00F328C2" w:rsidRPr="008F1796" w:rsidRDefault="0052342F" w:rsidP="00F328C2">
      <w:pPr>
        <w:pStyle w:val="NormalBold12b"/>
        <w:keepNext/>
      </w:pPr>
      <w:r w:rsidRPr="008F1796">
        <w:rPr>
          <w:rStyle w:val="HideTWBExt"/>
          <w:b w:val="0"/>
          <w:color w:val="auto"/>
        </w:rPr>
        <w:t>&lt;DocAmend&gt;</w:t>
      </w:r>
      <w:r w:rsidRPr="008F1796">
        <w:t>Regulas priekšlikums</w:t>
      </w:r>
      <w:r w:rsidRPr="008F1796">
        <w:rPr>
          <w:rStyle w:val="HideTWBExt"/>
          <w:b w:val="0"/>
          <w:color w:val="auto"/>
        </w:rPr>
        <w:t>&lt;/DocAmend&gt;</w:t>
      </w:r>
    </w:p>
    <w:p w:rsidR="00F328C2" w:rsidRPr="008F1796" w:rsidRDefault="0052342F" w:rsidP="00F328C2">
      <w:pPr>
        <w:pStyle w:val="NormalBold"/>
      </w:pPr>
      <w:r w:rsidRPr="008F1796">
        <w:rPr>
          <w:rStyle w:val="HideTWBExt"/>
          <w:b w:val="0"/>
          <w:color w:val="auto"/>
        </w:rPr>
        <w:t>&lt;Article&gt;</w:t>
      </w:r>
      <w:r w:rsidRPr="008F1796">
        <w:t>14. apsvērums</w:t>
      </w:r>
      <w:r w:rsidRPr="008F179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F1796" w:rsidRPr="008F1796" w:rsidTr="007854B9">
        <w:trPr>
          <w:jc w:val="center"/>
        </w:trPr>
        <w:tc>
          <w:tcPr>
            <w:tcW w:w="9752" w:type="dxa"/>
            <w:gridSpan w:val="2"/>
          </w:tcPr>
          <w:p w:rsidR="00F328C2" w:rsidRPr="008F1796" w:rsidRDefault="00F328C2" w:rsidP="007854B9">
            <w:pPr>
              <w:keepNext/>
            </w:pPr>
          </w:p>
        </w:tc>
      </w:tr>
      <w:tr w:rsidR="008F1796" w:rsidRPr="008F1796" w:rsidTr="007854B9">
        <w:trPr>
          <w:jc w:val="center"/>
        </w:trPr>
        <w:tc>
          <w:tcPr>
            <w:tcW w:w="4876" w:type="dxa"/>
          </w:tcPr>
          <w:p w:rsidR="00F328C2" w:rsidRPr="008F1796" w:rsidRDefault="0052342F" w:rsidP="007854B9">
            <w:pPr>
              <w:pStyle w:val="ColumnHeading"/>
              <w:keepNext/>
            </w:pPr>
            <w:r w:rsidRPr="008F1796">
              <w:t>Komisijas ierosinātais teksts</w:t>
            </w:r>
          </w:p>
        </w:tc>
        <w:tc>
          <w:tcPr>
            <w:tcW w:w="4876" w:type="dxa"/>
          </w:tcPr>
          <w:p w:rsidR="00F328C2" w:rsidRPr="008F1796" w:rsidRDefault="0052342F" w:rsidP="007854B9">
            <w:pPr>
              <w:pStyle w:val="ColumnHeading"/>
              <w:keepNext/>
            </w:pPr>
            <w:r w:rsidRPr="008F1796">
              <w:t>Grozījums</w:t>
            </w:r>
          </w:p>
        </w:tc>
      </w:tr>
      <w:tr w:rsidR="008F1796" w:rsidRPr="008F1796" w:rsidTr="007854B9">
        <w:trPr>
          <w:jc w:val="center"/>
        </w:trPr>
        <w:tc>
          <w:tcPr>
            <w:tcW w:w="4876" w:type="dxa"/>
          </w:tcPr>
          <w:p w:rsidR="00F328C2" w:rsidRPr="008F1796" w:rsidRDefault="0052342F" w:rsidP="007854B9">
            <w:pPr>
              <w:pStyle w:val="Normal6"/>
            </w:pPr>
            <w:r w:rsidRPr="008F1796">
              <w:t>(14)</w:t>
            </w:r>
            <w:r w:rsidRPr="008F1796">
              <w:tab/>
              <w:t xml:space="preserve">Īpaši noteikumi, kas būtu jāpiemēro atsevišķos gadījumos humānu apsvērumu dēļ, varētu attiekties uz digitālās piekļūstamības </w:t>
            </w:r>
            <w:r w:rsidRPr="008F1796">
              <w:rPr>
                <w:b/>
                <w:i/>
              </w:rPr>
              <w:t>jautājumiem</w:t>
            </w:r>
            <w:r w:rsidRPr="008F1796">
              <w:t>.</w:t>
            </w:r>
          </w:p>
        </w:tc>
        <w:tc>
          <w:tcPr>
            <w:tcW w:w="4876" w:type="dxa"/>
          </w:tcPr>
          <w:p w:rsidR="00F328C2" w:rsidRPr="008F1796" w:rsidRDefault="0052342F" w:rsidP="007854B9">
            <w:pPr>
              <w:pStyle w:val="Normal6"/>
              <w:rPr>
                <w:szCs w:val="24"/>
              </w:rPr>
            </w:pPr>
            <w:r w:rsidRPr="008F1796">
              <w:t>(14)</w:t>
            </w:r>
            <w:r w:rsidRPr="008F1796">
              <w:tab/>
              <w:t xml:space="preserve">Īpaši noteikumi, kas būtu jāpiemēro atsevišķos gadījumos humānu apsvērumu dēļ, varētu attiekties uz </w:t>
            </w:r>
            <w:r w:rsidRPr="008F1796">
              <w:rPr>
                <w:b/>
                <w:i/>
              </w:rPr>
              <w:t xml:space="preserve">personām ar </w:t>
            </w:r>
            <w:r w:rsidRPr="008F1796">
              <w:t xml:space="preserve">digitālās piekļūstamības </w:t>
            </w:r>
            <w:r w:rsidRPr="008F1796">
              <w:rPr>
                <w:b/>
                <w:i/>
              </w:rPr>
              <w:t>problēmām vai ierobežotām digitālajām prasmēm. Īpaša uzmanība būtu jāpievērš personām ar invaliditāti.</w:t>
            </w:r>
          </w:p>
        </w:tc>
      </w:tr>
    </w:tbl>
    <w:p w:rsidR="00F328C2" w:rsidRPr="008F1796" w:rsidRDefault="0052342F" w:rsidP="00F328C2">
      <w:pPr>
        <w:pStyle w:val="Olang"/>
        <w:rPr>
          <w:noProof w:val="0"/>
        </w:rPr>
      </w:pPr>
      <w:r w:rsidRPr="008F1796">
        <w:rPr>
          <w:noProof w:val="0"/>
        </w:rPr>
        <w:t xml:space="preserve">Or. </w:t>
      </w:r>
      <w:r w:rsidRPr="008F1796">
        <w:rPr>
          <w:rStyle w:val="HideTWBExt"/>
          <w:noProof w:val="0"/>
          <w:color w:val="auto"/>
        </w:rPr>
        <w:t>&lt;Original&gt;</w:t>
      </w:r>
      <w:r w:rsidRPr="008F1796">
        <w:rPr>
          <w:rStyle w:val="HideTWBInt"/>
          <w:noProof w:val="0"/>
          <w:color w:val="auto"/>
        </w:rPr>
        <w:t>{EN}</w:t>
      </w:r>
      <w:r w:rsidRPr="008F1796">
        <w:rPr>
          <w:noProof w:val="0"/>
        </w:rPr>
        <w:t>en</w:t>
      </w:r>
      <w:r w:rsidRPr="008F1796">
        <w:rPr>
          <w:rStyle w:val="HideTWBExt"/>
          <w:noProof w:val="0"/>
          <w:color w:val="auto"/>
        </w:rPr>
        <w:t>&lt;/Original&gt;</w:t>
      </w:r>
    </w:p>
    <w:p w:rsidR="00F328C2" w:rsidRPr="008F1796" w:rsidRDefault="0052342F" w:rsidP="00F328C2">
      <w:r w:rsidRPr="008F1796">
        <w:rPr>
          <w:rStyle w:val="HideTWBExt"/>
          <w:color w:val="auto"/>
        </w:rPr>
        <w:t>&lt;/Amend&gt;</w:t>
      </w:r>
    </w:p>
    <w:p w:rsidR="00F328C2" w:rsidRPr="008F1796" w:rsidRDefault="0052342F" w:rsidP="00F328C2">
      <w:pPr>
        <w:pStyle w:val="AMNumberTabs0"/>
        <w:keepNext/>
      </w:pPr>
      <w:r w:rsidRPr="008F1796">
        <w:rPr>
          <w:rStyle w:val="HideTWBExt"/>
          <w:b w:val="0"/>
          <w:color w:val="auto"/>
        </w:rPr>
        <w:t>&lt;Amend&gt;</w:t>
      </w:r>
      <w:r w:rsidRPr="008F1796">
        <w:t>Grozījums Nr.</w:t>
      </w:r>
      <w:r w:rsidRPr="008F1796">
        <w:tab/>
      </w:r>
      <w:r w:rsidRPr="008F1796">
        <w:tab/>
      </w:r>
      <w:r w:rsidRPr="008F1796">
        <w:rPr>
          <w:rStyle w:val="HideTWBExt"/>
          <w:b w:val="0"/>
          <w:color w:val="auto"/>
        </w:rPr>
        <w:t>&lt;NumAm&gt;</w:t>
      </w:r>
      <w:r w:rsidRPr="008F1796">
        <w:t>3</w:t>
      </w:r>
      <w:r w:rsidRPr="008F1796">
        <w:rPr>
          <w:rStyle w:val="HideTWBExt"/>
          <w:b w:val="0"/>
          <w:color w:val="auto"/>
        </w:rPr>
        <w:t>&lt;/NumAm&gt;</w:t>
      </w:r>
    </w:p>
    <w:p w:rsidR="00F328C2" w:rsidRPr="008F1796" w:rsidRDefault="0052342F" w:rsidP="00F328C2">
      <w:pPr>
        <w:pStyle w:val="NormalBold12b"/>
        <w:keepNext/>
      </w:pPr>
      <w:r w:rsidRPr="008F1796">
        <w:rPr>
          <w:rStyle w:val="HideTWBExt"/>
          <w:b w:val="0"/>
          <w:color w:val="auto"/>
        </w:rPr>
        <w:t>&lt;DocAmend&gt;</w:t>
      </w:r>
      <w:r w:rsidRPr="008F1796">
        <w:t>Regulas priekšlikums</w:t>
      </w:r>
      <w:r w:rsidRPr="008F1796">
        <w:rPr>
          <w:rStyle w:val="HideTWBExt"/>
          <w:b w:val="0"/>
          <w:color w:val="auto"/>
        </w:rPr>
        <w:t>&lt;/DocAmend&gt;</w:t>
      </w:r>
    </w:p>
    <w:p w:rsidR="00F328C2" w:rsidRPr="008F1796" w:rsidRDefault="0052342F" w:rsidP="00F328C2">
      <w:pPr>
        <w:pStyle w:val="NormalBold"/>
      </w:pPr>
      <w:r w:rsidRPr="008F1796">
        <w:rPr>
          <w:rStyle w:val="HideTWBExt"/>
          <w:b w:val="0"/>
          <w:color w:val="auto"/>
        </w:rPr>
        <w:t>&lt;Article&gt;</w:t>
      </w:r>
      <w:r w:rsidRPr="008F1796">
        <w:t>16.a apsvērums (jauns)</w:t>
      </w:r>
      <w:r w:rsidRPr="008F179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F1796" w:rsidRPr="008F1796" w:rsidTr="007854B9">
        <w:trPr>
          <w:jc w:val="center"/>
        </w:trPr>
        <w:tc>
          <w:tcPr>
            <w:tcW w:w="9752" w:type="dxa"/>
            <w:gridSpan w:val="2"/>
          </w:tcPr>
          <w:p w:rsidR="00F328C2" w:rsidRPr="008F1796" w:rsidRDefault="00F328C2" w:rsidP="007854B9">
            <w:pPr>
              <w:keepNext/>
            </w:pPr>
          </w:p>
        </w:tc>
      </w:tr>
      <w:tr w:rsidR="008F1796" w:rsidRPr="008F1796" w:rsidTr="007854B9">
        <w:trPr>
          <w:jc w:val="center"/>
        </w:trPr>
        <w:tc>
          <w:tcPr>
            <w:tcW w:w="4876" w:type="dxa"/>
          </w:tcPr>
          <w:p w:rsidR="00F328C2" w:rsidRPr="008F1796" w:rsidRDefault="0052342F" w:rsidP="007854B9">
            <w:pPr>
              <w:pStyle w:val="ColumnHeading"/>
              <w:keepNext/>
            </w:pPr>
            <w:r w:rsidRPr="008F1796">
              <w:t>Komisijas ierosinātais teksts</w:t>
            </w:r>
          </w:p>
        </w:tc>
        <w:tc>
          <w:tcPr>
            <w:tcW w:w="4876" w:type="dxa"/>
          </w:tcPr>
          <w:p w:rsidR="00F328C2" w:rsidRPr="008F1796" w:rsidRDefault="0052342F" w:rsidP="007854B9">
            <w:pPr>
              <w:pStyle w:val="ColumnHeading"/>
              <w:keepNext/>
            </w:pPr>
            <w:r w:rsidRPr="008F1796">
              <w:t>Grozījums</w:t>
            </w:r>
          </w:p>
        </w:tc>
      </w:tr>
      <w:tr w:rsidR="008F1796" w:rsidRPr="008F1796" w:rsidTr="007854B9">
        <w:trPr>
          <w:jc w:val="center"/>
        </w:trPr>
        <w:tc>
          <w:tcPr>
            <w:tcW w:w="4876" w:type="dxa"/>
          </w:tcPr>
          <w:p w:rsidR="00F328C2" w:rsidRPr="008F1796" w:rsidRDefault="00F328C2" w:rsidP="007854B9">
            <w:pPr>
              <w:pStyle w:val="Normal6"/>
            </w:pPr>
          </w:p>
        </w:tc>
        <w:tc>
          <w:tcPr>
            <w:tcW w:w="4876" w:type="dxa"/>
          </w:tcPr>
          <w:p w:rsidR="00F328C2" w:rsidRPr="008F1796" w:rsidRDefault="0052342F" w:rsidP="007854B9">
            <w:pPr>
              <w:pStyle w:val="Normal6"/>
              <w:rPr>
                <w:szCs w:val="24"/>
              </w:rPr>
            </w:pPr>
            <w:r w:rsidRPr="008F1796">
              <w:rPr>
                <w:b/>
                <w:i/>
              </w:rPr>
              <w:t>(16a)</w:t>
            </w:r>
            <w:r w:rsidRPr="008F1796">
              <w:rPr>
                <w:b/>
                <w:i/>
              </w:rPr>
              <w:tab/>
              <w:t xml:space="preserve">Dažās trešās valstīs interneta tīkla pārklājums vēl arvien ir ļoti ierobežots. </w:t>
            </w:r>
            <w:r w:rsidRPr="008F1796">
              <w:rPr>
                <w:b/>
                <w:i/>
              </w:rPr>
              <w:lastRenderedPageBreak/>
              <w:t>Īpaša uzmanība būtu jāpievērš situācijām, kad no vienas un tās pašas vietas un ar vienu un to pašu IP adresi tiek iesniegti vairāki pieteikumi. IP adresei ar atzīmi nevajadzētu automātiski novest pie vīzas pieteikuma diskvalifikācijas.</w:t>
            </w:r>
          </w:p>
        </w:tc>
      </w:tr>
    </w:tbl>
    <w:p w:rsidR="00F328C2" w:rsidRPr="008F1796" w:rsidRDefault="0052342F" w:rsidP="00F328C2">
      <w:pPr>
        <w:pStyle w:val="Olang"/>
        <w:rPr>
          <w:noProof w:val="0"/>
        </w:rPr>
      </w:pPr>
      <w:r w:rsidRPr="008F1796">
        <w:rPr>
          <w:noProof w:val="0"/>
        </w:rPr>
        <w:lastRenderedPageBreak/>
        <w:t xml:space="preserve">Or. </w:t>
      </w:r>
      <w:r w:rsidRPr="008F1796">
        <w:rPr>
          <w:rStyle w:val="HideTWBExt"/>
          <w:noProof w:val="0"/>
          <w:color w:val="auto"/>
        </w:rPr>
        <w:t>&lt;Original&gt;</w:t>
      </w:r>
      <w:r w:rsidRPr="008F1796">
        <w:rPr>
          <w:rStyle w:val="HideTWBInt"/>
          <w:noProof w:val="0"/>
          <w:color w:val="auto"/>
        </w:rPr>
        <w:t>{EN}</w:t>
      </w:r>
      <w:r w:rsidRPr="008F1796">
        <w:rPr>
          <w:noProof w:val="0"/>
        </w:rPr>
        <w:t>en</w:t>
      </w:r>
      <w:r w:rsidRPr="008F1796">
        <w:rPr>
          <w:rStyle w:val="HideTWBExt"/>
          <w:noProof w:val="0"/>
          <w:color w:val="auto"/>
        </w:rPr>
        <w:t>&lt;/Original&gt;</w:t>
      </w:r>
    </w:p>
    <w:p w:rsidR="00F328C2" w:rsidRPr="008F1796" w:rsidRDefault="0052342F" w:rsidP="00F328C2">
      <w:r w:rsidRPr="008F1796">
        <w:rPr>
          <w:rStyle w:val="HideTWBExt"/>
          <w:color w:val="auto"/>
        </w:rPr>
        <w:t>&lt;/Amend&gt;</w:t>
      </w:r>
    </w:p>
    <w:p w:rsidR="00F328C2" w:rsidRPr="008F1796" w:rsidRDefault="0052342F" w:rsidP="00F328C2">
      <w:pPr>
        <w:pStyle w:val="AMNumberTabs0"/>
        <w:keepNext/>
      </w:pPr>
      <w:r w:rsidRPr="008F1796">
        <w:rPr>
          <w:rStyle w:val="HideTWBExt"/>
          <w:b w:val="0"/>
          <w:color w:val="auto"/>
        </w:rPr>
        <w:t>&lt;Amend&gt;</w:t>
      </w:r>
      <w:r w:rsidRPr="008F1796">
        <w:t>Grozījums Nr.</w:t>
      </w:r>
      <w:r w:rsidRPr="008F1796">
        <w:tab/>
      </w:r>
      <w:r w:rsidRPr="008F1796">
        <w:tab/>
      </w:r>
      <w:r w:rsidRPr="008F1796">
        <w:rPr>
          <w:rStyle w:val="HideTWBExt"/>
          <w:b w:val="0"/>
          <w:color w:val="auto"/>
        </w:rPr>
        <w:t>&lt;NumAm&gt;</w:t>
      </w:r>
      <w:r w:rsidRPr="008F1796">
        <w:t>4</w:t>
      </w:r>
      <w:r w:rsidRPr="008F1796">
        <w:rPr>
          <w:rStyle w:val="HideTWBExt"/>
          <w:b w:val="0"/>
          <w:color w:val="auto"/>
        </w:rPr>
        <w:t>&lt;/NumAm&gt;</w:t>
      </w:r>
    </w:p>
    <w:p w:rsidR="00F328C2" w:rsidRPr="008F1796" w:rsidRDefault="0052342F" w:rsidP="00F328C2">
      <w:pPr>
        <w:pStyle w:val="NormalBold12b"/>
        <w:keepNext/>
      </w:pPr>
      <w:r w:rsidRPr="008F1796">
        <w:rPr>
          <w:rStyle w:val="HideTWBExt"/>
          <w:b w:val="0"/>
          <w:color w:val="auto"/>
        </w:rPr>
        <w:t>&lt;DocAmend&gt;</w:t>
      </w:r>
      <w:r w:rsidRPr="008F1796">
        <w:t>Regulas priekšlikums</w:t>
      </w:r>
      <w:r w:rsidRPr="008F1796">
        <w:rPr>
          <w:rStyle w:val="HideTWBExt"/>
          <w:b w:val="0"/>
          <w:color w:val="auto"/>
        </w:rPr>
        <w:t>&lt;/DocAmend&gt;</w:t>
      </w:r>
    </w:p>
    <w:p w:rsidR="00F328C2" w:rsidRPr="008F1796" w:rsidRDefault="0052342F" w:rsidP="00F328C2">
      <w:pPr>
        <w:pStyle w:val="NormalBold"/>
      </w:pPr>
      <w:r w:rsidRPr="008F1796">
        <w:rPr>
          <w:rStyle w:val="HideTWBExt"/>
          <w:b w:val="0"/>
          <w:color w:val="auto"/>
        </w:rPr>
        <w:t>&lt;Article&gt;</w:t>
      </w:r>
      <w:r w:rsidRPr="008F1796">
        <w:t>17. apsvērums</w:t>
      </w:r>
      <w:r w:rsidRPr="008F179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F1796" w:rsidRPr="008F1796" w:rsidTr="007854B9">
        <w:trPr>
          <w:jc w:val="center"/>
        </w:trPr>
        <w:tc>
          <w:tcPr>
            <w:tcW w:w="9752" w:type="dxa"/>
            <w:gridSpan w:val="2"/>
          </w:tcPr>
          <w:p w:rsidR="00F328C2" w:rsidRPr="008F1796" w:rsidRDefault="00F328C2" w:rsidP="007854B9">
            <w:pPr>
              <w:keepNext/>
            </w:pPr>
          </w:p>
        </w:tc>
      </w:tr>
      <w:tr w:rsidR="008F1796" w:rsidRPr="008F1796" w:rsidTr="007854B9">
        <w:trPr>
          <w:jc w:val="center"/>
        </w:trPr>
        <w:tc>
          <w:tcPr>
            <w:tcW w:w="4876" w:type="dxa"/>
          </w:tcPr>
          <w:p w:rsidR="00F328C2" w:rsidRPr="008F1796" w:rsidRDefault="0052342F" w:rsidP="007854B9">
            <w:pPr>
              <w:pStyle w:val="ColumnHeading"/>
              <w:keepNext/>
            </w:pPr>
            <w:r w:rsidRPr="008F1796">
              <w:t>Komisijas ierosinātais teksts</w:t>
            </w:r>
          </w:p>
        </w:tc>
        <w:tc>
          <w:tcPr>
            <w:tcW w:w="4876" w:type="dxa"/>
          </w:tcPr>
          <w:p w:rsidR="00F328C2" w:rsidRPr="008F1796" w:rsidRDefault="0052342F" w:rsidP="007854B9">
            <w:pPr>
              <w:pStyle w:val="ColumnHeading"/>
              <w:keepNext/>
            </w:pPr>
            <w:r w:rsidRPr="008F1796">
              <w:t>Grozījums</w:t>
            </w:r>
          </w:p>
        </w:tc>
      </w:tr>
      <w:tr w:rsidR="008F1796" w:rsidRPr="008F1796" w:rsidTr="007854B9">
        <w:trPr>
          <w:jc w:val="center"/>
        </w:trPr>
        <w:tc>
          <w:tcPr>
            <w:tcW w:w="4876" w:type="dxa"/>
          </w:tcPr>
          <w:p w:rsidR="00F328C2" w:rsidRPr="008F1796" w:rsidRDefault="0052342F" w:rsidP="007854B9">
            <w:pPr>
              <w:pStyle w:val="Normal6"/>
            </w:pPr>
            <w:r w:rsidRPr="008F1796">
              <w:t>(17)</w:t>
            </w:r>
            <w:r w:rsidRPr="008F1796">
              <w:tab/>
              <w:t xml:space="preserve">Vīzas nodeva būtu jāapmaksā, izmantojot trešās puses vārteju, kas ir saistīta ar </w:t>
            </w:r>
            <w:r w:rsidRPr="008F1796">
              <w:rPr>
                <w:b/>
                <w:i/>
              </w:rPr>
              <w:t>tiešsaistes</w:t>
            </w:r>
            <w:r w:rsidRPr="008F1796">
              <w:t xml:space="preserve"> pieteikuma platformu, un maksājumi būtu tieši jāpārskaita uz attiecīgo dalībvalsti. Dati, kas nepieciešami elektroniskā maksājuma nodrošināšanai, nedrīkstētu būt daļa no VIS glabātajiem datiem.</w:t>
            </w:r>
          </w:p>
        </w:tc>
        <w:tc>
          <w:tcPr>
            <w:tcW w:w="4876" w:type="dxa"/>
          </w:tcPr>
          <w:p w:rsidR="00F328C2" w:rsidRPr="008F1796" w:rsidRDefault="0052342F" w:rsidP="007854B9">
            <w:pPr>
              <w:pStyle w:val="Normal6"/>
              <w:rPr>
                <w:szCs w:val="24"/>
              </w:rPr>
            </w:pPr>
            <w:r w:rsidRPr="008F1796">
              <w:t>(17)</w:t>
            </w:r>
            <w:r w:rsidRPr="008F1796">
              <w:tab/>
              <w:t xml:space="preserve">Vīzas nodeva būtu jāapmaksā, izmantojot trešās puses vārteju, kas ir saistīta ar </w:t>
            </w:r>
            <w:r w:rsidRPr="008F1796">
              <w:rPr>
                <w:b/>
                <w:i/>
              </w:rPr>
              <w:t>ES</w:t>
            </w:r>
            <w:r w:rsidRPr="008F1796">
              <w:t xml:space="preserve"> pieteikuma platformu, un maksājumi būtu tieši jāpārskaita uz attiecīgo dalībvalsti. Dati, kas nepieciešami elektroniskā maksājuma nodrošināšanai, nedrīkstētu būt daļa no VIS glabātajiem datiem.</w:t>
            </w:r>
          </w:p>
        </w:tc>
      </w:tr>
    </w:tbl>
    <w:p w:rsidR="00F328C2" w:rsidRPr="008F1796" w:rsidRDefault="0052342F" w:rsidP="00F328C2">
      <w:pPr>
        <w:pStyle w:val="Olang"/>
        <w:rPr>
          <w:noProof w:val="0"/>
        </w:rPr>
      </w:pPr>
      <w:r w:rsidRPr="008F1796">
        <w:rPr>
          <w:noProof w:val="0"/>
        </w:rPr>
        <w:t xml:space="preserve">Or. </w:t>
      </w:r>
      <w:r w:rsidRPr="008F1796">
        <w:rPr>
          <w:rStyle w:val="HideTWBExt"/>
          <w:noProof w:val="0"/>
          <w:color w:val="auto"/>
        </w:rPr>
        <w:t>&lt;Original&gt;</w:t>
      </w:r>
      <w:r w:rsidRPr="008F1796">
        <w:rPr>
          <w:rStyle w:val="HideTWBInt"/>
          <w:noProof w:val="0"/>
          <w:color w:val="auto"/>
        </w:rPr>
        <w:t>{EN}</w:t>
      </w:r>
      <w:r w:rsidRPr="008F1796">
        <w:rPr>
          <w:noProof w:val="0"/>
        </w:rPr>
        <w:t>en</w:t>
      </w:r>
      <w:r w:rsidRPr="008F1796">
        <w:rPr>
          <w:rStyle w:val="HideTWBExt"/>
          <w:noProof w:val="0"/>
          <w:color w:val="auto"/>
        </w:rPr>
        <w:t>&lt;/Original&gt;</w:t>
      </w:r>
    </w:p>
    <w:p w:rsidR="00F328C2" w:rsidRPr="008F1796" w:rsidRDefault="0052342F" w:rsidP="00F328C2">
      <w:r w:rsidRPr="008F1796">
        <w:rPr>
          <w:rStyle w:val="HideTWBExt"/>
          <w:color w:val="auto"/>
        </w:rPr>
        <w:t>&lt;/Amend&gt;</w:t>
      </w:r>
    </w:p>
    <w:p w:rsidR="00F328C2" w:rsidRPr="008F1796" w:rsidRDefault="0052342F" w:rsidP="00F328C2">
      <w:pPr>
        <w:pStyle w:val="AMNumberTabs0"/>
        <w:keepNext/>
      </w:pPr>
      <w:r w:rsidRPr="008F1796">
        <w:rPr>
          <w:rStyle w:val="HideTWBExt"/>
          <w:b w:val="0"/>
          <w:color w:val="auto"/>
        </w:rPr>
        <w:t>&lt;Amend&gt;</w:t>
      </w:r>
      <w:r w:rsidRPr="008F1796">
        <w:t>Grozījums Nr.</w:t>
      </w:r>
      <w:r w:rsidRPr="008F1796">
        <w:tab/>
      </w:r>
      <w:r w:rsidRPr="008F1796">
        <w:tab/>
      </w:r>
      <w:r w:rsidRPr="008F1796">
        <w:rPr>
          <w:rStyle w:val="HideTWBExt"/>
          <w:b w:val="0"/>
          <w:color w:val="auto"/>
        </w:rPr>
        <w:t>&lt;NumAm&gt;</w:t>
      </w:r>
      <w:r w:rsidRPr="008F1796">
        <w:t>5</w:t>
      </w:r>
      <w:r w:rsidRPr="008F1796">
        <w:rPr>
          <w:rStyle w:val="HideTWBExt"/>
          <w:b w:val="0"/>
          <w:color w:val="auto"/>
        </w:rPr>
        <w:t>&lt;/NumAm&gt;</w:t>
      </w:r>
    </w:p>
    <w:p w:rsidR="00F328C2" w:rsidRPr="008F1796" w:rsidRDefault="0052342F" w:rsidP="00F328C2">
      <w:pPr>
        <w:pStyle w:val="NormalBold12b"/>
        <w:keepNext/>
      </w:pPr>
      <w:r w:rsidRPr="008F1796">
        <w:rPr>
          <w:rStyle w:val="HideTWBExt"/>
          <w:b w:val="0"/>
          <w:color w:val="auto"/>
        </w:rPr>
        <w:t>&lt;DocAmend&gt;</w:t>
      </w:r>
      <w:r w:rsidRPr="008F1796">
        <w:t>Regulas priekšlikums</w:t>
      </w:r>
      <w:r w:rsidRPr="008F1796">
        <w:rPr>
          <w:rStyle w:val="HideTWBExt"/>
          <w:b w:val="0"/>
          <w:color w:val="auto"/>
        </w:rPr>
        <w:t>&lt;/DocAmend&gt;</w:t>
      </w:r>
    </w:p>
    <w:p w:rsidR="00F328C2" w:rsidRPr="008F1796" w:rsidRDefault="0052342F" w:rsidP="00F328C2">
      <w:pPr>
        <w:pStyle w:val="NormalBold"/>
      </w:pPr>
      <w:r w:rsidRPr="008F1796">
        <w:rPr>
          <w:rStyle w:val="HideTWBExt"/>
          <w:b w:val="0"/>
          <w:color w:val="auto"/>
        </w:rPr>
        <w:t>&lt;Article&gt;</w:t>
      </w:r>
      <w:r w:rsidRPr="008F1796">
        <w:t>18.a apsvērums (jauns)</w:t>
      </w:r>
      <w:r w:rsidRPr="008F179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F1796" w:rsidRPr="008F1796" w:rsidTr="007854B9">
        <w:trPr>
          <w:jc w:val="center"/>
        </w:trPr>
        <w:tc>
          <w:tcPr>
            <w:tcW w:w="9752" w:type="dxa"/>
            <w:gridSpan w:val="2"/>
          </w:tcPr>
          <w:p w:rsidR="00F328C2" w:rsidRPr="008F1796" w:rsidRDefault="00F328C2" w:rsidP="007854B9">
            <w:pPr>
              <w:keepNext/>
            </w:pPr>
          </w:p>
        </w:tc>
      </w:tr>
      <w:tr w:rsidR="008F1796" w:rsidRPr="008F1796" w:rsidTr="007854B9">
        <w:trPr>
          <w:jc w:val="center"/>
        </w:trPr>
        <w:tc>
          <w:tcPr>
            <w:tcW w:w="4876" w:type="dxa"/>
          </w:tcPr>
          <w:p w:rsidR="00F328C2" w:rsidRPr="008F1796" w:rsidRDefault="0052342F" w:rsidP="007854B9">
            <w:pPr>
              <w:pStyle w:val="ColumnHeading"/>
              <w:keepNext/>
            </w:pPr>
            <w:r w:rsidRPr="008F1796">
              <w:t>Komisijas ierosinātais teksts</w:t>
            </w:r>
          </w:p>
        </w:tc>
        <w:tc>
          <w:tcPr>
            <w:tcW w:w="4876" w:type="dxa"/>
          </w:tcPr>
          <w:p w:rsidR="00F328C2" w:rsidRPr="008F1796" w:rsidRDefault="0052342F" w:rsidP="007854B9">
            <w:pPr>
              <w:pStyle w:val="ColumnHeading"/>
              <w:keepNext/>
            </w:pPr>
            <w:r w:rsidRPr="008F1796">
              <w:t>Grozījums</w:t>
            </w:r>
          </w:p>
        </w:tc>
      </w:tr>
      <w:tr w:rsidR="008F1796" w:rsidRPr="008F1796" w:rsidTr="007854B9">
        <w:trPr>
          <w:jc w:val="center"/>
        </w:trPr>
        <w:tc>
          <w:tcPr>
            <w:tcW w:w="4876" w:type="dxa"/>
          </w:tcPr>
          <w:p w:rsidR="00F328C2" w:rsidRPr="008F1796" w:rsidRDefault="00F328C2" w:rsidP="007854B9">
            <w:pPr>
              <w:pStyle w:val="Normal6"/>
            </w:pPr>
          </w:p>
        </w:tc>
        <w:tc>
          <w:tcPr>
            <w:tcW w:w="4876" w:type="dxa"/>
          </w:tcPr>
          <w:p w:rsidR="00F328C2" w:rsidRPr="008F1796" w:rsidRDefault="0052342F" w:rsidP="007854B9">
            <w:pPr>
              <w:pStyle w:val="Normal6"/>
              <w:rPr>
                <w:szCs w:val="24"/>
              </w:rPr>
            </w:pPr>
            <w:r w:rsidRPr="008F1796">
              <w:rPr>
                <w:b/>
                <w:i/>
              </w:rPr>
              <w:t>(18a)</w:t>
            </w:r>
            <w:r w:rsidRPr="008F1796">
              <w:rPr>
                <w:b/>
                <w:i/>
              </w:rPr>
              <w:tab/>
              <w:t xml:space="preserve">Vietējās Šengenas sadarbības ietvaros īpašos gadījumos būtu jāparedz arī plaši izmantoto neoficiālo valodu lietošana vīzu procedūrā vai pieteikuma veidlapas tulkošanā. Vietējā Šengenas sadarbībā būtu jānosaka arī procedūras elektronisko datu pārsūtīšanai ārējiem pakalpojumu sniedzējiem vai dalībvalstu pārstāvniecībām gadījumos, kad trešās valstis saskaņā ar vietējiem tiesību aktiem aizliedz šādu pārsūtīšanu ārpus savas </w:t>
            </w:r>
            <w:r w:rsidRPr="008F1796">
              <w:rPr>
                <w:b/>
                <w:i/>
              </w:rPr>
              <w:lastRenderedPageBreak/>
              <w:t>teritorijas.</w:t>
            </w:r>
          </w:p>
        </w:tc>
      </w:tr>
    </w:tbl>
    <w:p w:rsidR="00F328C2" w:rsidRPr="008F1796" w:rsidRDefault="0052342F" w:rsidP="00F328C2">
      <w:pPr>
        <w:pStyle w:val="Olang"/>
        <w:rPr>
          <w:noProof w:val="0"/>
        </w:rPr>
      </w:pPr>
      <w:r w:rsidRPr="008F1796">
        <w:rPr>
          <w:noProof w:val="0"/>
        </w:rPr>
        <w:lastRenderedPageBreak/>
        <w:t xml:space="preserve">Or. </w:t>
      </w:r>
      <w:r w:rsidRPr="008F1796">
        <w:rPr>
          <w:rStyle w:val="HideTWBExt"/>
          <w:noProof w:val="0"/>
          <w:color w:val="auto"/>
        </w:rPr>
        <w:t>&lt;Original&gt;</w:t>
      </w:r>
      <w:r w:rsidRPr="008F1796">
        <w:rPr>
          <w:rStyle w:val="HideTWBInt"/>
          <w:noProof w:val="0"/>
          <w:color w:val="auto"/>
        </w:rPr>
        <w:t>{EN}</w:t>
      </w:r>
      <w:r w:rsidRPr="008F1796">
        <w:rPr>
          <w:noProof w:val="0"/>
        </w:rPr>
        <w:t>en</w:t>
      </w:r>
      <w:r w:rsidRPr="008F1796">
        <w:rPr>
          <w:rStyle w:val="HideTWBExt"/>
          <w:noProof w:val="0"/>
          <w:color w:val="auto"/>
        </w:rPr>
        <w:t>&lt;/Original&gt;</w:t>
      </w:r>
    </w:p>
    <w:p w:rsidR="00F328C2" w:rsidRPr="008F1796" w:rsidRDefault="0052342F" w:rsidP="00F328C2">
      <w:r w:rsidRPr="008F1796">
        <w:rPr>
          <w:rStyle w:val="HideTWBExt"/>
          <w:color w:val="auto"/>
        </w:rPr>
        <w:t>&lt;/Amend&gt;</w:t>
      </w:r>
    </w:p>
    <w:p w:rsidR="00F328C2" w:rsidRPr="008F1796" w:rsidRDefault="0052342F" w:rsidP="00F328C2">
      <w:pPr>
        <w:pStyle w:val="AMNumberTabs0"/>
        <w:keepNext/>
      </w:pPr>
      <w:r w:rsidRPr="008F1796">
        <w:rPr>
          <w:rStyle w:val="HideTWBExt"/>
          <w:b w:val="0"/>
          <w:color w:val="auto"/>
        </w:rPr>
        <w:t>&lt;Amend&gt;</w:t>
      </w:r>
      <w:r w:rsidRPr="008F1796">
        <w:t>Grozījums Nr.</w:t>
      </w:r>
      <w:r w:rsidRPr="008F1796">
        <w:tab/>
      </w:r>
      <w:r w:rsidRPr="008F1796">
        <w:tab/>
      </w:r>
      <w:r w:rsidRPr="008F1796">
        <w:rPr>
          <w:rStyle w:val="HideTWBExt"/>
          <w:b w:val="0"/>
          <w:color w:val="auto"/>
        </w:rPr>
        <w:t>&lt;NumAm&gt;</w:t>
      </w:r>
      <w:r w:rsidRPr="008F1796">
        <w:t>6</w:t>
      </w:r>
      <w:r w:rsidRPr="008F1796">
        <w:rPr>
          <w:rStyle w:val="HideTWBExt"/>
          <w:b w:val="0"/>
          <w:color w:val="auto"/>
        </w:rPr>
        <w:t>&lt;/NumAm&gt;</w:t>
      </w:r>
    </w:p>
    <w:p w:rsidR="00F328C2" w:rsidRPr="008F1796" w:rsidRDefault="0052342F" w:rsidP="00F328C2">
      <w:pPr>
        <w:pStyle w:val="NormalBold12b"/>
        <w:keepNext/>
      </w:pPr>
      <w:r w:rsidRPr="008F1796">
        <w:rPr>
          <w:rStyle w:val="HideTWBExt"/>
          <w:b w:val="0"/>
          <w:color w:val="auto"/>
        </w:rPr>
        <w:t>&lt;DocAmend&gt;</w:t>
      </w:r>
      <w:r w:rsidRPr="008F1796">
        <w:t>Regulas priekšlikums</w:t>
      </w:r>
      <w:r w:rsidRPr="008F1796">
        <w:rPr>
          <w:rStyle w:val="HideTWBExt"/>
          <w:b w:val="0"/>
          <w:color w:val="auto"/>
        </w:rPr>
        <w:t>&lt;/DocAmend&gt;</w:t>
      </w:r>
    </w:p>
    <w:p w:rsidR="00F328C2" w:rsidRPr="008F1796" w:rsidRDefault="0052342F" w:rsidP="00F328C2">
      <w:pPr>
        <w:pStyle w:val="NormalBold"/>
      </w:pPr>
      <w:r w:rsidRPr="008F1796">
        <w:rPr>
          <w:rStyle w:val="HideTWBExt"/>
          <w:b w:val="0"/>
          <w:color w:val="auto"/>
        </w:rPr>
        <w:t>&lt;Article&gt;</w:t>
      </w:r>
      <w:r w:rsidRPr="008F1796">
        <w:t>20. apsvērums</w:t>
      </w:r>
      <w:r w:rsidRPr="008F179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F1796" w:rsidRPr="008F1796" w:rsidTr="007854B9">
        <w:trPr>
          <w:jc w:val="center"/>
        </w:trPr>
        <w:tc>
          <w:tcPr>
            <w:tcW w:w="9752" w:type="dxa"/>
            <w:gridSpan w:val="2"/>
          </w:tcPr>
          <w:p w:rsidR="00F328C2" w:rsidRPr="008F1796" w:rsidRDefault="00F328C2" w:rsidP="007854B9">
            <w:pPr>
              <w:keepNext/>
            </w:pPr>
          </w:p>
        </w:tc>
      </w:tr>
      <w:tr w:rsidR="008F1796" w:rsidRPr="008F1796" w:rsidTr="007854B9">
        <w:trPr>
          <w:jc w:val="center"/>
        </w:trPr>
        <w:tc>
          <w:tcPr>
            <w:tcW w:w="4876" w:type="dxa"/>
          </w:tcPr>
          <w:p w:rsidR="00F328C2" w:rsidRPr="008F1796" w:rsidRDefault="0052342F" w:rsidP="007854B9">
            <w:pPr>
              <w:pStyle w:val="ColumnHeading"/>
              <w:keepNext/>
            </w:pPr>
            <w:r w:rsidRPr="008F1796">
              <w:t>Komisijas ierosinātais teksts</w:t>
            </w:r>
          </w:p>
        </w:tc>
        <w:tc>
          <w:tcPr>
            <w:tcW w:w="4876" w:type="dxa"/>
          </w:tcPr>
          <w:p w:rsidR="00F328C2" w:rsidRPr="008F1796" w:rsidRDefault="0052342F" w:rsidP="007854B9">
            <w:pPr>
              <w:pStyle w:val="ColumnHeading"/>
              <w:keepNext/>
            </w:pPr>
            <w:r w:rsidRPr="008F1796">
              <w:t>Grozījums</w:t>
            </w:r>
          </w:p>
        </w:tc>
      </w:tr>
      <w:tr w:rsidR="008F1796" w:rsidRPr="008F1796" w:rsidTr="007854B9">
        <w:trPr>
          <w:jc w:val="center"/>
        </w:trPr>
        <w:tc>
          <w:tcPr>
            <w:tcW w:w="4876" w:type="dxa"/>
          </w:tcPr>
          <w:p w:rsidR="00F328C2" w:rsidRPr="008F1796" w:rsidRDefault="0052342F" w:rsidP="007854B9">
            <w:pPr>
              <w:pStyle w:val="Normal6"/>
            </w:pPr>
            <w:r w:rsidRPr="008F1796">
              <w:t>(20)</w:t>
            </w:r>
            <w:r w:rsidRPr="008F1796">
              <w:tab/>
              <w:t>Ja kompetentais konsulāts vai kompetentās dalībvalsts centrālās iestādes konstatē, ka tā ir atbildīga par pieteikuma izskatīšanu, dalībvalstij tas būtu jāpieņem, un dati, izņemot kontaktinformāciju, no VIS regulā paredzētās pagaidu krātuves būtu jāimportē valsts sistēmā un jādzēš no pagaidu krātuves.</w:t>
            </w:r>
          </w:p>
        </w:tc>
        <w:tc>
          <w:tcPr>
            <w:tcW w:w="4876" w:type="dxa"/>
          </w:tcPr>
          <w:p w:rsidR="00F328C2" w:rsidRPr="008F1796" w:rsidRDefault="0052342F" w:rsidP="007854B9">
            <w:pPr>
              <w:pStyle w:val="Normal6"/>
              <w:rPr>
                <w:szCs w:val="24"/>
              </w:rPr>
            </w:pPr>
            <w:r w:rsidRPr="008F1796">
              <w:t>(20)</w:t>
            </w:r>
            <w:r w:rsidRPr="008F1796">
              <w:tab/>
              <w:t xml:space="preserve">Ja kompetentais konsulāts vai kompetentās dalībvalsts centrālās iestādes konstatē, ka tā ir atbildīga par pieteikuma izskatīšanu, dalībvalstij tas būtu jāpieņem, un dati, izņemot kontaktinformāciju, no VIS regulā paredzētās pagaidu krātuves būtu jāimportē valsts sistēmā un jādzēš no pagaidu krātuves. </w:t>
            </w:r>
            <w:r w:rsidRPr="008F1796">
              <w:rPr>
                <w:b/>
                <w:i/>
              </w:rPr>
              <w:t>Katrai dalībvalstij būtu jāizraugās kompetentā iestāde, kas uzskatāma par datu pārzini un kurai būtu jāuzņemas galvenā atbildība par datu apstrādi attiecīgajā dalībvalstī.</w:t>
            </w:r>
          </w:p>
        </w:tc>
      </w:tr>
    </w:tbl>
    <w:p w:rsidR="00F328C2" w:rsidRPr="008F1796" w:rsidRDefault="0052342F" w:rsidP="00F328C2">
      <w:pPr>
        <w:pStyle w:val="Olang"/>
        <w:rPr>
          <w:noProof w:val="0"/>
        </w:rPr>
      </w:pPr>
      <w:r w:rsidRPr="008F1796">
        <w:rPr>
          <w:noProof w:val="0"/>
        </w:rPr>
        <w:t xml:space="preserve">Or. </w:t>
      </w:r>
      <w:r w:rsidRPr="008F1796">
        <w:rPr>
          <w:rStyle w:val="HideTWBExt"/>
          <w:noProof w:val="0"/>
          <w:color w:val="auto"/>
        </w:rPr>
        <w:t>&lt;Original&gt;</w:t>
      </w:r>
      <w:r w:rsidRPr="008F1796">
        <w:rPr>
          <w:rStyle w:val="HideTWBInt"/>
          <w:noProof w:val="0"/>
          <w:color w:val="auto"/>
        </w:rPr>
        <w:t>{EN}</w:t>
      </w:r>
      <w:r w:rsidRPr="008F1796">
        <w:rPr>
          <w:noProof w:val="0"/>
        </w:rPr>
        <w:t>en</w:t>
      </w:r>
      <w:r w:rsidRPr="008F1796">
        <w:rPr>
          <w:rStyle w:val="HideTWBExt"/>
          <w:noProof w:val="0"/>
          <w:color w:val="auto"/>
        </w:rPr>
        <w:t>&lt;/Original&gt;</w:t>
      </w:r>
    </w:p>
    <w:p w:rsidR="00F328C2" w:rsidRPr="008F1796" w:rsidRDefault="0052342F" w:rsidP="00F328C2">
      <w:r w:rsidRPr="008F1796">
        <w:rPr>
          <w:rStyle w:val="HideTWBExt"/>
          <w:color w:val="auto"/>
        </w:rPr>
        <w:t>&lt;/Amend&gt;</w:t>
      </w:r>
    </w:p>
    <w:p w:rsidR="00F328C2" w:rsidRPr="008F1796" w:rsidRDefault="0052342F" w:rsidP="00F328C2">
      <w:pPr>
        <w:pStyle w:val="AMNumberTabs0"/>
        <w:keepNext/>
      </w:pPr>
      <w:r w:rsidRPr="008F1796">
        <w:rPr>
          <w:rStyle w:val="HideTWBExt"/>
          <w:b w:val="0"/>
          <w:color w:val="auto"/>
        </w:rPr>
        <w:t>&lt;Amend&gt;</w:t>
      </w:r>
      <w:r w:rsidRPr="008F1796">
        <w:t>Grozījums Nr.</w:t>
      </w:r>
      <w:r w:rsidRPr="008F1796">
        <w:tab/>
      </w:r>
      <w:r w:rsidRPr="008F1796">
        <w:tab/>
      </w:r>
      <w:r w:rsidRPr="008F1796">
        <w:rPr>
          <w:rStyle w:val="HideTWBExt"/>
          <w:b w:val="0"/>
          <w:color w:val="auto"/>
        </w:rPr>
        <w:t>&lt;NumAm&gt;</w:t>
      </w:r>
      <w:r w:rsidRPr="008F1796">
        <w:t>7</w:t>
      </w:r>
      <w:r w:rsidRPr="008F1796">
        <w:rPr>
          <w:rStyle w:val="HideTWBExt"/>
          <w:b w:val="0"/>
          <w:color w:val="auto"/>
        </w:rPr>
        <w:t>&lt;/NumAm&gt;</w:t>
      </w:r>
    </w:p>
    <w:p w:rsidR="00F328C2" w:rsidRPr="008F1796" w:rsidRDefault="0052342F" w:rsidP="00F328C2">
      <w:pPr>
        <w:pStyle w:val="NormalBold12b"/>
        <w:keepNext/>
      </w:pPr>
      <w:r w:rsidRPr="008F1796">
        <w:rPr>
          <w:rStyle w:val="HideTWBExt"/>
          <w:b w:val="0"/>
          <w:color w:val="auto"/>
        </w:rPr>
        <w:t>&lt;DocAmend&gt;</w:t>
      </w:r>
      <w:r w:rsidRPr="008F1796">
        <w:t>Regulas priekšlikums</w:t>
      </w:r>
      <w:r w:rsidRPr="008F1796">
        <w:rPr>
          <w:rStyle w:val="HideTWBExt"/>
          <w:b w:val="0"/>
          <w:color w:val="auto"/>
        </w:rPr>
        <w:t>&lt;/DocAmend&gt;</w:t>
      </w:r>
    </w:p>
    <w:p w:rsidR="00F328C2" w:rsidRPr="008F1796" w:rsidRDefault="0052342F" w:rsidP="00F328C2">
      <w:pPr>
        <w:pStyle w:val="NormalBold"/>
      </w:pPr>
      <w:r w:rsidRPr="008F1796">
        <w:rPr>
          <w:rStyle w:val="HideTWBExt"/>
          <w:b w:val="0"/>
          <w:color w:val="auto"/>
        </w:rPr>
        <w:t>&lt;Article&gt;</w:t>
      </w:r>
      <w:r w:rsidRPr="008F1796">
        <w:t>28. apsvērums</w:t>
      </w:r>
      <w:r w:rsidRPr="008F179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F1796" w:rsidRPr="008F1796" w:rsidTr="007854B9">
        <w:trPr>
          <w:jc w:val="center"/>
        </w:trPr>
        <w:tc>
          <w:tcPr>
            <w:tcW w:w="9752" w:type="dxa"/>
            <w:gridSpan w:val="2"/>
          </w:tcPr>
          <w:p w:rsidR="00F328C2" w:rsidRPr="008F1796" w:rsidRDefault="00F328C2" w:rsidP="007854B9">
            <w:pPr>
              <w:keepNext/>
            </w:pPr>
          </w:p>
        </w:tc>
      </w:tr>
      <w:tr w:rsidR="008F1796" w:rsidRPr="008F1796" w:rsidTr="007854B9">
        <w:trPr>
          <w:jc w:val="center"/>
        </w:trPr>
        <w:tc>
          <w:tcPr>
            <w:tcW w:w="4876" w:type="dxa"/>
          </w:tcPr>
          <w:p w:rsidR="00F328C2" w:rsidRPr="008F1796" w:rsidRDefault="0052342F" w:rsidP="007854B9">
            <w:pPr>
              <w:pStyle w:val="ColumnHeading"/>
              <w:keepNext/>
            </w:pPr>
            <w:r w:rsidRPr="008F1796">
              <w:t>Komisijas ierosinātais teksts</w:t>
            </w:r>
          </w:p>
        </w:tc>
        <w:tc>
          <w:tcPr>
            <w:tcW w:w="4876" w:type="dxa"/>
          </w:tcPr>
          <w:p w:rsidR="00F328C2" w:rsidRPr="008F1796" w:rsidRDefault="0052342F" w:rsidP="007854B9">
            <w:pPr>
              <w:pStyle w:val="ColumnHeading"/>
              <w:keepNext/>
            </w:pPr>
            <w:r w:rsidRPr="008F1796">
              <w:t>Grozījums</w:t>
            </w:r>
          </w:p>
        </w:tc>
      </w:tr>
      <w:tr w:rsidR="008F1796" w:rsidRPr="008F1796" w:rsidTr="007854B9">
        <w:trPr>
          <w:jc w:val="center"/>
        </w:trPr>
        <w:tc>
          <w:tcPr>
            <w:tcW w:w="4876" w:type="dxa"/>
          </w:tcPr>
          <w:p w:rsidR="00F328C2" w:rsidRPr="008F1796" w:rsidRDefault="0052342F" w:rsidP="007854B9">
            <w:pPr>
              <w:pStyle w:val="Normal6"/>
            </w:pPr>
            <w:r w:rsidRPr="008F1796">
              <w:t>(28)</w:t>
            </w:r>
            <w:r w:rsidRPr="008F1796">
              <w:tab/>
              <w:t xml:space="preserve">ES pieteikuma platformā būtu jāiekļauj iespēja pieteikuma iesniedzējiem pārbaudīt </w:t>
            </w:r>
            <w:r w:rsidRPr="008F1796">
              <w:rPr>
                <w:b/>
                <w:i/>
              </w:rPr>
              <w:t>savas digitālās vīzas</w:t>
            </w:r>
            <w:r w:rsidRPr="008F1796">
              <w:t>.</w:t>
            </w:r>
          </w:p>
        </w:tc>
        <w:tc>
          <w:tcPr>
            <w:tcW w:w="4876" w:type="dxa"/>
          </w:tcPr>
          <w:p w:rsidR="00F328C2" w:rsidRPr="008F1796" w:rsidRDefault="0052342F" w:rsidP="007854B9">
            <w:pPr>
              <w:pStyle w:val="Normal6"/>
              <w:rPr>
                <w:szCs w:val="24"/>
              </w:rPr>
            </w:pPr>
            <w:r w:rsidRPr="008F1796">
              <w:t>(28)</w:t>
            </w:r>
            <w:r w:rsidRPr="008F1796">
              <w:tab/>
              <w:t xml:space="preserve">ES pieteikuma platformā būtu jāiekļauj iespēja pieteikuma iesniedzējiem pārbaudīt </w:t>
            </w:r>
            <w:r w:rsidRPr="008F1796">
              <w:rPr>
                <w:b/>
                <w:i/>
              </w:rPr>
              <w:t>savu digitālo vīzu derīgumu</w:t>
            </w:r>
            <w:r w:rsidRPr="008F1796">
              <w:t>.</w:t>
            </w:r>
          </w:p>
        </w:tc>
      </w:tr>
    </w:tbl>
    <w:p w:rsidR="00F328C2" w:rsidRPr="008F1796" w:rsidRDefault="0052342F" w:rsidP="00F328C2">
      <w:pPr>
        <w:pStyle w:val="Olang"/>
        <w:rPr>
          <w:noProof w:val="0"/>
        </w:rPr>
      </w:pPr>
      <w:r w:rsidRPr="008F1796">
        <w:rPr>
          <w:noProof w:val="0"/>
        </w:rPr>
        <w:t xml:space="preserve">Or. </w:t>
      </w:r>
      <w:r w:rsidRPr="008F1796">
        <w:rPr>
          <w:rStyle w:val="HideTWBExt"/>
          <w:noProof w:val="0"/>
          <w:color w:val="auto"/>
        </w:rPr>
        <w:t>&lt;Original&gt;</w:t>
      </w:r>
      <w:r w:rsidRPr="008F1796">
        <w:rPr>
          <w:rStyle w:val="HideTWBInt"/>
          <w:noProof w:val="0"/>
          <w:color w:val="auto"/>
        </w:rPr>
        <w:t>{EN}</w:t>
      </w:r>
      <w:r w:rsidRPr="008F1796">
        <w:rPr>
          <w:noProof w:val="0"/>
        </w:rPr>
        <w:t>en</w:t>
      </w:r>
      <w:r w:rsidRPr="008F1796">
        <w:rPr>
          <w:rStyle w:val="HideTWBExt"/>
          <w:noProof w:val="0"/>
          <w:color w:val="auto"/>
        </w:rPr>
        <w:t>&lt;/Original&gt;</w:t>
      </w:r>
    </w:p>
    <w:p w:rsidR="00F328C2" w:rsidRPr="008F1796" w:rsidRDefault="0052342F" w:rsidP="00F328C2">
      <w:r w:rsidRPr="008F1796">
        <w:rPr>
          <w:rStyle w:val="HideTWBExt"/>
          <w:color w:val="auto"/>
        </w:rPr>
        <w:t>&lt;/Amend&gt;</w:t>
      </w:r>
    </w:p>
    <w:p w:rsidR="00F328C2" w:rsidRPr="008F1796" w:rsidRDefault="0052342F" w:rsidP="00F328C2">
      <w:pPr>
        <w:pStyle w:val="AMNumberTabs0"/>
        <w:keepNext/>
      </w:pPr>
      <w:r w:rsidRPr="008F1796">
        <w:rPr>
          <w:rStyle w:val="HideTWBExt"/>
          <w:b w:val="0"/>
          <w:color w:val="auto"/>
        </w:rPr>
        <w:t>&lt;Amend&gt;</w:t>
      </w:r>
      <w:r w:rsidRPr="008F1796">
        <w:t>Grozījums Nr.</w:t>
      </w:r>
      <w:r w:rsidRPr="008F1796">
        <w:tab/>
      </w:r>
      <w:r w:rsidRPr="008F1796">
        <w:tab/>
      </w:r>
      <w:r w:rsidRPr="008F1796">
        <w:rPr>
          <w:rStyle w:val="HideTWBExt"/>
          <w:b w:val="0"/>
          <w:color w:val="auto"/>
        </w:rPr>
        <w:t>&lt;NumAm&gt;</w:t>
      </w:r>
      <w:r w:rsidRPr="008F1796">
        <w:t>8</w:t>
      </w:r>
      <w:r w:rsidRPr="008F1796">
        <w:rPr>
          <w:rStyle w:val="HideTWBExt"/>
          <w:b w:val="0"/>
          <w:color w:val="auto"/>
        </w:rPr>
        <w:t>&lt;/NumAm&gt;</w:t>
      </w:r>
    </w:p>
    <w:p w:rsidR="00F328C2" w:rsidRPr="008F1796" w:rsidRDefault="0052342F" w:rsidP="00F328C2">
      <w:pPr>
        <w:pStyle w:val="NormalBold12b"/>
        <w:keepNext/>
      </w:pPr>
      <w:r w:rsidRPr="008F1796">
        <w:rPr>
          <w:rStyle w:val="HideTWBExt"/>
          <w:b w:val="0"/>
          <w:color w:val="auto"/>
        </w:rPr>
        <w:t>&lt;DocAmend&gt;</w:t>
      </w:r>
      <w:r w:rsidRPr="008F1796">
        <w:t>Regulas priekšlikums</w:t>
      </w:r>
      <w:r w:rsidRPr="008F1796">
        <w:rPr>
          <w:rStyle w:val="HideTWBExt"/>
          <w:b w:val="0"/>
          <w:color w:val="auto"/>
        </w:rPr>
        <w:t>&lt;/DocAmend&gt;</w:t>
      </w:r>
    </w:p>
    <w:p w:rsidR="00F328C2" w:rsidRPr="008F1796" w:rsidRDefault="0052342F" w:rsidP="00F328C2">
      <w:pPr>
        <w:pStyle w:val="NormalBold"/>
      </w:pPr>
      <w:r w:rsidRPr="008F1796">
        <w:rPr>
          <w:rStyle w:val="HideTWBExt"/>
          <w:b w:val="0"/>
          <w:color w:val="auto"/>
        </w:rPr>
        <w:t>&lt;Article&gt;</w:t>
      </w:r>
      <w:r w:rsidRPr="008F1796">
        <w:t>37. apsvērums</w:t>
      </w:r>
      <w:r w:rsidRPr="008F179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F1796" w:rsidRPr="008F1796" w:rsidTr="007854B9">
        <w:trPr>
          <w:jc w:val="center"/>
        </w:trPr>
        <w:tc>
          <w:tcPr>
            <w:tcW w:w="9752" w:type="dxa"/>
            <w:gridSpan w:val="2"/>
          </w:tcPr>
          <w:p w:rsidR="00F328C2" w:rsidRPr="008F1796" w:rsidRDefault="00F328C2" w:rsidP="007854B9">
            <w:pPr>
              <w:keepNext/>
            </w:pPr>
          </w:p>
        </w:tc>
      </w:tr>
      <w:tr w:rsidR="008F1796" w:rsidRPr="008F1796" w:rsidTr="007854B9">
        <w:trPr>
          <w:jc w:val="center"/>
        </w:trPr>
        <w:tc>
          <w:tcPr>
            <w:tcW w:w="4876" w:type="dxa"/>
          </w:tcPr>
          <w:p w:rsidR="00F328C2" w:rsidRPr="008F1796" w:rsidRDefault="0052342F" w:rsidP="007854B9">
            <w:pPr>
              <w:pStyle w:val="ColumnHeading"/>
              <w:keepNext/>
            </w:pPr>
            <w:r w:rsidRPr="008F1796">
              <w:t>Komisijas ierosinātais teksts</w:t>
            </w:r>
          </w:p>
        </w:tc>
        <w:tc>
          <w:tcPr>
            <w:tcW w:w="4876" w:type="dxa"/>
          </w:tcPr>
          <w:p w:rsidR="00F328C2" w:rsidRPr="008F1796" w:rsidRDefault="0052342F" w:rsidP="007854B9">
            <w:pPr>
              <w:pStyle w:val="ColumnHeading"/>
              <w:keepNext/>
            </w:pPr>
            <w:r w:rsidRPr="008F1796">
              <w:t>Grozījums</w:t>
            </w:r>
          </w:p>
        </w:tc>
      </w:tr>
      <w:tr w:rsidR="008F1796" w:rsidRPr="008F1796" w:rsidTr="007854B9">
        <w:trPr>
          <w:jc w:val="center"/>
        </w:trPr>
        <w:tc>
          <w:tcPr>
            <w:tcW w:w="4876" w:type="dxa"/>
          </w:tcPr>
          <w:p w:rsidR="00F328C2" w:rsidRPr="008F1796" w:rsidRDefault="0052342F" w:rsidP="007854B9">
            <w:pPr>
              <w:pStyle w:val="Normal6"/>
            </w:pPr>
            <w:r w:rsidRPr="008F1796">
              <w:t>(37)</w:t>
            </w:r>
            <w:r w:rsidRPr="008F1796">
              <w:tab/>
              <w:t xml:space="preserve">Lai </w:t>
            </w:r>
            <w:r w:rsidRPr="008F1796">
              <w:rPr>
                <w:b/>
                <w:i/>
              </w:rPr>
              <w:t>nodrošinātu, ka pieteikuma veidlapā un atteikuma veidlapās ir ņemtas vērā iespējas, ka vīzas pieteikuma iesniedzējs iesniedzis pieteikumu, vai nu izmantojot ES pieteikuma platformu vai to neizmantojot</w:t>
            </w:r>
            <w:r w:rsidRPr="008F1796">
              <w:t>, būtu jādeleģē Komisijai pilnvaras pieņemt</w:t>
            </w:r>
            <w:r w:rsidRPr="008F1796">
              <w:rPr>
                <w:b/>
                <w:i/>
              </w:rPr>
              <w:t xml:space="preserve"> deleģētus</w:t>
            </w:r>
            <w:r w:rsidRPr="008F1796">
              <w:t xml:space="preserve"> aktus saskaņā ar Līguma par Eiropas Savienības darbību 290.</w:t>
            </w:r>
            <w:r w:rsidRPr="008F1796">
              <w:rPr>
                <w:b/>
                <w:i/>
              </w:rPr>
              <w:t> </w:t>
            </w:r>
            <w:r w:rsidRPr="008F1796">
              <w:t>pantu</w:t>
            </w:r>
            <w:r w:rsidRPr="008F1796">
              <w:rPr>
                <w:b/>
                <w:i/>
              </w:rPr>
              <w:t>, lai grozītu tās informācijas sarakstu</w:t>
            </w:r>
            <w:r w:rsidRPr="008F1796">
              <w:t xml:space="preserve">, </w:t>
            </w:r>
            <w:r w:rsidRPr="008F1796">
              <w:rPr>
                <w:b/>
                <w:i/>
              </w:rPr>
              <w:t>kas jāiekļauj ES pieteikuma platformā,</w:t>
            </w:r>
            <w:r w:rsidRPr="008F1796">
              <w:t xml:space="preserve"> un </w:t>
            </w:r>
            <w:r w:rsidRPr="008F1796">
              <w:rPr>
                <w:b/>
                <w:i/>
              </w:rPr>
              <w:t>grozītu attiecīgās standarta veidlapas</w:t>
            </w:r>
            <w:r w:rsidRPr="008F1796">
              <w:t xml:space="preserve"> un </w:t>
            </w:r>
            <w:r w:rsidRPr="008F1796">
              <w:rPr>
                <w:b/>
                <w:i/>
              </w:rPr>
              <w:t>formas</w:t>
            </w:r>
            <w:r w:rsidRPr="008F1796">
              <w:t>. Ir īpaši būtiski, lai Komisija, veicot sagatavošanas darbus, rīkotu atbilstīgas apspriešanās, tostarp ekspertu līmenī, un lai minētās apspriešanās tiktu rīkotas saskaņā ar principiem, kas noteikti 2016. gada 13. aprīļa Iestāžu nolīgumā par labāku likumdošanas procesu</w:t>
            </w:r>
            <w:r w:rsidRPr="008F1796">
              <w:rPr>
                <w:vertAlign w:val="superscript"/>
              </w:rPr>
              <w:t>55</w:t>
            </w:r>
            <w:r w:rsidRPr="008F1796">
              <w:t xml:space="preserve">. </w:t>
            </w:r>
            <w:r w:rsidRPr="008F1796">
              <w:rPr>
                <w:b/>
                <w:i/>
              </w:rPr>
              <w:t>Konkrēti</w:t>
            </w:r>
            <w:r w:rsidRPr="008F1796">
              <w:t xml:space="preserve">, lai deleģēto aktu sagatavošanā nodrošinātu vienādu dalību, Eiropas </w:t>
            </w:r>
            <w:r w:rsidRPr="008F1796">
              <w:rPr>
                <w:b/>
                <w:i/>
              </w:rPr>
              <w:t>Parlamentam</w:t>
            </w:r>
            <w:r w:rsidRPr="008F1796">
              <w:t xml:space="preserve"> un </w:t>
            </w:r>
            <w:r w:rsidRPr="008F1796">
              <w:rPr>
                <w:b/>
                <w:i/>
              </w:rPr>
              <w:t>Padomei būtu jāsaņem visi dokumenti vienlaikus</w:t>
            </w:r>
            <w:r w:rsidRPr="008F1796">
              <w:t xml:space="preserve"> ar dalībvalstu ekspertiem, un minēto iestāžu ekspertiem </w:t>
            </w:r>
            <w:r w:rsidRPr="008F1796">
              <w:rPr>
                <w:b/>
                <w:i/>
              </w:rPr>
              <w:t>vajadzētu būt sistemātiskai piekļuvei</w:t>
            </w:r>
            <w:r w:rsidRPr="008F1796">
              <w:t xml:space="preserve"> Komisijas ekspertu grupu sanāksmēm, kurās notiek deleģēto aktu sagatavošana.</w:t>
            </w:r>
          </w:p>
        </w:tc>
        <w:tc>
          <w:tcPr>
            <w:tcW w:w="4876" w:type="dxa"/>
          </w:tcPr>
          <w:p w:rsidR="00F328C2" w:rsidRPr="008F1796" w:rsidRDefault="0052342F" w:rsidP="007854B9">
            <w:pPr>
              <w:pStyle w:val="Normal6"/>
              <w:rPr>
                <w:szCs w:val="24"/>
              </w:rPr>
            </w:pPr>
            <w:r w:rsidRPr="008F1796">
              <w:t>(37)</w:t>
            </w:r>
            <w:r w:rsidRPr="008F1796">
              <w:tab/>
              <w:t xml:space="preserve">Lai </w:t>
            </w:r>
            <w:r w:rsidRPr="008F1796">
              <w:rPr>
                <w:b/>
                <w:i/>
              </w:rPr>
              <w:t>grozītu dažus sīki izstrādātus tehniskus aspektus Regulā (EK) Nr. 810/2009 (EK) un papildinātu Regulu (EK) Nr. 767/2008</w:t>
            </w:r>
            <w:r w:rsidRPr="008F1796">
              <w:t>, būtu jādeleģē Komisijai pilnvaras pieņemt aktus saskaņā ar Līguma par Eiropas Savienības darbību 290.</w:t>
            </w:r>
            <w:r w:rsidRPr="008F1796">
              <w:rPr>
                <w:b/>
                <w:i/>
              </w:rPr>
              <w:t xml:space="preserve"> </w:t>
            </w:r>
            <w:r w:rsidRPr="008F1796">
              <w:t>pantu</w:t>
            </w:r>
            <w:r w:rsidRPr="008F1796">
              <w:rPr>
                <w:b/>
                <w:i/>
              </w:rPr>
              <w:t xml:space="preserve"> nolūkā atjaunināt pieteikuma veidlapu, grozīt atteikuma veidlapu</w:t>
            </w:r>
            <w:r w:rsidRPr="008F1796">
              <w:t xml:space="preserve">, </w:t>
            </w:r>
            <w:r w:rsidRPr="008F1796">
              <w:rPr>
                <w:b/>
                <w:i/>
              </w:rPr>
              <w:t>noteikt droša konta pakalpojuma prasības</w:t>
            </w:r>
            <w:r w:rsidRPr="008F1796">
              <w:t xml:space="preserve"> un </w:t>
            </w:r>
            <w:r w:rsidRPr="008F1796">
              <w:rPr>
                <w:b/>
                <w:i/>
              </w:rPr>
              <w:t>noteikt vienkāršotu pieteikuma veidlapu saturu derīgu vīzu apstiprināšanai jaunā ceļošanas dokumentā</w:t>
            </w:r>
            <w:r w:rsidRPr="008F1796">
              <w:t xml:space="preserve"> un </w:t>
            </w:r>
            <w:r w:rsidRPr="008F1796">
              <w:rPr>
                <w:b/>
                <w:i/>
              </w:rPr>
              <w:t>vīzu pagarināšanai</w:t>
            </w:r>
            <w:r w:rsidRPr="008F1796">
              <w:t>. Ir īpaši būtiski, lai Komisija, veicot sagatavošanas darbus, rīkotu atbilstīgas apspriešanās, tostarp ekspertu līmenī, un lai minētās apspriešanās tiktu rīkotas saskaņā ar principiem, kas noteikti 2016. gada 13. aprīļa Iestāžu nolīgumā par labāku likumdošanas procesu</w:t>
            </w:r>
            <w:r w:rsidRPr="008F1796">
              <w:rPr>
                <w:vertAlign w:val="superscript"/>
              </w:rPr>
              <w:t>55</w:t>
            </w:r>
            <w:r w:rsidRPr="008F1796">
              <w:t xml:space="preserve">. </w:t>
            </w:r>
            <w:r w:rsidRPr="008F1796">
              <w:rPr>
                <w:b/>
                <w:i/>
              </w:rPr>
              <w:t>Jo īpaši</w:t>
            </w:r>
            <w:r w:rsidRPr="008F1796">
              <w:t xml:space="preserve">, lai deleģēto aktu sagatavošanā nodrošinātu vienādu dalību, Eiropas </w:t>
            </w:r>
            <w:r w:rsidRPr="008F1796">
              <w:rPr>
                <w:b/>
                <w:i/>
              </w:rPr>
              <w:t>Parlaments</w:t>
            </w:r>
            <w:r w:rsidRPr="008F1796">
              <w:t xml:space="preserve"> un </w:t>
            </w:r>
            <w:r w:rsidRPr="008F1796">
              <w:rPr>
                <w:b/>
                <w:i/>
              </w:rPr>
              <w:t>Padome visus dokumentus saņem vienlaicīgi</w:t>
            </w:r>
            <w:r w:rsidRPr="008F1796">
              <w:t xml:space="preserve"> ar dalībvalstu ekspertiem, un minēto iestāžu ekspertiem </w:t>
            </w:r>
            <w:r w:rsidRPr="008F1796">
              <w:rPr>
                <w:b/>
                <w:i/>
              </w:rPr>
              <w:t>ir sistemātiska piekļuve</w:t>
            </w:r>
            <w:r w:rsidRPr="008F1796">
              <w:t xml:space="preserve"> Komisijas ekspertu grupu sanāksmēm, kurās notiek deleģēto aktu sagatavošana.</w:t>
            </w:r>
          </w:p>
        </w:tc>
      </w:tr>
      <w:tr w:rsidR="008F1796" w:rsidRPr="008F1796" w:rsidTr="007854B9">
        <w:trPr>
          <w:jc w:val="center"/>
        </w:trPr>
        <w:tc>
          <w:tcPr>
            <w:tcW w:w="4876" w:type="dxa"/>
          </w:tcPr>
          <w:p w:rsidR="00F328C2" w:rsidRPr="008F1796" w:rsidRDefault="0052342F" w:rsidP="007854B9">
            <w:pPr>
              <w:pStyle w:val="Normal6"/>
            </w:pPr>
            <w:r w:rsidRPr="008F1796">
              <w:t>__________________</w:t>
            </w:r>
          </w:p>
        </w:tc>
        <w:tc>
          <w:tcPr>
            <w:tcW w:w="4876" w:type="dxa"/>
          </w:tcPr>
          <w:p w:rsidR="00F328C2" w:rsidRPr="008F1796" w:rsidRDefault="0052342F" w:rsidP="007854B9">
            <w:pPr>
              <w:pStyle w:val="Normal6"/>
              <w:rPr>
                <w:szCs w:val="24"/>
              </w:rPr>
            </w:pPr>
            <w:r w:rsidRPr="008F1796">
              <w:t>__________________</w:t>
            </w:r>
          </w:p>
        </w:tc>
      </w:tr>
      <w:tr w:rsidR="008F1796" w:rsidRPr="008F1796" w:rsidTr="007854B9">
        <w:trPr>
          <w:jc w:val="center"/>
        </w:trPr>
        <w:tc>
          <w:tcPr>
            <w:tcW w:w="4876" w:type="dxa"/>
          </w:tcPr>
          <w:p w:rsidR="00F328C2" w:rsidRPr="008F1796" w:rsidRDefault="0052342F" w:rsidP="007854B9">
            <w:pPr>
              <w:pStyle w:val="Normal6"/>
            </w:pPr>
            <w:r w:rsidRPr="008F1796">
              <w:rPr>
                <w:vertAlign w:val="superscript"/>
              </w:rPr>
              <w:t>55</w:t>
            </w:r>
            <w:r w:rsidRPr="008F1796">
              <w:t xml:space="preserve"> OV L 123, 12.5.2016., 1. lpp.</w:t>
            </w:r>
          </w:p>
        </w:tc>
        <w:tc>
          <w:tcPr>
            <w:tcW w:w="4876" w:type="dxa"/>
          </w:tcPr>
          <w:p w:rsidR="00F328C2" w:rsidRPr="008F1796" w:rsidRDefault="0052342F" w:rsidP="007854B9">
            <w:pPr>
              <w:pStyle w:val="Normal6"/>
              <w:rPr>
                <w:szCs w:val="24"/>
              </w:rPr>
            </w:pPr>
            <w:r w:rsidRPr="008F1796">
              <w:rPr>
                <w:vertAlign w:val="superscript"/>
              </w:rPr>
              <w:t>55</w:t>
            </w:r>
            <w:r w:rsidRPr="008F1796">
              <w:t xml:space="preserve"> OV L 123, 12.5.2016., 1. lpp.</w:t>
            </w:r>
          </w:p>
        </w:tc>
      </w:tr>
    </w:tbl>
    <w:p w:rsidR="00F328C2" w:rsidRPr="008F1796" w:rsidRDefault="0052342F" w:rsidP="00F328C2">
      <w:pPr>
        <w:pStyle w:val="Olang"/>
        <w:rPr>
          <w:noProof w:val="0"/>
        </w:rPr>
      </w:pPr>
      <w:r w:rsidRPr="008F1796">
        <w:rPr>
          <w:noProof w:val="0"/>
        </w:rPr>
        <w:t xml:space="preserve">Or. </w:t>
      </w:r>
      <w:r w:rsidRPr="008F1796">
        <w:rPr>
          <w:rStyle w:val="HideTWBExt"/>
          <w:noProof w:val="0"/>
          <w:color w:val="auto"/>
        </w:rPr>
        <w:t>&lt;Original&gt;</w:t>
      </w:r>
      <w:r w:rsidRPr="008F1796">
        <w:rPr>
          <w:rStyle w:val="HideTWBInt"/>
          <w:noProof w:val="0"/>
          <w:color w:val="auto"/>
        </w:rPr>
        <w:t>{EN}</w:t>
      </w:r>
      <w:r w:rsidRPr="008F1796">
        <w:rPr>
          <w:noProof w:val="0"/>
        </w:rPr>
        <w:t>en</w:t>
      </w:r>
      <w:r w:rsidRPr="008F1796">
        <w:rPr>
          <w:rStyle w:val="HideTWBExt"/>
          <w:noProof w:val="0"/>
          <w:color w:val="auto"/>
        </w:rPr>
        <w:t>&lt;/Original&gt;</w:t>
      </w:r>
    </w:p>
    <w:p w:rsidR="00F328C2" w:rsidRPr="008F1796" w:rsidRDefault="0052342F" w:rsidP="00F328C2">
      <w:r w:rsidRPr="008F1796">
        <w:rPr>
          <w:rStyle w:val="HideTWBExt"/>
          <w:color w:val="auto"/>
        </w:rPr>
        <w:t>&lt;/Amend&gt;</w:t>
      </w:r>
    </w:p>
    <w:p w:rsidR="00F328C2" w:rsidRPr="008F1796" w:rsidRDefault="0052342F" w:rsidP="00F328C2">
      <w:pPr>
        <w:pStyle w:val="AMNumberTabs0"/>
        <w:keepNext/>
      </w:pPr>
      <w:r w:rsidRPr="008F1796">
        <w:rPr>
          <w:rStyle w:val="HideTWBExt"/>
          <w:b w:val="0"/>
          <w:color w:val="auto"/>
        </w:rPr>
        <w:t>&lt;Amend&gt;</w:t>
      </w:r>
      <w:r w:rsidRPr="008F1796">
        <w:t>Grozījums Nr.</w:t>
      </w:r>
      <w:r w:rsidRPr="008F1796">
        <w:tab/>
      </w:r>
      <w:r w:rsidRPr="008F1796">
        <w:tab/>
      </w:r>
      <w:r w:rsidRPr="008F1796">
        <w:rPr>
          <w:rStyle w:val="HideTWBExt"/>
          <w:b w:val="0"/>
          <w:color w:val="auto"/>
        </w:rPr>
        <w:t>&lt;NumAm&gt;</w:t>
      </w:r>
      <w:r w:rsidRPr="008F1796">
        <w:t>9</w:t>
      </w:r>
      <w:r w:rsidRPr="008F1796">
        <w:rPr>
          <w:rStyle w:val="HideTWBExt"/>
          <w:b w:val="0"/>
          <w:color w:val="auto"/>
        </w:rPr>
        <w:t>&lt;/NumAm&gt;</w:t>
      </w:r>
    </w:p>
    <w:p w:rsidR="00F328C2" w:rsidRPr="008F1796" w:rsidRDefault="0052342F" w:rsidP="00F328C2">
      <w:pPr>
        <w:pStyle w:val="NormalBold12b"/>
        <w:keepNext/>
      </w:pPr>
      <w:r w:rsidRPr="008F1796">
        <w:rPr>
          <w:rStyle w:val="HideTWBExt"/>
          <w:b w:val="0"/>
          <w:color w:val="auto"/>
        </w:rPr>
        <w:t>&lt;DocAmend&gt;</w:t>
      </w:r>
      <w:r w:rsidRPr="008F1796">
        <w:t>Regulas priekšlikums</w:t>
      </w:r>
      <w:r w:rsidRPr="008F1796">
        <w:rPr>
          <w:rStyle w:val="HideTWBExt"/>
          <w:b w:val="0"/>
          <w:color w:val="auto"/>
        </w:rPr>
        <w:t>&lt;/DocAmend&gt;</w:t>
      </w:r>
    </w:p>
    <w:p w:rsidR="00F328C2" w:rsidRPr="008F1796" w:rsidRDefault="0052342F" w:rsidP="00F328C2">
      <w:pPr>
        <w:pStyle w:val="NormalBold"/>
      </w:pPr>
      <w:r w:rsidRPr="008F1796">
        <w:rPr>
          <w:rStyle w:val="HideTWBExt"/>
          <w:b w:val="0"/>
          <w:color w:val="auto"/>
        </w:rPr>
        <w:t>&lt;Article&gt;</w:t>
      </w:r>
      <w:r w:rsidRPr="008F1796">
        <w:t>37.a apsvērums (jauns)</w:t>
      </w:r>
      <w:r w:rsidRPr="008F179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F1796" w:rsidRPr="008F1796" w:rsidTr="007854B9">
        <w:trPr>
          <w:jc w:val="center"/>
        </w:trPr>
        <w:tc>
          <w:tcPr>
            <w:tcW w:w="9752" w:type="dxa"/>
            <w:gridSpan w:val="2"/>
          </w:tcPr>
          <w:p w:rsidR="00F328C2" w:rsidRPr="008F1796" w:rsidRDefault="00F328C2" w:rsidP="007854B9">
            <w:pPr>
              <w:keepNext/>
            </w:pPr>
          </w:p>
        </w:tc>
      </w:tr>
      <w:tr w:rsidR="008F1796" w:rsidRPr="008F1796" w:rsidTr="007854B9">
        <w:trPr>
          <w:jc w:val="center"/>
        </w:trPr>
        <w:tc>
          <w:tcPr>
            <w:tcW w:w="4876" w:type="dxa"/>
          </w:tcPr>
          <w:p w:rsidR="00F328C2" w:rsidRPr="008F1796" w:rsidRDefault="0052342F" w:rsidP="007854B9">
            <w:pPr>
              <w:pStyle w:val="ColumnHeading"/>
              <w:keepNext/>
            </w:pPr>
            <w:r w:rsidRPr="008F1796">
              <w:t>Komisijas ierosinātais teksts</w:t>
            </w:r>
          </w:p>
        </w:tc>
        <w:tc>
          <w:tcPr>
            <w:tcW w:w="4876" w:type="dxa"/>
          </w:tcPr>
          <w:p w:rsidR="00F328C2" w:rsidRPr="008F1796" w:rsidRDefault="0052342F" w:rsidP="007854B9">
            <w:pPr>
              <w:pStyle w:val="ColumnHeading"/>
              <w:keepNext/>
            </w:pPr>
            <w:r w:rsidRPr="008F1796">
              <w:t>Grozījums</w:t>
            </w:r>
          </w:p>
        </w:tc>
      </w:tr>
      <w:tr w:rsidR="008F1796" w:rsidRPr="008F1796" w:rsidTr="007854B9">
        <w:trPr>
          <w:jc w:val="center"/>
        </w:trPr>
        <w:tc>
          <w:tcPr>
            <w:tcW w:w="4876" w:type="dxa"/>
          </w:tcPr>
          <w:p w:rsidR="00F328C2" w:rsidRPr="008F1796" w:rsidRDefault="00F328C2" w:rsidP="007854B9">
            <w:pPr>
              <w:pStyle w:val="Normal6"/>
            </w:pPr>
          </w:p>
        </w:tc>
        <w:tc>
          <w:tcPr>
            <w:tcW w:w="4876" w:type="dxa"/>
          </w:tcPr>
          <w:p w:rsidR="00F328C2" w:rsidRPr="008F1796" w:rsidRDefault="0052342F" w:rsidP="007854B9">
            <w:pPr>
              <w:pStyle w:val="Normal6"/>
              <w:rPr>
                <w:szCs w:val="24"/>
              </w:rPr>
            </w:pPr>
            <w:r w:rsidRPr="008F1796">
              <w:rPr>
                <w:b/>
                <w:i/>
              </w:rPr>
              <w:t>(37a)</w:t>
            </w:r>
            <w:r w:rsidRPr="008F1796">
              <w:rPr>
                <w:b/>
                <w:i/>
              </w:rPr>
              <w:tab/>
            </w:r>
            <w:r w:rsidRPr="008F1796">
              <w:rPr>
                <w:b/>
                <w:bCs/>
                <w:i/>
                <w:iCs/>
              </w:rPr>
              <w:t xml:space="preserve">Lai nodrošinātu vienādus nosacījumus Regulas (EK) Nr. 767/2008 īstenošanai, būtu jāpiešķir īstenošanas </w:t>
            </w:r>
            <w:r w:rsidRPr="008F1796">
              <w:rPr>
                <w:b/>
                <w:bCs/>
                <w:i/>
                <w:iCs/>
              </w:rPr>
              <w:lastRenderedPageBreak/>
              <w:t>pilnvaras Komisijai. Minētās pilnvaras būtu jāizmanto saskaņā ar Eiropas Parlamenta un Padomes Regulu (ES) Nr. 182/2011</w:t>
            </w:r>
            <w:r w:rsidRPr="008F1796">
              <w:rPr>
                <w:b/>
                <w:bCs/>
                <w:i/>
                <w:iCs/>
                <w:vertAlign w:val="superscript"/>
              </w:rPr>
              <w:t>1a</w:t>
            </w:r>
            <w:r w:rsidRPr="008F1796">
              <w:rPr>
                <w:b/>
                <w:bCs/>
                <w:i/>
                <w:iCs/>
              </w:rPr>
              <w:t>.</w:t>
            </w:r>
          </w:p>
        </w:tc>
      </w:tr>
      <w:tr w:rsidR="008F1796" w:rsidRPr="008F1796" w:rsidTr="007854B9">
        <w:trPr>
          <w:jc w:val="center"/>
        </w:trPr>
        <w:tc>
          <w:tcPr>
            <w:tcW w:w="4876" w:type="dxa"/>
          </w:tcPr>
          <w:p w:rsidR="00F328C2" w:rsidRPr="008F1796" w:rsidRDefault="00F328C2" w:rsidP="007854B9">
            <w:pPr>
              <w:pStyle w:val="Normal6"/>
            </w:pPr>
          </w:p>
        </w:tc>
        <w:tc>
          <w:tcPr>
            <w:tcW w:w="4876" w:type="dxa"/>
          </w:tcPr>
          <w:p w:rsidR="00F328C2" w:rsidRPr="008F1796" w:rsidRDefault="0052342F" w:rsidP="007854B9">
            <w:pPr>
              <w:pStyle w:val="Normal6"/>
              <w:rPr>
                <w:szCs w:val="24"/>
              </w:rPr>
            </w:pPr>
            <w:r w:rsidRPr="008F1796">
              <w:rPr>
                <w:b/>
                <w:i/>
              </w:rPr>
              <w:t>__________________</w:t>
            </w:r>
          </w:p>
        </w:tc>
      </w:tr>
      <w:tr w:rsidR="008F1796" w:rsidRPr="008F1796" w:rsidTr="007854B9">
        <w:trPr>
          <w:jc w:val="center"/>
        </w:trPr>
        <w:tc>
          <w:tcPr>
            <w:tcW w:w="4876" w:type="dxa"/>
          </w:tcPr>
          <w:p w:rsidR="00F328C2" w:rsidRPr="008F1796" w:rsidRDefault="00F328C2" w:rsidP="007854B9">
            <w:pPr>
              <w:pStyle w:val="Normal6"/>
            </w:pPr>
          </w:p>
        </w:tc>
        <w:tc>
          <w:tcPr>
            <w:tcW w:w="4876" w:type="dxa"/>
          </w:tcPr>
          <w:p w:rsidR="00F328C2" w:rsidRPr="008F1796" w:rsidRDefault="0052342F" w:rsidP="008F1796">
            <w:pPr>
              <w:pStyle w:val="Normal6"/>
              <w:rPr>
                <w:szCs w:val="24"/>
              </w:rPr>
            </w:pPr>
            <w:r w:rsidRPr="008F1796">
              <w:rPr>
                <w:b/>
                <w:bCs/>
                <w:i/>
                <w:iCs/>
                <w:vertAlign w:val="superscript"/>
              </w:rPr>
              <w:t>1a</w:t>
            </w:r>
            <w:r w:rsidRPr="008F1796">
              <w:rPr>
                <w:b/>
                <w:bCs/>
                <w:i/>
                <w:iCs/>
              </w:rPr>
              <w:t xml:space="preserve"> Eiropas Parlamenta un Padomes Regula (ES) Nr. 182/2011 (2011. gada 16.</w:t>
            </w:r>
            <w:r w:rsidR="008F1796">
              <w:rPr>
                <w:b/>
                <w:bCs/>
                <w:i/>
                <w:iCs/>
              </w:rPr>
              <w:t> </w:t>
            </w:r>
            <w:r w:rsidRPr="008F1796">
              <w:rPr>
                <w:b/>
                <w:bCs/>
                <w:i/>
                <w:iCs/>
              </w:rPr>
              <w:t>februāris), ar ko nosaka normas un vispārīgus principus par dalībvalstu kontroles mehānismiem, kuri attiecas uz Komisijas īstenošanas pilnvaru izmantošanu (OV L 55, 28.2.2011., 13.</w:t>
            </w:r>
            <w:r w:rsidR="008F1796">
              <w:rPr>
                <w:b/>
                <w:bCs/>
                <w:i/>
                <w:iCs/>
              </w:rPr>
              <w:t> </w:t>
            </w:r>
            <w:r w:rsidRPr="008F1796">
              <w:rPr>
                <w:b/>
                <w:bCs/>
                <w:i/>
                <w:iCs/>
              </w:rPr>
              <w:t>lpp.).</w:t>
            </w:r>
          </w:p>
        </w:tc>
      </w:tr>
    </w:tbl>
    <w:p w:rsidR="00F328C2" w:rsidRPr="008F1796" w:rsidRDefault="0052342F" w:rsidP="00F328C2">
      <w:pPr>
        <w:pStyle w:val="Olang"/>
        <w:rPr>
          <w:noProof w:val="0"/>
        </w:rPr>
      </w:pPr>
      <w:r w:rsidRPr="008F1796">
        <w:rPr>
          <w:noProof w:val="0"/>
        </w:rPr>
        <w:t xml:space="preserve">Or. </w:t>
      </w:r>
      <w:r w:rsidRPr="008F1796">
        <w:rPr>
          <w:rStyle w:val="HideTWBExt"/>
          <w:noProof w:val="0"/>
          <w:color w:val="auto"/>
        </w:rPr>
        <w:t>&lt;Original&gt;</w:t>
      </w:r>
      <w:r w:rsidRPr="008F1796">
        <w:rPr>
          <w:rStyle w:val="HideTWBInt"/>
          <w:noProof w:val="0"/>
          <w:color w:val="auto"/>
        </w:rPr>
        <w:t>{EN}</w:t>
      </w:r>
      <w:r w:rsidRPr="008F1796">
        <w:rPr>
          <w:noProof w:val="0"/>
        </w:rPr>
        <w:t>en</w:t>
      </w:r>
      <w:r w:rsidRPr="008F1796">
        <w:rPr>
          <w:rStyle w:val="HideTWBExt"/>
          <w:noProof w:val="0"/>
          <w:color w:val="auto"/>
        </w:rPr>
        <w:t>&lt;/Original&gt;</w:t>
      </w:r>
    </w:p>
    <w:p w:rsidR="00F328C2" w:rsidRPr="008F1796" w:rsidRDefault="0052342F" w:rsidP="00F328C2">
      <w:r w:rsidRPr="008F1796">
        <w:rPr>
          <w:rStyle w:val="HideTWBExt"/>
          <w:color w:val="auto"/>
        </w:rPr>
        <w:t>&lt;/Amend&gt;</w:t>
      </w:r>
    </w:p>
    <w:p w:rsidR="00F328C2" w:rsidRPr="008F1796" w:rsidRDefault="0052342F" w:rsidP="00F328C2">
      <w:pPr>
        <w:pStyle w:val="AMNumberTabs0"/>
        <w:keepNext/>
      </w:pPr>
      <w:r w:rsidRPr="008F1796">
        <w:rPr>
          <w:rStyle w:val="HideTWBExt"/>
          <w:b w:val="0"/>
          <w:color w:val="auto"/>
        </w:rPr>
        <w:t>&lt;Amend&gt;</w:t>
      </w:r>
      <w:r w:rsidRPr="008F1796">
        <w:t>Grozījums Nr.</w:t>
      </w:r>
      <w:r w:rsidRPr="008F1796">
        <w:tab/>
      </w:r>
      <w:r w:rsidRPr="008F1796">
        <w:tab/>
      </w:r>
      <w:r w:rsidRPr="008F1796">
        <w:rPr>
          <w:rStyle w:val="HideTWBExt"/>
          <w:b w:val="0"/>
          <w:color w:val="auto"/>
        </w:rPr>
        <w:t>&lt;NumAm&gt;</w:t>
      </w:r>
      <w:r w:rsidRPr="008F1796">
        <w:t>10</w:t>
      </w:r>
      <w:r w:rsidRPr="008F1796">
        <w:rPr>
          <w:rStyle w:val="HideTWBExt"/>
          <w:b w:val="0"/>
          <w:color w:val="auto"/>
        </w:rPr>
        <w:t>&lt;/NumAm&gt;</w:t>
      </w:r>
    </w:p>
    <w:p w:rsidR="00F328C2" w:rsidRPr="008F1796" w:rsidRDefault="0052342F" w:rsidP="00F328C2">
      <w:pPr>
        <w:pStyle w:val="NormalBold12b"/>
        <w:keepNext/>
      </w:pPr>
      <w:r w:rsidRPr="008F1796">
        <w:rPr>
          <w:rStyle w:val="HideTWBExt"/>
          <w:b w:val="0"/>
          <w:color w:val="auto"/>
        </w:rPr>
        <w:t>&lt;DocAmend&gt;</w:t>
      </w:r>
      <w:r w:rsidRPr="008F1796">
        <w:t>Regulas priekšlikums</w:t>
      </w:r>
      <w:r w:rsidRPr="008F1796">
        <w:rPr>
          <w:rStyle w:val="HideTWBExt"/>
          <w:b w:val="0"/>
          <w:color w:val="auto"/>
        </w:rPr>
        <w:t>&lt;/DocAmend&gt;</w:t>
      </w:r>
    </w:p>
    <w:p w:rsidR="00F328C2" w:rsidRPr="008F1796" w:rsidRDefault="0052342F" w:rsidP="00F328C2">
      <w:pPr>
        <w:pStyle w:val="NormalBold"/>
      </w:pPr>
      <w:r w:rsidRPr="008F1796">
        <w:rPr>
          <w:rStyle w:val="HideTWBExt"/>
          <w:b w:val="0"/>
          <w:color w:val="auto"/>
        </w:rPr>
        <w:t>&lt;Article&gt;</w:t>
      </w:r>
      <w:r w:rsidRPr="008F1796">
        <w:t>40. apsvērums</w:t>
      </w:r>
      <w:r w:rsidRPr="008F179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F1796" w:rsidRPr="008F1796" w:rsidTr="007854B9">
        <w:trPr>
          <w:jc w:val="center"/>
        </w:trPr>
        <w:tc>
          <w:tcPr>
            <w:tcW w:w="9752" w:type="dxa"/>
            <w:gridSpan w:val="2"/>
          </w:tcPr>
          <w:p w:rsidR="00F328C2" w:rsidRPr="008F1796" w:rsidRDefault="00F328C2" w:rsidP="007854B9">
            <w:pPr>
              <w:keepNext/>
            </w:pPr>
          </w:p>
        </w:tc>
      </w:tr>
      <w:tr w:rsidR="008F1796" w:rsidRPr="008F1796" w:rsidTr="007854B9">
        <w:trPr>
          <w:jc w:val="center"/>
        </w:trPr>
        <w:tc>
          <w:tcPr>
            <w:tcW w:w="4876" w:type="dxa"/>
          </w:tcPr>
          <w:p w:rsidR="00F328C2" w:rsidRPr="008F1796" w:rsidRDefault="0052342F" w:rsidP="007854B9">
            <w:pPr>
              <w:pStyle w:val="ColumnHeading"/>
              <w:keepNext/>
            </w:pPr>
            <w:r w:rsidRPr="008F1796">
              <w:t>Komisijas ierosinātais teksts</w:t>
            </w:r>
          </w:p>
        </w:tc>
        <w:tc>
          <w:tcPr>
            <w:tcW w:w="4876" w:type="dxa"/>
          </w:tcPr>
          <w:p w:rsidR="00F328C2" w:rsidRPr="008F1796" w:rsidRDefault="0052342F" w:rsidP="007854B9">
            <w:pPr>
              <w:pStyle w:val="ColumnHeading"/>
              <w:keepNext/>
            </w:pPr>
            <w:r w:rsidRPr="008F1796">
              <w:t>Grozījums</w:t>
            </w:r>
          </w:p>
        </w:tc>
      </w:tr>
      <w:tr w:rsidR="008F1796" w:rsidRPr="008F1796" w:rsidTr="007854B9">
        <w:trPr>
          <w:jc w:val="center"/>
        </w:trPr>
        <w:tc>
          <w:tcPr>
            <w:tcW w:w="4876" w:type="dxa"/>
          </w:tcPr>
          <w:p w:rsidR="00F328C2" w:rsidRPr="008F1796" w:rsidRDefault="0052342F" w:rsidP="007854B9">
            <w:pPr>
              <w:pStyle w:val="Normal6"/>
            </w:pPr>
            <w:r w:rsidRPr="008F1796">
              <w:t>(40)</w:t>
            </w:r>
            <w:r w:rsidRPr="008F1796">
              <w:tab/>
              <w:t>Šajā regulā tiek ievērotas pamattiesības un principi, kas ir jo īpaši atzīti Eiropas Savienības Pamattiesību hartā. Ieviešot ES pieteikuma platformu un digitālu vīzu, pilnībā tiks ievērotas tiesības uz personas datu aizsardzību, tiesības uz privātās un ģimenes dzīves neaizskaramību, bērna tiesības un tiks nodrošināta neaizsargātu personu aizsardzība. Visi Vīzu informācijas sistēmas regulā iekļautie pamattiesību aizsardzības pasākumi joprojām būs pilnībā piemērojami saistībā ar topošo ES vīzas pieteikuma platformu un digitālo vīzu, it īpaši attiecībā uz bērna tiesībām. Platformai būs jāņem vērā Piekļūstamības direktīvā</w:t>
            </w:r>
            <w:r w:rsidRPr="008F1796">
              <w:rPr>
                <w:vertAlign w:val="superscript"/>
              </w:rPr>
              <w:t>56</w:t>
            </w:r>
            <w:r w:rsidRPr="008F1796">
              <w:t xml:space="preserve"> noteiktās prasības nodrošināt vieglu piekļuvi personām ar invaliditāti.</w:t>
            </w:r>
          </w:p>
        </w:tc>
        <w:tc>
          <w:tcPr>
            <w:tcW w:w="4876" w:type="dxa"/>
          </w:tcPr>
          <w:p w:rsidR="00F328C2" w:rsidRPr="008F1796" w:rsidRDefault="0052342F" w:rsidP="007854B9">
            <w:pPr>
              <w:pStyle w:val="Normal6"/>
              <w:rPr>
                <w:szCs w:val="24"/>
              </w:rPr>
            </w:pPr>
            <w:r w:rsidRPr="008F1796">
              <w:t>(40)</w:t>
            </w:r>
            <w:r w:rsidRPr="008F1796">
              <w:tab/>
              <w:t>Šajā regulā tiek ievērotas pamattiesības un principi, kas ir jo īpaši atzīti Eiropas Savienības Pamattiesību hartā. Ieviešot ES pieteikuma platformu un digitālu vīzu, pilnībā tiks ievērotas tiesības uz personas datu aizsardzību, tiesības uz privātās un ģimenes dzīves neaizskaramību, bērna tiesības un tiks nodrošināta neaizsargātu personu aizsardzība. Visi Vīzu informācijas sistēmas regulā iekļautie pamattiesību aizsardzības pasākumi joprojām būs pilnībā piemērojami saistībā ar topošo ES vīzas pieteikuma platformu un digitālo vīzu, it īpaši attiecībā uz bērna tiesībām. Platformai būs jāņem vērā Piekļūstamības direktīvā</w:t>
            </w:r>
            <w:r w:rsidRPr="008F1796">
              <w:rPr>
                <w:vertAlign w:val="superscript"/>
              </w:rPr>
              <w:t>56</w:t>
            </w:r>
            <w:r w:rsidRPr="008F1796">
              <w:t xml:space="preserve"> noteiktās prasības nodrošināt vieglu piekļuvi personām ar invaliditāti. </w:t>
            </w:r>
            <w:r w:rsidRPr="008F1796">
              <w:rPr>
                <w:b/>
                <w:i/>
              </w:rPr>
              <w:t>Īpaša uzmanība būtu jāpievērš cilvēkiem ar ierobežotām digitālajām prasmēm, plaši lietotām neoficiālām valodām un interneta piekļuves jautājumiem.</w:t>
            </w:r>
          </w:p>
        </w:tc>
      </w:tr>
      <w:tr w:rsidR="008F1796" w:rsidRPr="008F1796" w:rsidTr="007854B9">
        <w:trPr>
          <w:jc w:val="center"/>
        </w:trPr>
        <w:tc>
          <w:tcPr>
            <w:tcW w:w="4876" w:type="dxa"/>
          </w:tcPr>
          <w:p w:rsidR="00F328C2" w:rsidRPr="008F1796" w:rsidRDefault="0052342F" w:rsidP="007854B9">
            <w:pPr>
              <w:pStyle w:val="Normal6"/>
            </w:pPr>
            <w:r w:rsidRPr="008F1796">
              <w:lastRenderedPageBreak/>
              <w:t>__________________</w:t>
            </w:r>
          </w:p>
        </w:tc>
        <w:tc>
          <w:tcPr>
            <w:tcW w:w="4876" w:type="dxa"/>
          </w:tcPr>
          <w:p w:rsidR="00F328C2" w:rsidRPr="008F1796" w:rsidRDefault="0052342F" w:rsidP="007854B9">
            <w:pPr>
              <w:pStyle w:val="Normal6"/>
              <w:rPr>
                <w:szCs w:val="24"/>
              </w:rPr>
            </w:pPr>
            <w:r w:rsidRPr="008F1796">
              <w:t>__________________</w:t>
            </w:r>
          </w:p>
        </w:tc>
      </w:tr>
      <w:tr w:rsidR="008F1796" w:rsidRPr="008F1796" w:rsidTr="007854B9">
        <w:trPr>
          <w:jc w:val="center"/>
        </w:trPr>
        <w:tc>
          <w:tcPr>
            <w:tcW w:w="4876" w:type="dxa"/>
          </w:tcPr>
          <w:p w:rsidR="00F328C2" w:rsidRPr="008F1796" w:rsidRDefault="0052342F" w:rsidP="007854B9">
            <w:pPr>
              <w:pStyle w:val="Normal6"/>
            </w:pPr>
            <w:r w:rsidRPr="008F1796">
              <w:rPr>
                <w:vertAlign w:val="superscript"/>
              </w:rPr>
              <w:t>56</w:t>
            </w:r>
            <w:r w:rsidRPr="008F1796">
              <w:t xml:space="preserve"> Eiropas Parlamenta un Padomes Direktīva (ES) 2016/2102 (2016. gada 26. oktobris) par publiskā sektora struktūru tīmekļvietņu un mobilo lietotņu piekļūstamību (OV L 327, 2.12.2016., 1.–15. lpp.).</w:t>
            </w:r>
          </w:p>
        </w:tc>
        <w:tc>
          <w:tcPr>
            <w:tcW w:w="4876" w:type="dxa"/>
          </w:tcPr>
          <w:p w:rsidR="00F328C2" w:rsidRPr="008F1796" w:rsidRDefault="0052342F" w:rsidP="007854B9">
            <w:pPr>
              <w:pStyle w:val="Normal6"/>
              <w:rPr>
                <w:szCs w:val="24"/>
              </w:rPr>
            </w:pPr>
            <w:r w:rsidRPr="008F1796">
              <w:rPr>
                <w:vertAlign w:val="superscript"/>
              </w:rPr>
              <w:t>56</w:t>
            </w:r>
            <w:r w:rsidRPr="008F1796">
              <w:t xml:space="preserve"> Eiropas Parlamenta un Padomes Direktīva (ES) 2016/2102 (2016. gada 26. oktobris) par publiskā sektora struktūru tīmekļvietņu un mobilo lietotņu piekļūstamību (OV L 327, 2.12.2016., 1.–15. lpp.).</w:t>
            </w:r>
          </w:p>
        </w:tc>
      </w:tr>
    </w:tbl>
    <w:p w:rsidR="00F328C2" w:rsidRPr="008F1796" w:rsidRDefault="0052342F" w:rsidP="00F328C2">
      <w:pPr>
        <w:pStyle w:val="Olang"/>
        <w:rPr>
          <w:noProof w:val="0"/>
        </w:rPr>
      </w:pPr>
      <w:r w:rsidRPr="008F1796">
        <w:rPr>
          <w:noProof w:val="0"/>
        </w:rPr>
        <w:t xml:space="preserve">Or. </w:t>
      </w:r>
      <w:r w:rsidRPr="008F1796">
        <w:rPr>
          <w:rStyle w:val="HideTWBExt"/>
          <w:noProof w:val="0"/>
          <w:color w:val="auto"/>
        </w:rPr>
        <w:t>&lt;Original&gt;</w:t>
      </w:r>
      <w:r w:rsidRPr="008F1796">
        <w:rPr>
          <w:rStyle w:val="HideTWBInt"/>
          <w:noProof w:val="0"/>
          <w:color w:val="auto"/>
        </w:rPr>
        <w:t>{EN}</w:t>
      </w:r>
      <w:r w:rsidRPr="008F1796">
        <w:rPr>
          <w:noProof w:val="0"/>
        </w:rPr>
        <w:t>en</w:t>
      </w:r>
      <w:r w:rsidRPr="008F1796">
        <w:rPr>
          <w:rStyle w:val="HideTWBExt"/>
          <w:noProof w:val="0"/>
          <w:color w:val="auto"/>
        </w:rPr>
        <w:t>&lt;/Original&gt;</w:t>
      </w:r>
    </w:p>
    <w:p w:rsidR="00F328C2" w:rsidRPr="008F1796" w:rsidRDefault="0052342F" w:rsidP="00F328C2">
      <w:r w:rsidRPr="008F1796">
        <w:rPr>
          <w:rStyle w:val="HideTWBExt"/>
          <w:color w:val="auto"/>
        </w:rPr>
        <w:t>&lt;/Amend&gt;</w:t>
      </w:r>
    </w:p>
    <w:p w:rsidR="00F328C2" w:rsidRPr="008F1796" w:rsidRDefault="0052342F" w:rsidP="00F328C2">
      <w:pPr>
        <w:pStyle w:val="AMNumberTabs0"/>
        <w:keepNext/>
      </w:pPr>
      <w:r w:rsidRPr="008F1796">
        <w:rPr>
          <w:rStyle w:val="HideTWBExt"/>
          <w:b w:val="0"/>
          <w:color w:val="auto"/>
        </w:rPr>
        <w:t>&lt;Amend&gt;</w:t>
      </w:r>
      <w:r w:rsidRPr="008F1796">
        <w:t>Grozījums Nr.</w:t>
      </w:r>
      <w:r w:rsidRPr="008F1796">
        <w:tab/>
      </w:r>
      <w:r w:rsidRPr="008F1796">
        <w:tab/>
      </w:r>
      <w:r w:rsidRPr="008F1796">
        <w:rPr>
          <w:rStyle w:val="HideTWBExt"/>
          <w:b w:val="0"/>
          <w:color w:val="auto"/>
        </w:rPr>
        <w:t>&lt;NumAm&gt;</w:t>
      </w:r>
      <w:r w:rsidRPr="008F1796">
        <w:t>11</w:t>
      </w:r>
      <w:r w:rsidRPr="008F1796">
        <w:rPr>
          <w:rStyle w:val="HideTWBExt"/>
          <w:b w:val="0"/>
          <w:color w:val="auto"/>
        </w:rPr>
        <w:t>&lt;/NumAm&gt;</w:t>
      </w:r>
    </w:p>
    <w:p w:rsidR="00F328C2" w:rsidRPr="008F1796" w:rsidRDefault="0052342F" w:rsidP="00F328C2">
      <w:pPr>
        <w:pStyle w:val="NormalBold12b"/>
        <w:keepNext/>
      </w:pPr>
      <w:r w:rsidRPr="008F1796">
        <w:rPr>
          <w:rStyle w:val="HideTWBExt"/>
          <w:b w:val="0"/>
          <w:color w:val="auto"/>
        </w:rPr>
        <w:t>&lt;DocAmend&gt;</w:t>
      </w:r>
      <w:r w:rsidRPr="008F1796">
        <w:t>Regulas priekšlikums</w:t>
      </w:r>
      <w:r w:rsidRPr="008F1796">
        <w:rPr>
          <w:rStyle w:val="HideTWBExt"/>
          <w:b w:val="0"/>
          <w:color w:val="auto"/>
        </w:rPr>
        <w:t>&lt;/DocAmend&gt;</w:t>
      </w:r>
    </w:p>
    <w:p w:rsidR="00F328C2" w:rsidRPr="008F1796" w:rsidRDefault="0052342F" w:rsidP="00F328C2">
      <w:pPr>
        <w:pStyle w:val="NormalBold"/>
      </w:pPr>
      <w:r w:rsidRPr="008F1796">
        <w:rPr>
          <w:rStyle w:val="HideTWBExt"/>
          <w:b w:val="0"/>
          <w:color w:val="auto"/>
        </w:rPr>
        <w:t>&lt;Article&gt;</w:t>
      </w:r>
      <w:r w:rsidRPr="008F1796">
        <w:t>1. pants – 1. daļa – 6. punkts – a apakšpunkts</w:t>
      </w:r>
      <w:r w:rsidRPr="008F1796">
        <w:rPr>
          <w:rStyle w:val="HideTWBExt"/>
          <w:b w:val="0"/>
          <w:color w:val="auto"/>
        </w:rPr>
        <w:t>&lt;/Article&gt;</w:t>
      </w:r>
    </w:p>
    <w:p w:rsidR="00F328C2" w:rsidRPr="008F1796" w:rsidRDefault="0052342F" w:rsidP="00F328C2">
      <w:pPr>
        <w:keepNext/>
      </w:pPr>
      <w:r w:rsidRPr="008F1796">
        <w:rPr>
          <w:rStyle w:val="HideTWBExt"/>
          <w:color w:val="auto"/>
        </w:rPr>
        <w:t>&lt;DocAmend2&gt;</w:t>
      </w:r>
      <w:r w:rsidRPr="008F1796">
        <w:t>Regula (EK) Nr. 810/2009</w:t>
      </w:r>
      <w:r w:rsidRPr="008F1796">
        <w:rPr>
          <w:rStyle w:val="HideTWBExt"/>
          <w:color w:val="auto"/>
        </w:rPr>
        <w:t>&lt;/DocAmend2&gt;</w:t>
      </w:r>
    </w:p>
    <w:p w:rsidR="00F328C2" w:rsidRPr="008F1796" w:rsidRDefault="0052342F" w:rsidP="00F328C2">
      <w:r w:rsidRPr="008F1796">
        <w:rPr>
          <w:rStyle w:val="HideTWBExt"/>
          <w:color w:val="auto"/>
        </w:rPr>
        <w:t>&lt;Article2&gt;</w:t>
      </w:r>
      <w:r w:rsidRPr="008F1796">
        <w:t>9. pants – 1.b punkts – aa apakšpunkts (jauns)</w:t>
      </w:r>
      <w:r w:rsidRPr="008F1796">
        <w:rPr>
          <w:rStyle w:val="HideTWBExt"/>
          <w:color w:val="auto"/>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F1796" w:rsidRPr="008F1796" w:rsidTr="007854B9">
        <w:trPr>
          <w:jc w:val="center"/>
        </w:trPr>
        <w:tc>
          <w:tcPr>
            <w:tcW w:w="9752" w:type="dxa"/>
            <w:gridSpan w:val="2"/>
          </w:tcPr>
          <w:p w:rsidR="00F328C2" w:rsidRPr="008F1796" w:rsidRDefault="00F328C2" w:rsidP="007854B9">
            <w:pPr>
              <w:keepNext/>
            </w:pPr>
          </w:p>
        </w:tc>
      </w:tr>
      <w:tr w:rsidR="008F1796" w:rsidRPr="008F1796" w:rsidTr="007854B9">
        <w:trPr>
          <w:jc w:val="center"/>
        </w:trPr>
        <w:tc>
          <w:tcPr>
            <w:tcW w:w="4876" w:type="dxa"/>
          </w:tcPr>
          <w:p w:rsidR="00F328C2" w:rsidRPr="008F1796" w:rsidRDefault="0052342F" w:rsidP="007854B9">
            <w:pPr>
              <w:pStyle w:val="ColumnHeading"/>
              <w:keepNext/>
            </w:pPr>
            <w:r w:rsidRPr="008F1796">
              <w:t>Komisijas ierosinātais teksts</w:t>
            </w:r>
          </w:p>
        </w:tc>
        <w:tc>
          <w:tcPr>
            <w:tcW w:w="4876" w:type="dxa"/>
          </w:tcPr>
          <w:p w:rsidR="00F328C2" w:rsidRPr="008F1796" w:rsidRDefault="0052342F" w:rsidP="007854B9">
            <w:pPr>
              <w:pStyle w:val="ColumnHeading"/>
              <w:keepNext/>
            </w:pPr>
            <w:r w:rsidRPr="008F1796">
              <w:t>Grozījums</w:t>
            </w:r>
          </w:p>
        </w:tc>
      </w:tr>
      <w:tr w:rsidR="008F1796" w:rsidRPr="008F1796" w:rsidTr="007854B9">
        <w:trPr>
          <w:jc w:val="center"/>
        </w:trPr>
        <w:tc>
          <w:tcPr>
            <w:tcW w:w="4876" w:type="dxa"/>
          </w:tcPr>
          <w:p w:rsidR="00F328C2" w:rsidRPr="008F1796" w:rsidRDefault="00F328C2" w:rsidP="007854B9">
            <w:pPr>
              <w:pStyle w:val="Normal6"/>
            </w:pPr>
          </w:p>
        </w:tc>
        <w:tc>
          <w:tcPr>
            <w:tcW w:w="4876" w:type="dxa"/>
          </w:tcPr>
          <w:p w:rsidR="00F328C2" w:rsidRPr="008F1796" w:rsidRDefault="0052342F" w:rsidP="007854B9">
            <w:pPr>
              <w:pStyle w:val="Normal6"/>
              <w:rPr>
                <w:szCs w:val="24"/>
              </w:rPr>
            </w:pPr>
            <w:r w:rsidRPr="008F1796">
              <w:rPr>
                <w:b/>
                <w:i/>
              </w:rPr>
              <w:t>(aa)</w:t>
            </w:r>
            <w:r w:rsidRPr="008F1796">
              <w:rPr>
                <w:b/>
                <w:i/>
              </w:rPr>
              <w:tab/>
              <w:t>trešo valstu valstspiederīgie ar invaliditāti;</w:t>
            </w:r>
          </w:p>
        </w:tc>
      </w:tr>
    </w:tbl>
    <w:p w:rsidR="00F328C2" w:rsidRPr="008F1796" w:rsidRDefault="0052342F" w:rsidP="00F328C2">
      <w:pPr>
        <w:pStyle w:val="Olang"/>
        <w:rPr>
          <w:noProof w:val="0"/>
        </w:rPr>
      </w:pPr>
      <w:r w:rsidRPr="008F1796">
        <w:rPr>
          <w:noProof w:val="0"/>
        </w:rPr>
        <w:t xml:space="preserve">Or. </w:t>
      </w:r>
      <w:r w:rsidRPr="008F1796">
        <w:rPr>
          <w:rStyle w:val="HideTWBExt"/>
          <w:noProof w:val="0"/>
          <w:color w:val="auto"/>
        </w:rPr>
        <w:t>&lt;Original&gt;</w:t>
      </w:r>
      <w:r w:rsidRPr="008F1796">
        <w:rPr>
          <w:rStyle w:val="HideTWBInt"/>
          <w:noProof w:val="0"/>
          <w:color w:val="auto"/>
        </w:rPr>
        <w:t>{EN}</w:t>
      </w:r>
      <w:r w:rsidRPr="008F1796">
        <w:rPr>
          <w:noProof w:val="0"/>
        </w:rPr>
        <w:t>en</w:t>
      </w:r>
      <w:r w:rsidRPr="008F1796">
        <w:rPr>
          <w:rStyle w:val="HideTWBExt"/>
          <w:noProof w:val="0"/>
          <w:color w:val="auto"/>
        </w:rPr>
        <w:t>&lt;/Original&gt;</w:t>
      </w:r>
    </w:p>
    <w:p w:rsidR="00F328C2" w:rsidRPr="008F1796" w:rsidRDefault="0052342F" w:rsidP="00F328C2">
      <w:pPr>
        <w:pStyle w:val="JustificationTitle"/>
        <w:rPr>
          <w:noProof w:val="0"/>
        </w:rPr>
      </w:pPr>
      <w:r w:rsidRPr="008F1796">
        <w:rPr>
          <w:rStyle w:val="HideTWBExt"/>
          <w:i w:val="0"/>
          <w:color w:val="auto"/>
        </w:rPr>
        <w:t>&lt;TitreJust&gt;</w:t>
      </w:r>
      <w:r w:rsidRPr="008F1796">
        <w:t>Pamatojums</w:t>
      </w:r>
      <w:r w:rsidRPr="008F1796">
        <w:rPr>
          <w:rStyle w:val="HideTWBExt"/>
          <w:i w:val="0"/>
          <w:color w:val="auto"/>
        </w:rPr>
        <w:t>&lt;/TitreJust&gt;</w:t>
      </w:r>
    </w:p>
    <w:p w:rsidR="00F328C2" w:rsidRPr="008F1796" w:rsidRDefault="0052342F" w:rsidP="00F328C2">
      <w:pPr>
        <w:pStyle w:val="Normal12Italic"/>
        <w:rPr>
          <w:noProof w:val="0"/>
        </w:rPr>
      </w:pPr>
      <w:r w:rsidRPr="008F1796">
        <w:t>Īpaša uzmanība būtu jāpievērš tam, kādas pieejas iespējas ir personām ar invaliditāti, tostarp paredzot iespējamu atkāpi no ES pieteikuma platformas izmantošanas.</w:t>
      </w:r>
    </w:p>
    <w:p w:rsidR="00F328C2" w:rsidRPr="008F1796" w:rsidRDefault="0052342F" w:rsidP="00F328C2">
      <w:r w:rsidRPr="008F1796">
        <w:rPr>
          <w:rStyle w:val="HideTWBExt"/>
          <w:color w:val="auto"/>
        </w:rPr>
        <w:t>&lt;/Amend&gt;</w:t>
      </w:r>
    </w:p>
    <w:p w:rsidR="00F328C2" w:rsidRPr="008F1796" w:rsidRDefault="0052342F" w:rsidP="00F328C2">
      <w:pPr>
        <w:pStyle w:val="AMNumberTabs0"/>
        <w:keepNext/>
      </w:pPr>
      <w:r w:rsidRPr="008F1796">
        <w:rPr>
          <w:rStyle w:val="HideTWBExt"/>
          <w:b w:val="0"/>
          <w:color w:val="auto"/>
        </w:rPr>
        <w:t>&lt;Amend&gt;</w:t>
      </w:r>
      <w:r w:rsidRPr="008F1796">
        <w:t>Grozījums Nr.</w:t>
      </w:r>
      <w:r w:rsidRPr="008F1796">
        <w:tab/>
      </w:r>
      <w:r w:rsidRPr="008F1796">
        <w:tab/>
      </w:r>
      <w:r w:rsidRPr="008F1796">
        <w:rPr>
          <w:rStyle w:val="HideTWBExt"/>
          <w:b w:val="0"/>
          <w:color w:val="auto"/>
        </w:rPr>
        <w:t>&lt;NumAm&gt;</w:t>
      </w:r>
      <w:r w:rsidRPr="008F1796">
        <w:t>12</w:t>
      </w:r>
      <w:r w:rsidRPr="008F1796">
        <w:rPr>
          <w:rStyle w:val="HideTWBExt"/>
          <w:b w:val="0"/>
          <w:color w:val="auto"/>
        </w:rPr>
        <w:t>&lt;/NumAm&gt;</w:t>
      </w:r>
    </w:p>
    <w:p w:rsidR="00F328C2" w:rsidRPr="008F1796" w:rsidRDefault="0052342F" w:rsidP="00F328C2">
      <w:pPr>
        <w:pStyle w:val="NormalBold12b"/>
        <w:keepNext/>
      </w:pPr>
      <w:r w:rsidRPr="008F1796">
        <w:rPr>
          <w:rStyle w:val="HideTWBExt"/>
          <w:b w:val="0"/>
          <w:color w:val="auto"/>
        </w:rPr>
        <w:t>&lt;DocAmend&gt;</w:t>
      </w:r>
      <w:r w:rsidRPr="008F1796">
        <w:t>Regulas priekšlikums</w:t>
      </w:r>
      <w:r w:rsidRPr="008F1796">
        <w:rPr>
          <w:rStyle w:val="HideTWBExt"/>
          <w:b w:val="0"/>
          <w:color w:val="auto"/>
        </w:rPr>
        <w:t>&lt;/DocAmend&gt;</w:t>
      </w:r>
    </w:p>
    <w:p w:rsidR="00F328C2" w:rsidRPr="008F1796" w:rsidRDefault="0052342F" w:rsidP="00F328C2">
      <w:pPr>
        <w:pStyle w:val="NormalBold"/>
      </w:pPr>
      <w:r w:rsidRPr="008F1796">
        <w:rPr>
          <w:rStyle w:val="HideTWBExt"/>
          <w:b w:val="0"/>
          <w:color w:val="auto"/>
        </w:rPr>
        <w:t>&lt;Article&gt;</w:t>
      </w:r>
      <w:r w:rsidRPr="008F1796">
        <w:t>1. pants – 1. daļa – 8. punkts – ca apakšpunkts (jauns)</w:t>
      </w:r>
      <w:r w:rsidRPr="008F1796">
        <w:rPr>
          <w:rStyle w:val="HideTWBExt"/>
          <w:b w:val="0"/>
          <w:color w:val="auto"/>
        </w:rPr>
        <w:t>&lt;/Article&gt;</w:t>
      </w:r>
    </w:p>
    <w:p w:rsidR="00F328C2" w:rsidRPr="008F1796" w:rsidRDefault="0052342F" w:rsidP="00F328C2">
      <w:pPr>
        <w:keepNext/>
      </w:pPr>
      <w:r w:rsidRPr="008F1796">
        <w:rPr>
          <w:rStyle w:val="HideTWBExt"/>
          <w:color w:val="auto"/>
        </w:rPr>
        <w:t>&lt;DocAmend2&gt;</w:t>
      </w:r>
      <w:r w:rsidRPr="008F1796">
        <w:t>Regula (EK) Nr. 810/2009</w:t>
      </w:r>
      <w:r w:rsidRPr="008F1796">
        <w:rPr>
          <w:rStyle w:val="HideTWBExt"/>
          <w:color w:val="auto"/>
        </w:rPr>
        <w:t>&lt;/DocAmend2&gt;</w:t>
      </w:r>
    </w:p>
    <w:p w:rsidR="00F328C2" w:rsidRPr="008F1796" w:rsidRDefault="0052342F" w:rsidP="00F328C2">
      <w:r w:rsidRPr="008F1796">
        <w:rPr>
          <w:rStyle w:val="HideTWBExt"/>
          <w:color w:val="auto"/>
        </w:rPr>
        <w:t>&lt;Article2&gt;</w:t>
      </w:r>
      <w:r w:rsidRPr="008F1796">
        <w:t>11. pants – 3. punkts – b apakšpunkts</w:t>
      </w:r>
      <w:r w:rsidRPr="008F1796">
        <w:rPr>
          <w:rStyle w:val="HideTWBExt"/>
          <w:color w:val="auto"/>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F1796" w:rsidRPr="008F1796" w:rsidTr="007854B9">
        <w:trPr>
          <w:jc w:val="center"/>
        </w:trPr>
        <w:tc>
          <w:tcPr>
            <w:tcW w:w="9752" w:type="dxa"/>
            <w:gridSpan w:val="2"/>
          </w:tcPr>
          <w:p w:rsidR="00F328C2" w:rsidRPr="008F1796" w:rsidRDefault="00F328C2" w:rsidP="007854B9">
            <w:pPr>
              <w:keepNext/>
            </w:pPr>
          </w:p>
        </w:tc>
      </w:tr>
      <w:tr w:rsidR="008F1796" w:rsidRPr="008F1796" w:rsidTr="007854B9">
        <w:trPr>
          <w:jc w:val="center"/>
        </w:trPr>
        <w:tc>
          <w:tcPr>
            <w:tcW w:w="4876" w:type="dxa"/>
          </w:tcPr>
          <w:p w:rsidR="00F328C2" w:rsidRPr="008F1796" w:rsidRDefault="0052342F" w:rsidP="007854B9">
            <w:pPr>
              <w:pStyle w:val="ColumnHeading"/>
              <w:keepNext/>
            </w:pPr>
            <w:r w:rsidRPr="008F1796">
              <w:t>Spēkā esošais teksts</w:t>
            </w:r>
          </w:p>
        </w:tc>
        <w:tc>
          <w:tcPr>
            <w:tcW w:w="4876" w:type="dxa"/>
          </w:tcPr>
          <w:p w:rsidR="00F328C2" w:rsidRPr="008F1796" w:rsidRDefault="0052342F" w:rsidP="007854B9">
            <w:pPr>
              <w:pStyle w:val="ColumnHeading"/>
              <w:keepNext/>
            </w:pPr>
            <w:r w:rsidRPr="008F1796">
              <w:t>Grozījums</w:t>
            </w:r>
          </w:p>
        </w:tc>
      </w:tr>
      <w:tr w:rsidR="008F1796" w:rsidRPr="008F1796" w:rsidTr="007854B9">
        <w:trPr>
          <w:jc w:val="center"/>
        </w:trPr>
        <w:tc>
          <w:tcPr>
            <w:tcW w:w="4876" w:type="dxa"/>
          </w:tcPr>
          <w:p w:rsidR="00F328C2" w:rsidRPr="008F1796" w:rsidRDefault="00F328C2" w:rsidP="007854B9">
            <w:pPr>
              <w:pStyle w:val="Normal6"/>
            </w:pPr>
          </w:p>
        </w:tc>
        <w:tc>
          <w:tcPr>
            <w:tcW w:w="4876" w:type="dxa"/>
          </w:tcPr>
          <w:p w:rsidR="00F328C2" w:rsidRPr="008F1796" w:rsidRDefault="0052342F" w:rsidP="007854B9">
            <w:pPr>
              <w:pStyle w:val="Normal6"/>
              <w:rPr>
                <w:szCs w:val="24"/>
              </w:rPr>
            </w:pPr>
            <w:r w:rsidRPr="008F1796">
              <w:rPr>
                <w:b/>
                <w:i/>
              </w:rPr>
              <w:t>(ca)</w:t>
            </w:r>
            <w:r w:rsidRPr="008F1796">
              <w:rPr>
                <w:b/>
                <w:i/>
              </w:rPr>
              <w:tab/>
              <w:t>panta 3. punkta b) apakšpunktu groza šādi:</w:t>
            </w:r>
          </w:p>
        </w:tc>
      </w:tr>
      <w:tr w:rsidR="008F1796" w:rsidRPr="008F1796" w:rsidTr="007854B9">
        <w:trPr>
          <w:jc w:val="center"/>
        </w:trPr>
        <w:tc>
          <w:tcPr>
            <w:tcW w:w="4876" w:type="dxa"/>
          </w:tcPr>
          <w:p w:rsidR="00F328C2" w:rsidRPr="008F1796" w:rsidRDefault="0052342F" w:rsidP="007854B9">
            <w:pPr>
              <w:pStyle w:val="Normal6"/>
            </w:pPr>
            <w:r w:rsidRPr="008F1796">
              <w:t xml:space="preserve">(b) </w:t>
            </w:r>
            <w:r w:rsidRPr="008F1796">
              <w:rPr>
                <w:b/>
                <w:i/>
              </w:rPr>
              <w:tab/>
            </w:r>
            <w:r w:rsidRPr="008F1796">
              <w:t>uzņēmējas valsts valsts valodā(-s);</w:t>
            </w:r>
          </w:p>
        </w:tc>
        <w:tc>
          <w:tcPr>
            <w:tcW w:w="4876" w:type="dxa"/>
          </w:tcPr>
          <w:p w:rsidR="00F328C2" w:rsidRPr="008F1796" w:rsidRDefault="0052342F" w:rsidP="007854B9">
            <w:pPr>
              <w:pStyle w:val="Normal6"/>
              <w:rPr>
                <w:szCs w:val="24"/>
              </w:rPr>
            </w:pPr>
            <w:r w:rsidRPr="008F1796">
              <w:rPr>
                <w:b/>
                <w:i/>
              </w:rPr>
              <w:t>“</w:t>
            </w:r>
            <w:r w:rsidRPr="008F1796">
              <w:t xml:space="preserve">(b) </w:t>
            </w:r>
            <w:r w:rsidRPr="008F1796">
              <w:tab/>
              <w:t>uzņēmējas valsts valsts valodā(-s)</w:t>
            </w:r>
            <w:r w:rsidRPr="008F1796">
              <w:rPr>
                <w:b/>
                <w:i/>
              </w:rPr>
              <w:t xml:space="preserve"> vai uzņēmējā valstī plaši lietotā(-ās) neoficiālā(-ās) valodā(-s)</w:t>
            </w:r>
            <w:r w:rsidRPr="008F1796">
              <w:t>;</w:t>
            </w:r>
            <w:r w:rsidRPr="008F1796">
              <w:rPr>
                <w:b/>
                <w:i/>
              </w:rPr>
              <w:t>”</w:t>
            </w:r>
          </w:p>
        </w:tc>
      </w:tr>
    </w:tbl>
    <w:p w:rsidR="00F328C2" w:rsidRPr="008F1796" w:rsidRDefault="0052342F" w:rsidP="00F328C2">
      <w:pPr>
        <w:pStyle w:val="Olang"/>
        <w:rPr>
          <w:noProof w:val="0"/>
        </w:rPr>
      </w:pPr>
      <w:r w:rsidRPr="008F1796">
        <w:rPr>
          <w:noProof w:val="0"/>
        </w:rPr>
        <w:lastRenderedPageBreak/>
        <w:t xml:space="preserve">Or. </w:t>
      </w:r>
      <w:r w:rsidRPr="008F1796">
        <w:rPr>
          <w:rStyle w:val="HideTWBExt"/>
          <w:noProof w:val="0"/>
          <w:color w:val="auto"/>
        </w:rPr>
        <w:t>&lt;Original&gt;</w:t>
      </w:r>
      <w:r w:rsidRPr="008F1796">
        <w:rPr>
          <w:rStyle w:val="HideTWBInt"/>
          <w:noProof w:val="0"/>
          <w:color w:val="auto"/>
        </w:rPr>
        <w:t>{EN}</w:t>
      </w:r>
      <w:r w:rsidRPr="008F1796">
        <w:rPr>
          <w:noProof w:val="0"/>
        </w:rPr>
        <w:t>en</w:t>
      </w:r>
      <w:r w:rsidRPr="008F1796">
        <w:rPr>
          <w:rStyle w:val="HideTWBExt"/>
          <w:noProof w:val="0"/>
          <w:color w:val="auto"/>
        </w:rPr>
        <w:t>&lt;/Original&gt;</w:t>
      </w:r>
    </w:p>
    <w:p w:rsidR="00F328C2" w:rsidRPr="008F1796" w:rsidRDefault="0052342F" w:rsidP="00F328C2">
      <w:pPr>
        <w:pStyle w:val="JustificationTitle"/>
        <w:rPr>
          <w:noProof w:val="0"/>
        </w:rPr>
      </w:pPr>
      <w:r w:rsidRPr="008F1796">
        <w:rPr>
          <w:rStyle w:val="HideTWBExt"/>
          <w:i w:val="0"/>
          <w:color w:val="auto"/>
        </w:rPr>
        <w:t>&lt;TitreJust&gt;</w:t>
      </w:r>
      <w:r w:rsidRPr="008F1796">
        <w:t>Pamatojums</w:t>
      </w:r>
      <w:r w:rsidRPr="008F1796">
        <w:rPr>
          <w:rStyle w:val="HideTWBExt"/>
          <w:i w:val="0"/>
          <w:color w:val="auto"/>
        </w:rPr>
        <w:t>&lt;/TitreJust&gt;</w:t>
      </w:r>
    </w:p>
    <w:p w:rsidR="00F328C2" w:rsidRPr="008F1796" w:rsidRDefault="0052342F" w:rsidP="00F328C2">
      <w:pPr>
        <w:pStyle w:val="Normal12Italic"/>
        <w:rPr>
          <w:noProof w:val="0"/>
        </w:rPr>
      </w:pPr>
      <w:r w:rsidRPr="008F1796">
        <w:t>Vajadzības gadījumā īpaša uzmanība jāpievērš arī neoficiālajām vietējām valodām, kuras tiek plaši lietotas un kurās jābūt pieejamam ES pieteikuma platformas tulkojumam.</w:t>
      </w:r>
    </w:p>
    <w:p w:rsidR="00F328C2" w:rsidRPr="008F1796" w:rsidRDefault="0052342F" w:rsidP="00F328C2">
      <w:r w:rsidRPr="008F1796">
        <w:rPr>
          <w:rStyle w:val="HideTWBExt"/>
          <w:color w:val="auto"/>
        </w:rPr>
        <w:t>&lt;/Amend&gt;</w:t>
      </w:r>
    </w:p>
    <w:p w:rsidR="00F328C2" w:rsidRPr="008F1796" w:rsidRDefault="0052342F" w:rsidP="00F328C2">
      <w:pPr>
        <w:pStyle w:val="AMNumberTabs0"/>
        <w:keepNext/>
      </w:pPr>
      <w:r w:rsidRPr="008F1796">
        <w:rPr>
          <w:rStyle w:val="HideTWBExt"/>
          <w:b w:val="0"/>
          <w:color w:val="auto"/>
        </w:rPr>
        <w:t>&lt;Amend&gt;</w:t>
      </w:r>
      <w:r w:rsidRPr="008F1796">
        <w:t>Grozījums Nr.</w:t>
      </w:r>
      <w:r w:rsidRPr="008F1796">
        <w:tab/>
      </w:r>
      <w:r w:rsidRPr="008F1796">
        <w:tab/>
      </w:r>
      <w:r w:rsidRPr="008F1796">
        <w:rPr>
          <w:rStyle w:val="HideTWBExt"/>
          <w:b w:val="0"/>
          <w:color w:val="auto"/>
        </w:rPr>
        <w:t>&lt;NumAm&gt;</w:t>
      </w:r>
      <w:r w:rsidRPr="008F1796">
        <w:t>13</w:t>
      </w:r>
      <w:r w:rsidRPr="008F1796">
        <w:rPr>
          <w:rStyle w:val="HideTWBExt"/>
          <w:b w:val="0"/>
          <w:color w:val="auto"/>
        </w:rPr>
        <w:t>&lt;/NumAm&gt;</w:t>
      </w:r>
    </w:p>
    <w:p w:rsidR="00F328C2" w:rsidRPr="008F1796" w:rsidRDefault="0052342F" w:rsidP="00F328C2">
      <w:pPr>
        <w:pStyle w:val="NormalBold12b"/>
        <w:keepNext/>
      </w:pPr>
      <w:r w:rsidRPr="008F1796">
        <w:rPr>
          <w:rStyle w:val="HideTWBExt"/>
          <w:b w:val="0"/>
          <w:color w:val="auto"/>
        </w:rPr>
        <w:t>&lt;DocAmend&gt;</w:t>
      </w:r>
      <w:r w:rsidRPr="008F1796">
        <w:t>Regulas priekšlikums</w:t>
      </w:r>
      <w:r w:rsidRPr="008F1796">
        <w:rPr>
          <w:rStyle w:val="HideTWBExt"/>
          <w:b w:val="0"/>
          <w:color w:val="auto"/>
        </w:rPr>
        <w:t>&lt;/DocAmend&gt;</w:t>
      </w:r>
    </w:p>
    <w:p w:rsidR="00F328C2" w:rsidRPr="008F1796" w:rsidRDefault="0052342F" w:rsidP="00F328C2">
      <w:pPr>
        <w:pStyle w:val="NormalBold"/>
      </w:pPr>
      <w:r w:rsidRPr="008F1796">
        <w:rPr>
          <w:rStyle w:val="HideTWBExt"/>
          <w:b w:val="0"/>
          <w:color w:val="auto"/>
        </w:rPr>
        <w:t>&lt;Article&gt;</w:t>
      </w:r>
      <w:r w:rsidRPr="008F1796">
        <w:t>1. pants – 1. daļa – 8. punkts – cb apakšpunkts (jauns)</w:t>
      </w:r>
      <w:r w:rsidRPr="008F1796">
        <w:rPr>
          <w:rStyle w:val="HideTWBExt"/>
          <w:b w:val="0"/>
          <w:color w:val="auto"/>
        </w:rPr>
        <w:t>&lt;/Article&gt;</w:t>
      </w:r>
    </w:p>
    <w:p w:rsidR="00F328C2" w:rsidRPr="008F1796" w:rsidRDefault="0052342F" w:rsidP="00F328C2">
      <w:pPr>
        <w:keepNext/>
      </w:pPr>
      <w:r w:rsidRPr="008F1796">
        <w:rPr>
          <w:rStyle w:val="HideTWBExt"/>
          <w:color w:val="auto"/>
        </w:rPr>
        <w:t>&lt;DocAmend2&gt;</w:t>
      </w:r>
      <w:r w:rsidRPr="008F1796">
        <w:t>Regula (EK) Nr. 810/2009</w:t>
      </w:r>
      <w:r w:rsidRPr="008F1796">
        <w:rPr>
          <w:rStyle w:val="HideTWBExt"/>
          <w:color w:val="auto"/>
        </w:rPr>
        <w:t>&lt;/DocAmend2&gt;</w:t>
      </w:r>
    </w:p>
    <w:p w:rsidR="00F328C2" w:rsidRPr="008F1796" w:rsidRDefault="0052342F" w:rsidP="00F328C2">
      <w:r w:rsidRPr="008F1796">
        <w:rPr>
          <w:rStyle w:val="HideTWBExt"/>
          <w:color w:val="auto"/>
        </w:rPr>
        <w:t>&lt;Article2&gt;</w:t>
      </w:r>
      <w:r w:rsidRPr="008F1796">
        <w:t>11. pants – 4. punkts</w:t>
      </w:r>
      <w:r w:rsidRPr="008F1796">
        <w:rPr>
          <w:rStyle w:val="HideTWBExt"/>
          <w:color w:val="auto"/>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F1796" w:rsidRPr="008F1796" w:rsidTr="007854B9">
        <w:trPr>
          <w:jc w:val="center"/>
        </w:trPr>
        <w:tc>
          <w:tcPr>
            <w:tcW w:w="9752" w:type="dxa"/>
            <w:gridSpan w:val="2"/>
          </w:tcPr>
          <w:p w:rsidR="00F328C2" w:rsidRPr="008F1796" w:rsidRDefault="00F328C2" w:rsidP="007854B9">
            <w:pPr>
              <w:keepNext/>
            </w:pPr>
          </w:p>
        </w:tc>
      </w:tr>
      <w:tr w:rsidR="008F1796" w:rsidRPr="008F1796" w:rsidTr="007854B9">
        <w:trPr>
          <w:jc w:val="center"/>
        </w:trPr>
        <w:tc>
          <w:tcPr>
            <w:tcW w:w="4876" w:type="dxa"/>
          </w:tcPr>
          <w:p w:rsidR="00F328C2" w:rsidRPr="008F1796" w:rsidRDefault="0052342F" w:rsidP="007854B9">
            <w:pPr>
              <w:pStyle w:val="ColumnHeading"/>
              <w:keepNext/>
            </w:pPr>
            <w:r w:rsidRPr="008F1796">
              <w:t xml:space="preserve">Spēkā esošais teksts </w:t>
            </w:r>
          </w:p>
        </w:tc>
        <w:tc>
          <w:tcPr>
            <w:tcW w:w="4876" w:type="dxa"/>
          </w:tcPr>
          <w:p w:rsidR="00F328C2" w:rsidRPr="008F1796" w:rsidRDefault="0052342F" w:rsidP="007854B9">
            <w:pPr>
              <w:pStyle w:val="ColumnHeading"/>
              <w:keepNext/>
            </w:pPr>
            <w:r w:rsidRPr="008F1796">
              <w:t>Grozījums</w:t>
            </w:r>
          </w:p>
        </w:tc>
      </w:tr>
      <w:tr w:rsidR="008F1796" w:rsidRPr="008F1796" w:rsidTr="007854B9">
        <w:trPr>
          <w:jc w:val="center"/>
        </w:trPr>
        <w:tc>
          <w:tcPr>
            <w:tcW w:w="4876" w:type="dxa"/>
          </w:tcPr>
          <w:p w:rsidR="00F328C2" w:rsidRPr="008F1796" w:rsidRDefault="00F328C2" w:rsidP="007854B9">
            <w:pPr>
              <w:pStyle w:val="Normal6"/>
            </w:pPr>
          </w:p>
        </w:tc>
        <w:tc>
          <w:tcPr>
            <w:tcW w:w="4876" w:type="dxa"/>
          </w:tcPr>
          <w:p w:rsidR="00F328C2" w:rsidRPr="008F1796" w:rsidRDefault="0052342F" w:rsidP="007854B9">
            <w:pPr>
              <w:pStyle w:val="Normal6"/>
              <w:rPr>
                <w:szCs w:val="24"/>
              </w:rPr>
            </w:pPr>
            <w:r w:rsidRPr="008F1796">
              <w:rPr>
                <w:b/>
                <w:i/>
              </w:rPr>
              <w:t>(cb)</w:t>
            </w:r>
            <w:r w:rsidRPr="008F1796">
              <w:rPr>
                <w:b/>
                <w:i/>
              </w:rPr>
              <w:tab/>
              <w:t>Panta 4. punktu groza šādi:</w:t>
            </w:r>
          </w:p>
        </w:tc>
      </w:tr>
      <w:tr w:rsidR="008F1796" w:rsidRPr="008F1796" w:rsidTr="007854B9">
        <w:trPr>
          <w:jc w:val="center"/>
        </w:trPr>
        <w:tc>
          <w:tcPr>
            <w:tcW w:w="4876" w:type="dxa"/>
          </w:tcPr>
          <w:p w:rsidR="00F328C2" w:rsidRPr="008F1796" w:rsidRDefault="0052342F" w:rsidP="007854B9">
            <w:pPr>
              <w:pStyle w:val="Normal6"/>
            </w:pPr>
            <w:r w:rsidRPr="008F1796">
              <w:t>4.</w:t>
            </w:r>
            <w:r w:rsidRPr="008F1796">
              <w:rPr>
                <w:b/>
                <w:i/>
              </w:rPr>
              <w:tab/>
            </w:r>
            <w:r w:rsidRPr="008F1796">
              <w:t xml:space="preserve">Ja pieteikuma veidlapa nav pieejama uzņēmējas valsts valsts valodā(-s), pieteikuma iesniedzējiem atsevišķi dara pieejamu </w:t>
            </w:r>
            <w:r w:rsidRPr="008F1796">
              <w:rPr>
                <w:b/>
                <w:i/>
              </w:rPr>
              <w:t>pieteikuma veidlapas</w:t>
            </w:r>
            <w:r w:rsidRPr="008F1796">
              <w:t xml:space="preserve"> tulkojumu šajā(</w:t>
            </w:r>
            <w:r w:rsidRPr="008F1796">
              <w:rPr>
                <w:b/>
                <w:i/>
              </w:rPr>
              <w:t>-s</w:t>
            </w:r>
            <w:r w:rsidRPr="008F1796">
              <w:t>) valodā(-s).</w:t>
            </w:r>
          </w:p>
        </w:tc>
        <w:tc>
          <w:tcPr>
            <w:tcW w:w="4876" w:type="dxa"/>
          </w:tcPr>
          <w:p w:rsidR="00F328C2" w:rsidRPr="008F1796" w:rsidRDefault="0052342F" w:rsidP="007854B9">
            <w:pPr>
              <w:pStyle w:val="Normal6"/>
              <w:rPr>
                <w:szCs w:val="24"/>
              </w:rPr>
            </w:pPr>
            <w:r w:rsidRPr="008F1796">
              <w:rPr>
                <w:b/>
                <w:i/>
              </w:rPr>
              <w:t>“</w:t>
            </w:r>
            <w:r w:rsidRPr="008F1796">
              <w:t xml:space="preserve">4. </w:t>
            </w:r>
            <w:r w:rsidRPr="008F1796">
              <w:tab/>
              <w:t>Ja pieteikuma veidlapa</w:t>
            </w:r>
            <w:r w:rsidRPr="008F1796">
              <w:rPr>
                <w:b/>
                <w:i/>
              </w:rPr>
              <w:t xml:space="preserve"> </w:t>
            </w:r>
            <w:r w:rsidRPr="008F1796">
              <w:t xml:space="preserve">nav pieejama uzņēmējas valsts valsts valodā(-s), pieteikuma iesniedzējiem atsevišķi dara pieejamu </w:t>
            </w:r>
            <w:r w:rsidRPr="008F1796">
              <w:rPr>
                <w:b/>
                <w:i/>
              </w:rPr>
              <w:t>tās</w:t>
            </w:r>
            <w:r w:rsidRPr="008F1796">
              <w:t xml:space="preserve"> tulkojumu šajā(</w:t>
            </w:r>
            <w:r w:rsidRPr="008F1796">
              <w:rPr>
                <w:b/>
                <w:i/>
              </w:rPr>
              <w:t>-ās) valodā(-ās) vai uzņēmējā valstī plaši lietotā(-ās) neoficiālā(-ās</w:t>
            </w:r>
            <w:r w:rsidRPr="008F1796">
              <w:t>) valodā(-s).</w:t>
            </w:r>
            <w:r w:rsidRPr="008F1796">
              <w:rPr>
                <w:b/>
                <w:i/>
              </w:rPr>
              <w:t>”</w:t>
            </w:r>
          </w:p>
        </w:tc>
      </w:tr>
    </w:tbl>
    <w:p w:rsidR="00F328C2" w:rsidRPr="008F1796" w:rsidRDefault="0052342F" w:rsidP="00F328C2">
      <w:pPr>
        <w:pStyle w:val="Olang"/>
        <w:rPr>
          <w:noProof w:val="0"/>
        </w:rPr>
      </w:pPr>
      <w:r w:rsidRPr="008F1796">
        <w:rPr>
          <w:noProof w:val="0"/>
        </w:rPr>
        <w:t xml:space="preserve">Or. </w:t>
      </w:r>
      <w:r w:rsidRPr="008F1796">
        <w:rPr>
          <w:rStyle w:val="HideTWBExt"/>
          <w:noProof w:val="0"/>
          <w:color w:val="auto"/>
        </w:rPr>
        <w:t>&lt;Original&gt;</w:t>
      </w:r>
      <w:r w:rsidRPr="008F1796">
        <w:rPr>
          <w:rStyle w:val="HideTWBInt"/>
          <w:noProof w:val="0"/>
          <w:color w:val="auto"/>
        </w:rPr>
        <w:t>{EN}</w:t>
      </w:r>
      <w:r w:rsidRPr="008F1796">
        <w:rPr>
          <w:noProof w:val="0"/>
        </w:rPr>
        <w:t>en</w:t>
      </w:r>
      <w:r w:rsidRPr="008F1796">
        <w:rPr>
          <w:rStyle w:val="HideTWBExt"/>
          <w:noProof w:val="0"/>
          <w:color w:val="auto"/>
        </w:rPr>
        <w:t>&lt;/Original&gt;</w:t>
      </w:r>
    </w:p>
    <w:p w:rsidR="00F328C2" w:rsidRPr="008F1796" w:rsidRDefault="0052342F" w:rsidP="00F328C2">
      <w:pPr>
        <w:pStyle w:val="JustificationTitle"/>
        <w:rPr>
          <w:noProof w:val="0"/>
        </w:rPr>
      </w:pPr>
      <w:r w:rsidRPr="008F1796">
        <w:rPr>
          <w:rStyle w:val="HideTWBExt"/>
          <w:i w:val="0"/>
          <w:color w:val="auto"/>
        </w:rPr>
        <w:t>&lt;TitreJust&gt;</w:t>
      </w:r>
      <w:r w:rsidRPr="008F1796">
        <w:t>Pamatojums</w:t>
      </w:r>
      <w:r w:rsidRPr="008F1796">
        <w:rPr>
          <w:rStyle w:val="HideTWBExt"/>
          <w:i w:val="0"/>
          <w:color w:val="auto"/>
        </w:rPr>
        <w:t>&lt;/TitreJust&gt;</w:t>
      </w:r>
    </w:p>
    <w:p w:rsidR="00F328C2" w:rsidRPr="008F1796" w:rsidRDefault="0052342F" w:rsidP="00F328C2">
      <w:pPr>
        <w:pStyle w:val="Normal12Italic"/>
        <w:rPr>
          <w:noProof w:val="0"/>
        </w:rPr>
      </w:pPr>
      <w:r w:rsidRPr="008F1796">
        <w:t>Vajadzības gadījumā īpaša uzmanība jāpievērš arī neoficiālajām vietējām valodām, kuras tiek plaši lietotas un arī tajās jāsagatavo ES pieteikuma veidlapas tulkojums.</w:t>
      </w:r>
    </w:p>
    <w:p w:rsidR="00F328C2" w:rsidRPr="008F1796" w:rsidRDefault="0052342F" w:rsidP="00F328C2">
      <w:r w:rsidRPr="008F1796">
        <w:rPr>
          <w:rStyle w:val="HideTWBExt"/>
          <w:color w:val="auto"/>
        </w:rPr>
        <w:t>&lt;/Amend&gt;</w:t>
      </w:r>
    </w:p>
    <w:p w:rsidR="00F328C2" w:rsidRPr="008F1796" w:rsidRDefault="0052342F" w:rsidP="00F328C2">
      <w:pPr>
        <w:pStyle w:val="AMNumberTabs0"/>
        <w:keepNext/>
      </w:pPr>
      <w:r w:rsidRPr="008F1796">
        <w:rPr>
          <w:rStyle w:val="HideTWBExt"/>
          <w:b w:val="0"/>
          <w:color w:val="auto"/>
        </w:rPr>
        <w:t>&lt;Amend&gt;</w:t>
      </w:r>
      <w:r w:rsidRPr="008F1796">
        <w:t>Grozījums Nr.</w:t>
      </w:r>
      <w:r w:rsidRPr="008F1796">
        <w:tab/>
      </w:r>
      <w:r w:rsidRPr="008F1796">
        <w:tab/>
      </w:r>
      <w:r w:rsidRPr="008F1796">
        <w:rPr>
          <w:rStyle w:val="HideTWBExt"/>
          <w:b w:val="0"/>
          <w:color w:val="auto"/>
        </w:rPr>
        <w:t>&lt;NumAm&gt;</w:t>
      </w:r>
      <w:r w:rsidRPr="008F1796">
        <w:t>14</w:t>
      </w:r>
      <w:r w:rsidRPr="008F1796">
        <w:rPr>
          <w:rStyle w:val="HideTWBExt"/>
          <w:b w:val="0"/>
          <w:color w:val="auto"/>
        </w:rPr>
        <w:t>&lt;/NumAm&gt;</w:t>
      </w:r>
    </w:p>
    <w:p w:rsidR="00F328C2" w:rsidRPr="008F1796" w:rsidRDefault="0052342F" w:rsidP="00F328C2">
      <w:pPr>
        <w:pStyle w:val="NormalBold12b"/>
        <w:keepNext/>
      </w:pPr>
      <w:r w:rsidRPr="008F1796">
        <w:rPr>
          <w:rStyle w:val="HideTWBExt"/>
          <w:b w:val="0"/>
          <w:color w:val="auto"/>
        </w:rPr>
        <w:t>&lt;DocAmend&gt;</w:t>
      </w:r>
      <w:r w:rsidRPr="008F1796">
        <w:t>Regulas priekšlikums</w:t>
      </w:r>
      <w:r w:rsidRPr="008F1796">
        <w:rPr>
          <w:rStyle w:val="HideTWBExt"/>
          <w:b w:val="0"/>
          <w:color w:val="auto"/>
        </w:rPr>
        <w:t>&lt;/DocAmend&gt;</w:t>
      </w:r>
    </w:p>
    <w:p w:rsidR="00F328C2" w:rsidRPr="008F1796" w:rsidRDefault="0052342F" w:rsidP="00F328C2">
      <w:pPr>
        <w:pStyle w:val="NormalBold"/>
      </w:pPr>
      <w:r w:rsidRPr="008F1796">
        <w:rPr>
          <w:rStyle w:val="HideTWBExt"/>
          <w:b w:val="0"/>
          <w:color w:val="auto"/>
        </w:rPr>
        <w:t>&lt;Article&gt;</w:t>
      </w:r>
      <w:r w:rsidRPr="008F1796">
        <w:t>1. pants – 1. daļa – 8. punkts – cc apakšpunkts (jauns)</w:t>
      </w:r>
      <w:r w:rsidRPr="008F1796">
        <w:rPr>
          <w:rStyle w:val="HideTWBExt"/>
          <w:b w:val="0"/>
          <w:color w:val="auto"/>
        </w:rPr>
        <w:t>&lt;/Article&gt;</w:t>
      </w:r>
    </w:p>
    <w:p w:rsidR="00F328C2" w:rsidRPr="008F1796" w:rsidRDefault="0052342F" w:rsidP="00F328C2">
      <w:pPr>
        <w:keepNext/>
      </w:pPr>
      <w:r w:rsidRPr="008F1796">
        <w:rPr>
          <w:rStyle w:val="HideTWBExt"/>
          <w:color w:val="auto"/>
        </w:rPr>
        <w:t>&lt;DocAmend2&gt;</w:t>
      </w:r>
      <w:r w:rsidRPr="008F1796">
        <w:t>Regula (EK) Nr. 810/2009</w:t>
      </w:r>
      <w:r w:rsidRPr="008F1796">
        <w:rPr>
          <w:rStyle w:val="HideTWBExt"/>
          <w:color w:val="auto"/>
        </w:rPr>
        <w:t>&lt;/DocAmend2&gt;</w:t>
      </w:r>
    </w:p>
    <w:p w:rsidR="00F328C2" w:rsidRPr="008F1796" w:rsidRDefault="0052342F" w:rsidP="00F328C2">
      <w:r w:rsidRPr="008F1796">
        <w:rPr>
          <w:rStyle w:val="HideTWBExt"/>
          <w:color w:val="auto"/>
        </w:rPr>
        <w:t>&lt;Article2&gt;</w:t>
      </w:r>
      <w:r w:rsidRPr="008F1796">
        <w:t>11. pants – 5. punkts</w:t>
      </w:r>
      <w:r w:rsidRPr="008F1796">
        <w:rPr>
          <w:rStyle w:val="HideTWBExt"/>
          <w:color w:val="auto"/>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F1796" w:rsidRPr="008F1796" w:rsidTr="007854B9">
        <w:trPr>
          <w:jc w:val="center"/>
        </w:trPr>
        <w:tc>
          <w:tcPr>
            <w:tcW w:w="9752" w:type="dxa"/>
            <w:gridSpan w:val="2"/>
          </w:tcPr>
          <w:p w:rsidR="00F328C2" w:rsidRPr="008F1796" w:rsidRDefault="00F328C2" w:rsidP="007854B9">
            <w:pPr>
              <w:keepNext/>
            </w:pPr>
          </w:p>
        </w:tc>
      </w:tr>
      <w:tr w:rsidR="008F1796" w:rsidRPr="008F1796" w:rsidTr="007854B9">
        <w:trPr>
          <w:jc w:val="center"/>
        </w:trPr>
        <w:tc>
          <w:tcPr>
            <w:tcW w:w="4876" w:type="dxa"/>
          </w:tcPr>
          <w:p w:rsidR="00F328C2" w:rsidRPr="008F1796" w:rsidRDefault="0052342F" w:rsidP="007854B9">
            <w:pPr>
              <w:pStyle w:val="ColumnHeading"/>
              <w:keepNext/>
            </w:pPr>
            <w:r w:rsidRPr="008F1796">
              <w:t xml:space="preserve">Spēkā esošais teksts </w:t>
            </w:r>
          </w:p>
        </w:tc>
        <w:tc>
          <w:tcPr>
            <w:tcW w:w="4876" w:type="dxa"/>
          </w:tcPr>
          <w:p w:rsidR="00F328C2" w:rsidRPr="008F1796" w:rsidRDefault="0052342F" w:rsidP="007854B9">
            <w:pPr>
              <w:pStyle w:val="ColumnHeading"/>
              <w:keepNext/>
            </w:pPr>
            <w:r w:rsidRPr="008F1796">
              <w:t>Grozījums</w:t>
            </w:r>
          </w:p>
        </w:tc>
      </w:tr>
      <w:tr w:rsidR="008F1796" w:rsidRPr="008F1796" w:rsidTr="007854B9">
        <w:trPr>
          <w:jc w:val="center"/>
        </w:trPr>
        <w:tc>
          <w:tcPr>
            <w:tcW w:w="4876" w:type="dxa"/>
          </w:tcPr>
          <w:p w:rsidR="00F328C2" w:rsidRPr="008F1796" w:rsidRDefault="00F328C2" w:rsidP="007854B9">
            <w:pPr>
              <w:pStyle w:val="Normal6"/>
            </w:pPr>
          </w:p>
        </w:tc>
        <w:tc>
          <w:tcPr>
            <w:tcW w:w="4876" w:type="dxa"/>
          </w:tcPr>
          <w:p w:rsidR="00F328C2" w:rsidRPr="008F1796" w:rsidRDefault="0052342F" w:rsidP="007854B9">
            <w:pPr>
              <w:pStyle w:val="Normal6"/>
              <w:rPr>
                <w:szCs w:val="24"/>
              </w:rPr>
            </w:pPr>
            <w:r w:rsidRPr="008F1796">
              <w:rPr>
                <w:b/>
                <w:i/>
              </w:rPr>
              <w:t>(cc)</w:t>
            </w:r>
            <w:r w:rsidRPr="008F1796">
              <w:rPr>
                <w:b/>
                <w:i/>
              </w:rPr>
              <w:tab/>
              <w:t>Panta 5. punktu groza šādi:</w:t>
            </w:r>
          </w:p>
        </w:tc>
      </w:tr>
      <w:tr w:rsidR="008F1796" w:rsidRPr="008F1796" w:rsidTr="007854B9">
        <w:trPr>
          <w:jc w:val="center"/>
        </w:trPr>
        <w:tc>
          <w:tcPr>
            <w:tcW w:w="4876" w:type="dxa"/>
          </w:tcPr>
          <w:p w:rsidR="00F328C2" w:rsidRPr="008F1796" w:rsidRDefault="0052342F" w:rsidP="007854B9">
            <w:pPr>
              <w:pStyle w:val="Normal6"/>
            </w:pPr>
            <w:r w:rsidRPr="008F1796">
              <w:t>5.</w:t>
            </w:r>
            <w:r w:rsidRPr="008F1796">
              <w:rPr>
                <w:b/>
                <w:i/>
              </w:rPr>
              <w:tab/>
            </w:r>
            <w:r w:rsidRPr="008F1796">
              <w:t>Pieteikuma veidlapas tulkojumu uzņēmējas valsts valsts valodā(-s) veic saskaņā ar vietēja mēroga Šengenas sadarbību, kā paredzēts 48. pantā.</w:t>
            </w:r>
          </w:p>
        </w:tc>
        <w:tc>
          <w:tcPr>
            <w:tcW w:w="4876" w:type="dxa"/>
          </w:tcPr>
          <w:p w:rsidR="00F328C2" w:rsidRPr="008F1796" w:rsidRDefault="0052342F" w:rsidP="007854B9">
            <w:pPr>
              <w:pStyle w:val="Normal6"/>
              <w:rPr>
                <w:szCs w:val="24"/>
              </w:rPr>
            </w:pPr>
            <w:r w:rsidRPr="008F1796">
              <w:rPr>
                <w:b/>
                <w:i/>
              </w:rPr>
              <w:t>“</w:t>
            </w:r>
            <w:r w:rsidRPr="008F1796">
              <w:t xml:space="preserve">5. </w:t>
            </w:r>
            <w:r w:rsidRPr="008F1796">
              <w:tab/>
              <w:t>Pieteikuma veidlapas tulkojumu uzņēmējas valsts valsts</w:t>
            </w:r>
            <w:r w:rsidRPr="008F1796">
              <w:rPr>
                <w:b/>
                <w:i/>
              </w:rPr>
              <w:t xml:space="preserve"> </w:t>
            </w:r>
            <w:r w:rsidRPr="008F1796">
              <w:t>valodā(-s)</w:t>
            </w:r>
            <w:r w:rsidRPr="008F1796">
              <w:rPr>
                <w:b/>
                <w:i/>
              </w:rPr>
              <w:t xml:space="preserve"> vai plaši lietotā(-ās) neoficiālā(-ās)</w:t>
            </w:r>
            <w:r w:rsidRPr="008F1796">
              <w:t xml:space="preserve"> </w:t>
            </w:r>
            <w:r w:rsidRPr="008F1796">
              <w:rPr>
                <w:b/>
                <w:bCs/>
                <w:i/>
                <w:iCs/>
              </w:rPr>
              <w:t>valodā(-s)</w:t>
            </w:r>
            <w:r w:rsidRPr="008F1796">
              <w:t xml:space="preserve"> veic saskaņā ar vietēja mēroga Šengenas </w:t>
            </w:r>
            <w:r w:rsidRPr="008F1796">
              <w:lastRenderedPageBreak/>
              <w:t>sadarbību, kā paredzēts 48. pantā.</w:t>
            </w:r>
            <w:r w:rsidRPr="008F1796">
              <w:rPr>
                <w:b/>
                <w:bCs/>
                <w:i/>
                <w:iCs/>
              </w:rPr>
              <w:t>”</w:t>
            </w:r>
          </w:p>
        </w:tc>
      </w:tr>
    </w:tbl>
    <w:p w:rsidR="00F328C2" w:rsidRPr="008F1796" w:rsidRDefault="0052342F" w:rsidP="00F328C2">
      <w:pPr>
        <w:pStyle w:val="Olang"/>
        <w:rPr>
          <w:noProof w:val="0"/>
        </w:rPr>
      </w:pPr>
      <w:r w:rsidRPr="008F1796">
        <w:rPr>
          <w:noProof w:val="0"/>
        </w:rPr>
        <w:lastRenderedPageBreak/>
        <w:t xml:space="preserve">Or. </w:t>
      </w:r>
      <w:r w:rsidRPr="008F1796">
        <w:rPr>
          <w:rStyle w:val="HideTWBExt"/>
          <w:noProof w:val="0"/>
          <w:color w:val="auto"/>
        </w:rPr>
        <w:t>&lt;Original&gt;</w:t>
      </w:r>
      <w:r w:rsidRPr="008F1796">
        <w:rPr>
          <w:rStyle w:val="HideTWBInt"/>
          <w:noProof w:val="0"/>
          <w:color w:val="auto"/>
        </w:rPr>
        <w:t>{EN}</w:t>
      </w:r>
      <w:r w:rsidRPr="008F1796">
        <w:rPr>
          <w:noProof w:val="0"/>
        </w:rPr>
        <w:t>en</w:t>
      </w:r>
      <w:r w:rsidRPr="008F1796">
        <w:rPr>
          <w:rStyle w:val="HideTWBExt"/>
          <w:noProof w:val="0"/>
          <w:color w:val="auto"/>
        </w:rPr>
        <w:t>&lt;/Original&gt;</w:t>
      </w:r>
    </w:p>
    <w:p w:rsidR="00F328C2" w:rsidRPr="008F1796" w:rsidRDefault="0052342F" w:rsidP="00F328C2">
      <w:pPr>
        <w:pStyle w:val="JustificationTitle"/>
        <w:rPr>
          <w:noProof w:val="0"/>
        </w:rPr>
      </w:pPr>
      <w:r w:rsidRPr="008F1796">
        <w:rPr>
          <w:rStyle w:val="HideTWBExt"/>
          <w:i w:val="0"/>
          <w:color w:val="auto"/>
        </w:rPr>
        <w:t>&lt;TitreJust&gt;</w:t>
      </w:r>
      <w:r w:rsidRPr="008F1796">
        <w:t>Pamatojums</w:t>
      </w:r>
      <w:r w:rsidRPr="008F1796">
        <w:rPr>
          <w:rStyle w:val="HideTWBExt"/>
          <w:i w:val="0"/>
          <w:color w:val="auto"/>
        </w:rPr>
        <w:t>&lt;/TitreJust&gt;</w:t>
      </w:r>
    </w:p>
    <w:p w:rsidR="00F328C2" w:rsidRPr="008F1796" w:rsidRDefault="0052342F" w:rsidP="00F328C2">
      <w:pPr>
        <w:pStyle w:val="Normal12Italic"/>
        <w:rPr>
          <w:noProof w:val="0"/>
        </w:rPr>
      </w:pPr>
      <w:r w:rsidRPr="008F1796">
        <w:t>Dalībvalstīm īpašos gadījumos vietējā Šengenas sadarbībā būtu jānosaka arī neoficiālās plaši lietotās vietējās valodas, kurās būtu jātulko pieteikums.</w:t>
      </w:r>
    </w:p>
    <w:p w:rsidR="00F328C2" w:rsidRPr="008F1796" w:rsidRDefault="0052342F" w:rsidP="00F328C2">
      <w:r w:rsidRPr="008F1796">
        <w:rPr>
          <w:rStyle w:val="HideTWBExt"/>
          <w:color w:val="auto"/>
        </w:rPr>
        <w:t>&lt;/Amend&gt;</w:t>
      </w:r>
    </w:p>
    <w:p w:rsidR="00F328C2" w:rsidRPr="008F1796" w:rsidRDefault="0052342F" w:rsidP="00F328C2">
      <w:pPr>
        <w:pStyle w:val="AMNumberTabs0"/>
        <w:keepNext/>
      </w:pPr>
      <w:r w:rsidRPr="008F1796">
        <w:rPr>
          <w:rStyle w:val="HideTWBExt"/>
          <w:b w:val="0"/>
          <w:color w:val="auto"/>
        </w:rPr>
        <w:t>&lt;Amend&gt;</w:t>
      </w:r>
      <w:r w:rsidRPr="008F1796">
        <w:t>Grozījums Nr.</w:t>
      </w:r>
      <w:r w:rsidRPr="008F1796">
        <w:tab/>
      </w:r>
      <w:r w:rsidRPr="008F1796">
        <w:tab/>
      </w:r>
      <w:r w:rsidRPr="008F1796">
        <w:rPr>
          <w:rStyle w:val="HideTWBExt"/>
          <w:b w:val="0"/>
          <w:color w:val="auto"/>
        </w:rPr>
        <w:t>&lt;NumAm&gt;</w:t>
      </w:r>
      <w:r w:rsidRPr="008F1796">
        <w:t>15</w:t>
      </w:r>
      <w:r w:rsidRPr="008F1796">
        <w:rPr>
          <w:rStyle w:val="HideTWBExt"/>
          <w:b w:val="0"/>
          <w:color w:val="auto"/>
        </w:rPr>
        <w:t>&lt;/NumAm&gt;</w:t>
      </w:r>
    </w:p>
    <w:p w:rsidR="00F328C2" w:rsidRPr="008F1796" w:rsidRDefault="0052342F" w:rsidP="00F328C2">
      <w:pPr>
        <w:pStyle w:val="NormalBold12b"/>
        <w:keepNext/>
      </w:pPr>
      <w:r w:rsidRPr="008F1796">
        <w:rPr>
          <w:rStyle w:val="HideTWBExt"/>
          <w:b w:val="0"/>
          <w:color w:val="auto"/>
        </w:rPr>
        <w:t>&lt;DocAmend&gt;</w:t>
      </w:r>
      <w:r w:rsidRPr="008F1796">
        <w:t>Regulas priekšlikums</w:t>
      </w:r>
      <w:r w:rsidRPr="008F1796">
        <w:rPr>
          <w:rStyle w:val="HideTWBExt"/>
          <w:b w:val="0"/>
          <w:color w:val="auto"/>
        </w:rPr>
        <w:t>&lt;/DocAmend&gt;</w:t>
      </w:r>
    </w:p>
    <w:p w:rsidR="00F328C2" w:rsidRPr="008F1796" w:rsidRDefault="0052342F" w:rsidP="00F328C2">
      <w:pPr>
        <w:pStyle w:val="NormalBold"/>
      </w:pPr>
      <w:r w:rsidRPr="008F1796">
        <w:rPr>
          <w:rStyle w:val="HideTWBExt"/>
          <w:b w:val="0"/>
          <w:color w:val="auto"/>
        </w:rPr>
        <w:t>&lt;Article&gt;</w:t>
      </w:r>
      <w:r w:rsidRPr="008F1796">
        <w:t>1. pants – 1. daļa – 9. punkts</w:t>
      </w:r>
      <w:r w:rsidRPr="008F1796">
        <w:rPr>
          <w:rStyle w:val="HideTWBExt"/>
          <w:b w:val="0"/>
          <w:color w:val="auto"/>
        </w:rPr>
        <w:t>&lt;/Article&gt;</w:t>
      </w:r>
    </w:p>
    <w:p w:rsidR="00F328C2" w:rsidRPr="008F1796" w:rsidRDefault="0052342F" w:rsidP="00F328C2">
      <w:pPr>
        <w:keepNext/>
      </w:pPr>
      <w:r w:rsidRPr="008F1796">
        <w:rPr>
          <w:rStyle w:val="HideTWBExt"/>
          <w:color w:val="auto"/>
        </w:rPr>
        <w:t>&lt;DocAmend2&gt;</w:t>
      </w:r>
      <w:r w:rsidRPr="008F1796">
        <w:t>Regula (EK) Nr. 810/2009</w:t>
      </w:r>
      <w:r w:rsidRPr="008F1796">
        <w:rPr>
          <w:rStyle w:val="HideTWBExt"/>
          <w:color w:val="auto"/>
        </w:rPr>
        <w:t>&lt;/DocAmend2&gt;</w:t>
      </w:r>
    </w:p>
    <w:p w:rsidR="00F328C2" w:rsidRPr="008F1796" w:rsidRDefault="0052342F" w:rsidP="00F328C2">
      <w:r w:rsidRPr="008F1796">
        <w:rPr>
          <w:rStyle w:val="HideTWBExt"/>
          <w:color w:val="auto"/>
        </w:rPr>
        <w:t>&lt;Article2&gt;</w:t>
      </w:r>
      <w:r w:rsidRPr="008F1796">
        <w:t>12. pants - 4. punkts – 1. daļa</w:t>
      </w:r>
      <w:r w:rsidRPr="008F1796">
        <w:rPr>
          <w:rStyle w:val="HideTWBExt"/>
          <w:color w:val="auto"/>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F1796" w:rsidRPr="008F1796" w:rsidTr="007854B9">
        <w:trPr>
          <w:jc w:val="center"/>
        </w:trPr>
        <w:tc>
          <w:tcPr>
            <w:tcW w:w="9752" w:type="dxa"/>
            <w:gridSpan w:val="2"/>
          </w:tcPr>
          <w:p w:rsidR="00F328C2" w:rsidRPr="008F1796" w:rsidRDefault="00F328C2" w:rsidP="007854B9">
            <w:pPr>
              <w:keepNext/>
            </w:pPr>
          </w:p>
        </w:tc>
      </w:tr>
      <w:tr w:rsidR="008F1796" w:rsidRPr="008F1796" w:rsidTr="007854B9">
        <w:trPr>
          <w:jc w:val="center"/>
        </w:trPr>
        <w:tc>
          <w:tcPr>
            <w:tcW w:w="4876" w:type="dxa"/>
          </w:tcPr>
          <w:p w:rsidR="00F328C2" w:rsidRPr="008F1796" w:rsidRDefault="0052342F" w:rsidP="007854B9">
            <w:pPr>
              <w:pStyle w:val="ColumnHeading"/>
              <w:keepNext/>
            </w:pPr>
            <w:r w:rsidRPr="008F1796">
              <w:t>Komisijas ierosinātais teksts</w:t>
            </w:r>
          </w:p>
        </w:tc>
        <w:tc>
          <w:tcPr>
            <w:tcW w:w="4876" w:type="dxa"/>
          </w:tcPr>
          <w:p w:rsidR="00F328C2" w:rsidRPr="008F1796" w:rsidRDefault="0052342F" w:rsidP="007854B9">
            <w:pPr>
              <w:pStyle w:val="ColumnHeading"/>
              <w:keepNext/>
            </w:pPr>
            <w:r w:rsidRPr="008F1796">
              <w:t>Grozījums</w:t>
            </w:r>
          </w:p>
        </w:tc>
      </w:tr>
      <w:tr w:rsidR="008F1796" w:rsidRPr="008F1796" w:rsidTr="007854B9">
        <w:trPr>
          <w:jc w:val="center"/>
        </w:trPr>
        <w:tc>
          <w:tcPr>
            <w:tcW w:w="4876" w:type="dxa"/>
          </w:tcPr>
          <w:p w:rsidR="00F328C2" w:rsidRPr="008F1796" w:rsidRDefault="0052342F" w:rsidP="007854B9">
            <w:pPr>
              <w:pStyle w:val="Normal6"/>
            </w:pPr>
            <w:r w:rsidRPr="008F1796">
              <w:t xml:space="preserve">Ja pieteikumu iesniedz, izmantojot ES pieteikuma platformu, konsulāts vai ārpakalpojumu sniedzējs pārbauda,​vai uzrādītais ceļošanas dokuments, kas tiek uzrādīts personīgi saskaņā ar 2. punktu, atbilst pieteikuma iesniedzēja augšupielādētajai </w:t>
            </w:r>
            <w:r w:rsidRPr="008F1796">
              <w:rPr>
                <w:b/>
                <w:i/>
              </w:rPr>
              <w:t>skenētajai</w:t>
            </w:r>
            <w:r w:rsidRPr="008F1796">
              <w:t xml:space="preserve"> kopijai.</w:t>
            </w:r>
          </w:p>
        </w:tc>
        <w:tc>
          <w:tcPr>
            <w:tcW w:w="4876" w:type="dxa"/>
          </w:tcPr>
          <w:p w:rsidR="00F328C2" w:rsidRPr="008F1796" w:rsidRDefault="0052342F" w:rsidP="007854B9">
            <w:pPr>
              <w:pStyle w:val="Normal6"/>
              <w:rPr>
                <w:szCs w:val="24"/>
              </w:rPr>
            </w:pPr>
            <w:r w:rsidRPr="008F1796">
              <w:t xml:space="preserve">Ja pieteikumu iesniedz, izmantojot ES pieteikuma platformu, konsulāts vai ārpakalpojumu sniedzējs pārbauda,​vai uzrādītais ceļošanas dokuments, kas tiek uzrādīts personīgi saskaņā ar 2. punktu, atbilst pieteikuma iesniedzēja augšupielādētajai </w:t>
            </w:r>
            <w:r w:rsidRPr="008F1796">
              <w:rPr>
                <w:b/>
                <w:i/>
              </w:rPr>
              <w:t>elektroniskai</w:t>
            </w:r>
            <w:r w:rsidRPr="008F1796">
              <w:t xml:space="preserve"> kopijai.</w:t>
            </w:r>
          </w:p>
        </w:tc>
      </w:tr>
    </w:tbl>
    <w:p w:rsidR="00F328C2" w:rsidRPr="008F1796" w:rsidRDefault="0052342F" w:rsidP="00F328C2">
      <w:pPr>
        <w:pStyle w:val="Olang"/>
        <w:rPr>
          <w:noProof w:val="0"/>
        </w:rPr>
      </w:pPr>
      <w:r w:rsidRPr="008F1796">
        <w:rPr>
          <w:noProof w:val="0"/>
        </w:rPr>
        <w:t xml:space="preserve">Or. </w:t>
      </w:r>
      <w:r w:rsidRPr="008F1796">
        <w:rPr>
          <w:rStyle w:val="HideTWBExt"/>
          <w:noProof w:val="0"/>
          <w:color w:val="auto"/>
        </w:rPr>
        <w:t>&lt;Original&gt;</w:t>
      </w:r>
      <w:r w:rsidRPr="008F1796">
        <w:rPr>
          <w:rStyle w:val="HideTWBInt"/>
          <w:noProof w:val="0"/>
          <w:color w:val="auto"/>
        </w:rPr>
        <w:t>{EN}</w:t>
      </w:r>
      <w:r w:rsidRPr="008F1796">
        <w:rPr>
          <w:noProof w:val="0"/>
        </w:rPr>
        <w:t>en</w:t>
      </w:r>
      <w:r w:rsidRPr="008F1796">
        <w:rPr>
          <w:rStyle w:val="HideTWBExt"/>
          <w:noProof w:val="0"/>
          <w:color w:val="auto"/>
        </w:rPr>
        <w:t>&lt;/Original&gt;</w:t>
      </w:r>
    </w:p>
    <w:p w:rsidR="00F328C2" w:rsidRPr="008F1796" w:rsidRDefault="0052342F" w:rsidP="00F328C2">
      <w:r w:rsidRPr="008F1796">
        <w:rPr>
          <w:rStyle w:val="HideTWBExt"/>
          <w:color w:val="auto"/>
        </w:rPr>
        <w:t>&lt;/Amend&gt;</w:t>
      </w:r>
    </w:p>
    <w:p w:rsidR="00F328C2" w:rsidRPr="008F1796" w:rsidRDefault="0052342F" w:rsidP="00F328C2">
      <w:pPr>
        <w:pStyle w:val="AMNumberTabs0"/>
        <w:keepNext/>
      </w:pPr>
      <w:r w:rsidRPr="008F1796">
        <w:rPr>
          <w:rStyle w:val="HideTWBExt"/>
          <w:b w:val="0"/>
          <w:color w:val="auto"/>
        </w:rPr>
        <w:t>&lt;Amend&gt;</w:t>
      </w:r>
      <w:r w:rsidRPr="008F1796">
        <w:t>Grozījums Nr.</w:t>
      </w:r>
      <w:r w:rsidRPr="008F1796">
        <w:tab/>
      </w:r>
      <w:r w:rsidRPr="008F1796">
        <w:tab/>
      </w:r>
      <w:r w:rsidRPr="008F1796">
        <w:rPr>
          <w:rStyle w:val="HideTWBExt"/>
          <w:b w:val="0"/>
          <w:color w:val="auto"/>
        </w:rPr>
        <w:t>&lt;NumAm&gt;</w:t>
      </w:r>
      <w:r w:rsidRPr="008F1796">
        <w:t>16</w:t>
      </w:r>
      <w:r w:rsidRPr="008F1796">
        <w:rPr>
          <w:rStyle w:val="HideTWBExt"/>
          <w:b w:val="0"/>
          <w:color w:val="auto"/>
        </w:rPr>
        <w:t>&lt;/NumAm&gt;</w:t>
      </w:r>
    </w:p>
    <w:p w:rsidR="00F328C2" w:rsidRPr="008F1796" w:rsidRDefault="0052342F" w:rsidP="00F328C2">
      <w:pPr>
        <w:pStyle w:val="NormalBold12b"/>
        <w:keepNext/>
      </w:pPr>
      <w:r w:rsidRPr="008F1796">
        <w:rPr>
          <w:rStyle w:val="HideTWBExt"/>
          <w:b w:val="0"/>
          <w:color w:val="auto"/>
        </w:rPr>
        <w:t>&lt;DocAmend&gt;</w:t>
      </w:r>
      <w:r w:rsidRPr="008F1796">
        <w:t>Regulas priekšlikums</w:t>
      </w:r>
      <w:r w:rsidRPr="008F1796">
        <w:rPr>
          <w:rStyle w:val="HideTWBExt"/>
          <w:b w:val="0"/>
          <w:color w:val="auto"/>
        </w:rPr>
        <w:t>&lt;/DocAmend&gt;</w:t>
      </w:r>
    </w:p>
    <w:p w:rsidR="00F328C2" w:rsidRPr="008F1796" w:rsidRDefault="0052342F" w:rsidP="00F328C2">
      <w:pPr>
        <w:pStyle w:val="NormalBold"/>
      </w:pPr>
      <w:r w:rsidRPr="008F1796">
        <w:rPr>
          <w:rStyle w:val="HideTWBExt"/>
          <w:b w:val="0"/>
          <w:color w:val="auto"/>
        </w:rPr>
        <w:t>&lt;Article&gt;</w:t>
      </w:r>
      <w:r w:rsidRPr="008F1796">
        <w:t>1. pants – 1. daļa – 9. punkts</w:t>
      </w:r>
      <w:r w:rsidRPr="008F1796">
        <w:rPr>
          <w:rStyle w:val="HideTWBExt"/>
          <w:b w:val="0"/>
          <w:color w:val="auto"/>
        </w:rPr>
        <w:t>&lt;/Article&gt;</w:t>
      </w:r>
    </w:p>
    <w:p w:rsidR="00F328C2" w:rsidRPr="008F1796" w:rsidRDefault="0052342F" w:rsidP="00F328C2">
      <w:pPr>
        <w:keepNext/>
      </w:pPr>
      <w:r w:rsidRPr="008F1796">
        <w:rPr>
          <w:rStyle w:val="HideTWBExt"/>
          <w:color w:val="auto"/>
        </w:rPr>
        <w:t>&lt;DocAmend2&gt;</w:t>
      </w:r>
      <w:r w:rsidRPr="008F1796">
        <w:t>Regula (EK) Nr. 810/2009</w:t>
      </w:r>
      <w:r w:rsidRPr="008F1796">
        <w:rPr>
          <w:rStyle w:val="HideTWBExt"/>
          <w:color w:val="auto"/>
        </w:rPr>
        <w:t>&lt;/DocAmend2&gt;</w:t>
      </w:r>
    </w:p>
    <w:p w:rsidR="00F328C2" w:rsidRPr="008F1796" w:rsidRDefault="0052342F" w:rsidP="00F328C2">
      <w:r w:rsidRPr="008F1796">
        <w:rPr>
          <w:rStyle w:val="HideTWBExt"/>
          <w:color w:val="auto"/>
        </w:rPr>
        <w:t>&lt;Article2&gt;</w:t>
      </w:r>
      <w:r w:rsidRPr="008F1796">
        <w:t>12. pants – 5. punkts</w:t>
      </w:r>
      <w:r w:rsidRPr="008F1796">
        <w:rPr>
          <w:rStyle w:val="HideTWBExt"/>
          <w:color w:val="auto"/>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F1796" w:rsidRPr="008F1796" w:rsidTr="007854B9">
        <w:trPr>
          <w:jc w:val="center"/>
        </w:trPr>
        <w:tc>
          <w:tcPr>
            <w:tcW w:w="9752" w:type="dxa"/>
            <w:gridSpan w:val="2"/>
          </w:tcPr>
          <w:p w:rsidR="00F328C2" w:rsidRPr="008F1796" w:rsidRDefault="00F328C2" w:rsidP="007854B9">
            <w:pPr>
              <w:keepNext/>
            </w:pPr>
          </w:p>
        </w:tc>
      </w:tr>
      <w:tr w:rsidR="008F1796" w:rsidRPr="008F1796" w:rsidTr="007854B9">
        <w:trPr>
          <w:jc w:val="center"/>
        </w:trPr>
        <w:tc>
          <w:tcPr>
            <w:tcW w:w="4876" w:type="dxa"/>
          </w:tcPr>
          <w:p w:rsidR="00F328C2" w:rsidRPr="008F1796" w:rsidRDefault="0052342F" w:rsidP="007854B9">
            <w:pPr>
              <w:pStyle w:val="ColumnHeading"/>
              <w:keepNext/>
            </w:pPr>
            <w:r w:rsidRPr="008F1796">
              <w:t>Komisijas ierosinātais teksts</w:t>
            </w:r>
          </w:p>
        </w:tc>
        <w:tc>
          <w:tcPr>
            <w:tcW w:w="4876" w:type="dxa"/>
          </w:tcPr>
          <w:p w:rsidR="00F328C2" w:rsidRPr="008F1796" w:rsidRDefault="0052342F" w:rsidP="007854B9">
            <w:pPr>
              <w:pStyle w:val="ColumnHeading"/>
              <w:keepNext/>
            </w:pPr>
            <w:r w:rsidRPr="008F1796">
              <w:t>Grozījums</w:t>
            </w:r>
          </w:p>
        </w:tc>
      </w:tr>
      <w:tr w:rsidR="008F1796" w:rsidRPr="008F1796" w:rsidTr="007854B9">
        <w:trPr>
          <w:jc w:val="center"/>
        </w:trPr>
        <w:tc>
          <w:tcPr>
            <w:tcW w:w="4876" w:type="dxa"/>
          </w:tcPr>
          <w:p w:rsidR="00F328C2" w:rsidRPr="008F1796" w:rsidRDefault="0052342F" w:rsidP="007854B9">
            <w:pPr>
              <w:pStyle w:val="Normal6"/>
            </w:pPr>
            <w:r w:rsidRPr="008F1796">
              <w:t>5.</w:t>
            </w:r>
            <w:r w:rsidRPr="008F1796">
              <w:tab/>
              <w:t xml:space="preserve">Ja 4. punktā minētās </w:t>
            </w:r>
            <w:r w:rsidRPr="008F1796">
              <w:rPr>
                <w:b/>
                <w:i/>
              </w:rPr>
              <w:t>skenētās</w:t>
            </w:r>
            <w:r w:rsidRPr="008F1796">
              <w:t xml:space="preserve"> kopijas kvalitāte ir neapmierinoša vai ja rodas šaubas, it īpaši par tās autentiskumu, kompetentais konsulāts vai ārpakalpojumu sniedzējs iegūst jaunu skenētu kopiju un augšupielādē to ES pieteikuma platformā.;</w:t>
            </w:r>
          </w:p>
        </w:tc>
        <w:tc>
          <w:tcPr>
            <w:tcW w:w="4876" w:type="dxa"/>
          </w:tcPr>
          <w:p w:rsidR="00F328C2" w:rsidRPr="008F1796" w:rsidRDefault="0052342F" w:rsidP="002C398C">
            <w:pPr>
              <w:pStyle w:val="Normal6"/>
              <w:rPr>
                <w:szCs w:val="24"/>
              </w:rPr>
            </w:pPr>
            <w:r w:rsidRPr="008F1796">
              <w:t>5.</w:t>
            </w:r>
            <w:r w:rsidRPr="008F1796">
              <w:tab/>
              <w:t xml:space="preserve">Ja 4. punktā minētās </w:t>
            </w:r>
            <w:r w:rsidRPr="008F1796">
              <w:rPr>
                <w:b/>
                <w:i/>
              </w:rPr>
              <w:t>elektroniskās</w:t>
            </w:r>
            <w:r w:rsidRPr="008F1796">
              <w:t xml:space="preserve"> kopijas kvalitāte ir neapmierinoša vai ja rodas šaubas, it īpaši par tās autentiskumu, kompetentais konsulāts vai ārpakalpojumu sniedzējs iegūst jaunu skenētu kopiju un augšupielādē to ES pieteikuma platformā.;</w:t>
            </w:r>
          </w:p>
        </w:tc>
      </w:tr>
    </w:tbl>
    <w:p w:rsidR="00F328C2" w:rsidRPr="008F1796" w:rsidRDefault="0052342F" w:rsidP="00F328C2">
      <w:pPr>
        <w:pStyle w:val="Olang"/>
        <w:rPr>
          <w:noProof w:val="0"/>
        </w:rPr>
      </w:pPr>
      <w:r w:rsidRPr="008F1796">
        <w:rPr>
          <w:noProof w:val="0"/>
        </w:rPr>
        <w:t xml:space="preserve">Or. </w:t>
      </w:r>
      <w:r w:rsidRPr="008F1796">
        <w:rPr>
          <w:rStyle w:val="HideTWBExt"/>
          <w:noProof w:val="0"/>
          <w:color w:val="auto"/>
        </w:rPr>
        <w:t>&lt;Original&gt;</w:t>
      </w:r>
      <w:r w:rsidRPr="008F1796">
        <w:rPr>
          <w:rStyle w:val="HideTWBInt"/>
          <w:noProof w:val="0"/>
          <w:color w:val="auto"/>
        </w:rPr>
        <w:t>{EN}</w:t>
      </w:r>
      <w:r w:rsidRPr="008F1796">
        <w:rPr>
          <w:noProof w:val="0"/>
        </w:rPr>
        <w:t>en</w:t>
      </w:r>
      <w:r w:rsidRPr="008F1796">
        <w:rPr>
          <w:rStyle w:val="HideTWBExt"/>
          <w:noProof w:val="0"/>
          <w:color w:val="auto"/>
        </w:rPr>
        <w:t>&lt;/Original&gt;</w:t>
      </w:r>
    </w:p>
    <w:p w:rsidR="00F328C2" w:rsidRPr="008F1796" w:rsidRDefault="0052342F" w:rsidP="00F328C2">
      <w:r w:rsidRPr="008F1796">
        <w:rPr>
          <w:rStyle w:val="HideTWBExt"/>
          <w:color w:val="auto"/>
        </w:rPr>
        <w:lastRenderedPageBreak/>
        <w:t>&lt;/Amend&gt;</w:t>
      </w:r>
    </w:p>
    <w:p w:rsidR="00F328C2" w:rsidRPr="008F1796" w:rsidRDefault="0052342F" w:rsidP="00F328C2">
      <w:pPr>
        <w:pStyle w:val="AMNumberTabs0"/>
        <w:keepNext/>
      </w:pPr>
      <w:r w:rsidRPr="008F1796">
        <w:rPr>
          <w:rStyle w:val="HideTWBExt"/>
          <w:b w:val="0"/>
          <w:color w:val="auto"/>
        </w:rPr>
        <w:t>&lt;Amend&gt;</w:t>
      </w:r>
      <w:r w:rsidRPr="008F1796">
        <w:t>Grozījums Nr.</w:t>
      </w:r>
      <w:r w:rsidRPr="008F1796">
        <w:tab/>
      </w:r>
      <w:r w:rsidRPr="008F1796">
        <w:tab/>
      </w:r>
      <w:r w:rsidRPr="008F1796">
        <w:rPr>
          <w:rStyle w:val="HideTWBExt"/>
          <w:b w:val="0"/>
          <w:color w:val="auto"/>
        </w:rPr>
        <w:t>&lt;NumAm&gt;</w:t>
      </w:r>
      <w:r w:rsidRPr="008F1796">
        <w:t>17</w:t>
      </w:r>
      <w:r w:rsidRPr="008F1796">
        <w:rPr>
          <w:rStyle w:val="HideTWBExt"/>
          <w:b w:val="0"/>
          <w:color w:val="auto"/>
        </w:rPr>
        <w:t>&lt;/NumAm&gt;</w:t>
      </w:r>
    </w:p>
    <w:p w:rsidR="00F328C2" w:rsidRPr="008F1796" w:rsidRDefault="0052342F" w:rsidP="00F328C2">
      <w:pPr>
        <w:pStyle w:val="NormalBold12b"/>
        <w:keepNext/>
      </w:pPr>
      <w:r w:rsidRPr="008F1796">
        <w:rPr>
          <w:rStyle w:val="HideTWBExt"/>
          <w:b w:val="0"/>
          <w:color w:val="auto"/>
        </w:rPr>
        <w:t>&lt;DocAmend&gt;</w:t>
      </w:r>
      <w:r w:rsidRPr="008F1796">
        <w:t>Regulas priekšlikums</w:t>
      </w:r>
      <w:r w:rsidRPr="008F1796">
        <w:rPr>
          <w:rStyle w:val="HideTWBExt"/>
          <w:b w:val="0"/>
          <w:color w:val="auto"/>
        </w:rPr>
        <w:t>&lt;/DocAmend&gt;</w:t>
      </w:r>
    </w:p>
    <w:p w:rsidR="00F328C2" w:rsidRPr="008F1796" w:rsidRDefault="0052342F" w:rsidP="00F328C2">
      <w:pPr>
        <w:pStyle w:val="NormalBold"/>
      </w:pPr>
      <w:r w:rsidRPr="008F1796">
        <w:rPr>
          <w:rStyle w:val="HideTWBExt"/>
          <w:b w:val="0"/>
          <w:color w:val="auto"/>
        </w:rPr>
        <w:t>&lt;Article&gt;</w:t>
      </w:r>
      <w:r w:rsidRPr="008F1796">
        <w:t>1. pants – 1. daļa – 20. punkts</w:t>
      </w:r>
      <w:r w:rsidRPr="008F1796">
        <w:rPr>
          <w:rStyle w:val="HideTWBExt"/>
          <w:b w:val="0"/>
          <w:color w:val="auto"/>
        </w:rPr>
        <w:t>&lt;/Article&gt;</w:t>
      </w:r>
    </w:p>
    <w:p w:rsidR="00F328C2" w:rsidRPr="008F1796" w:rsidRDefault="0052342F" w:rsidP="00F328C2">
      <w:pPr>
        <w:keepNext/>
      </w:pPr>
      <w:r w:rsidRPr="008F1796">
        <w:rPr>
          <w:rStyle w:val="HideTWBExt"/>
          <w:color w:val="auto"/>
        </w:rPr>
        <w:t>&lt;DocAmend2&gt;</w:t>
      </w:r>
      <w:r w:rsidRPr="008F1796">
        <w:t>Regula (EK) Nr. 810/2009</w:t>
      </w:r>
      <w:r w:rsidRPr="008F1796">
        <w:rPr>
          <w:rStyle w:val="HideTWBExt"/>
          <w:color w:val="auto"/>
        </w:rPr>
        <w:t>&lt;/DocAmend2&gt;</w:t>
      </w:r>
    </w:p>
    <w:p w:rsidR="00F328C2" w:rsidRPr="008F1796" w:rsidRDefault="0052342F" w:rsidP="00F328C2">
      <w:r w:rsidRPr="008F1796">
        <w:rPr>
          <w:rStyle w:val="HideTWBExt"/>
          <w:color w:val="auto"/>
        </w:rPr>
        <w:t>&lt;Article2&gt;</w:t>
      </w:r>
      <w:r w:rsidRPr="008F1796">
        <w:t>26.a pants – 1. daļa</w:t>
      </w:r>
      <w:r w:rsidRPr="008F1796">
        <w:rPr>
          <w:rStyle w:val="HideTWBExt"/>
          <w:color w:val="auto"/>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F1796" w:rsidRPr="008F1796" w:rsidTr="007854B9">
        <w:trPr>
          <w:jc w:val="center"/>
        </w:trPr>
        <w:tc>
          <w:tcPr>
            <w:tcW w:w="9752" w:type="dxa"/>
            <w:gridSpan w:val="2"/>
          </w:tcPr>
          <w:p w:rsidR="00F328C2" w:rsidRPr="008F1796" w:rsidRDefault="00F328C2" w:rsidP="007854B9">
            <w:pPr>
              <w:keepNext/>
            </w:pPr>
          </w:p>
        </w:tc>
      </w:tr>
      <w:tr w:rsidR="008F1796" w:rsidRPr="008F1796" w:rsidTr="007854B9">
        <w:trPr>
          <w:jc w:val="center"/>
        </w:trPr>
        <w:tc>
          <w:tcPr>
            <w:tcW w:w="4876" w:type="dxa"/>
          </w:tcPr>
          <w:p w:rsidR="00F328C2" w:rsidRPr="008F1796" w:rsidRDefault="0052342F" w:rsidP="007854B9">
            <w:pPr>
              <w:pStyle w:val="ColumnHeading"/>
              <w:keepNext/>
            </w:pPr>
            <w:r w:rsidRPr="008F1796">
              <w:t>Komisijas ierosinātais teksts</w:t>
            </w:r>
          </w:p>
        </w:tc>
        <w:tc>
          <w:tcPr>
            <w:tcW w:w="4876" w:type="dxa"/>
          </w:tcPr>
          <w:p w:rsidR="00F328C2" w:rsidRPr="008F1796" w:rsidRDefault="0052342F" w:rsidP="007854B9">
            <w:pPr>
              <w:pStyle w:val="ColumnHeading"/>
              <w:keepNext/>
            </w:pPr>
            <w:r w:rsidRPr="008F1796">
              <w:t>Grozījums</w:t>
            </w:r>
          </w:p>
        </w:tc>
      </w:tr>
      <w:tr w:rsidR="008F1796" w:rsidRPr="008F1796" w:rsidTr="007854B9">
        <w:trPr>
          <w:jc w:val="center"/>
        </w:trPr>
        <w:tc>
          <w:tcPr>
            <w:tcW w:w="4876" w:type="dxa"/>
          </w:tcPr>
          <w:p w:rsidR="00F328C2" w:rsidRPr="008F1796" w:rsidRDefault="0052342F" w:rsidP="007854B9">
            <w:pPr>
              <w:pStyle w:val="Normal6"/>
            </w:pPr>
            <w:r w:rsidRPr="008F1796">
              <w:t>Vīzas izsniedz digitālā formātā kā ierakstu VIS, iekļaujot unikālu vīzas numuru. ;</w:t>
            </w:r>
          </w:p>
        </w:tc>
        <w:tc>
          <w:tcPr>
            <w:tcW w:w="4876" w:type="dxa"/>
          </w:tcPr>
          <w:p w:rsidR="00F328C2" w:rsidRPr="008F1796" w:rsidRDefault="0052342F" w:rsidP="007854B9">
            <w:pPr>
              <w:pStyle w:val="Normal6"/>
              <w:rPr>
                <w:szCs w:val="24"/>
              </w:rPr>
            </w:pPr>
            <w:r w:rsidRPr="008F1796">
              <w:t xml:space="preserve">Vīzas izsniedz digitālā formātā kā ierakstu VIS, iekļaujot unikālu </w:t>
            </w:r>
            <w:r w:rsidRPr="008F1796">
              <w:rPr>
                <w:b/>
                <w:i/>
              </w:rPr>
              <w:t xml:space="preserve">digitālu </w:t>
            </w:r>
            <w:r w:rsidRPr="008F1796">
              <w:t>vīzas numuru. ;</w:t>
            </w:r>
          </w:p>
        </w:tc>
      </w:tr>
    </w:tbl>
    <w:p w:rsidR="00F328C2" w:rsidRPr="008F1796" w:rsidRDefault="0052342F" w:rsidP="00F328C2">
      <w:pPr>
        <w:pStyle w:val="Olang"/>
        <w:rPr>
          <w:noProof w:val="0"/>
        </w:rPr>
      </w:pPr>
      <w:r w:rsidRPr="008F1796">
        <w:rPr>
          <w:noProof w:val="0"/>
        </w:rPr>
        <w:t xml:space="preserve">Or. </w:t>
      </w:r>
      <w:r w:rsidRPr="008F1796">
        <w:rPr>
          <w:rStyle w:val="HideTWBExt"/>
          <w:noProof w:val="0"/>
          <w:color w:val="auto"/>
        </w:rPr>
        <w:t>&lt;Original&gt;</w:t>
      </w:r>
      <w:r w:rsidRPr="008F1796">
        <w:rPr>
          <w:rStyle w:val="HideTWBInt"/>
          <w:noProof w:val="0"/>
          <w:color w:val="auto"/>
        </w:rPr>
        <w:t>{EN}</w:t>
      </w:r>
      <w:r w:rsidRPr="008F1796">
        <w:rPr>
          <w:noProof w:val="0"/>
        </w:rPr>
        <w:t>en</w:t>
      </w:r>
      <w:r w:rsidRPr="008F1796">
        <w:rPr>
          <w:rStyle w:val="HideTWBExt"/>
          <w:noProof w:val="0"/>
          <w:color w:val="auto"/>
        </w:rPr>
        <w:t>&lt;/Original&gt;</w:t>
      </w:r>
    </w:p>
    <w:p w:rsidR="00F328C2" w:rsidRPr="008F1796" w:rsidRDefault="0052342F" w:rsidP="00F328C2">
      <w:r w:rsidRPr="008F1796">
        <w:rPr>
          <w:rStyle w:val="HideTWBExt"/>
          <w:color w:val="auto"/>
        </w:rPr>
        <w:t>&lt;/Amend&gt;</w:t>
      </w:r>
    </w:p>
    <w:p w:rsidR="00F328C2" w:rsidRPr="008F1796" w:rsidRDefault="0052342F" w:rsidP="00F328C2">
      <w:pPr>
        <w:pStyle w:val="AMNumberTabs0"/>
        <w:keepNext/>
      </w:pPr>
      <w:r w:rsidRPr="008F1796">
        <w:rPr>
          <w:rStyle w:val="HideTWBExt"/>
          <w:b w:val="0"/>
          <w:color w:val="auto"/>
        </w:rPr>
        <w:t>&lt;Amend&gt;</w:t>
      </w:r>
      <w:r w:rsidRPr="008F1796">
        <w:t>Grozījums Nr.</w:t>
      </w:r>
      <w:r w:rsidRPr="008F1796">
        <w:tab/>
      </w:r>
      <w:r w:rsidRPr="008F1796">
        <w:tab/>
      </w:r>
      <w:r w:rsidRPr="008F1796">
        <w:rPr>
          <w:rStyle w:val="HideTWBExt"/>
          <w:b w:val="0"/>
          <w:color w:val="auto"/>
        </w:rPr>
        <w:t>&lt;NumAm&gt;</w:t>
      </w:r>
      <w:r w:rsidRPr="008F1796">
        <w:t>18</w:t>
      </w:r>
      <w:r w:rsidRPr="008F1796">
        <w:rPr>
          <w:rStyle w:val="HideTWBExt"/>
          <w:b w:val="0"/>
          <w:color w:val="auto"/>
        </w:rPr>
        <w:t>&lt;/NumAm&gt;</w:t>
      </w:r>
    </w:p>
    <w:p w:rsidR="00F328C2" w:rsidRPr="008F1796" w:rsidRDefault="0052342F" w:rsidP="00F328C2">
      <w:pPr>
        <w:pStyle w:val="NormalBold12b"/>
        <w:keepNext/>
      </w:pPr>
      <w:r w:rsidRPr="008F1796">
        <w:rPr>
          <w:rStyle w:val="HideTWBExt"/>
          <w:b w:val="0"/>
          <w:color w:val="auto"/>
        </w:rPr>
        <w:t>&lt;DocAmend&gt;</w:t>
      </w:r>
      <w:r w:rsidRPr="008F1796">
        <w:t>Regulas priekšlikums</w:t>
      </w:r>
      <w:r w:rsidRPr="008F1796">
        <w:rPr>
          <w:rStyle w:val="HideTWBExt"/>
          <w:b w:val="0"/>
          <w:color w:val="auto"/>
        </w:rPr>
        <w:t>&lt;/DocAmend&gt;</w:t>
      </w:r>
    </w:p>
    <w:p w:rsidR="00F328C2" w:rsidRPr="008F1796" w:rsidRDefault="0052342F" w:rsidP="00F328C2">
      <w:pPr>
        <w:pStyle w:val="NormalBold"/>
      </w:pPr>
      <w:r w:rsidRPr="008F1796">
        <w:rPr>
          <w:rStyle w:val="HideTWBExt"/>
          <w:b w:val="0"/>
          <w:color w:val="auto"/>
        </w:rPr>
        <w:t>&lt;Article&gt;</w:t>
      </w:r>
      <w:r w:rsidRPr="008F1796">
        <w:t>1. pants – 1. daļa – 21. punkts – a apakšpunkts</w:t>
      </w:r>
      <w:r w:rsidRPr="008F1796">
        <w:rPr>
          <w:rStyle w:val="HideTWBExt"/>
          <w:b w:val="0"/>
          <w:color w:val="auto"/>
        </w:rPr>
        <w:t>&lt;/Article&gt;</w:t>
      </w:r>
    </w:p>
    <w:p w:rsidR="00F328C2" w:rsidRPr="008F1796" w:rsidRDefault="0052342F" w:rsidP="00F328C2">
      <w:pPr>
        <w:keepNext/>
      </w:pPr>
      <w:r w:rsidRPr="008F1796">
        <w:rPr>
          <w:rStyle w:val="HideTWBExt"/>
          <w:color w:val="auto"/>
        </w:rPr>
        <w:t>&lt;DocAmend2&gt;</w:t>
      </w:r>
      <w:r w:rsidRPr="008F1796">
        <w:t>Regula (EK) Nr. 810/2009</w:t>
      </w:r>
      <w:r w:rsidRPr="008F1796">
        <w:rPr>
          <w:rStyle w:val="HideTWBExt"/>
          <w:color w:val="auto"/>
        </w:rPr>
        <w:t>&lt;/DocAmend2&gt;</w:t>
      </w:r>
    </w:p>
    <w:p w:rsidR="00F328C2" w:rsidRPr="008F1796" w:rsidRDefault="0052342F" w:rsidP="00F328C2">
      <w:r w:rsidRPr="008F1796">
        <w:rPr>
          <w:rStyle w:val="HideTWBExt"/>
          <w:color w:val="auto"/>
        </w:rPr>
        <w:t>&lt;Article2&gt;</w:t>
      </w:r>
      <w:r w:rsidRPr="008F1796">
        <w:t>32. pants – 2. punkts – 1. daļa</w:t>
      </w:r>
      <w:r w:rsidRPr="008F1796">
        <w:rPr>
          <w:rStyle w:val="HideTWBExt"/>
          <w:color w:val="auto"/>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F1796" w:rsidRPr="008F1796" w:rsidTr="007854B9">
        <w:trPr>
          <w:jc w:val="center"/>
        </w:trPr>
        <w:tc>
          <w:tcPr>
            <w:tcW w:w="9752" w:type="dxa"/>
            <w:gridSpan w:val="2"/>
          </w:tcPr>
          <w:p w:rsidR="00F328C2" w:rsidRPr="008F1796" w:rsidRDefault="00F328C2" w:rsidP="007854B9">
            <w:pPr>
              <w:keepNext/>
            </w:pPr>
          </w:p>
        </w:tc>
      </w:tr>
      <w:tr w:rsidR="008F1796" w:rsidRPr="008F1796" w:rsidTr="007854B9">
        <w:trPr>
          <w:jc w:val="center"/>
        </w:trPr>
        <w:tc>
          <w:tcPr>
            <w:tcW w:w="4876" w:type="dxa"/>
          </w:tcPr>
          <w:p w:rsidR="00F328C2" w:rsidRPr="008F1796" w:rsidRDefault="0052342F" w:rsidP="007854B9">
            <w:pPr>
              <w:pStyle w:val="ColumnHeading"/>
              <w:keepNext/>
            </w:pPr>
            <w:r w:rsidRPr="008F1796">
              <w:t>Komisijas ierosinātais teksts</w:t>
            </w:r>
          </w:p>
        </w:tc>
        <w:tc>
          <w:tcPr>
            <w:tcW w:w="4876" w:type="dxa"/>
          </w:tcPr>
          <w:p w:rsidR="00F328C2" w:rsidRPr="008F1796" w:rsidRDefault="0052342F" w:rsidP="007854B9">
            <w:pPr>
              <w:pStyle w:val="ColumnHeading"/>
              <w:keepNext/>
            </w:pPr>
            <w:r w:rsidRPr="008F1796">
              <w:t>Grozījums</w:t>
            </w:r>
          </w:p>
        </w:tc>
      </w:tr>
      <w:tr w:rsidR="008F1796" w:rsidRPr="008F1796" w:rsidTr="007854B9">
        <w:trPr>
          <w:jc w:val="center"/>
        </w:trPr>
        <w:tc>
          <w:tcPr>
            <w:tcW w:w="4876" w:type="dxa"/>
          </w:tcPr>
          <w:p w:rsidR="00F328C2" w:rsidRPr="008F1796" w:rsidRDefault="0052342F" w:rsidP="007854B9">
            <w:pPr>
              <w:pStyle w:val="Normal6"/>
            </w:pPr>
            <w:r w:rsidRPr="008F1796">
              <w:t xml:space="preserve">Attiecībā uz pieteikumiem, kas iesniegti, izmantojot ES pieteikuma platformu, </w:t>
            </w:r>
            <w:r w:rsidRPr="008F1796">
              <w:rPr>
                <w:b/>
                <w:i/>
              </w:rPr>
              <w:t xml:space="preserve">informāciju par </w:t>
            </w:r>
            <w:r w:rsidRPr="008F1796">
              <w:t>lēmumu par atteikumu</w:t>
            </w:r>
            <w:r w:rsidRPr="008F1796">
              <w:rPr>
                <w:b/>
                <w:i/>
              </w:rPr>
              <w:t xml:space="preserve"> un iemeslus</w:t>
            </w:r>
            <w:r w:rsidRPr="008F1796">
              <w:t xml:space="preserve">, </w:t>
            </w:r>
            <w:r w:rsidRPr="008F1796">
              <w:rPr>
                <w:b/>
                <w:i/>
              </w:rPr>
              <w:t>kuri ir tā pamatā</w:t>
            </w:r>
            <w:r w:rsidRPr="008F1796">
              <w:t>, paziņo pieteikuma iesniedzējam</w:t>
            </w:r>
            <w:r w:rsidRPr="008F1796">
              <w:rPr>
                <w:b/>
                <w:i/>
              </w:rPr>
              <w:t>, izmantojot drošus elektroniskos līdzekļus</w:t>
            </w:r>
            <w:r w:rsidRPr="008F1796">
              <w:t xml:space="preserve"> saskaņā ar Regulas (EK) Nr. 767/2008 7.f panta 1. punktu.</w:t>
            </w:r>
            <w:r w:rsidRPr="008F1796">
              <w:rPr>
                <w:b/>
                <w:i/>
              </w:rPr>
              <w:t xml:space="preserve"> Paziņojumā iekļauj to pašu informāciju</w:t>
            </w:r>
            <w:r w:rsidRPr="008F1796">
              <w:t xml:space="preserve">, </w:t>
            </w:r>
            <w:r w:rsidRPr="008F1796">
              <w:rPr>
                <w:b/>
                <w:i/>
              </w:rPr>
              <w:t>kas izklāstīta</w:t>
            </w:r>
            <w:r w:rsidRPr="008F1796">
              <w:t xml:space="preserve"> VI pielikumā, tās dalībvalsts valodā, kura pieņēmusi galīgo lēmumu par pieteikumu, un kādā citā Savienības oficiālajā valodā.</w:t>
            </w:r>
          </w:p>
        </w:tc>
        <w:tc>
          <w:tcPr>
            <w:tcW w:w="4876" w:type="dxa"/>
          </w:tcPr>
          <w:p w:rsidR="00F328C2" w:rsidRPr="008F1796" w:rsidRDefault="0052342F" w:rsidP="007854B9">
            <w:pPr>
              <w:pStyle w:val="Normal6"/>
              <w:rPr>
                <w:szCs w:val="24"/>
              </w:rPr>
            </w:pPr>
            <w:r w:rsidRPr="008F1796">
              <w:t xml:space="preserve">Attiecībā uz pieteikumiem, kas iesniegti, izmantojot ES pieteikuma platformu, lēmumu par atteikumu, </w:t>
            </w:r>
            <w:r w:rsidRPr="008F1796">
              <w:rPr>
                <w:b/>
                <w:i/>
              </w:rPr>
              <w:t>tiklīdz tas pieejams</w:t>
            </w:r>
            <w:r w:rsidRPr="008F1796">
              <w:t>, paziņo pieteikuma iesniedzējam</w:t>
            </w:r>
            <w:r w:rsidRPr="008F1796">
              <w:rPr>
                <w:b/>
                <w:i/>
              </w:rPr>
              <w:t xml:space="preserve"> ar elektroniskiem līdzekļiem</w:t>
            </w:r>
            <w:r w:rsidRPr="008F1796">
              <w:t xml:space="preserve"> saskaņā ar Regulas (EK) Nr. 767/2008 7.f panta 1. punktu.</w:t>
            </w:r>
            <w:r w:rsidRPr="008F1796">
              <w:rPr>
                <w:b/>
                <w:i/>
              </w:rPr>
              <w:t xml:space="preserve"> Lēmumu par atteikumu un iemeslus, kuri ir tā pamatā</w:t>
            </w:r>
            <w:r w:rsidRPr="008F1796">
              <w:t xml:space="preserve">, </w:t>
            </w:r>
            <w:r w:rsidRPr="008F1796">
              <w:rPr>
                <w:b/>
                <w:i/>
              </w:rPr>
              <w:t>kā izklāstīts</w:t>
            </w:r>
            <w:r w:rsidRPr="008F1796">
              <w:t xml:space="preserve"> VI</w:t>
            </w:r>
            <w:r w:rsidRPr="008F1796">
              <w:rPr>
                <w:b/>
                <w:i/>
              </w:rPr>
              <w:t xml:space="preserve"> </w:t>
            </w:r>
            <w:r w:rsidRPr="008F1796">
              <w:t>pielikumā,</w:t>
            </w:r>
            <w:r w:rsidRPr="008F1796">
              <w:rPr>
                <w:b/>
                <w:i/>
              </w:rPr>
              <w:t xml:space="preserve"> pieteikuma iesniedzējam dara pieejamu drošajā kontā. Lēmums par atteikumu ir</w:t>
            </w:r>
            <w:r w:rsidRPr="008F1796">
              <w:t xml:space="preserve"> tās dalībvalsts valodā, kura pieņēmusi galīgo lēmumu par pieteikumu, un kādā citā Savienības oficiālajā valodā.</w:t>
            </w:r>
          </w:p>
        </w:tc>
      </w:tr>
    </w:tbl>
    <w:p w:rsidR="00F328C2" w:rsidRPr="008F1796" w:rsidRDefault="0052342F" w:rsidP="00F328C2">
      <w:pPr>
        <w:pStyle w:val="Olang"/>
        <w:rPr>
          <w:noProof w:val="0"/>
        </w:rPr>
      </w:pPr>
      <w:r w:rsidRPr="008F1796">
        <w:rPr>
          <w:noProof w:val="0"/>
        </w:rPr>
        <w:t xml:space="preserve">Or. </w:t>
      </w:r>
      <w:r w:rsidRPr="008F1796">
        <w:rPr>
          <w:rStyle w:val="HideTWBExt"/>
          <w:noProof w:val="0"/>
          <w:color w:val="auto"/>
        </w:rPr>
        <w:t>&lt;Original&gt;</w:t>
      </w:r>
      <w:r w:rsidRPr="008F1796">
        <w:rPr>
          <w:rStyle w:val="HideTWBInt"/>
          <w:noProof w:val="0"/>
          <w:color w:val="auto"/>
        </w:rPr>
        <w:t>{EN}</w:t>
      </w:r>
      <w:r w:rsidRPr="008F1796">
        <w:rPr>
          <w:noProof w:val="0"/>
        </w:rPr>
        <w:t>en</w:t>
      </w:r>
      <w:r w:rsidRPr="008F1796">
        <w:rPr>
          <w:rStyle w:val="HideTWBExt"/>
          <w:noProof w:val="0"/>
          <w:color w:val="auto"/>
        </w:rPr>
        <w:t>&lt;/Original&gt;</w:t>
      </w:r>
    </w:p>
    <w:p w:rsidR="00F328C2" w:rsidRPr="008F1796" w:rsidRDefault="0052342F" w:rsidP="00F328C2">
      <w:r w:rsidRPr="008F1796">
        <w:rPr>
          <w:rStyle w:val="HideTWBExt"/>
          <w:color w:val="auto"/>
        </w:rPr>
        <w:t>&lt;/Amend&gt;</w:t>
      </w:r>
    </w:p>
    <w:p w:rsidR="00F328C2" w:rsidRPr="008F1796" w:rsidRDefault="0052342F" w:rsidP="00F328C2">
      <w:pPr>
        <w:pStyle w:val="AMNumberTabs0"/>
        <w:keepNext/>
      </w:pPr>
      <w:r w:rsidRPr="008F1796">
        <w:rPr>
          <w:rStyle w:val="HideTWBExt"/>
          <w:b w:val="0"/>
          <w:color w:val="auto"/>
        </w:rPr>
        <w:lastRenderedPageBreak/>
        <w:t>&lt;Amend&gt;</w:t>
      </w:r>
      <w:r w:rsidRPr="008F1796">
        <w:t>Grozījums Nr.</w:t>
      </w:r>
      <w:r w:rsidRPr="008F1796">
        <w:tab/>
      </w:r>
      <w:r w:rsidRPr="008F1796">
        <w:tab/>
      </w:r>
      <w:r w:rsidRPr="008F1796">
        <w:rPr>
          <w:rStyle w:val="HideTWBExt"/>
          <w:b w:val="0"/>
          <w:color w:val="auto"/>
        </w:rPr>
        <w:t>&lt;NumAm&gt;</w:t>
      </w:r>
      <w:r w:rsidRPr="008F1796">
        <w:t>19</w:t>
      </w:r>
      <w:r w:rsidRPr="008F1796">
        <w:rPr>
          <w:rStyle w:val="HideTWBExt"/>
          <w:b w:val="0"/>
          <w:color w:val="auto"/>
        </w:rPr>
        <w:t>&lt;/NumAm&gt;</w:t>
      </w:r>
    </w:p>
    <w:p w:rsidR="00F328C2" w:rsidRPr="008F1796" w:rsidRDefault="0052342F" w:rsidP="00F328C2">
      <w:pPr>
        <w:pStyle w:val="NormalBold12b"/>
        <w:keepNext/>
      </w:pPr>
      <w:r w:rsidRPr="008F1796">
        <w:rPr>
          <w:rStyle w:val="HideTWBExt"/>
          <w:b w:val="0"/>
          <w:color w:val="auto"/>
        </w:rPr>
        <w:t>&lt;DocAmend&gt;</w:t>
      </w:r>
      <w:r w:rsidRPr="008F1796">
        <w:t>Regulas priekšlikums</w:t>
      </w:r>
      <w:r w:rsidRPr="008F1796">
        <w:rPr>
          <w:rStyle w:val="HideTWBExt"/>
          <w:b w:val="0"/>
          <w:color w:val="auto"/>
        </w:rPr>
        <w:t>&lt;/DocAmend&gt;</w:t>
      </w:r>
    </w:p>
    <w:p w:rsidR="00F328C2" w:rsidRPr="008F1796" w:rsidRDefault="0052342F" w:rsidP="00F328C2">
      <w:pPr>
        <w:pStyle w:val="NormalBold"/>
      </w:pPr>
      <w:r w:rsidRPr="008F1796">
        <w:rPr>
          <w:rStyle w:val="HideTWBExt"/>
          <w:b w:val="0"/>
          <w:color w:val="auto"/>
        </w:rPr>
        <w:t>&lt;Article&gt;</w:t>
      </w:r>
      <w:r w:rsidRPr="008F1796">
        <w:t>1. pants – 1. daļa – 21. punkts – a apakšpunkts</w:t>
      </w:r>
      <w:r w:rsidRPr="008F1796">
        <w:rPr>
          <w:rStyle w:val="HideTWBExt"/>
          <w:b w:val="0"/>
          <w:color w:val="auto"/>
        </w:rPr>
        <w:t>&lt;/Article&gt;</w:t>
      </w:r>
    </w:p>
    <w:p w:rsidR="00F328C2" w:rsidRPr="008F1796" w:rsidRDefault="0052342F" w:rsidP="00F328C2">
      <w:pPr>
        <w:keepNext/>
      </w:pPr>
      <w:r w:rsidRPr="008F1796">
        <w:rPr>
          <w:rStyle w:val="HideTWBExt"/>
          <w:color w:val="auto"/>
        </w:rPr>
        <w:t>&lt;DocAmend2&gt;</w:t>
      </w:r>
      <w:r w:rsidRPr="008F1796">
        <w:t>Regula (EK) Nr. 810/2009</w:t>
      </w:r>
      <w:r w:rsidRPr="008F1796">
        <w:rPr>
          <w:rStyle w:val="HideTWBExt"/>
          <w:color w:val="auto"/>
        </w:rPr>
        <w:t>&lt;/DocAmend2&gt;</w:t>
      </w:r>
    </w:p>
    <w:p w:rsidR="00F328C2" w:rsidRPr="008F1796" w:rsidRDefault="0052342F" w:rsidP="00F328C2">
      <w:r w:rsidRPr="008F1796">
        <w:rPr>
          <w:rStyle w:val="HideTWBExt"/>
          <w:color w:val="auto"/>
        </w:rPr>
        <w:t>&lt;Article2&gt;</w:t>
      </w:r>
      <w:r w:rsidRPr="008F1796">
        <w:t>32. pants – 2. punkts – 2. daļa</w:t>
      </w:r>
      <w:r w:rsidRPr="008F1796">
        <w:rPr>
          <w:rStyle w:val="HideTWBExt"/>
          <w:color w:val="auto"/>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F1796" w:rsidRPr="008F1796" w:rsidTr="007854B9">
        <w:trPr>
          <w:jc w:val="center"/>
        </w:trPr>
        <w:tc>
          <w:tcPr>
            <w:tcW w:w="9752" w:type="dxa"/>
            <w:gridSpan w:val="2"/>
          </w:tcPr>
          <w:p w:rsidR="00F328C2" w:rsidRPr="008F1796" w:rsidRDefault="00F328C2" w:rsidP="007854B9">
            <w:pPr>
              <w:keepNext/>
            </w:pPr>
          </w:p>
        </w:tc>
      </w:tr>
      <w:tr w:rsidR="008F1796" w:rsidRPr="008F1796" w:rsidTr="007854B9">
        <w:trPr>
          <w:jc w:val="center"/>
        </w:trPr>
        <w:tc>
          <w:tcPr>
            <w:tcW w:w="4876" w:type="dxa"/>
          </w:tcPr>
          <w:p w:rsidR="00F328C2" w:rsidRPr="008F1796" w:rsidRDefault="0052342F" w:rsidP="007854B9">
            <w:pPr>
              <w:pStyle w:val="ColumnHeading"/>
              <w:keepNext/>
            </w:pPr>
            <w:r w:rsidRPr="008F1796">
              <w:t>Komisijas ierosinātais teksts</w:t>
            </w:r>
          </w:p>
        </w:tc>
        <w:tc>
          <w:tcPr>
            <w:tcW w:w="4876" w:type="dxa"/>
          </w:tcPr>
          <w:p w:rsidR="00F328C2" w:rsidRPr="008F1796" w:rsidRDefault="0052342F" w:rsidP="007854B9">
            <w:pPr>
              <w:pStyle w:val="ColumnHeading"/>
              <w:keepNext/>
            </w:pPr>
            <w:r w:rsidRPr="008F1796">
              <w:t>Grozījums</w:t>
            </w:r>
          </w:p>
        </w:tc>
      </w:tr>
      <w:tr w:rsidR="008F1796" w:rsidRPr="008F1796" w:rsidTr="007854B9">
        <w:trPr>
          <w:jc w:val="center"/>
        </w:trPr>
        <w:tc>
          <w:tcPr>
            <w:tcW w:w="4876" w:type="dxa"/>
          </w:tcPr>
          <w:p w:rsidR="00F328C2" w:rsidRPr="008F1796" w:rsidRDefault="0052342F" w:rsidP="007854B9">
            <w:pPr>
              <w:pStyle w:val="Normal6"/>
            </w:pPr>
            <w:r w:rsidRPr="008F1796">
              <w:t xml:space="preserve">Dalībvalstis </w:t>
            </w:r>
            <w:r w:rsidRPr="008F1796">
              <w:rPr>
                <w:b/>
                <w:i/>
              </w:rPr>
              <w:t xml:space="preserve">standarta paziņojumam </w:t>
            </w:r>
            <w:r w:rsidRPr="008F1796">
              <w:t xml:space="preserve">var pievienot papildu dokumentus, kas pamato </w:t>
            </w:r>
            <w:r w:rsidRPr="008F1796">
              <w:rPr>
                <w:b/>
                <w:i/>
              </w:rPr>
              <w:t>atteikumu</w:t>
            </w:r>
            <w:r w:rsidRPr="008F1796">
              <w:t>.</w:t>
            </w:r>
          </w:p>
        </w:tc>
        <w:tc>
          <w:tcPr>
            <w:tcW w:w="4876" w:type="dxa"/>
          </w:tcPr>
          <w:p w:rsidR="00F328C2" w:rsidRPr="008F1796" w:rsidRDefault="0052342F" w:rsidP="007854B9">
            <w:pPr>
              <w:pStyle w:val="Normal6"/>
              <w:rPr>
                <w:szCs w:val="24"/>
              </w:rPr>
            </w:pPr>
            <w:r w:rsidRPr="008F1796">
              <w:t xml:space="preserve">Dalībvalstis var pievienot papildu dokumentus, kas pamato </w:t>
            </w:r>
            <w:r w:rsidRPr="008F1796">
              <w:rPr>
                <w:b/>
                <w:i/>
              </w:rPr>
              <w:t>atteikuma lēmumu</w:t>
            </w:r>
            <w:r w:rsidRPr="008F1796">
              <w:t>.</w:t>
            </w:r>
          </w:p>
        </w:tc>
      </w:tr>
    </w:tbl>
    <w:p w:rsidR="00F328C2" w:rsidRPr="008F1796" w:rsidRDefault="0052342F" w:rsidP="00F328C2">
      <w:pPr>
        <w:pStyle w:val="Olang"/>
        <w:rPr>
          <w:noProof w:val="0"/>
        </w:rPr>
      </w:pPr>
      <w:r w:rsidRPr="008F1796">
        <w:rPr>
          <w:noProof w:val="0"/>
        </w:rPr>
        <w:t xml:space="preserve">Or. </w:t>
      </w:r>
      <w:r w:rsidRPr="008F1796">
        <w:rPr>
          <w:rStyle w:val="HideTWBExt"/>
          <w:noProof w:val="0"/>
          <w:color w:val="auto"/>
        </w:rPr>
        <w:t>&lt;Original&gt;</w:t>
      </w:r>
      <w:r w:rsidRPr="008F1796">
        <w:rPr>
          <w:rStyle w:val="HideTWBInt"/>
          <w:noProof w:val="0"/>
          <w:color w:val="auto"/>
        </w:rPr>
        <w:t>{EN}</w:t>
      </w:r>
      <w:r w:rsidRPr="008F1796">
        <w:rPr>
          <w:noProof w:val="0"/>
        </w:rPr>
        <w:t>en</w:t>
      </w:r>
      <w:r w:rsidRPr="008F1796">
        <w:rPr>
          <w:rStyle w:val="HideTWBExt"/>
          <w:noProof w:val="0"/>
          <w:color w:val="auto"/>
        </w:rPr>
        <w:t>&lt;/Original&gt;</w:t>
      </w:r>
    </w:p>
    <w:p w:rsidR="00F328C2" w:rsidRPr="008F1796" w:rsidRDefault="0052342F" w:rsidP="00F328C2">
      <w:r w:rsidRPr="008F1796">
        <w:rPr>
          <w:rStyle w:val="HideTWBExt"/>
          <w:color w:val="auto"/>
        </w:rPr>
        <w:t>&lt;/Amend&gt;</w:t>
      </w:r>
    </w:p>
    <w:p w:rsidR="00F328C2" w:rsidRPr="008F1796" w:rsidRDefault="0052342F" w:rsidP="00F328C2">
      <w:pPr>
        <w:pStyle w:val="AMNumberTabs0"/>
        <w:keepNext/>
      </w:pPr>
      <w:r w:rsidRPr="008F1796">
        <w:rPr>
          <w:rStyle w:val="HideTWBExt"/>
          <w:b w:val="0"/>
          <w:color w:val="auto"/>
        </w:rPr>
        <w:t>&lt;Amend&gt;</w:t>
      </w:r>
      <w:r w:rsidRPr="008F1796">
        <w:t>Grozījums Nr.</w:t>
      </w:r>
      <w:r w:rsidRPr="008F1796">
        <w:tab/>
      </w:r>
      <w:r w:rsidRPr="008F1796">
        <w:tab/>
      </w:r>
      <w:r w:rsidRPr="008F1796">
        <w:rPr>
          <w:rStyle w:val="HideTWBExt"/>
          <w:b w:val="0"/>
          <w:color w:val="auto"/>
        </w:rPr>
        <w:t>&lt;NumAm&gt;</w:t>
      </w:r>
      <w:r w:rsidRPr="008F1796">
        <w:t>20</w:t>
      </w:r>
      <w:r w:rsidRPr="008F1796">
        <w:rPr>
          <w:rStyle w:val="HideTWBExt"/>
          <w:b w:val="0"/>
          <w:color w:val="auto"/>
        </w:rPr>
        <w:t>&lt;/NumAm&gt;</w:t>
      </w:r>
    </w:p>
    <w:p w:rsidR="00F328C2" w:rsidRPr="008F1796" w:rsidRDefault="0052342F" w:rsidP="00F328C2">
      <w:pPr>
        <w:pStyle w:val="NormalBold12b"/>
        <w:keepNext/>
      </w:pPr>
      <w:r w:rsidRPr="008F1796">
        <w:rPr>
          <w:rStyle w:val="HideTWBExt"/>
          <w:b w:val="0"/>
          <w:color w:val="auto"/>
        </w:rPr>
        <w:t>&lt;DocAmend&gt;</w:t>
      </w:r>
      <w:r w:rsidRPr="008F1796">
        <w:t>Regulas priekšlikums</w:t>
      </w:r>
      <w:r w:rsidRPr="008F1796">
        <w:rPr>
          <w:rStyle w:val="HideTWBExt"/>
          <w:b w:val="0"/>
          <w:color w:val="auto"/>
        </w:rPr>
        <w:t>&lt;/DocAmend&gt;</w:t>
      </w:r>
    </w:p>
    <w:p w:rsidR="00F328C2" w:rsidRPr="008F1796" w:rsidRDefault="0052342F" w:rsidP="00F328C2">
      <w:pPr>
        <w:pStyle w:val="NormalBold"/>
      </w:pPr>
      <w:r w:rsidRPr="008F1796">
        <w:rPr>
          <w:rStyle w:val="HideTWBExt"/>
          <w:b w:val="0"/>
          <w:color w:val="auto"/>
        </w:rPr>
        <w:t>&lt;Article&gt;</w:t>
      </w:r>
      <w:r w:rsidRPr="008F1796">
        <w:t>1. pants – 1. daļa – 21. punkts – a apakšpunkts</w:t>
      </w:r>
      <w:r w:rsidRPr="008F1796">
        <w:rPr>
          <w:rStyle w:val="HideTWBExt"/>
          <w:b w:val="0"/>
          <w:color w:val="auto"/>
        </w:rPr>
        <w:t>&lt;/Article&gt;</w:t>
      </w:r>
    </w:p>
    <w:p w:rsidR="00F328C2" w:rsidRPr="008F1796" w:rsidRDefault="0052342F" w:rsidP="00F328C2">
      <w:pPr>
        <w:keepNext/>
      </w:pPr>
      <w:r w:rsidRPr="008F1796">
        <w:rPr>
          <w:rStyle w:val="HideTWBExt"/>
          <w:color w:val="auto"/>
        </w:rPr>
        <w:t>&lt;DocAmend2&gt;</w:t>
      </w:r>
      <w:r w:rsidRPr="008F1796">
        <w:t>Regula (EK) Nr. 810/2009</w:t>
      </w:r>
      <w:r w:rsidRPr="008F1796">
        <w:rPr>
          <w:rStyle w:val="HideTWBExt"/>
          <w:color w:val="auto"/>
        </w:rPr>
        <w:t>&lt;/DocAmend2&gt;</w:t>
      </w:r>
    </w:p>
    <w:p w:rsidR="00F328C2" w:rsidRPr="008F1796" w:rsidRDefault="0052342F" w:rsidP="00F328C2">
      <w:r w:rsidRPr="008F1796">
        <w:rPr>
          <w:rStyle w:val="HideTWBExt"/>
          <w:color w:val="auto"/>
        </w:rPr>
        <w:t>&lt;Article2&gt;</w:t>
      </w:r>
      <w:r w:rsidRPr="008F1796">
        <w:t>32. pants – 2. punkts – 2.a daļa (jauna)</w:t>
      </w:r>
      <w:r w:rsidRPr="008F1796">
        <w:rPr>
          <w:rStyle w:val="HideTWBExt"/>
          <w:color w:val="auto"/>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F1796" w:rsidRPr="008F1796" w:rsidTr="007854B9">
        <w:trPr>
          <w:jc w:val="center"/>
        </w:trPr>
        <w:tc>
          <w:tcPr>
            <w:tcW w:w="9752" w:type="dxa"/>
            <w:gridSpan w:val="2"/>
          </w:tcPr>
          <w:p w:rsidR="00F328C2" w:rsidRPr="008F1796" w:rsidRDefault="00F328C2" w:rsidP="007854B9">
            <w:pPr>
              <w:keepNext/>
            </w:pPr>
          </w:p>
        </w:tc>
      </w:tr>
      <w:tr w:rsidR="008F1796" w:rsidRPr="008F1796" w:rsidTr="007854B9">
        <w:trPr>
          <w:jc w:val="center"/>
        </w:trPr>
        <w:tc>
          <w:tcPr>
            <w:tcW w:w="4876" w:type="dxa"/>
          </w:tcPr>
          <w:p w:rsidR="00F328C2" w:rsidRPr="008F1796" w:rsidRDefault="0052342F" w:rsidP="007854B9">
            <w:pPr>
              <w:pStyle w:val="ColumnHeading"/>
              <w:keepNext/>
            </w:pPr>
            <w:r w:rsidRPr="008F1796">
              <w:t>Komisijas ierosinātais teksts</w:t>
            </w:r>
          </w:p>
        </w:tc>
        <w:tc>
          <w:tcPr>
            <w:tcW w:w="4876" w:type="dxa"/>
          </w:tcPr>
          <w:p w:rsidR="00F328C2" w:rsidRPr="008F1796" w:rsidRDefault="0052342F" w:rsidP="007854B9">
            <w:pPr>
              <w:pStyle w:val="ColumnHeading"/>
              <w:keepNext/>
            </w:pPr>
            <w:r w:rsidRPr="008F1796">
              <w:t>Grozījums</w:t>
            </w:r>
          </w:p>
        </w:tc>
      </w:tr>
      <w:tr w:rsidR="008F1796" w:rsidRPr="008F1796" w:rsidTr="007854B9">
        <w:trPr>
          <w:jc w:val="center"/>
        </w:trPr>
        <w:tc>
          <w:tcPr>
            <w:tcW w:w="4876" w:type="dxa"/>
          </w:tcPr>
          <w:p w:rsidR="00F328C2" w:rsidRPr="008F1796" w:rsidRDefault="00F328C2" w:rsidP="007854B9">
            <w:pPr>
              <w:pStyle w:val="Normal6"/>
            </w:pPr>
          </w:p>
        </w:tc>
        <w:tc>
          <w:tcPr>
            <w:tcW w:w="4876" w:type="dxa"/>
          </w:tcPr>
          <w:p w:rsidR="00F328C2" w:rsidRPr="008F1796" w:rsidRDefault="0052342F" w:rsidP="007854B9">
            <w:pPr>
              <w:pStyle w:val="Normal6"/>
              <w:rPr>
                <w:szCs w:val="24"/>
              </w:rPr>
            </w:pPr>
            <w:r w:rsidRPr="008F1796">
              <w:rPr>
                <w:b/>
                <w:i/>
              </w:rPr>
              <w:t>Pārsūdzības periods sākas pēc tam, kad vīzas pieteikuma iesniedzējs ir iepazinies ar lēmumu ES pieteikuma platformas drošajā kontā.</w:t>
            </w:r>
          </w:p>
        </w:tc>
      </w:tr>
    </w:tbl>
    <w:p w:rsidR="00F328C2" w:rsidRPr="008F1796" w:rsidRDefault="0052342F" w:rsidP="00F328C2">
      <w:pPr>
        <w:pStyle w:val="Olang"/>
        <w:rPr>
          <w:noProof w:val="0"/>
        </w:rPr>
      </w:pPr>
      <w:r w:rsidRPr="008F1796">
        <w:rPr>
          <w:noProof w:val="0"/>
        </w:rPr>
        <w:t xml:space="preserve">Or. </w:t>
      </w:r>
      <w:r w:rsidRPr="008F1796">
        <w:rPr>
          <w:rStyle w:val="HideTWBExt"/>
          <w:noProof w:val="0"/>
          <w:color w:val="auto"/>
        </w:rPr>
        <w:t>&lt;Original&gt;</w:t>
      </w:r>
      <w:r w:rsidRPr="008F1796">
        <w:rPr>
          <w:rStyle w:val="HideTWBInt"/>
          <w:noProof w:val="0"/>
          <w:color w:val="auto"/>
        </w:rPr>
        <w:t>{EN}</w:t>
      </w:r>
      <w:r w:rsidRPr="008F1796">
        <w:rPr>
          <w:noProof w:val="0"/>
        </w:rPr>
        <w:t>en</w:t>
      </w:r>
      <w:r w:rsidRPr="008F1796">
        <w:rPr>
          <w:rStyle w:val="HideTWBExt"/>
          <w:noProof w:val="0"/>
          <w:color w:val="auto"/>
        </w:rPr>
        <w:t>&lt;/Original&gt;</w:t>
      </w:r>
    </w:p>
    <w:p w:rsidR="00F328C2" w:rsidRPr="008F1796" w:rsidRDefault="0052342F" w:rsidP="00F328C2">
      <w:r w:rsidRPr="008F1796">
        <w:rPr>
          <w:rStyle w:val="HideTWBExt"/>
          <w:color w:val="auto"/>
        </w:rPr>
        <w:t>&lt;/Amend&gt;</w:t>
      </w:r>
    </w:p>
    <w:p w:rsidR="00F328C2" w:rsidRPr="008F1796" w:rsidRDefault="0052342F" w:rsidP="00F328C2">
      <w:pPr>
        <w:pStyle w:val="AMNumberTabs0"/>
        <w:keepNext/>
      </w:pPr>
      <w:r w:rsidRPr="008F1796">
        <w:rPr>
          <w:rStyle w:val="HideTWBExt"/>
          <w:b w:val="0"/>
          <w:color w:val="auto"/>
        </w:rPr>
        <w:t>&lt;Amend&gt;</w:t>
      </w:r>
      <w:r w:rsidRPr="008F1796">
        <w:t>Grozījums Nr.</w:t>
      </w:r>
      <w:r w:rsidRPr="008F1796">
        <w:tab/>
      </w:r>
      <w:r w:rsidRPr="008F1796">
        <w:tab/>
      </w:r>
      <w:r w:rsidRPr="008F1796">
        <w:rPr>
          <w:rStyle w:val="HideTWBExt"/>
          <w:b w:val="0"/>
          <w:color w:val="auto"/>
        </w:rPr>
        <w:t>&lt;NumAm&gt;</w:t>
      </w:r>
      <w:r w:rsidRPr="008F1796">
        <w:t>21</w:t>
      </w:r>
      <w:r w:rsidRPr="008F1796">
        <w:rPr>
          <w:rStyle w:val="HideTWBExt"/>
          <w:b w:val="0"/>
          <w:color w:val="auto"/>
        </w:rPr>
        <w:t>&lt;/NumAm&gt;</w:t>
      </w:r>
    </w:p>
    <w:p w:rsidR="00F328C2" w:rsidRPr="008F1796" w:rsidRDefault="0052342F" w:rsidP="00F328C2">
      <w:pPr>
        <w:pStyle w:val="NormalBold12b"/>
        <w:keepNext/>
      </w:pPr>
      <w:r w:rsidRPr="008F1796">
        <w:rPr>
          <w:rStyle w:val="HideTWBExt"/>
          <w:b w:val="0"/>
          <w:color w:val="auto"/>
        </w:rPr>
        <w:t>&lt;DocAmend&gt;</w:t>
      </w:r>
      <w:r w:rsidRPr="008F1796">
        <w:t>Regulas priekšlikums</w:t>
      </w:r>
      <w:r w:rsidRPr="008F1796">
        <w:rPr>
          <w:rStyle w:val="HideTWBExt"/>
          <w:b w:val="0"/>
          <w:color w:val="auto"/>
        </w:rPr>
        <w:t>&lt;/DocAmend&gt;</w:t>
      </w:r>
    </w:p>
    <w:p w:rsidR="00F328C2" w:rsidRPr="008F1796" w:rsidRDefault="0052342F" w:rsidP="00F328C2">
      <w:pPr>
        <w:pStyle w:val="NormalBold"/>
      </w:pPr>
      <w:r w:rsidRPr="008F1796">
        <w:rPr>
          <w:rStyle w:val="HideTWBExt"/>
          <w:b w:val="0"/>
          <w:color w:val="auto"/>
        </w:rPr>
        <w:t>&lt;Article&gt;</w:t>
      </w:r>
      <w:r w:rsidRPr="008F1796">
        <w:t>1. pants – 1. daļa – 21. punkts – a apakšpunkts</w:t>
      </w:r>
      <w:r w:rsidRPr="008F1796">
        <w:rPr>
          <w:rStyle w:val="HideTWBExt"/>
          <w:b w:val="0"/>
          <w:color w:val="auto"/>
        </w:rPr>
        <w:t>&lt;/Article&gt;</w:t>
      </w:r>
    </w:p>
    <w:p w:rsidR="00F328C2" w:rsidRPr="008F1796" w:rsidRDefault="0052342F" w:rsidP="00F328C2">
      <w:pPr>
        <w:keepNext/>
      </w:pPr>
      <w:r w:rsidRPr="008F1796">
        <w:rPr>
          <w:rStyle w:val="HideTWBExt"/>
          <w:color w:val="auto"/>
        </w:rPr>
        <w:t>&lt;DocAmend2&gt;</w:t>
      </w:r>
      <w:r w:rsidRPr="008F1796">
        <w:t>Regula (EK) Nr. 810/2009</w:t>
      </w:r>
      <w:r w:rsidRPr="008F1796">
        <w:rPr>
          <w:rStyle w:val="HideTWBExt"/>
          <w:color w:val="auto"/>
        </w:rPr>
        <w:t>&lt;/DocAmend2&gt;</w:t>
      </w:r>
    </w:p>
    <w:p w:rsidR="00F328C2" w:rsidRPr="008F1796" w:rsidRDefault="0052342F" w:rsidP="00F328C2">
      <w:r w:rsidRPr="008F1796">
        <w:rPr>
          <w:rStyle w:val="HideTWBExt"/>
          <w:color w:val="auto"/>
        </w:rPr>
        <w:t>&lt;Article2&gt;</w:t>
      </w:r>
      <w:r w:rsidRPr="008F1796">
        <w:t>32. pants – 2. punkts – 4. daļa</w:t>
      </w:r>
      <w:r w:rsidRPr="008F1796">
        <w:rPr>
          <w:rStyle w:val="HideTWBExt"/>
          <w:color w:val="auto"/>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F1796" w:rsidRPr="008F1796" w:rsidTr="007854B9">
        <w:trPr>
          <w:jc w:val="center"/>
        </w:trPr>
        <w:tc>
          <w:tcPr>
            <w:tcW w:w="9752" w:type="dxa"/>
            <w:gridSpan w:val="2"/>
          </w:tcPr>
          <w:p w:rsidR="00F328C2" w:rsidRPr="008F1796" w:rsidRDefault="00F328C2" w:rsidP="007854B9">
            <w:pPr>
              <w:keepNext/>
            </w:pPr>
          </w:p>
        </w:tc>
      </w:tr>
      <w:tr w:rsidR="008F1796" w:rsidRPr="008F1796" w:rsidTr="007854B9">
        <w:trPr>
          <w:jc w:val="center"/>
        </w:trPr>
        <w:tc>
          <w:tcPr>
            <w:tcW w:w="4876" w:type="dxa"/>
          </w:tcPr>
          <w:p w:rsidR="00F328C2" w:rsidRPr="008F1796" w:rsidRDefault="0052342F" w:rsidP="007854B9">
            <w:pPr>
              <w:pStyle w:val="ColumnHeading"/>
              <w:keepNext/>
            </w:pPr>
            <w:r w:rsidRPr="008F1796">
              <w:t>Komisijas ierosinātais teksts</w:t>
            </w:r>
          </w:p>
        </w:tc>
        <w:tc>
          <w:tcPr>
            <w:tcW w:w="4876" w:type="dxa"/>
          </w:tcPr>
          <w:p w:rsidR="00F328C2" w:rsidRPr="008F1796" w:rsidRDefault="0052342F" w:rsidP="007854B9">
            <w:pPr>
              <w:pStyle w:val="ColumnHeading"/>
              <w:keepNext/>
            </w:pPr>
            <w:r w:rsidRPr="008F1796">
              <w:t>Grozījums</w:t>
            </w:r>
          </w:p>
        </w:tc>
      </w:tr>
      <w:tr w:rsidR="008F1796" w:rsidRPr="008F1796" w:rsidTr="007854B9">
        <w:trPr>
          <w:jc w:val="center"/>
        </w:trPr>
        <w:tc>
          <w:tcPr>
            <w:tcW w:w="4876" w:type="dxa"/>
          </w:tcPr>
          <w:p w:rsidR="00F328C2" w:rsidRPr="008F1796" w:rsidRDefault="0052342F" w:rsidP="007854B9">
            <w:pPr>
              <w:pStyle w:val="Normal6"/>
            </w:pPr>
            <w:r w:rsidRPr="008F1796">
              <w:t xml:space="preserve">Komisija pieņem deleģētos aktus saskaņā ar 51.a pantu, lai grozītu atteikuma veidlapu, kas </w:t>
            </w:r>
            <w:r w:rsidRPr="008F1796">
              <w:rPr>
                <w:b/>
                <w:i/>
              </w:rPr>
              <w:t>dota</w:t>
            </w:r>
            <w:r w:rsidRPr="008F1796">
              <w:t xml:space="preserve"> VI pielikumā</w:t>
            </w:r>
            <w:r w:rsidRPr="008F1796">
              <w:rPr>
                <w:b/>
                <w:i/>
              </w:rPr>
              <w:t xml:space="preserve"> vai ko sniedz kā paziņojumu, kā minēts Regulas (EK) Nr. 767/2008 Ia nodaļā.</w:t>
            </w:r>
            <w:r w:rsidRPr="008F1796">
              <w:t>;</w:t>
            </w:r>
          </w:p>
        </w:tc>
        <w:tc>
          <w:tcPr>
            <w:tcW w:w="4876" w:type="dxa"/>
          </w:tcPr>
          <w:p w:rsidR="00F328C2" w:rsidRPr="008F1796" w:rsidRDefault="0052342F" w:rsidP="007854B9">
            <w:pPr>
              <w:pStyle w:val="Normal6"/>
              <w:rPr>
                <w:szCs w:val="24"/>
              </w:rPr>
            </w:pPr>
            <w:r w:rsidRPr="008F1796">
              <w:t xml:space="preserve">Komisija pieņem deleģētos aktus saskaņā ar 51.a pantu, lai grozītu atteikuma veidlapu, kas </w:t>
            </w:r>
            <w:r w:rsidRPr="008F1796">
              <w:rPr>
                <w:b/>
                <w:i/>
              </w:rPr>
              <w:t>iekļauta</w:t>
            </w:r>
            <w:r w:rsidRPr="008F1796">
              <w:t xml:space="preserve"> VI pielikumā;</w:t>
            </w:r>
          </w:p>
        </w:tc>
      </w:tr>
    </w:tbl>
    <w:p w:rsidR="00F328C2" w:rsidRPr="008F1796" w:rsidRDefault="0052342F" w:rsidP="00F328C2">
      <w:pPr>
        <w:pStyle w:val="Olang"/>
        <w:rPr>
          <w:noProof w:val="0"/>
        </w:rPr>
      </w:pPr>
      <w:r w:rsidRPr="008F1796">
        <w:rPr>
          <w:noProof w:val="0"/>
        </w:rPr>
        <w:lastRenderedPageBreak/>
        <w:t xml:space="preserve">Or. </w:t>
      </w:r>
      <w:r w:rsidRPr="008F1796">
        <w:rPr>
          <w:rStyle w:val="HideTWBExt"/>
          <w:noProof w:val="0"/>
          <w:color w:val="auto"/>
        </w:rPr>
        <w:t>&lt;Original&gt;</w:t>
      </w:r>
      <w:r w:rsidRPr="008F1796">
        <w:rPr>
          <w:rStyle w:val="HideTWBInt"/>
          <w:noProof w:val="0"/>
          <w:color w:val="auto"/>
        </w:rPr>
        <w:t>{EN}</w:t>
      </w:r>
      <w:r w:rsidRPr="008F1796">
        <w:rPr>
          <w:noProof w:val="0"/>
        </w:rPr>
        <w:t>en</w:t>
      </w:r>
      <w:r w:rsidRPr="008F1796">
        <w:rPr>
          <w:rStyle w:val="HideTWBExt"/>
          <w:noProof w:val="0"/>
          <w:color w:val="auto"/>
        </w:rPr>
        <w:t>&lt;/Original&gt;</w:t>
      </w:r>
    </w:p>
    <w:p w:rsidR="00F328C2" w:rsidRPr="008F1796" w:rsidRDefault="0052342F" w:rsidP="00F328C2">
      <w:r w:rsidRPr="008F1796">
        <w:rPr>
          <w:rStyle w:val="HideTWBExt"/>
          <w:color w:val="auto"/>
        </w:rPr>
        <w:t>&lt;/Amend&gt;</w:t>
      </w:r>
    </w:p>
    <w:p w:rsidR="00F328C2" w:rsidRPr="008F1796" w:rsidRDefault="0052342F" w:rsidP="00F328C2">
      <w:pPr>
        <w:pStyle w:val="AMNumberTabs0"/>
        <w:keepNext/>
      </w:pPr>
      <w:r w:rsidRPr="008F1796">
        <w:rPr>
          <w:rStyle w:val="HideTWBExt"/>
          <w:b w:val="0"/>
          <w:color w:val="auto"/>
        </w:rPr>
        <w:t>&lt;Amend&gt;</w:t>
      </w:r>
      <w:r w:rsidRPr="008F1796">
        <w:t>Grozījums Nr.</w:t>
      </w:r>
      <w:r w:rsidRPr="008F1796">
        <w:tab/>
      </w:r>
      <w:r w:rsidRPr="008F1796">
        <w:tab/>
      </w:r>
      <w:r w:rsidRPr="008F1796">
        <w:rPr>
          <w:rStyle w:val="HideTWBExt"/>
          <w:b w:val="0"/>
          <w:color w:val="auto"/>
        </w:rPr>
        <w:t>&lt;NumAm&gt;</w:t>
      </w:r>
      <w:r w:rsidRPr="008F1796">
        <w:t>22</w:t>
      </w:r>
      <w:r w:rsidRPr="008F1796">
        <w:rPr>
          <w:rStyle w:val="HideTWBExt"/>
          <w:b w:val="0"/>
          <w:color w:val="auto"/>
        </w:rPr>
        <w:t>&lt;/NumAm&gt;</w:t>
      </w:r>
    </w:p>
    <w:p w:rsidR="00F328C2" w:rsidRPr="008F1796" w:rsidRDefault="0052342F" w:rsidP="00F328C2">
      <w:pPr>
        <w:pStyle w:val="NormalBold12b"/>
        <w:keepNext/>
      </w:pPr>
      <w:r w:rsidRPr="008F1796">
        <w:rPr>
          <w:rStyle w:val="HideTWBExt"/>
          <w:b w:val="0"/>
          <w:color w:val="auto"/>
        </w:rPr>
        <w:t>&lt;DocAmend&gt;</w:t>
      </w:r>
      <w:r w:rsidRPr="008F1796">
        <w:t>Regulas priekšlikums</w:t>
      </w:r>
      <w:r w:rsidRPr="008F1796">
        <w:rPr>
          <w:rStyle w:val="HideTWBExt"/>
          <w:b w:val="0"/>
          <w:color w:val="auto"/>
        </w:rPr>
        <w:t>&lt;/DocAmend&gt;</w:t>
      </w:r>
    </w:p>
    <w:p w:rsidR="00F328C2" w:rsidRPr="008F1796" w:rsidRDefault="0052342F" w:rsidP="00F328C2">
      <w:pPr>
        <w:pStyle w:val="NormalBold"/>
      </w:pPr>
      <w:r w:rsidRPr="008F1796">
        <w:rPr>
          <w:rStyle w:val="HideTWBExt"/>
          <w:b w:val="0"/>
          <w:color w:val="auto"/>
        </w:rPr>
        <w:t>&lt;Article&gt;</w:t>
      </w:r>
      <w:r w:rsidRPr="008F1796">
        <w:t>1. pants – 1. daļa – 22. punkts</w:t>
      </w:r>
      <w:r w:rsidRPr="008F1796">
        <w:rPr>
          <w:rStyle w:val="HideTWBExt"/>
          <w:b w:val="0"/>
          <w:color w:val="auto"/>
        </w:rPr>
        <w:t>&lt;/Article&gt;</w:t>
      </w:r>
    </w:p>
    <w:p w:rsidR="00F328C2" w:rsidRPr="008F1796" w:rsidRDefault="0052342F" w:rsidP="00F328C2">
      <w:pPr>
        <w:keepNext/>
      </w:pPr>
      <w:r w:rsidRPr="008F1796">
        <w:rPr>
          <w:rStyle w:val="HideTWBExt"/>
          <w:color w:val="auto"/>
        </w:rPr>
        <w:t>&lt;DocAmend2&gt;</w:t>
      </w:r>
      <w:r w:rsidRPr="008F1796">
        <w:t>Regula (EK) Nr. 810/2009</w:t>
      </w:r>
      <w:r w:rsidRPr="008F1796">
        <w:rPr>
          <w:rStyle w:val="HideTWBExt"/>
          <w:color w:val="auto"/>
        </w:rPr>
        <w:t>&lt;/DocAmend2&gt;</w:t>
      </w:r>
    </w:p>
    <w:p w:rsidR="00F328C2" w:rsidRPr="008F1796" w:rsidRDefault="0052342F" w:rsidP="00F328C2">
      <w:r w:rsidRPr="008F1796">
        <w:rPr>
          <w:rStyle w:val="HideTWBExt"/>
          <w:color w:val="auto"/>
        </w:rPr>
        <w:t>&lt;Article2&gt;</w:t>
      </w:r>
      <w:r w:rsidRPr="008F1796">
        <w:t>31.a pants – 1. punkts</w:t>
      </w:r>
      <w:r w:rsidRPr="008F1796">
        <w:rPr>
          <w:rStyle w:val="HideTWBExt"/>
          <w:color w:val="auto"/>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F1796" w:rsidRPr="008F1796" w:rsidTr="007854B9">
        <w:trPr>
          <w:jc w:val="center"/>
        </w:trPr>
        <w:tc>
          <w:tcPr>
            <w:tcW w:w="9752" w:type="dxa"/>
            <w:gridSpan w:val="2"/>
          </w:tcPr>
          <w:p w:rsidR="00F328C2" w:rsidRPr="008F1796" w:rsidRDefault="00F328C2" w:rsidP="007854B9">
            <w:pPr>
              <w:keepNext/>
            </w:pPr>
          </w:p>
        </w:tc>
      </w:tr>
      <w:tr w:rsidR="008F1796" w:rsidRPr="008F1796" w:rsidTr="007854B9">
        <w:trPr>
          <w:jc w:val="center"/>
        </w:trPr>
        <w:tc>
          <w:tcPr>
            <w:tcW w:w="4876" w:type="dxa"/>
          </w:tcPr>
          <w:p w:rsidR="00F328C2" w:rsidRPr="008F1796" w:rsidRDefault="0052342F" w:rsidP="007854B9">
            <w:pPr>
              <w:pStyle w:val="ColumnHeading"/>
              <w:keepNext/>
            </w:pPr>
            <w:r w:rsidRPr="008F1796">
              <w:t>Komisijas ierosinātais teksts</w:t>
            </w:r>
          </w:p>
        </w:tc>
        <w:tc>
          <w:tcPr>
            <w:tcW w:w="4876" w:type="dxa"/>
          </w:tcPr>
          <w:p w:rsidR="00F328C2" w:rsidRPr="008F1796" w:rsidRDefault="0052342F" w:rsidP="007854B9">
            <w:pPr>
              <w:pStyle w:val="ColumnHeading"/>
              <w:keepNext/>
            </w:pPr>
            <w:r w:rsidRPr="008F1796">
              <w:t>Grozījums</w:t>
            </w:r>
          </w:p>
        </w:tc>
      </w:tr>
      <w:tr w:rsidR="008F1796" w:rsidRPr="008F1796" w:rsidTr="007854B9">
        <w:trPr>
          <w:jc w:val="center"/>
        </w:trPr>
        <w:tc>
          <w:tcPr>
            <w:tcW w:w="4876" w:type="dxa"/>
          </w:tcPr>
          <w:p w:rsidR="00F328C2" w:rsidRPr="008F1796" w:rsidRDefault="0052342F" w:rsidP="007854B9">
            <w:pPr>
              <w:pStyle w:val="Normal6"/>
            </w:pPr>
            <w:r w:rsidRPr="008F1796">
              <w:t>1.</w:t>
            </w:r>
            <w:r w:rsidRPr="008F1796">
              <w:tab/>
              <w:t xml:space="preserve">Vīzas turētāji, kuru ceļošanas dokuments ir pazaudēts, nozagts vai ar beigušos derīguma termiņu un kuru vīza joprojām ir derīga, </w:t>
            </w:r>
            <w:r w:rsidRPr="008F1796">
              <w:rPr>
                <w:b/>
                <w:i/>
              </w:rPr>
              <w:t>var pieteikties</w:t>
            </w:r>
            <w:r w:rsidRPr="008F1796">
              <w:t xml:space="preserve"> vīzas apstiprināšanai ar piesaisti jaunam ceļošanas dokumentam.</w:t>
            </w:r>
          </w:p>
        </w:tc>
        <w:tc>
          <w:tcPr>
            <w:tcW w:w="4876" w:type="dxa"/>
          </w:tcPr>
          <w:p w:rsidR="00F328C2" w:rsidRPr="008F1796" w:rsidRDefault="0052342F" w:rsidP="007854B9">
            <w:pPr>
              <w:pStyle w:val="Normal6"/>
              <w:rPr>
                <w:szCs w:val="24"/>
              </w:rPr>
            </w:pPr>
            <w:r w:rsidRPr="008F1796">
              <w:t>1.</w:t>
            </w:r>
            <w:r w:rsidRPr="008F1796">
              <w:tab/>
              <w:t>Vīzas turētāji, kuru ceļošanas dokuments ir pazaudēts, nozagts</w:t>
            </w:r>
            <w:r w:rsidRPr="008F1796">
              <w:rPr>
                <w:b/>
                <w:i/>
              </w:rPr>
              <w:t>, padarīts nederīgs</w:t>
            </w:r>
            <w:r w:rsidRPr="008F1796">
              <w:t xml:space="preserve"> vai ar beigušos derīguma termiņu un kuru vīza joprojām ir derīga, </w:t>
            </w:r>
            <w:r w:rsidRPr="008F1796">
              <w:rPr>
                <w:b/>
                <w:i/>
              </w:rPr>
              <w:t>piesakās</w:t>
            </w:r>
            <w:r w:rsidRPr="008F1796">
              <w:t xml:space="preserve"> vīzas apstiprināšanai ar piesaisti jaunam ceļošanas dokumentam</w:t>
            </w:r>
            <w:r w:rsidRPr="008F1796">
              <w:rPr>
                <w:b/>
                <w:i/>
              </w:rPr>
              <w:t>, ja viņi vēlas turpināt izmantot vīzu</w:t>
            </w:r>
            <w:r w:rsidRPr="002C398C">
              <w:t>.</w:t>
            </w:r>
            <w:r w:rsidRPr="008F1796">
              <w:t xml:space="preserve"> </w:t>
            </w:r>
            <w:r w:rsidRPr="008F1796">
              <w:rPr>
                <w:b/>
                <w:i/>
              </w:rPr>
              <w:t>Vīzas apstiprināšanu principā var veikt iestādē, kas izsniegusi vīzu, vai saskaņā ar dalībvalsts paziņotajiem nosacījumiem.</w:t>
            </w:r>
          </w:p>
        </w:tc>
      </w:tr>
      <w:tr w:rsidR="008F1796" w:rsidRPr="008F1796" w:rsidTr="007854B9">
        <w:trPr>
          <w:jc w:val="center"/>
        </w:trPr>
        <w:tc>
          <w:tcPr>
            <w:tcW w:w="4876" w:type="dxa"/>
          </w:tcPr>
          <w:p w:rsidR="00F328C2" w:rsidRPr="008F1796" w:rsidRDefault="00F328C2" w:rsidP="007854B9">
            <w:pPr>
              <w:pStyle w:val="Normal6"/>
            </w:pPr>
          </w:p>
        </w:tc>
        <w:tc>
          <w:tcPr>
            <w:tcW w:w="4876" w:type="dxa"/>
          </w:tcPr>
          <w:p w:rsidR="00F328C2" w:rsidRPr="008F1796" w:rsidRDefault="0052342F" w:rsidP="007854B9">
            <w:pPr>
              <w:pStyle w:val="Normal6"/>
              <w:rPr>
                <w:szCs w:val="24"/>
              </w:rPr>
            </w:pPr>
            <w:r w:rsidRPr="008F1796">
              <w:rPr>
                <w:b/>
                <w:i/>
              </w:rPr>
              <w:t>Lēmumu par vīzas apstiprināšanu jaunā ceļošanas dokumentā pieteikuma iesniedzējam paziņo ar elektroniskiem līdzekļiem saskaņā ar Regulas (EK) Nr. 767/2008 7.f pantu.</w:t>
            </w:r>
          </w:p>
        </w:tc>
      </w:tr>
      <w:tr w:rsidR="008F1796" w:rsidRPr="008F1796" w:rsidTr="007854B9">
        <w:trPr>
          <w:jc w:val="center"/>
        </w:trPr>
        <w:tc>
          <w:tcPr>
            <w:tcW w:w="4876" w:type="dxa"/>
          </w:tcPr>
          <w:p w:rsidR="00F328C2" w:rsidRPr="008F1796" w:rsidRDefault="00F328C2" w:rsidP="007854B9">
            <w:pPr>
              <w:pStyle w:val="Normal6"/>
            </w:pPr>
          </w:p>
        </w:tc>
        <w:tc>
          <w:tcPr>
            <w:tcW w:w="4876" w:type="dxa"/>
          </w:tcPr>
          <w:p w:rsidR="00F328C2" w:rsidRPr="008F1796" w:rsidRDefault="0052342F" w:rsidP="007854B9">
            <w:pPr>
              <w:pStyle w:val="Normal6"/>
              <w:rPr>
                <w:szCs w:val="24"/>
              </w:rPr>
            </w:pPr>
            <w:r w:rsidRPr="008F1796">
              <w:rPr>
                <w:b/>
                <w:i/>
              </w:rPr>
              <w:t>Lēmumu par to, vai vīza ir apstiprināta jaunā ceļošanas dokumentā, pieteikuma iesniedzējam dara pieejamu drošajā kontā.</w:t>
            </w:r>
          </w:p>
        </w:tc>
      </w:tr>
    </w:tbl>
    <w:p w:rsidR="00F328C2" w:rsidRPr="008F1796" w:rsidRDefault="0052342F" w:rsidP="00F328C2">
      <w:pPr>
        <w:pStyle w:val="Olang"/>
        <w:rPr>
          <w:noProof w:val="0"/>
        </w:rPr>
      </w:pPr>
      <w:r w:rsidRPr="008F1796">
        <w:rPr>
          <w:noProof w:val="0"/>
        </w:rPr>
        <w:t xml:space="preserve">Or. </w:t>
      </w:r>
      <w:r w:rsidRPr="008F1796">
        <w:rPr>
          <w:rStyle w:val="HideTWBExt"/>
          <w:noProof w:val="0"/>
          <w:color w:val="auto"/>
        </w:rPr>
        <w:t>&lt;Original&gt;</w:t>
      </w:r>
      <w:r w:rsidRPr="008F1796">
        <w:rPr>
          <w:rStyle w:val="HideTWBInt"/>
          <w:noProof w:val="0"/>
          <w:color w:val="auto"/>
        </w:rPr>
        <w:t>{EN}</w:t>
      </w:r>
      <w:r w:rsidRPr="008F1796">
        <w:rPr>
          <w:noProof w:val="0"/>
        </w:rPr>
        <w:t>en</w:t>
      </w:r>
      <w:r w:rsidRPr="008F1796">
        <w:rPr>
          <w:rStyle w:val="HideTWBExt"/>
          <w:noProof w:val="0"/>
          <w:color w:val="auto"/>
        </w:rPr>
        <w:t>&lt;/Original&gt;</w:t>
      </w:r>
    </w:p>
    <w:p w:rsidR="00F328C2" w:rsidRPr="008F1796" w:rsidRDefault="0052342F" w:rsidP="00F328C2">
      <w:r w:rsidRPr="008F1796">
        <w:rPr>
          <w:rStyle w:val="HideTWBExt"/>
          <w:color w:val="auto"/>
        </w:rPr>
        <w:t>&lt;/Amend&gt;</w:t>
      </w:r>
    </w:p>
    <w:p w:rsidR="00F328C2" w:rsidRPr="008F1796" w:rsidRDefault="0052342F" w:rsidP="00F328C2">
      <w:pPr>
        <w:pStyle w:val="AMNumberTabs0"/>
        <w:keepNext/>
      </w:pPr>
      <w:r w:rsidRPr="008F1796">
        <w:rPr>
          <w:rStyle w:val="HideTWBExt"/>
          <w:b w:val="0"/>
          <w:color w:val="auto"/>
        </w:rPr>
        <w:t>&lt;Amend&gt;</w:t>
      </w:r>
      <w:r w:rsidRPr="008F1796">
        <w:t>Grozījums Nr.</w:t>
      </w:r>
      <w:r w:rsidRPr="008F1796">
        <w:tab/>
      </w:r>
      <w:r w:rsidRPr="008F1796">
        <w:tab/>
      </w:r>
      <w:r w:rsidRPr="008F1796">
        <w:rPr>
          <w:rStyle w:val="HideTWBExt"/>
          <w:b w:val="0"/>
          <w:color w:val="auto"/>
        </w:rPr>
        <w:t>&lt;NumAm&gt;</w:t>
      </w:r>
      <w:r w:rsidRPr="008F1796">
        <w:t>23</w:t>
      </w:r>
      <w:r w:rsidRPr="008F1796">
        <w:rPr>
          <w:rStyle w:val="HideTWBExt"/>
          <w:b w:val="0"/>
          <w:color w:val="auto"/>
        </w:rPr>
        <w:t>&lt;/NumAm&gt;</w:t>
      </w:r>
    </w:p>
    <w:p w:rsidR="00F328C2" w:rsidRPr="008F1796" w:rsidRDefault="0052342F" w:rsidP="00F328C2">
      <w:pPr>
        <w:pStyle w:val="NormalBold12b"/>
        <w:keepNext/>
      </w:pPr>
      <w:r w:rsidRPr="008F1796">
        <w:rPr>
          <w:rStyle w:val="HideTWBExt"/>
          <w:b w:val="0"/>
          <w:color w:val="auto"/>
        </w:rPr>
        <w:t>&lt;DocAmend&gt;</w:t>
      </w:r>
      <w:r w:rsidRPr="008F1796">
        <w:t>Regulas priekšlikums</w:t>
      </w:r>
      <w:r w:rsidRPr="008F1796">
        <w:rPr>
          <w:rStyle w:val="HideTWBExt"/>
          <w:b w:val="0"/>
          <w:color w:val="auto"/>
        </w:rPr>
        <w:t>&lt;/DocAmend&gt;</w:t>
      </w:r>
    </w:p>
    <w:p w:rsidR="00F328C2" w:rsidRPr="008F1796" w:rsidRDefault="0052342F" w:rsidP="00F328C2">
      <w:pPr>
        <w:pStyle w:val="NormalBold"/>
      </w:pPr>
      <w:r w:rsidRPr="008F1796">
        <w:rPr>
          <w:rStyle w:val="HideTWBExt"/>
          <w:b w:val="0"/>
          <w:color w:val="auto"/>
        </w:rPr>
        <w:t>&lt;Article&gt;</w:t>
      </w:r>
      <w:r w:rsidRPr="008F1796">
        <w:t>1. pants – 1. daļa – 22. punkts</w:t>
      </w:r>
      <w:r w:rsidRPr="008F1796">
        <w:rPr>
          <w:rStyle w:val="HideTWBExt"/>
          <w:b w:val="0"/>
          <w:color w:val="auto"/>
        </w:rPr>
        <w:t>&lt;/Article&gt;</w:t>
      </w:r>
    </w:p>
    <w:p w:rsidR="00F328C2" w:rsidRPr="008F1796" w:rsidRDefault="0052342F" w:rsidP="00F328C2">
      <w:pPr>
        <w:keepNext/>
      </w:pPr>
      <w:r w:rsidRPr="008F1796">
        <w:rPr>
          <w:rStyle w:val="HideTWBExt"/>
          <w:color w:val="auto"/>
        </w:rPr>
        <w:t>&lt;DocAmend2&gt;</w:t>
      </w:r>
      <w:r w:rsidRPr="008F1796">
        <w:t>Regula (EK) Nr. 810/2009</w:t>
      </w:r>
      <w:r w:rsidRPr="008F1796">
        <w:rPr>
          <w:rStyle w:val="HideTWBExt"/>
          <w:color w:val="auto"/>
        </w:rPr>
        <w:t>&lt;/DocAmend2&gt;</w:t>
      </w:r>
    </w:p>
    <w:p w:rsidR="00F328C2" w:rsidRPr="008F1796" w:rsidRDefault="0052342F" w:rsidP="00F328C2">
      <w:r w:rsidRPr="008F1796">
        <w:rPr>
          <w:rStyle w:val="HideTWBExt"/>
          <w:color w:val="auto"/>
        </w:rPr>
        <w:t>&lt;Article2&gt;</w:t>
      </w:r>
      <w:r w:rsidRPr="008F1796">
        <w:t>32.a pants – 2. punkts – b apakšpunkts</w:t>
      </w:r>
      <w:r w:rsidRPr="008F1796">
        <w:rPr>
          <w:rStyle w:val="HideTWBExt"/>
          <w:color w:val="auto"/>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F1796" w:rsidRPr="008F1796" w:rsidTr="007854B9">
        <w:trPr>
          <w:jc w:val="center"/>
        </w:trPr>
        <w:tc>
          <w:tcPr>
            <w:tcW w:w="9752" w:type="dxa"/>
            <w:gridSpan w:val="2"/>
          </w:tcPr>
          <w:p w:rsidR="00F328C2" w:rsidRPr="008F1796" w:rsidRDefault="00F328C2" w:rsidP="007854B9">
            <w:pPr>
              <w:keepNext/>
            </w:pPr>
          </w:p>
        </w:tc>
      </w:tr>
      <w:tr w:rsidR="008F1796" w:rsidRPr="008F1796" w:rsidTr="007854B9">
        <w:trPr>
          <w:jc w:val="center"/>
        </w:trPr>
        <w:tc>
          <w:tcPr>
            <w:tcW w:w="4876" w:type="dxa"/>
          </w:tcPr>
          <w:p w:rsidR="00F328C2" w:rsidRPr="008F1796" w:rsidRDefault="0052342F" w:rsidP="007854B9">
            <w:pPr>
              <w:pStyle w:val="ColumnHeading"/>
              <w:keepNext/>
            </w:pPr>
            <w:r w:rsidRPr="008F1796">
              <w:t>Komisijas ierosinātais teksts</w:t>
            </w:r>
          </w:p>
        </w:tc>
        <w:tc>
          <w:tcPr>
            <w:tcW w:w="4876" w:type="dxa"/>
          </w:tcPr>
          <w:p w:rsidR="00F328C2" w:rsidRPr="008F1796" w:rsidRDefault="0052342F" w:rsidP="007854B9">
            <w:pPr>
              <w:pStyle w:val="ColumnHeading"/>
              <w:keepNext/>
            </w:pPr>
            <w:r w:rsidRPr="008F1796">
              <w:t>Grozījums</w:t>
            </w:r>
          </w:p>
        </w:tc>
      </w:tr>
      <w:tr w:rsidR="008F1796" w:rsidRPr="008F1796" w:rsidTr="007854B9">
        <w:trPr>
          <w:jc w:val="center"/>
        </w:trPr>
        <w:tc>
          <w:tcPr>
            <w:tcW w:w="4876" w:type="dxa"/>
          </w:tcPr>
          <w:p w:rsidR="00F328C2" w:rsidRPr="008F1796" w:rsidRDefault="0052342F" w:rsidP="007854B9">
            <w:pPr>
              <w:pStyle w:val="Normal6"/>
            </w:pPr>
            <w:r w:rsidRPr="008F1796">
              <w:t>(b)</w:t>
            </w:r>
            <w:r w:rsidRPr="008F1796">
              <w:tab/>
              <w:t>vīzas numurs;</w:t>
            </w:r>
          </w:p>
        </w:tc>
        <w:tc>
          <w:tcPr>
            <w:tcW w:w="4876" w:type="dxa"/>
          </w:tcPr>
          <w:p w:rsidR="00F328C2" w:rsidRPr="008F1796" w:rsidRDefault="0052342F" w:rsidP="007854B9">
            <w:pPr>
              <w:pStyle w:val="Normal6"/>
              <w:rPr>
                <w:szCs w:val="24"/>
              </w:rPr>
            </w:pPr>
            <w:r w:rsidRPr="008F1796">
              <w:t>(b)</w:t>
            </w:r>
            <w:r w:rsidRPr="008F1796">
              <w:tab/>
            </w:r>
            <w:r w:rsidRPr="008F1796">
              <w:rPr>
                <w:b/>
                <w:i/>
              </w:rPr>
              <w:t xml:space="preserve">digitālās </w:t>
            </w:r>
            <w:r w:rsidRPr="008F1796">
              <w:t>vīzas numurs;</w:t>
            </w:r>
          </w:p>
        </w:tc>
      </w:tr>
    </w:tbl>
    <w:p w:rsidR="00F328C2" w:rsidRPr="008F1796" w:rsidRDefault="0052342F" w:rsidP="00F328C2">
      <w:pPr>
        <w:pStyle w:val="Olang"/>
        <w:rPr>
          <w:noProof w:val="0"/>
        </w:rPr>
      </w:pPr>
      <w:r w:rsidRPr="008F1796">
        <w:rPr>
          <w:noProof w:val="0"/>
        </w:rPr>
        <w:lastRenderedPageBreak/>
        <w:t xml:space="preserve">Or. </w:t>
      </w:r>
      <w:r w:rsidRPr="008F1796">
        <w:rPr>
          <w:rStyle w:val="HideTWBExt"/>
          <w:noProof w:val="0"/>
          <w:color w:val="auto"/>
        </w:rPr>
        <w:t>&lt;Original&gt;</w:t>
      </w:r>
      <w:r w:rsidRPr="008F1796">
        <w:rPr>
          <w:rStyle w:val="HideTWBInt"/>
          <w:noProof w:val="0"/>
          <w:color w:val="auto"/>
        </w:rPr>
        <w:t>{EN}</w:t>
      </w:r>
      <w:r w:rsidRPr="008F1796">
        <w:rPr>
          <w:noProof w:val="0"/>
        </w:rPr>
        <w:t>en</w:t>
      </w:r>
      <w:r w:rsidRPr="008F1796">
        <w:rPr>
          <w:rStyle w:val="HideTWBExt"/>
          <w:noProof w:val="0"/>
          <w:color w:val="auto"/>
        </w:rPr>
        <w:t>&lt;/Original&gt;</w:t>
      </w:r>
    </w:p>
    <w:p w:rsidR="00F328C2" w:rsidRPr="008F1796" w:rsidRDefault="0052342F" w:rsidP="00F328C2">
      <w:r w:rsidRPr="008F1796">
        <w:rPr>
          <w:rStyle w:val="HideTWBExt"/>
          <w:color w:val="auto"/>
        </w:rPr>
        <w:t>&lt;/Amend&gt;</w:t>
      </w:r>
    </w:p>
    <w:p w:rsidR="00F328C2" w:rsidRPr="008F1796" w:rsidRDefault="0052342F" w:rsidP="00F328C2">
      <w:pPr>
        <w:pStyle w:val="AMNumberTabs0"/>
        <w:keepNext/>
      </w:pPr>
      <w:r w:rsidRPr="008F1796">
        <w:rPr>
          <w:rStyle w:val="HideTWBExt"/>
          <w:b w:val="0"/>
          <w:color w:val="auto"/>
        </w:rPr>
        <w:t>&lt;Amend&gt;</w:t>
      </w:r>
      <w:r w:rsidRPr="008F1796">
        <w:t>Grozījums Nr.</w:t>
      </w:r>
      <w:r w:rsidRPr="008F1796">
        <w:tab/>
      </w:r>
      <w:r w:rsidRPr="008F1796">
        <w:tab/>
      </w:r>
      <w:r w:rsidRPr="008F1796">
        <w:rPr>
          <w:rStyle w:val="HideTWBExt"/>
          <w:b w:val="0"/>
          <w:color w:val="auto"/>
        </w:rPr>
        <w:t>&lt;NumAm&gt;</w:t>
      </w:r>
      <w:r w:rsidRPr="008F1796">
        <w:t>24</w:t>
      </w:r>
      <w:r w:rsidRPr="008F1796">
        <w:rPr>
          <w:rStyle w:val="HideTWBExt"/>
          <w:b w:val="0"/>
          <w:color w:val="auto"/>
        </w:rPr>
        <w:t>&lt;/NumAm&gt;</w:t>
      </w:r>
    </w:p>
    <w:p w:rsidR="00F328C2" w:rsidRPr="008F1796" w:rsidRDefault="0052342F" w:rsidP="00F328C2">
      <w:pPr>
        <w:pStyle w:val="NormalBold12b"/>
        <w:keepNext/>
      </w:pPr>
      <w:r w:rsidRPr="008F1796">
        <w:rPr>
          <w:rStyle w:val="HideTWBExt"/>
          <w:b w:val="0"/>
          <w:color w:val="auto"/>
        </w:rPr>
        <w:t>&lt;DocAmend&gt;</w:t>
      </w:r>
      <w:r w:rsidRPr="008F1796">
        <w:t>Regulas priekšlikums</w:t>
      </w:r>
      <w:r w:rsidRPr="008F1796">
        <w:rPr>
          <w:rStyle w:val="HideTWBExt"/>
          <w:b w:val="0"/>
          <w:color w:val="auto"/>
        </w:rPr>
        <w:t>&lt;/DocAmend&gt;</w:t>
      </w:r>
    </w:p>
    <w:p w:rsidR="00F328C2" w:rsidRPr="008F1796" w:rsidRDefault="0052342F" w:rsidP="00F328C2">
      <w:pPr>
        <w:pStyle w:val="NormalBold"/>
      </w:pPr>
      <w:r w:rsidRPr="008F1796">
        <w:rPr>
          <w:rStyle w:val="HideTWBExt"/>
          <w:b w:val="0"/>
          <w:color w:val="auto"/>
        </w:rPr>
        <w:t>&lt;Article&gt;</w:t>
      </w:r>
      <w:r w:rsidRPr="008F1796">
        <w:t>1. pants – 1. daļa – 22. punkts</w:t>
      </w:r>
      <w:r w:rsidRPr="008F1796">
        <w:rPr>
          <w:rStyle w:val="HideTWBExt"/>
          <w:b w:val="0"/>
          <w:color w:val="auto"/>
        </w:rPr>
        <w:t>&lt;/Article&gt;</w:t>
      </w:r>
    </w:p>
    <w:p w:rsidR="00F328C2" w:rsidRPr="008F1796" w:rsidRDefault="0052342F" w:rsidP="00F328C2">
      <w:pPr>
        <w:keepNext/>
      </w:pPr>
      <w:r w:rsidRPr="008F1796">
        <w:rPr>
          <w:rStyle w:val="HideTWBExt"/>
          <w:color w:val="auto"/>
        </w:rPr>
        <w:t>&lt;DocAmend2&gt;</w:t>
      </w:r>
      <w:r w:rsidRPr="008F1796">
        <w:t>Regula (EK) Nr. 810/2009</w:t>
      </w:r>
      <w:r w:rsidRPr="008F1796">
        <w:rPr>
          <w:rStyle w:val="HideTWBExt"/>
          <w:color w:val="auto"/>
        </w:rPr>
        <w:t>&lt;/DocAmend2&gt;</w:t>
      </w:r>
    </w:p>
    <w:p w:rsidR="00F328C2" w:rsidRPr="008F1796" w:rsidRDefault="0052342F" w:rsidP="00F328C2">
      <w:r w:rsidRPr="008F1796">
        <w:rPr>
          <w:rStyle w:val="HideTWBExt"/>
          <w:color w:val="auto"/>
        </w:rPr>
        <w:t>&lt;Article2&gt;</w:t>
      </w:r>
      <w:r w:rsidRPr="008F1796">
        <w:t>32.a pants – 4. punkts</w:t>
      </w:r>
      <w:r w:rsidRPr="008F1796">
        <w:rPr>
          <w:rStyle w:val="HideTWBExt"/>
          <w:color w:val="auto"/>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F1796" w:rsidRPr="008F1796" w:rsidTr="007854B9">
        <w:trPr>
          <w:jc w:val="center"/>
        </w:trPr>
        <w:tc>
          <w:tcPr>
            <w:tcW w:w="9752" w:type="dxa"/>
            <w:gridSpan w:val="2"/>
          </w:tcPr>
          <w:p w:rsidR="00F328C2" w:rsidRPr="008F1796" w:rsidRDefault="00F328C2" w:rsidP="007854B9">
            <w:pPr>
              <w:keepNext/>
            </w:pPr>
          </w:p>
        </w:tc>
      </w:tr>
      <w:tr w:rsidR="008F1796" w:rsidRPr="008F1796" w:rsidTr="007854B9">
        <w:trPr>
          <w:jc w:val="center"/>
        </w:trPr>
        <w:tc>
          <w:tcPr>
            <w:tcW w:w="4876" w:type="dxa"/>
          </w:tcPr>
          <w:p w:rsidR="00F328C2" w:rsidRPr="008F1796" w:rsidRDefault="0052342F" w:rsidP="007854B9">
            <w:pPr>
              <w:pStyle w:val="ColumnHeading"/>
              <w:keepNext/>
            </w:pPr>
            <w:r w:rsidRPr="008F1796">
              <w:t>Komisijas ierosinātais teksts</w:t>
            </w:r>
          </w:p>
        </w:tc>
        <w:tc>
          <w:tcPr>
            <w:tcW w:w="4876" w:type="dxa"/>
          </w:tcPr>
          <w:p w:rsidR="00F328C2" w:rsidRPr="008F1796" w:rsidRDefault="0052342F" w:rsidP="007854B9">
            <w:pPr>
              <w:pStyle w:val="ColumnHeading"/>
              <w:keepNext/>
            </w:pPr>
            <w:r w:rsidRPr="008F1796">
              <w:t>Grozījums</w:t>
            </w:r>
          </w:p>
        </w:tc>
      </w:tr>
      <w:tr w:rsidR="008F1796" w:rsidRPr="008F1796" w:rsidTr="007854B9">
        <w:trPr>
          <w:jc w:val="center"/>
        </w:trPr>
        <w:tc>
          <w:tcPr>
            <w:tcW w:w="4876" w:type="dxa"/>
          </w:tcPr>
          <w:p w:rsidR="00F328C2" w:rsidRPr="008F1796" w:rsidRDefault="0052342F" w:rsidP="007854B9">
            <w:pPr>
              <w:pStyle w:val="Normal6"/>
            </w:pPr>
            <w:r w:rsidRPr="008F1796">
              <w:t>4.</w:t>
            </w:r>
            <w:r w:rsidRPr="008F1796">
              <w:tab/>
              <w:t xml:space="preserve">Vīzas turētājam jāierodas personīgi, lai uzrādītu jauno ceļošanas dokumentu un lai tādējādi tiktu pārbaudīts, ka šis ceļošanas dokuments atbilst </w:t>
            </w:r>
            <w:r w:rsidRPr="008F1796">
              <w:rPr>
                <w:b/>
                <w:i/>
              </w:rPr>
              <w:t>skenētajai</w:t>
            </w:r>
            <w:r w:rsidRPr="008F1796">
              <w:t xml:space="preserve"> kopijai, kas augšupielādēta, izmantojot ES pieteikuma platformu, un ka ceļošanas dokumenta turētājs ir tā pati persona, kam tikusi izsniegta vīza.</w:t>
            </w:r>
          </w:p>
        </w:tc>
        <w:tc>
          <w:tcPr>
            <w:tcW w:w="4876" w:type="dxa"/>
          </w:tcPr>
          <w:p w:rsidR="00F328C2" w:rsidRPr="008F1796" w:rsidRDefault="0052342F" w:rsidP="007854B9">
            <w:pPr>
              <w:pStyle w:val="Normal6"/>
              <w:rPr>
                <w:szCs w:val="24"/>
              </w:rPr>
            </w:pPr>
            <w:r w:rsidRPr="008F1796">
              <w:t>4.</w:t>
            </w:r>
            <w:r w:rsidRPr="008F1796">
              <w:tab/>
              <w:t xml:space="preserve">Vīzas turētājam jāierodas personīgi, lai uzrādītu jauno ceļošanas dokumentu un lai tādējādi tiktu pārbaudīts, ka šis ceļošanas dokuments atbilst </w:t>
            </w:r>
            <w:r w:rsidRPr="008F1796">
              <w:rPr>
                <w:b/>
                <w:i/>
              </w:rPr>
              <w:t>elektroniskajai</w:t>
            </w:r>
            <w:r w:rsidRPr="008F1796">
              <w:t xml:space="preserve"> kopijai, kas augšupielādēta, izmantojot ES pieteikuma platformu, un ka ceļošanas dokumenta turētājs ir tā pati persona, kam tikusi izsniegta vīza.</w:t>
            </w:r>
          </w:p>
        </w:tc>
      </w:tr>
    </w:tbl>
    <w:p w:rsidR="00F328C2" w:rsidRPr="008F1796" w:rsidRDefault="0052342F" w:rsidP="00F328C2">
      <w:pPr>
        <w:pStyle w:val="Olang"/>
        <w:rPr>
          <w:noProof w:val="0"/>
        </w:rPr>
      </w:pPr>
      <w:r w:rsidRPr="008F1796">
        <w:rPr>
          <w:noProof w:val="0"/>
        </w:rPr>
        <w:t xml:space="preserve">Or. </w:t>
      </w:r>
      <w:r w:rsidRPr="008F1796">
        <w:rPr>
          <w:rStyle w:val="HideTWBExt"/>
          <w:noProof w:val="0"/>
          <w:color w:val="auto"/>
        </w:rPr>
        <w:t>&lt;Original&gt;</w:t>
      </w:r>
      <w:r w:rsidRPr="008F1796">
        <w:rPr>
          <w:rStyle w:val="HideTWBInt"/>
          <w:noProof w:val="0"/>
          <w:color w:val="auto"/>
        </w:rPr>
        <w:t>{EN}</w:t>
      </w:r>
      <w:r w:rsidRPr="008F1796">
        <w:rPr>
          <w:noProof w:val="0"/>
        </w:rPr>
        <w:t>en</w:t>
      </w:r>
      <w:r w:rsidRPr="008F1796">
        <w:rPr>
          <w:rStyle w:val="HideTWBExt"/>
          <w:noProof w:val="0"/>
          <w:color w:val="auto"/>
        </w:rPr>
        <w:t>&lt;/Original&gt;</w:t>
      </w:r>
    </w:p>
    <w:p w:rsidR="00F328C2" w:rsidRPr="008F1796" w:rsidRDefault="0052342F" w:rsidP="00F328C2">
      <w:r w:rsidRPr="008F1796">
        <w:rPr>
          <w:rStyle w:val="HideTWBExt"/>
          <w:color w:val="auto"/>
        </w:rPr>
        <w:t>&lt;/Amend&gt;</w:t>
      </w:r>
    </w:p>
    <w:p w:rsidR="00F328C2" w:rsidRPr="008F1796" w:rsidRDefault="0052342F" w:rsidP="00F328C2">
      <w:pPr>
        <w:pStyle w:val="AMNumberTabs0"/>
        <w:keepNext/>
      </w:pPr>
      <w:r w:rsidRPr="008F1796">
        <w:rPr>
          <w:rStyle w:val="HideTWBExt"/>
          <w:b w:val="0"/>
          <w:color w:val="auto"/>
        </w:rPr>
        <w:t>&lt;Amend&gt;</w:t>
      </w:r>
      <w:r w:rsidRPr="008F1796">
        <w:t>Grozījums Nr.</w:t>
      </w:r>
      <w:r w:rsidRPr="008F1796">
        <w:tab/>
      </w:r>
      <w:r w:rsidRPr="008F1796">
        <w:tab/>
      </w:r>
      <w:r w:rsidRPr="008F1796">
        <w:rPr>
          <w:rStyle w:val="HideTWBExt"/>
          <w:b w:val="0"/>
          <w:color w:val="auto"/>
        </w:rPr>
        <w:t>&lt;NumAm&gt;</w:t>
      </w:r>
      <w:r w:rsidRPr="008F1796">
        <w:t>25</w:t>
      </w:r>
      <w:r w:rsidRPr="008F1796">
        <w:rPr>
          <w:rStyle w:val="HideTWBExt"/>
          <w:b w:val="0"/>
          <w:color w:val="auto"/>
        </w:rPr>
        <w:t>&lt;/NumAm&gt;</w:t>
      </w:r>
    </w:p>
    <w:p w:rsidR="00F328C2" w:rsidRPr="008F1796" w:rsidRDefault="0052342F" w:rsidP="00F328C2">
      <w:pPr>
        <w:pStyle w:val="NormalBold12b"/>
        <w:keepNext/>
      </w:pPr>
      <w:r w:rsidRPr="008F1796">
        <w:rPr>
          <w:rStyle w:val="HideTWBExt"/>
          <w:b w:val="0"/>
          <w:color w:val="auto"/>
        </w:rPr>
        <w:t>&lt;DocAmend&gt;</w:t>
      </w:r>
      <w:r w:rsidRPr="008F1796">
        <w:t>Regulas priekšlikums</w:t>
      </w:r>
      <w:r w:rsidRPr="008F1796">
        <w:rPr>
          <w:rStyle w:val="HideTWBExt"/>
          <w:b w:val="0"/>
          <w:color w:val="auto"/>
        </w:rPr>
        <w:t>&lt;/DocAmend&gt;</w:t>
      </w:r>
    </w:p>
    <w:p w:rsidR="00F328C2" w:rsidRPr="008F1796" w:rsidRDefault="0052342F" w:rsidP="00F328C2">
      <w:pPr>
        <w:pStyle w:val="NormalBold"/>
      </w:pPr>
      <w:r w:rsidRPr="008F1796">
        <w:rPr>
          <w:rStyle w:val="HideTWBExt"/>
          <w:b w:val="0"/>
          <w:color w:val="auto"/>
        </w:rPr>
        <w:t>&lt;Article&gt;</w:t>
      </w:r>
      <w:r w:rsidRPr="008F1796">
        <w:t>1. pants – 1. daļa – 23. punkts – b apakšpunkts</w:t>
      </w:r>
      <w:r w:rsidRPr="008F1796">
        <w:rPr>
          <w:rStyle w:val="HideTWBExt"/>
          <w:b w:val="0"/>
          <w:color w:val="auto"/>
        </w:rPr>
        <w:t>&lt;/Article&gt;</w:t>
      </w:r>
    </w:p>
    <w:p w:rsidR="00F328C2" w:rsidRPr="008F1796" w:rsidRDefault="0052342F" w:rsidP="00F328C2">
      <w:pPr>
        <w:keepNext/>
      </w:pPr>
      <w:r w:rsidRPr="008F1796">
        <w:rPr>
          <w:rStyle w:val="HideTWBExt"/>
          <w:color w:val="auto"/>
        </w:rPr>
        <w:t>&lt;DocAmend2&gt;</w:t>
      </w:r>
      <w:r w:rsidRPr="008F1796">
        <w:t>Regula (EK) Nr. 810/2009</w:t>
      </w:r>
      <w:r w:rsidRPr="008F1796">
        <w:rPr>
          <w:rStyle w:val="HideTWBExt"/>
          <w:color w:val="auto"/>
        </w:rPr>
        <w:t>&lt;/DocAmend2&gt;</w:t>
      </w:r>
    </w:p>
    <w:p w:rsidR="00F328C2" w:rsidRPr="008F1796" w:rsidRDefault="0052342F" w:rsidP="00F328C2">
      <w:r w:rsidRPr="008F1796">
        <w:rPr>
          <w:rStyle w:val="HideTWBExt"/>
          <w:color w:val="auto"/>
        </w:rPr>
        <w:t>&lt;Article2&gt;</w:t>
      </w:r>
      <w:r w:rsidRPr="008F1796">
        <w:t>33. pants – 8. punkts</w:t>
      </w:r>
      <w:r w:rsidRPr="008F1796">
        <w:rPr>
          <w:rStyle w:val="HideTWBExt"/>
          <w:color w:val="auto"/>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F1796" w:rsidRPr="008F1796" w:rsidTr="007854B9">
        <w:trPr>
          <w:jc w:val="center"/>
        </w:trPr>
        <w:tc>
          <w:tcPr>
            <w:tcW w:w="9752" w:type="dxa"/>
            <w:gridSpan w:val="2"/>
          </w:tcPr>
          <w:p w:rsidR="00F328C2" w:rsidRPr="008F1796" w:rsidRDefault="00F328C2" w:rsidP="007854B9">
            <w:pPr>
              <w:keepNext/>
            </w:pPr>
          </w:p>
        </w:tc>
      </w:tr>
      <w:tr w:rsidR="008F1796" w:rsidRPr="008F1796" w:rsidTr="007854B9">
        <w:trPr>
          <w:jc w:val="center"/>
        </w:trPr>
        <w:tc>
          <w:tcPr>
            <w:tcW w:w="4876" w:type="dxa"/>
          </w:tcPr>
          <w:p w:rsidR="00F328C2" w:rsidRPr="008F1796" w:rsidRDefault="0052342F" w:rsidP="007854B9">
            <w:pPr>
              <w:pStyle w:val="ColumnHeading"/>
              <w:keepNext/>
            </w:pPr>
            <w:r w:rsidRPr="008F1796">
              <w:t>Komisijas ierosinātais teksts</w:t>
            </w:r>
          </w:p>
        </w:tc>
        <w:tc>
          <w:tcPr>
            <w:tcW w:w="4876" w:type="dxa"/>
          </w:tcPr>
          <w:p w:rsidR="00F328C2" w:rsidRPr="008F1796" w:rsidRDefault="0052342F" w:rsidP="007854B9">
            <w:pPr>
              <w:pStyle w:val="ColumnHeading"/>
              <w:keepNext/>
            </w:pPr>
            <w:r w:rsidRPr="008F1796">
              <w:t>Grozījums</w:t>
            </w:r>
          </w:p>
        </w:tc>
      </w:tr>
      <w:tr w:rsidR="008F1796" w:rsidRPr="008F1796" w:rsidTr="007854B9">
        <w:trPr>
          <w:jc w:val="center"/>
        </w:trPr>
        <w:tc>
          <w:tcPr>
            <w:tcW w:w="4876" w:type="dxa"/>
          </w:tcPr>
          <w:p w:rsidR="00F328C2" w:rsidRPr="008F1796" w:rsidRDefault="0052342F" w:rsidP="007854B9">
            <w:pPr>
              <w:pStyle w:val="Normal6"/>
            </w:pPr>
            <w:r w:rsidRPr="008F1796">
              <w:t>8.</w:t>
            </w:r>
            <w:r w:rsidRPr="008F1796">
              <w:tab/>
            </w:r>
            <w:r w:rsidRPr="008F1796">
              <w:rPr>
                <w:b/>
                <w:i/>
              </w:rPr>
              <w:t>Ja vīzu pagarina saskaņā ar šā panta 1.–7. punktu</w:t>
            </w:r>
            <w:r w:rsidRPr="008F1796">
              <w:t xml:space="preserve">, izmantojot ES pieteikuma platformu, </w:t>
            </w:r>
            <w:r w:rsidRPr="008F1796">
              <w:rPr>
                <w:b/>
                <w:i/>
              </w:rPr>
              <w:t xml:space="preserve">par pagarināšanu </w:t>
            </w:r>
            <w:r w:rsidRPr="008F1796">
              <w:t>pieteikuma iesniedzējam paziņo, izmantojot</w:t>
            </w:r>
            <w:r w:rsidRPr="008F1796">
              <w:rPr>
                <w:b/>
                <w:i/>
              </w:rPr>
              <w:t xml:space="preserve"> drošus</w:t>
            </w:r>
            <w:r w:rsidRPr="008F1796">
              <w:t xml:space="preserve"> elektroniskos līdzekļus saskaņā ar Regulas (EK) Nr. 767/2008 7.f pantu.</w:t>
            </w:r>
            <w:r w:rsidRPr="002C398C">
              <w:t>;</w:t>
            </w:r>
          </w:p>
        </w:tc>
        <w:tc>
          <w:tcPr>
            <w:tcW w:w="4876" w:type="dxa"/>
          </w:tcPr>
          <w:p w:rsidR="00F328C2" w:rsidRPr="008F1796" w:rsidRDefault="0052342F" w:rsidP="007854B9">
            <w:pPr>
              <w:pStyle w:val="Normal6"/>
              <w:rPr>
                <w:szCs w:val="24"/>
              </w:rPr>
            </w:pPr>
            <w:r w:rsidRPr="008F1796">
              <w:t>8.</w:t>
            </w:r>
            <w:r w:rsidRPr="008F1796">
              <w:tab/>
            </w:r>
            <w:r w:rsidRPr="008F1796">
              <w:rPr>
                <w:b/>
                <w:i/>
              </w:rPr>
              <w:t>Lēmumu par tādas vīzas pagarināšanu, kas pieprasīta</w:t>
            </w:r>
            <w:r w:rsidRPr="008F1796">
              <w:t>, izmantojot ES pieteikuma platformu, pieteikuma iesniedzējam paziņo, izmantojot elektroniskos līdzekļus saskaņā ar Regulas (EK) Nr. 767/2008 7.f pantu.</w:t>
            </w:r>
          </w:p>
        </w:tc>
      </w:tr>
      <w:tr w:rsidR="008F1796" w:rsidRPr="008F1796" w:rsidTr="007854B9">
        <w:trPr>
          <w:jc w:val="center"/>
        </w:trPr>
        <w:tc>
          <w:tcPr>
            <w:tcW w:w="4876" w:type="dxa"/>
          </w:tcPr>
          <w:p w:rsidR="00F328C2" w:rsidRPr="008F1796" w:rsidRDefault="00F328C2" w:rsidP="007854B9">
            <w:pPr>
              <w:pStyle w:val="Normal6"/>
            </w:pPr>
          </w:p>
        </w:tc>
        <w:tc>
          <w:tcPr>
            <w:tcW w:w="4876" w:type="dxa"/>
          </w:tcPr>
          <w:p w:rsidR="00F328C2" w:rsidRPr="008F1796" w:rsidRDefault="0052342F" w:rsidP="007854B9">
            <w:pPr>
              <w:pStyle w:val="Normal6"/>
              <w:rPr>
                <w:szCs w:val="24"/>
              </w:rPr>
            </w:pPr>
            <w:r w:rsidRPr="008F1796">
              <w:rPr>
                <w:b/>
                <w:i/>
              </w:rPr>
              <w:t>Lēmumu par vīzas pagarināšanu pieteikuma iesniedzējam dara pieejamu drošajā kontā.</w:t>
            </w:r>
            <w:r w:rsidRPr="002C398C">
              <w:t>;</w:t>
            </w:r>
          </w:p>
        </w:tc>
      </w:tr>
    </w:tbl>
    <w:p w:rsidR="00F328C2" w:rsidRPr="008F1796" w:rsidRDefault="0052342F" w:rsidP="00F328C2">
      <w:pPr>
        <w:pStyle w:val="Olang"/>
        <w:rPr>
          <w:noProof w:val="0"/>
        </w:rPr>
      </w:pPr>
      <w:r w:rsidRPr="008F1796">
        <w:rPr>
          <w:noProof w:val="0"/>
        </w:rPr>
        <w:t xml:space="preserve">Or. </w:t>
      </w:r>
      <w:r w:rsidRPr="008F1796">
        <w:rPr>
          <w:rStyle w:val="HideTWBExt"/>
          <w:noProof w:val="0"/>
          <w:color w:val="auto"/>
        </w:rPr>
        <w:t>&lt;Original&gt;</w:t>
      </w:r>
      <w:r w:rsidRPr="008F1796">
        <w:rPr>
          <w:rStyle w:val="HideTWBInt"/>
          <w:noProof w:val="0"/>
          <w:color w:val="auto"/>
        </w:rPr>
        <w:t>{EN}</w:t>
      </w:r>
      <w:r w:rsidRPr="008F1796">
        <w:rPr>
          <w:noProof w:val="0"/>
        </w:rPr>
        <w:t>en</w:t>
      </w:r>
      <w:r w:rsidRPr="008F1796">
        <w:rPr>
          <w:rStyle w:val="HideTWBExt"/>
          <w:noProof w:val="0"/>
          <w:color w:val="auto"/>
        </w:rPr>
        <w:t>&lt;/Original&gt;</w:t>
      </w:r>
    </w:p>
    <w:p w:rsidR="00F328C2" w:rsidRPr="008F1796" w:rsidRDefault="0052342F" w:rsidP="00F328C2">
      <w:r w:rsidRPr="008F1796">
        <w:rPr>
          <w:rStyle w:val="HideTWBExt"/>
          <w:color w:val="auto"/>
        </w:rPr>
        <w:t>&lt;/Amend&gt;</w:t>
      </w:r>
    </w:p>
    <w:p w:rsidR="00F328C2" w:rsidRPr="008F1796" w:rsidRDefault="0052342F" w:rsidP="00F328C2">
      <w:pPr>
        <w:pStyle w:val="AMNumberTabs0"/>
        <w:keepNext/>
      </w:pPr>
      <w:r w:rsidRPr="008F1796">
        <w:rPr>
          <w:rStyle w:val="HideTWBExt"/>
          <w:b w:val="0"/>
          <w:color w:val="auto"/>
        </w:rPr>
        <w:lastRenderedPageBreak/>
        <w:t>&lt;Amend&gt;</w:t>
      </w:r>
      <w:r w:rsidRPr="008F1796">
        <w:t>Grozījums Nr.</w:t>
      </w:r>
      <w:r w:rsidRPr="008F1796">
        <w:tab/>
      </w:r>
      <w:r w:rsidRPr="008F1796">
        <w:tab/>
      </w:r>
      <w:r w:rsidRPr="008F1796">
        <w:rPr>
          <w:rStyle w:val="HideTWBExt"/>
          <w:b w:val="0"/>
          <w:color w:val="auto"/>
        </w:rPr>
        <w:t>&lt;NumAm&gt;</w:t>
      </w:r>
      <w:r w:rsidRPr="008F1796">
        <w:t>26</w:t>
      </w:r>
      <w:r w:rsidRPr="008F1796">
        <w:rPr>
          <w:rStyle w:val="HideTWBExt"/>
          <w:b w:val="0"/>
          <w:color w:val="auto"/>
        </w:rPr>
        <w:t>&lt;/NumAm&gt;</w:t>
      </w:r>
    </w:p>
    <w:p w:rsidR="00F328C2" w:rsidRPr="008F1796" w:rsidRDefault="0052342F" w:rsidP="00F328C2">
      <w:pPr>
        <w:pStyle w:val="NormalBold12b"/>
        <w:keepNext/>
      </w:pPr>
      <w:r w:rsidRPr="008F1796">
        <w:rPr>
          <w:rStyle w:val="HideTWBExt"/>
          <w:b w:val="0"/>
          <w:color w:val="auto"/>
        </w:rPr>
        <w:t>&lt;DocAmend&gt;</w:t>
      </w:r>
      <w:r w:rsidRPr="008F1796">
        <w:t>Regulas priekšlikums</w:t>
      </w:r>
      <w:r w:rsidRPr="008F1796">
        <w:rPr>
          <w:rStyle w:val="HideTWBExt"/>
          <w:b w:val="0"/>
          <w:color w:val="auto"/>
        </w:rPr>
        <w:t>&lt;/DocAmend&gt;</w:t>
      </w:r>
    </w:p>
    <w:p w:rsidR="00F328C2" w:rsidRPr="008F1796" w:rsidRDefault="0052342F" w:rsidP="00F328C2">
      <w:pPr>
        <w:pStyle w:val="NormalBold"/>
      </w:pPr>
      <w:r w:rsidRPr="008F1796">
        <w:rPr>
          <w:rStyle w:val="HideTWBExt"/>
          <w:b w:val="0"/>
          <w:color w:val="auto"/>
        </w:rPr>
        <w:t>&lt;Article&gt;</w:t>
      </w:r>
      <w:r w:rsidRPr="008F1796">
        <w:t>1. pants – 1. daļa – 24. punkts – a apakšpunkts</w:t>
      </w:r>
      <w:r w:rsidRPr="008F1796">
        <w:rPr>
          <w:rStyle w:val="HideTWBExt"/>
          <w:b w:val="0"/>
          <w:color w:val="auto"/>
        </w:rPr>
        <w:t>&lt;/Article&gt;</w:t>
      </w:r>
    </w:p>
    <w:p w:rsidR="00F328C2" w:rsidRPr="008F1796" w:rsidRDefault="0052342F" w:rsidP="00F328C2">
      <w:pPr>
        <w:keepNext/>
      </w:pPr>
      <w:r w:rsidRPr="008F1796">
        <w:rPr>
          <w:rStyle w:val="HideTWBExt"/>
          <w:color w:val="auto"/>
        </w:rPr>
        <w:t>&lt;DocAmend2&gt;</w:t>
      </w:r>
      <w:r w:rsidRPr="008F1796">
        <w:t>Regula (EK) Nr. 810/2009</w:t>
      </w:r>
      <w:r w:rsidRPr="008F1796">
        <w:rPr>
          <w:rStyle w:val="HideTWBExt"/>
          <w:color w:val="auto"/>
        </w:rPr>
        <w:t>&lt;/DocAmend2&gt;</w:t>
      </w:r>
    </w:p>
    <w:p w:rsidR="00F328C2" w:rsidRPr="008F1796" w:rsidRDefault="0052342F" w:rsidP="00F328C2">
      <w:r w:rsidRPr="008F1796">
        <w:rPr>
          <w:rStyle w:val="HideTWBExt"/>
          <w:color w:val="auto"/>
        </w:rPr>
        <w:t>&lt;Article2&gt;</w:t>
      </w:r>
      <w:r w:rsidRPr="008F1796">
        <w:t>34. pants – 6. punkts</w:t>
      </w:r>
      <w:r w:rsidRPr="008F1796">
        <w:rPr>
          <w:rStyle w:val="HideTWBExt"/>
          <w:color w:val="auto"/>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F1796" w:rsidRPr="008F1796" w:rsidTr="007854B9">
        <w:trPr>
          <w:jc w:val="center"/>
        </w:trPr>
        <w:tc>
          <w:tcPr>
            <w:tcW w:w="9752" w:type="dxa"/>
            <w:gridSpan w:val="2"/>
          </w:tcPr>
          <w:p w:rsidR="00F328C2" w:rsidRPr="008F1796" w:rsidRDefault="00F328C2" w:rsidP="007854B9">
            <w:pPr>
              <w:keepNext/>
            </w:pPr>
          </w:p>
        </w:tc>
      </w:tr>
      <w:tr w:rsidR="008F1796" w:rsidRPr="008F1796" w:rsidTr="007854B9">
        <w:trPr>
          <w:jc w:val="center"/>
        </w:trPr>
        <w:tc>
          <w:tcPr>
            <w:tcW w:w="4876" w:type="dxa"/>
          </w:tcPr>
          <w:p w:rsidR="00F328C2" w:rsidRPr="008F1796" w:rsidRDefault="0052342F" w:rsidP="007854B9">
            <w:pPr>
              <w:pStyle w:val="ColumnHeading"/>
              <w:keepNext/>
            </w:pPr>
            <w:r w:rsidRPr="008F1796">
              <w:t>Komisijas ierosinātais teksts</w:t>
            </w:r>
          </w:p>
        </w:tc>
        <w:tc>
          <w:tcPr>
            <w:tcW w:w="4876" w:type="dxa"/>
          </w:tcPr>
          <w:p w:rsidR="00F328C2" w:rsidRPr="008F1796" w:rsidRDefault="0052342F" w:rsidP="007854B9">
            <w:pPr>
              <w:pStyle w:val="ColumnHeading"/>
              <w:keepNext/>
            </w:pPr>
            <w:r w:rsidRPr="008F1796">
              <w:t>Grozījums</w:t>
            </w:r>
          </w:p>
        </w:tc>
      </w:tr>
      <w:tr w:rsidR="008F1796" w:rsidRPr="008F1796" w:rsidTr="007854B9">
        <w:trPr>
          <w:jc w:val="center"/>
        </w:trPr>
        <w:tc>
          <w:tcPr>
            <w:tcW w:w="4876" w:type="dxa"/>
          </w:tcPr>
          <w:p w:rsidR="00F328C2" w:rsidRPr="008F1796" w:rsidRDefault="0052342F" w:rsidP="007854B9">
            <w:pPr>
              <w:pStyle w:val="Normal6"/>
            </w:pPr>
            <w:r w:rsidRPr="008F1796">
              <w:t>6.</w:t>
            </w:r>
            <w:r w:rsidRPr="008F1796">
              <w:tab/>
              <w:t xml:space="preserve">Lēmumu par vīzas anulēšanu vai atcelšanu un iemeslus, kuri ir tā pamatā, izdod digitālā formātā, ievadot datus VIS saskaņā ar Regulas (EK) Nr. 767/2008 </w:t>
            </w:r>
            <w:r w:rsidRPr="008F1796">
              <w:rPr>
                <w:b/>
                <w:i/>
              </w:rPr>
              <w:t xml:space="preserve">12. pantu, un </w:t>
            </w:r>
            <w:r w:rsidRPr="008F1796">
              <w:t xml:space="preserve">paziņo pieteikuma iesniedzējam, izmantojot </w:t>
            </w:r>
            <w:r w:rsidRPr="008F1796">
              <w:rPr>
                <w:b/>
                <w:bCs/>
                <w:i/>
                <w:iCs/>
              </w:rPr>
              <w:t>drošus</w:t>
            </w:r>
            <w:r w:rsidRPr="008F1796">
              <w:t xml:space="preserve"> elektroniskos līdzekļus saskaņā ar Regulas (EK) Nr. 767/2008 7.f </w:t>
            </w:r>
            <w:r w:rsidRPr="008F1796">
              <w:rPr>
                <w:b/>
                <w:bCs/>
                <w:i/>
                <w:iCs/>
              </w:rPr>
              <w:t>pantu</w:t>
            </w:r>
            <w:r w:rsidRPr="008F1796">
              <w:rPr>
                <w:b/>
                <w:i/>
              </w:rPr>
              <w:t xml:space="preserve"> vai izmantojot </w:t>
            </w:r>
            <w:r w:rsidRPr="008F1796">
              <w:t>VI pielikumā</w:t>
            </w:r>
            <w:r w:rsidRPr="008F1796">
              <w:rPr>
                <w:b/>
                <w:i/>
              </w:rPr>
              <w:t xml:space="preserve"> doto standarta veidlapu pieteikumiem, </w:t>
            </w:r>
            <w:r w:rsidRPr="008F1796">
              <w:t>kas tiek iesniegti, neizmantojot ES pieteikuma platformu.</w:t>
            </w:r>
            <w:r w:rsidRPr="008F1796">
              <w:rPr>
                <w:b/>
                <w:i/>
              </w:rPr>
              <w:t xml:space="preserve"> Paziņojumā iekļauj </w:t>
            </w:r>
            <w:r w:rsidRPr="008F1796">
              <w:t xml:space="preserve">VI pielikumā </w:t>
            </w:r>
            <w:r w:rsidRPr="008F1796">
              <w:rPr>
                <w:b/>
                <w:i/>
              </w:rPr>
              <w:t>izklāstīto informāciju</w:t>
            </w:r>
            <w:r w:rsidRPr="002C398C">
              <w:t>.</w:t>
            </w:r>
            <w:r w:rsidRPr="008F1796">
              <w:rPr>
                <w:b/>
                <w:i/>
              </w:rPr>
              <w:t>;</w:t>
            </w:r>
          </w:p>
        </w:tc>
        <w:tc>
          <w:tcPr>
            <w:tcW w:w="4876" w:type="dxa"/>
          </w:tcPr>
          <w:p w:rsidR="00F328C2" w:rsidRPr="008F1796" w:rsidRDefault="0052342F" w:rsidP="007854B9">
            <w:pPr>
              <w:pStyle w:val="Normal6"/>
              <w:rPr>
                <w:szCs w:val="24"/>
              </w:rPr>
            </w:pPr>
            <w:r w:rsidRPr="008F1796">
              <w:t>6.</w:t>
            </w:r>
            <w:r w:rsidRPr="008F1796">
              <w:tab/>
            </w:r>
            <w:r w:rsidRPr="008F1796">
              <w:rPr>
                <w:b/>
                <w:i/>
              </w:rPr>
              <w:t xml:space="preserve">Attiecībā uz pieteikumiem, kas iesniegti, izmantojot ES pieteikuma platformu, </w:t>
            </w:r>
            <w:r w:rsidRPr="008F1796">
              <w:t xml:space="preserve">lēmumu par vīzas anulēšanu vai atcelšanu un iemeslus, kuri ir tā pamatā, izdod digitālā formātā, ievadot datus VIS saskaņā ar Regulas (EK) Nr. 767/2008 </w:t>
            </w:r>
            <w:r w:rsidRPr="008F1796">
              <w:rPr>
                <w:b/>
                <w:i/>
              </w:rPr>
              <w:t>13</w:t>
            </w:r>
            <w:r w:rsidRPr="008F1796">
              <w:t>. pantu.</w:t>
            </w:r>
          </w:p>
        </w:tc>
      </w:tr>
      <w:tr w:rsidR="008F1796" w:rsidRPr="008F1796" w:rsidTr="007854B9">
        <w:trPr>
          <w:jc w:val="center"/>
        </w:trPr>
        <w:tc>
          <w:tcPr>
            <w:tcW w:w="4876" w:type="dxa"/>
          </w:tcPr>
          <w:p w:rsidR="00F328C2" w:rsidRPr="008F1796" w:rsidRDefault="00F328C2" w:rsidP="007854B9">
            <w:pPr>
              <w:pStyle w:val="Normal6"/>
            </w:pPr>
          </w:p>
        </w:tc>
        <w:tc>
          <w:tcPr>
            <w:tcW w:w="4876" w:type="dxa"/>
          </w:tcPr>
          <w:p w:rsidR="00F328C2" w:rsidRPr="008F1796" w:rsidRDefault="0052342F" w:rsidP="007854B9">
            <w:pPr>
              <w:pStyle w:val="Normal6"/>
              <w:rPr>
                <w:szCs w:val="24"/>
              </w:rPr>
            </w:pPr>
            <w:r w:rsidRPr="008F1796">
              <w:rPr>
                <w:b/>
                <w:i/>
              </w:rPr>
              <w:t xml:space="preserve">Tiklīdz lēmums par anulēšanu vai atcelšanu ir pieejams, to </w:t>
            </w:r>
            <w:r w:rsidRPr="008F1796">
              <w:t>paziņo pieteikuma iesniedzējam, izmantojot elektroniskos līdzekļus saskaņā ar Regulas (EK) Nr. 767/2008 7.f</w:t>
            </w:r>
            <w:r w:rsidRPr="008F1796">
              <w:rPr>
                <w:b/>
                <w:i/>
              </w:rPr>
              <w:t xml:space="preserve"> panta 1. punktu.</w:t>
            </w:r>
          </w:p>
        </w:tc>
      </w:tr>
      <w:tr w:rsidR="008F1796" w:rsidRPr="008F1796" w:rsidTr="007854B9">
        <w:trPr>
          <w:jc w:val="center"/>
        </w:trPr>
        <w:tc>
          <w:tcPr>
            <w:tcW w:w="4876" w:type="dxa"/>
          </w:tcPr>
          <w:p w:rsidR="00F328C2" w:rsidRPr="008F1796" w:rsidRDefault="00F328C2" w:rsidP="007854B9">
            <w:pPr>
              <w:pStyle w:val="Normal6"/>
            </w:pPr>
          </w:p>
        </w:tc>
        <w:tc>
          <w:tcPr>
            <w:tcW w:w="4876" w:type="dxa"/>
          </w:tcPr>
          <w:p w:rsidR="00F328C2" w:rsidRPr="008F1796" w:rsidRDefault="0052342F" w:rsidP="007854B9">
            <w:pPr>
              <w:pStyle w:val="Normal6"/>
              <w:rPr>
                <w:szCs w:val="24"/>
              </w:rPr>
            </w:pPr>
            <w:r w:rsidRPr="008F1796">
              <w:rPr>
                <w:b/>
                <w:i/>
              </w:rPr>
              <w:t xml:space="preserve">Lēmumu par anulēšanu vai atcelšanu un iemeslus, kuri ir tā pamatā, kā izklāstīts </w:t>
            </w:r>
            <w:r w:rsidRPr="008F1796">
              <w:t>VI pielikumā</w:t>
            </w:r>
            <w:r w:rsidRPr="008F1796">
              <w:rPr>
                <w:b/>
                <w:i/>
              </w:rPr>
              <w:t>, pieteikuma iesniedzējam dara pieejamu drošajā kontā.</w:t>
            </w:r>
          </w:p>
        </w:tc>
      </w:tr>
      <w:tr w:rsidR="008F1796" w:rsidRPr="008F1796" w:rsidTr="007854B9">
        <w:trPr>
          <w:jc w:val="center"/>
        </w:trPr>
        <w:tc>
          <w:tcPr>
            <w:tcW w:w="4876" w:type="dxa"/>
          </w:tcPr>
          <w:p w:rsidR="00F328C2" w:rsidRPr="008F1796" w:rsidRDefault="00F328C2" w:rsidP="007854B9">
            <w:pPr>
              <w:pStyle w:val="Normal6"/>
            </w:pPr>
          </w:p>
        </w:tc>
        <w:tc>
          <w:tcPr>
            <w:tcW w:w="4876" w:type="dxa"/>
          </w:tcPr>
          <w:p w:rsidR="00F328C2" w:rsidRPr="008F1796" w:rsidRDefault="0052342F" w:rsidP="007854B9">
            <w:pPr>
              <w:pStyle w:val="Normal6"/>
              <w:rPr>
                <w:szCs w:val="24"/>
              </w:rPr>
            </w:pPr>
            <w:r w:rsidRPr="008F1796">
              <w:rPr>
                <w:b/>
                <w:i/>
              </w:rPr>
              <w:t xml:space="preserve">Attiecībā uz pieteikumiem, </w:t>
            </w:r>
            <w:r w:rsidRPr="008F1796">
              <w:t>kas tiek iesniegti, neizmantojot ES pieteikuma platformu,</w:t>
            </w:r>
            <w:r w:rsidRPr="008F1796">
              <w:rPr>
                <w:b/>
                <w:i/>
              </w:rPr>
              <w:t xml:space="preserve"> lēmumu par vīzas anulēšanu vai atcelšanu un tā pamatojumu pieteikuma iesniedzējam paziņo, izmantojot </w:t>
            </w:r>
            <w:r w:rsidRPr="008F1796">
              <w:t>VI pielikumā</w:t>
            </w:r>
            <w:r w:rsidRPr="008F1796">
              <w:rPr>
                <w:b/>
                <w:i/>
              </w:rPr>
              <w:t xml:space="preserve"> iekļauto standarta veidlapu</w:t>
            </w:r>
            <w:r w:rsidRPr="002C398C">
              <w:t>.</w:t>
            </w:r>
          </w:p>
        </w:tc>
      </w:tr>
    </w:tbl>
    <w:p w:rsidR="00F328C2" w:rsidRPr="008F1796" w:rsidRDefault="0052342F" w:rsidP="00F328C2">
      <w:pPr>
        <w:pStyle w:val="Olang"/>
        <w:rPr>
          <w:noProof w:val="0"/>
        </w:rPr>
      </w:pPr>
      <w:r w:rsidRPr="008F1796">
        <w:rPr>
          <w:noProof w:val="0"/>
        </w:rPr>
        <w:t xml:space="preserve">Or. </w:t>
      </w:r>
      <w:r w:rsidRPr="008F1796">
        <w:rPr>
          <w:rStyle w:val="HideTWBExt"/>
          <w:noProof w:val="0"/>
          <w:color w:val="auto"/>
        </w:rPr>
        <w:t>&lt;Original&gt;</w:t>
      </w:r>
      <w:r w:rsidRPr="008F1796">
        <w:rPr>
          <w:rStyle w:val="HideTWBInt"/>
          <w:noProof w:val="0"/>
          <w:color w:val="auto"/>
        </w:rPr>
        <w:t>{EN}</w:t>
      </w:r>
      <w:r w:rsidRPr="008F1796">
        <w:rPr>
          <w:noProof w:val="0"/>
        </w:rPr>
        <w:t>en</w:t>
      </w:r>
      <w:r w:rsidRPr="008F1796">
        <w:rPr>
          <w:rStyle w:val="HideTWBExt"/>
          <w:noProof w:val="0"/>
          <w:color w:val="auto"/>
        </w:rPr>
        <w:t>&lt;/Original&gt;</w:t>
      </w:r>
    </w:p>
    <w:p w:rsidR="00F328C2" w:rsidRPr="008F1796" w:rsidRDefault="0052342F" w:rsidP="00F328C2">
      <w:r w:rsidRPr="008F1796">
        <w:rPr>
          <w:rStyle w:val="HideTWBExt"/>
          <w:color w:val="auto"/>
        </w:rPr>
        <w:t>&lt;/Amend&gt;</w:t>
      </w:r>
    </w:p>
    <w:p w:rsidR="00F328C2" w:rsidRPr="008F1796" w:rsidRDefault="0052342F" w:rsidP="00F328C2">
      <w:pPr>
        <w:pStyle w:val="AMNumberTabs0"/>
        <w:keepNext/>
      </w:pPr>
      <w:r w:rsidRPr="008F1796">
        <w:rPr>
          <w:rStyle w:val="HideTWBExt"/>
          <w:b w:val="0"/>
          <w:color w:val="auto"/>
        </w:rPr>
        <w:t>&lt;Amend&gt;</w:t>
      </w:r>
      <w:r w:rsidRPr="008F1796">
        <w:t>Grozījums Nr.</w:t>
      </w:r>
      <w:r w:rsidRPr="008F1796">
        <w:tab/>
      </w:r>
      <w:r w:rsidRPr="008F1796">
        <w:tab/>
      </w:r>
      <w:r w:rsidRPr="008F1796">
        <w:rPr>
          <w:rStyle w:val="HideTWBExt"/>
          <w:b w:val="0"/>
          <w:color w:val="auto"/>
        </w:rPr>
        <w:t>&lt;NumAm&gt;</w:t>
      </w:r>
      <w:r w:rsidRPr="008F1796">
        <w:t>27</w:t>
      </w:r>
      <w:r w:rsidRPr="008F1796">
        <w:rPr>
          <w:rStyle w:val="HideTWBExt"/>
          <w:b w:val="0"/>
          <w:color w:val="auto"/>
        </w:rPr>
        <w:t>&lt;/NumAm&gt;</w:t>
      </w:r>
    </w:p>
    <w:p w:rsidR="00F328C2" w:rsidRPr="008F1796" w:rsidRDefault="0052342F" w:rsidP="00F328C2">
      <w:pPr>
        <w:pStyle w:val="NormalBold12b"/>
        <w:keepNext/>
      </w:pPr>
      <w:r w:rsidRPr="008F1796">
        <w:rPr>
          <w:rStyle w:val="HideTWBExt"/>
          <w:b w:val="0"/>
          <w:color w:val="auto"/>
        </w:rPr>
        <w:t>&lt;DocAmend&gt;</w:t>
      </w:r>
      <w:r w:rsidRPr="008F1796">
        <w:t>Regulas priekšlikums</w:t>
      </w:r>
      <w:r w:rsidRPr="008F1796">
        <w:rPr>
          <w:rStyle w:val="HideTWBExt"/>
          <w:b w:val="0"/>
          <w:color w:val="auto"/>
        </w:rPr>
        <w:t>&lt;/DocAmend&gt;</w:t>
      </w:r>
    </w:p>
    <w:p w:rsidR="00F328C2" w:rsidRPr="008F1796" w:rsidRDefault="0052342F" w:rsidP="00F328C2">
      <w:pPr>
        <w:pStyle w:val="NormalBold"/>
      </w:pPr>
      <w:r w:rsidRPr="008F1796">
        <w:rPr>
          <w:rStyle w:val="HideTWBExt"/>
          <w:b w:val="0"/>
          <w:color w:val="auto"/>
        </w:rPr>
        <w:t>&lt;Article&gt;</w:t>
      </w:r>
      <w:r w:rsidRPr="008F1796">
        <w:t>2. pants – 1. daļa – 3. punkts</w:t>
      </w:r>
      <w:r w:rsidRPr="008F1796">
        <w:rPr>
          <w:rStyle w:val="HideTWBExt"/>
          <w:b w:val="0"/>
          <w:color w:val="auto"/>
        </w:rPr>
        <w:t>&lt;/Article&gt;</w:t>
      </w:r>
    </w:p>
    <w:p w:rsidR="00F328C2" w:rsidRPr="008F1796" w:rsidRDefault="0052342F" w:rsidP="00F328C2">
      <w:pPr>
        <w:keepNext/>
      </w:pPr>
      <w:r w:rsidRPr="008F1796">
        <w:rPr>
          <w:rStyle w:val="HideTWBExt"/>
          <w:color w:val="auto"/>
        </w:rPr>
        <w:lastRenderedPageBreak/>
        <w:t>&lt;DocAmend2&gt;</w:t>
      </w:r>
      <w:r w:rsidRPr="008F1796">
        <w:t>Regula (EK) Nr. 767/2008</w:t>
      </w:r>
      <w:r w:rsidRPr="008F1796">
        <w:rPr>
          <w:rStyle w:val="HideTWBExt"/>
          <w:color w:val="auto"/>
        </w:rPr>
        <w:t>&lt;/DocAmend2&gt;</w:t>
      </w:r>
    </w:p>
    <w:p w:rsidR="00F328C2" w:rsidRPr="008F1796" w:rsidRDefault="0052342F" w:rsidP="00F328C2">
      <w:r w:rsidRPr="008F1796">
        <w:rPr>
          <w:rStyle w:val="HideTWBExt"/>
          <w:color w:val="auto"/>
        </w:rPr>
        <w:t>&lt;Article2&gt;</w:t>
      </w:r>
      <w:r w:rsidRPr="008F1796">
        <w:t>7.a pants – virsraksts</w:t>
      </w:r>
      <w:r w:rsidRPr="008F1796">
        <w:rPr>
          <w:rStyle w:val="HideTWBExt"/>
          <w:color w:val="auto"/>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F1796" w:rsidRPr="008F1796" w:rsidTr="007854B9">
        <w:trPr>
          <w:jc w:val="center"/>
        </w:trPr>
        <w:tc>
          <w:tcPr>
            <w:tcW w:w="9752" w:type="dxa"/>
            <w:gridSpan w:val="2"/>
          </w:tcPr>
          <w:p w:rsidR="00F328C2" w:rsidRPr="008F1796" w:rsidRDefault="00F328C2" w:rsidP="007854B9">
            <w:pPr>
              <w:keepNext/>
            </w:pPr>
          </w:p>
        </w:tc>
      </w:tr>
      <w:tr w:rsidR="008F1796" w:rsidRPr="008F1796" w:rsidTr="007854B9">
        <w:trPr>
          <w:jc w:val="center"/>
        </w:trPr>
        <w:tc>
          <w:tcPr>
            <w:tcW w:w="4876" w:type="dxa"/>
          </w:tcPr>
          <w:p w:rsidR="00F328C2" w:rsidRPr="008F1796" w:rsidRDefault="0052342F" w:rsidP="007854B9">
            <w:pPr>
              <w:pStyle w:val="ColumnHeading"/>
              <w:keepNext/>
            </w:pPr>
            <w:r w:rsidRPr="008F1796">
              <w:t>Komisijas ierosinātais teksts</w:t>
            </w:r>
          </w:p>
        </w:tc>
        <w:tc>
          <w:tcPr>
            <w:tcW w:w="4876" w:type="dxa"/>
          </w:tcPr>
          <w:p w:rsidR="00F328C2" w:rsidRPr="008F1796" w:rsidRDefault="0052342F" w:rsidP="007854B9">
            <w:pPr>
              <w:pStyle w:val="ColumnHeading"/>
              <w:keepNext/>
            </w:pPr>
            <w:r w:rsidRPr="008F1796">
              <w:t>Grozījums</w:t>
            </w:r>
          </w:p>
        </w:tc>
      </w:tr>
      <w:tr w:rsidR="008F1796" w:rsidRPr="008F1796" w:rsidTr="007854B9">
        <w:trPr>
          <w:jc w:val="center"/>
        </w:trPr>
        <w:tc>
          <w:tcPr>
            <w:tcW w:w="4876" w:type="dxa"/>
          </w:tcPr>
          <w:p w:rsidR="00F328C2" w:rsidRPr="008F1796" w:rsidRDefault="0052342F" w:rsidP="007854B9">
            <w:pPr>
              <w:pStyle w:val="Normal6"/>
            </w:pPr>
            <w:r w:rsidRPr="008F1796">
              <w:t>Vispārīga publiska informācija ES pieteikuma platformā</w:t>
            </w:r>
          </w:p>
        </w:tc>
        <w:tc>
          <w:tcPr>
            <w:tcW w:w="4876" w:type="dxa"/>
          </w:tcPr>
          <w:p w:rsidR="00F328C2" w:rsidRPr="008F1796" w:rsidRDefault="0052342F" w:rsidP="007854B9">
            <w:pPr>
              <w:pStyle w:val="Normal6"/>
              <w:rPr>
                <w:szCs w:val="24"/>
              </w:rPr>
            </w:pPr>
            <w:r w:rsidRPr="008F1796">
              <w:rPr>
                <w:i/>
              </w:rPr>
              <w:t>(Neattiecas uz tekstu latviešu valodā.)</w:t>
            </w:r>
          </w:p>
        </w:tc>
      </w:tr>
    </w:tbl>
    <w:p w:rsidR="00F328C2" w:rsidRPr="008F1796" w:rsidRDefault="0052342F" w:rsidP="00F328C2">
      <w:pPr>
        <w:pStyle w:val="Olang"/>
        <w:rPr>
          <w:noProof w:val="0"/>
        </w:rPr>
      </w:pPr>
      <w:r w:rsidRPr="008F1796">
        <w:rPr>
          <w:noProof w:val="0"/>
        </w:rPr>
        <w:t xml:space="preserve">Or. </w:t>
      </w:r>
      <w:r w:rsidRPr="008F1796">
        <w:rPr>
          <w:rStyle w:val="HideTWBExt"/>
          <w:noProof w:val="0"/>
          <w:color w:val="auto"/>
        </w:rPr>
        <w:t>&lt;Original&gt;</w:t>
      </w:r>
      <w:r w:rsidRPr="008F1796">
        <w:rPr>
          <w:rStyle w:val="HideTWBInt"/>
          <w:noProof w:val="0"/>
          <w:color w:val="auto"/>
        </w:rPr>
        <w:t>{EN}</w:t>
      </w:r>
      <w:r w:rsidRPr="008F1796">
        <w:rPr>
          <w:noProof w:val="0"/>
        </w:rPr>
        <w:t>en</w:t>
      </w:r>
      <w:r w:rsidRPr="008F1796">
        <w:rPr>
          <w:rStyle w:val="HideTWBExt"/>
          <w:noProof w:val="0"/>
          <w:color w:val="auto"/>
        </w:rPr>
        <w:t>&lt;/Original&gt;</w:t>
      </w:r>
    </w:p>
    <w:p w:rsidR="00F328C2" w:rsidRPr="008F1796" w:rsidRDefault="0052342F" w:rsidP="00F328C2">
      <w:r w:rsidRPr="008F1796">
        <w:rPr>
          <w:rStyle w:val="HideTWBExt"/>
          <w:color w:val="auto"/>
        </w:rPr>
        <w:t>&lt;/Amend&gt;</w:t>
      </w:r>
    </w:p>
    <w:p w:rsidR="00F328C2" w:rsidRPr="008F1796" w:rsidRDefault="0052342F" w:rsidP="00F328C2">
      <w:pPr>
        <w:pStyle w:val="AMNumberTabs0"/>
        <w:keepNext/>
      </w:pPr>
      <w:r w:rsidRPr="008F1796">
        <w:rPr>
          <w:rStyle w:val="HideTWBExt"/>
          <w:b w:val="0"/>
          <w:color w:val="auto"/>
        </w:rPr>
        <w:t>&lt;Amend&gt;</w:t>
      </w:r>
      <w:r w:rsidRPr="008F1796">
        <w:t>Grozījums Nr.</w:t>
      </w:r>
      <w:r w:rsidRPr="008F1796">
        <w:tab/>
      </w:r>
      <w:r w:rsidRPr="008F1796">
        <w:tab/>
      </w:r>
      <w:r w:rsidRPr="008F1796">
        <w:rPr>
          <w:rStyle w:val="HideTWBExt"/>
          <w:b w:val="0"/>
          <w:color w:val="auto"/>
        </w:rPr>
        <w:t>&lt;NumAm&gt;</w:t>
      </w:r>
      <w:r w:rsidRPr="008F1796">
        <w:t>28</w:t>
      </w:r>
      <w:r w:rsidRPr="008F1796">
        <w:rPr>
          <w:rStyle w:val="HideTWBExt"/>
          <w:b w:val="0"/>
          <w:color w:val="auto"/>
        </w:rPr>
        <w:t>&lt;/NumAm&gt;</w:t>
      </w:r>
    </w:p>
    <w:p w:rsidR="00F328C2" w:rsidRPr="008F1796" w:rsidRDefault="0052342F" w:rsidP="00F328C2">
      <w:pPr>
        <w:pStyle w:val="NormalBold12b"/>
        <w:keepNext/>
      </w:pPr>
      <w:r w:rsidRPr="008F1796">
        <w:rPr>
          <w:rStyle w:val="HideTWBExt"/>
          <w:b w:val="0"/>
          <w:color w:val="auto"/>
        </w:rPr>
        <w:t>&lt;DocAmend&gt;</w:t>
      </w:r>
      <w:r w:rsidRPr="008F1796">
        <w:t>Regulas priekšlikums</w:t>
      </w:r>
      <w:r w:rsidRPr="008F1796">
        <w:rPr>
          <w:rStyle w:val="HideTWBExt"/>
          <w:b w:val="0"/>
          <w:color w:val="auto"/>
        </w:rPr>
        <w:t>&lt;/DocAmend&gt;</w:t>
      </w:r>
    </w:p>
    <w:p w:rsidR="00F328C2" w:rsidRPr="008F1796" w:rsidRDefault="0052342F" w:rsidP="00F328C2">
      <w:pPr>
        <w:pStyle w:val="NormalBold"/>
      </w:pPr>
      <w:r w:rsidRPr="008F1796">
        <w:rPr>
          <w:rStyle w:val="HideTWBExt"/>
          <w:b w:val="0"/>
          <w:color w:val="auto"/>
        </w:rPr>
        <w:t>&lt;Article&gt;</w:t>
      </w:r>
      <w:r w:rsidRPr="008F1796">
        <w:t>2. pants – 1. daļa – 3. punkts</w:t>
      </w:r>
      <w:r w:rsidRPr="008F1796">
        <w:rPr>
          <w:rStyle w:val="HideTWBExt"/>
          <w:b w:val="0"/>
          <w:color w:val="auto"/>
        </w:rPr>
        <w:t>&lt;/Article&gt;</w:t>
      </w:r>
    </w:p>
    <w:p w:rsidR="00F328C2" w:rsidRPr="008F1796" w:rsidRDefault="0052342F" w:rsidP="00F328C2">
      <w:pPr>
        <w:keepNext/>
      </w:pPr>
      <w:r w:rsidRPr="008F1796">
        <w:rPr>
          <w:rStyle w:val="HideTWBExt"/>
          <w:color w:val="auto"/>
        </w:rPr>
        <w:t>&lt;DocAmend2&gt;</w:t>
      </w:r>
      <w:r w:rsidRPr="008F1796">
        <w:t>Regula (EK) Nr. 767/2008</w:t>
      </w:r>
      <w:r w:rsidRPr="008F1796">
        <w:rPr>
          <w:rStyle w:val="HideTWBExt"/>
          <w:color w:val="auto"/>
        </w:rPr>
        <w:t>&lt;/DocAmend2&gt;</w:t>
      </w:r>
    </w:p>
    <w:p w:rsidR="00F328C2" w:rsidRPr="008F1796" w:rsidRDefault="0052342F" w:rsidP="00F328C2">
      <w:r w:rsidRPr="008F1796">
        <w:rPr>
          <w:rStyle w:val="HideTWBExt"/>
          <w:color w:val="auto"/>
        </w:rPr>
        <w:t>&lt;Article2&gt;</w:t>
      </w:r>
      <w:r w:rsidRPr="008F1796">
        <w:t>7.a pants – 2. punkts – 1. daļa – ievaddaļa</w:t>
      </w:r>
      <w:r w:rsidRPr="008F1796">
        <w:rPr>
          <w:rStyle w:val="HideTWBExt"/>
          <w:color w:val="auto"/>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F1796" w:rsidRPr="008F1796" w:rsidTr="007854B9">
        <w:trPr>
          <w:jc w:val="center"/>
        </w:trPr>
        <w:tc>
          <w:tcPr>
            <w:tcW w:w="9752" w:type="dxa"/>
            <w:gridSpan w:val="2"/>
          </w:tcPr>
          <w:p w:rsidR="00F328C2" w:rsidRPr="008F1796" w:rsidRDefault="00F328C2" w:rsidP="007854B9">
            <w:pPr>
              <w:keepNext/>
            </w:pPr>
          </w:p>
        </w:tc>
      </w:tr>
      <w:tr w:rsidR="008F1796" w:rsidRPr="008F1796" w:rsidTr="007854B9">
        <w:trPr>
          <w:jc w:val="center"/>
        </w:trPr>
        <w:tc>
          <w:tcPr>
            <w:tcW w:w="4876" w:type="dxa"/>
          </w:tcPr>
          <w:p w:rsidR="00F328C2" w:rsidRPr="008F1796" w:rsidRDefault="0052342F" w:rsidP="007854B9">
            <w:pPr>
              <w:pStyle w:val="ColumnHeading"/>
              <w:keepNext/>
            </w:pPr>
            <w:r w:rsidRPr="008F1796">
              <w:t>Komisijas ierosinātais teksts</w:t>
            </w:r>
          </w:p>
        </w:tc>
        <w:tc>
          <w:tcPr>
            <w:tcW w:w="4876" w:type="dxa"/>
          </w:tcPr>
          <w:p w:rsidR="00F328C2" w:rsidRPr="008F1796" w:rsidRDefault="0052342F" w:rsidP="007854B9">
            <w:pPr>
              <w:pStyle w:val="ColumnHeading"/>
              <w:keepNext/>
            </w:pPr>
            <w:r w:rsidRPr="008F1796">
              <w:t>Grozījums</w:t>
            </w:r>
          </w:p>
        </w:tc>
      </w:tr>
      <w:tr w:rsidR="008F1796" w:rsidRPr="008F1796" w:rsidTr="007854B9">
        <w:trPr>
          <w:jc w:val="center"/>
        </w:trPr>
        <w:tc>
          <w:tcPr>
            <w:tcW w:w="4876" w:type="dxa"/>
          </w:tcPr>
          <w:p w:rsidR="00F328C2" w:rsidRPr="008F1796" w:rsidRDefault="0052342F" w:rsidP="007854B9">
            <w:pPr>
              <w:pStyle w:val="Normal6"/>
            </w:pPr>
            <w:r w:rsidRPr="008F1796">
              <w:t>Aģentūra eu-LISA atbild par šādas vispārīgas publiskas informācijas publiskošanu un atjaunināšanu ES pieteikuma platformā pēc tās saņemšanas no Komisijas vai dalībvalstīm:</w:t>
            </w:r>
          </w:p>
        </w:tc>
        <w:tc>
          <w:tcPr>
            <w:tcW w:w="4876" w:type="dxa"/>
          </w:tcPr>
          <w:p w:rsidR="00F328C2" w:rsidRPr="008F1796" w:rsidRDefault="0052342F" w:rsidP="007854B9">
            <w:pPr>
              <w:pStyle w:val="Normal6"/>
              <w:rPr>
                <w:szCs w:val="24"/>
              </w:rPr>
            </w:pPr>
            <w:r w:rsidRPr="008F1796">
              <w:rPr>
                <w:i/>
              </w:rPr>
              <w:t>(Neattiecas uz tekstu latviešu valodā.)</w:t>
            </w:r>
          </w:p>
        </w:tc>
      </w:tr>
    </w:tbl>
    <w:p w:rsidR="00F328C2" w:rsidRPr="008F1796" w:rsidRDefault="0052342F" w:rsidP="00F328C2">
      <w:pPr>
        <w:pStyle w:val="Olang"/>
        <w:rPr>
          <w:noProof w:val="0"/>
        </w:rPr>
      </w:pPr>
      <w:r w:rsidRPr="008F1796">
        <w:rPr>
          <w:noProof w:val="0"/>
        </w:rPr>
        <w:t xml:space="preserve">Or. </w:t>
      </w:r>
      <w:r w:rsidRPr="008F1796">
        <w:rPr>
          <w:rStyle w:val="HideTWBExt"/>
          <w:noProof w:val="0"/>
          <w:color w:val="auto"/>
        </w:rPr>
        <w:t>&lt;Original&gt;</w:t>
      </w:r>
      <w:r w:rsidRPr="008F1796">
        <w:rPr>
          <w:rStyle w:val="HideTWBInt"/>
          <w:noProof w:val="0"/>
          <w:color w:val="auto"/>
        </w:rPr>
        <w:t>{EN}</w:t>
      </w:r>
      <w:r w:rsidRPr="008F1796">
        <w:rPr>
          <w:noProof w:val="0"/>
        </w:rPr>
        <w:t>en</w:t>
      </w:r>
      <w:r w:rsidRPr="008F1796">
        <w:rPr>
          <w:rStyle w:val="HideTWBExt"/>
          <w:noProof w:val="0"/>
          <w:color w:val="auto"/>
        </w:rPr>
        <w:t>&lt;/Original&gt;</w:t>
      </w:r>
    </w:p>
    <w:p w:rsidR="00F328C2" w:rsidRPr="008F1796" w:rsidRDefault="0052342F" w:rsidP="00F328C2">
      <w:r w:rsidRPr="008F1796">
        <w:rPr>
          <w:rStyle w:val="HideTWBExt"/>
          <w:color w:val="auto"/>
        </w:rPr>
        <w:t>&lt;/Amend&gt;</w:t>
      </w:r>
    </w:p>
    <w:p w:rsidR="00F328C2" w:rsidRPr="008F1796" w:rsidRDefault="0052342F" w:rsidP="00F328C2">
      <w:pPr>
        <w:pStyle w:val="AMNumberTabs0"/>
        <w:keepNext/>
      </w:pPr>
      <w:r w:rsidRPr="008F1796">
        <w:rPr>
          <w:rStyle w:val="HideTWBExt"/>
          <w:b w:val="0"/>
          <w:color w:val="auto"/>
        </w:rPr>
        <w:t>&lt;Amend&gt;</w:t>
      </w:r>
      <w:r w:rsidRPr="008F1796">
        <w:t>Grozījums Nr.</w:t>
      </w:r>
      <w:r w:rsidRPr="008F1796">
        <w:tab/>
      </w:r>
      <w:r w:rsidRPr="008F1796">
        <w:tab/>
      </w:r>
      <w:r w:rsidRPr="008F1796">
        <w:rPr>
          <w:rStyle w:val="HideTWBExt"/>
          <w:b w:val="0"/>
          <w:color w:val="auto"/>
        </w:rPr>
        <w:t>&lt;NumAm&gt;</w:t>
      </w:r>
      <w:r w:rsidRPr="008F1796">
        <w:t>29</w:t>
      </w:r>
      <w:r w:rsidRPr="008F1796">
        <w:rPr>
          <w:rStyle w:val="HideTWBExt"/>
          <w:b w:val="0"/>
          <w:color w:val="auto"/>
        </w:rPr>
        <w:t>&lt;/NumAm&gt;</w:t>
      </w:r>
    </w:p>
    <w:p w:rsidR="00F328C2" w:rsidRPr="008F1796" w:rsidRDefault="0052342F" w:rsidP="00F328C2">
      <w:pPr>
        <w:pStyle w:val="NormalBold12b"/>
        <w:keepNext/>
      </w:pPr>
      <w:r w:rsidRPr="008F1796">
        <w:rPr>
          <w:rStyle w:val="HideTWBExt"/>
          <w:b w:val="0"/>
          <w:color w:val="auto"/>
        </w:rPr>
        <w:t>&lt;DocAmend&gt;</w:t>
      </w:r>
      <w:r w:rsidRPr="008F1796">
        <w:t>Regulas priekšlikums</w:t>
      </w:r>
      <w:r w:rsidRPr="008F1796">
        <w:rPr>
          <w:rStyle w:val="HideTWBExt"/>
          <w:b w:val="0"/>
          <w:color w:val="auto"/>
        </w:rPr>
        <w:t>&lt;/DocAmend&gt;</w:t>
      </w:r>
    </w:p>
    <w:p w:rsidR="00F328C2" w:rsidRPr="008F1796" w:rsidRDefault="0052342F" w:rsidP="00F328C2">
      <w:pPr>
        <w:pStyle w:val="NormalBold"/>
      </w:pPr>
      <w:r w:rsidRPr="008F1796">
        <w:rPr>
          <w:rStyle w:val="HideTWBExt"/>
          <w:b w:val="0"/>
          <w:color w:val="auto"/>
        </w:rPr>
        <w:t>&lt;Article&gt;</w:t>
      </w:r>
      <w:r w:rsidRPr="008F1796">
        <w:t>2. pants – 1. daļa – 3. punkts</w:t>
      </w:r>
      <w:r w:rsidRPr="008F1796">
        <w:rPr>
          <w:rStyle w:val="HideTWBExt"/>
          <w:b w:val="0"/>
          <w:color w:val="auto"/>
        </w:rPr>
        <w:t>&lt;/Article&gt;</w:t>
      </w:r>
    </w:p>
    <w:p w:rsidR="00F328C2" w:rsidRPr="008F1796" w:rsidRDefault="0052342F" w:rsidP="00F328C2">
      <w:pPr>
        <w:keepNext/>
      </w:pPr>
      <w:r w:rsidRPr="008F1796">
        <w:rPr>
          <w:rStyle w:val="HideTWBExt"/>
          <w:color w:val="auto"/>
        </w:rPr>
        <w:t>&lt;DocAmend2&gt;</w:t>
      </w:r>
      <w:r w:rsidRPr="008F1796">
        <w:t>Regula (EK) Nr. 767/2008</w:t>
      </w:r>
      <w:r w:rsidRPr="008F1796">
        <w:rPr>
          <w:rStyle w:val="HideTWBExt"/>
          <w:color w:val="auto"/>
        </w:rPr>
        <w:t>&lt;/DocAmend2&gt;</w:t>
      </w:r>
    </w:p>
    <w:p w:rsidR="00F328C2" w:rsidRPr="008F1796" w:rsidRDefault="0052342F" w:rsidP="00F328C2">
      <w:r w:rsidRPr="008F1796">
        <w:rPr>
          <w:rStyle w:val="HideTWBExt"/>
          <w:color w:val="auto"/>
        </w:rPr>
        <w:t>&lt;Article2&gt;</w:t>
      </w:r>
      <w:r w:rsidRPr="008F1796">
        <w:t>7.b pants – 2. punkts – 1. daļa – ievaddaļa</w:t>
      </w:r>
      <w:r w:rsidRPr="008F1796">
        <w:rPr>
          <w:rStyle w:val="HideTWBExt"/>
          <w:color w:val="auto"/>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F1796" w:rsidRPr="008F1796" w:rsidTr="007854B9">
        <w:trPr>
          <w:jc w:val="center"/>
        </w:trPr>
        <w:tc>
          <w:tcPr>
            <w:tcW w:w="9752" w:type="dxa"/>
            <w:gridSpan w:val="2"/>
          </w:tcPr>
          <w:p w:rsidR="00F328C2" w:rsidRPr="008F1796" w:rsidRDefault="00F328C2" w:rsidP="007854B9">
            <w:pPr>
              <w:keepNext/>
            </w:pPr>
          </w:p>
        </w:tc>
      </w:tr>
      <w:tr w:rsidR="008F1796" w:rsidRPr="008F1796" w:rsidTr="007854B9">
        <w:trPr>
          <w:jc w:val="center"/>
        </w:trPr>
        <w:tc>
          <w:tcPr>
            <w:tcW w:w="4876" w:type="dxa"/>
          </w:tcPr>
          <w:p w:rsidR="00F328C2" w:rsidRPr="008F1796" w:rsidRDefault="0052342F" w:rsidP="007854B9">
            <w:pPr>
              <w:pStyle w:val="ColumnHeading"/>
              <w:keepNext/>
            </w:pPr>
            <w:r w:rsidRPr="008F1796">
              <w:t>Komisijas ierosinātais teksts</w:t>
            </w:r>
          </w:p>
        </w:tc>
        <w:tc>
          <w:tcPr>
            <w:tcW w:w="4876" w:type="dxa"/>
          </w:tcPr>
          <w:p w:rsidR="00F328C2" w:rsidRPr="008F1796" w:rsidRDefault="0052342F" w:rsidP="007854B9">
            <w:pPr>
              <w:pStyle w:val="ColumnHeading"/>
              <w:keepNext/>
            </w:pPr>
            <w:r w:rsidRPr="008F1796">
              <w:t>Grozījums</w:t>
            </w:r>
          </w:p>
        </w:tc>
      </w:tr>
      <w:tr w:rsidR="008F1796" w:rsidRPr="008F1796" w:rsidTr="007854B9">
        <w:trPr>
          <w:jc w:val="center"/>
        </w:trPr>
        <w:tc>
          <w:tcPr>
            <w:tcW w:w="4876" w:type="dxa"/>
          </w:tcPr>
          <w:p w:rsidR="00F328C2" w:rsidRPr="008F1796" w:rsidRDefault="0052342F" w:rsidP="007854B9">
            <w:pPr>
              <w:pStyle w:val="Normal6"/>
            </w:pPr>
            <w:r w:rsidRPr="008F1796">
              <w:t>Neskarot 7.ba pantu, pieteikuma iesniedzējs pieteikuma veidlapā sniedz šādus personas datus:</w:t>
            </w:r>
          </w:p>
        </w:tc>
        <w:tc>
          <w:tcPr>
            <w:tcW w:w="4876" w:type="dxa"/>
          </w:tcPr>
          <w:p w:rsidR="00F328C2" w:rsidRPr="008F1796" w:rsidRDefault="0052342F" w:rsidP="007854B9">
            <w:pPr>
              <w:pStyle w:val="Normal6"/>
              <w:rPr>
                <w:szCs w:val="24"/>
              </w:rPr>
            </w:pPr>
            <w:r w:rsidRPr="008F1796">
              <w:t xml:space="preserve">Neskarot 7.ba pantu, pieteikuma iesniedzējs pieteikuma veidlapā </w:t>
            </w:r>
            <w:r w:rsidRPr="008F1796">
              <w:rPr>
                <w:b/>
                <w:i/>
              </w:rPr>
              <w:t xml:space="preserve">attiecīgā gadījumā </w:t>
            </w:r>
            <w:r w:rsidRPr="008F1796">
              <w:t>sniedz šādus personas datus:</w:t>
            </w:r>
          </w:p>
        </w:tc>
      </w:tr>
    </w:tbl>
    <w:p w:rsidR="00F328C2" w:rsidRPr="008F1796" w:rsidRDefault="0052342F" w:rsidP="00F328C2">
      <w:pPr>
        <w:pStyle w:val="Olang"/>
        <w:rPr>
          <w:noProof w:val="0"/>
        </w:rPr>
      </w:pPr>
      <w:r w:rsidRPr="008F1796">
        <w:rPr>
          <w:noProof w:val="0"/>
        </w:rPr>
        <w:t xml:space="preserve">Or. </w:t>
      </w:r>
      <w:r w:rsidRPr="008F1796">
        <w:rPr>
          <w:rStyle w:val="HideTWBExt"/>
          <w:noProof w:val="0"/>
          <w:color w:val="auto"/>
        </w:rPr>
        <w:t>&lt;Original&gt;</w:t>
      </w:r>
      <w:r w:rsidRPr="008F1796">
        <w:rPr>
          <w:rStyle w:val="HideTWBInt"/>
          <w:noProof w:val="0"/>
          <w:color w:val="auto"/>
        </w:rPr>
        <w:t>{EN}</w:t>
      </w:r>
      <w:r w:rsidRPr="008F1796">
        <w:rPr>
          <w:noProof w:val="0"/>
        </w:rPr>
        <w:t>en</w:t>
      </w:r>
      <w:r w:rsidRPr="008F1796">
        <w:rPr>
          <w:rStyle w:val="HideTWBExt"/>
          <w:noProof w:val="0"/>
          <w:color w:val="auto"/>
        </w:rPr>
        <w:t>&lt;/Original&gt;</w:t>
      </w:r>
    </w:p>
    <w:p w:rsidR="00F328C2" w:rsidRPr="008F1796" w:rsidRDefault="0052342F" w:rsidP="00F328C2">
      <w:r w:rsidRPr="008F1796">
        <w:rPr>
          <w:rStyle w:val="HideTWBExt"/>
          <w:color w:val="auto"/>
        </w:rPr>
        <w:t>&lt;/Amend&gt;</w:t>
      </w:r>
    </w:p>
    <w:p w:rsidR="00F328C2" w:rsidRPr="008F1796" w:rsidRDefault="0052342F" w:rsidP="00F328C2">
      <w:pPr>
        <w:pStyle w:val="AMNumberTabs0"/>
        <w:keepNext/>
      </w:pPr>
      <w:r w:rsidRPr="008F1796">
        <w:rPr>
          <w:rStyle w:val="HideTWBExt"/>
          <w:b w:val="0"/>
          <w:color w:val="auto"/>
        </w:rPr>
        <w:lastRenderedPageBreak/>
        <w:t>&lt;Amend&gt;</w:t>
      </w:r>
      <w:r w:rsidRPr="008F1796">
        <w:t>Grozījums Nr.</w:t>
      </w:r>
      <w:r w:rsidRPr="008F1796">
        <w:tab/>
      </w:r>
      <w:r w:rsidRPr="008F1796">
        <w:tab/>
      </w:r>
      <w:r w:rsidRPr="008F1796">
        <w:rPr>
          <w:rStyle w:val="HideTWBExt"/>
          <w:b w:val="0"/>
          <w:color w:val="auto"/>
        </w:rPr>
        <w:t>&lt;NumAm&gt;</w:t>
      </w:r>
      <w:r w:rsidRPr="008F1796">
        <w:t>30</w:t>
      </w:r>
      <w:r w:rsidRPr="008F1796">
        <w:rPr>
          <w:rStyle w:val="HideTWBExt"/>
          <w:b w:val="0"/>
          <w:color w:val="auto"/>
        </w:rPr>
        <w:t>&lt;/NumAm&gt;</w:t>
      </w:r>
    </w:p>
    <w:p w:rsidR="00F328C2" w:rsidRPr="008F1796" w:rsidRDefault="0052342F" w:rsidP="00F328C2">
      <w:pPr>
        <w:pStyle w:val="NormalBold12b"/>
        <w:keepNext/>
      </w:pPr>
      <w:r w:rsidRPr="008F1796">
        <w:rPr>
          <w:rStyle w:val="HideTWBExt"/>
          <w:b w:val="0"/>
          <w:color w:val="auto"/>
        </w:rPr>
        <w:t>&lt;DocAmend&gt;</w:t>
      </w:r>
      <w:r w:rsidRPr="008F1796">
        <w:t>Regulas priekšlikums</w:t>
      </w:r>
      <w:r w:rsidRPr="008F1796">
        <w:rPr>
          <w:rStyle w:val="HideTWBExt"/>
          <w:b w:val="0"/>
          <w:color w:val="auto"/>
        </w:rPr>
        <w:t>&lt;/DocAmend&gt;</w:t>
      </w:r>
    </w:p>
    <w:p w:rsidR="00F328C2" w:rsidRPr="008F1796" w:rsidRDefault="0052342F" w:rsidP="00F328C2">
      <w:pPr>
        <w:pStyle w:val="NormalBold"/>
      </w:pPr>
      <w:r w:rsidRPr="008F1796">
        <w:rPr>
          <w:rStyle w:val="HideTWBExt"/>
          <w:b w:val="0"/>
          <w:color w:val="auto"/>
        </w:rPr>
        <w:t>&lt;Article&gt;</w:t>
      </w:r>
      <w:r w:rsidRPr="008F1796">
        <w:t>2. pants – 1. daļa – 3. punkts</w:t>
      </w:r>
      <w:r w:rsidRPr="008F1796">
        <w:rPr>
          <w:rStyle w:val="HideTWBExt"/>
          <w:b w:val="0"/>
          <w:color w:val="auto"/>
        </w:rPr>
        <w:t>&lt;/Article&gt;</w:t>
      </w:r>
    </w:p>
    <w:p w:rsidR="00F328C2" w:rsidRPr="008F1796" w:rsidRDefault="0052342F" w:rsidP="00F328C2">
      <w:pPr>
        <w:keepNext/>
      </w:pPr>
      <w:r w:rsidRPr="008F1796">
        <w:rPr>
          <w:rStyle w:val="HideTWBExt"/>
          <w:color w:val="auto"/>
        </w:rPr>
        <w:t>&lt;DocAmend2&gt;</w:t>
      </w:r>
      <w:r w:rsidRPr="008F1796">
        <w:t>Regula (EK) Nr. 767/2008</w:t>
      </w:r>
      <w:r w:rsidRPr="008F1796">
        <w:rPr>
          <w:rStyle w:val="HideTWBExt"/>
          <w:color w:val="auto"/>
        </w:rPr>
        <w:t>&lt;/DocAmend2&gt;</w:t>
      </w:r>
    </w:p>
    <w:p w:rsidR="00F328C2" w:rsidRPr="008F1796" w:rsidRDefault="0052342F" w:rsidP="00F328C2">
      <w:r w:rsidRPr="008F1796">
        <w:rPr>
          <w:rStyle w:val="HideTWBExt"/>
          <w:color w:val="auto"/>
        </w:rPr>
        <w:t>&lt;Article2&gt;</w:t>
      </w:r>
      <w:r w:rsidRPr="008F1796">
        <w:t>7.b pants – 2. punkts – 1. daļa – 28 apakšpunkts</w:t>
      </w:r>
      <w:r w:rsidRPr="008F1796">
        <w:rPr>
          <w:rStyle w:val="HideTWBExt"/>
          <w:color w:val="auto"/>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F1796" w:rsidRPr="008F1796" w:rsidTr="007854B9">
        <w:trPr>
          <w:jc w:val="center"/>
        </w:trPr>
        <w:tc>
          <w:tcPr>
            <w:tcW w:w="9752" w:type="dxa"/>
            <w:gridSpan w:val="2"/>
          </w:tcPr>
          <w:p w:rsidR="00F328C2" w:rsidRPr="008F1796" w:rsidRDefault="00F328C2" w:rsidP="007854B9">
            <w:pPr>
              <w:keepNext/>
            </w:pPr>
          </w:p>
        </w:tc>
      </w:tr>
      <w:tr w:rsidR="008F1796" w:rsidRPr="008F1796" w:rsidTr="007854B9">
        <w:trPr>
          <w:jc w:val="center"/>
        </w:trPr>
        <w:tc>
          <w:tcPr>
            <w:tcW w:w="4876" w:type="dxa"/>
          </w:tcPr>
          <w:p w:rsidR="00F328C2" w:rsidRPr="008F1796" w:rsidRDefault="0052342F" w:rsidP="007854B9">
            <w:pPr>
              <w:pStyle w:val="ColumnHeading"/>
              <w:keepNext/>
            </w:pPr>
            <w:r w:rsidRPr="008F1796">
              <w:t>Komisijas ierosinātais teksts</w:t>
            </w:r>
          </w:p>
        </w:tc>
        <w:tc>
          <w:tcPr>
            <w:tcW w:w="4876" w:type="dxa"/>
          </w:tcPr>
          <w:p w:rsidR="00F328C2" w:rsidRPr="008F1796" w:rsidRDefault="0052342F" w:rsidP="007854B9">
            <w:pPr>
              <w:pStyle w:val="ColumnHeading"/>
              <w:keepNext/>
            </w:pPr>
            <w:r w:rsidRPr="008F1796">
              <w:t>Grozījums</w:t>
            </w:r>
          </w:p>
        </w:tc>
      </w:tr>
      <w:tr w:rsidR="008F1796" w:rsidRPr="008F1796" w:rsidTr="007854B9">
        <w:trPr>
          <w:jc w:val="center"/>
        </w:trPr>
        <w:tc>
          <w:tcPr>
            <w:tcW w:w="4876" w:type="dxa"/>
          </w:tcPr>
          <w:p w:rsidR="00F328C2" w:rsidRPr="008F1796" w:rsidRDefault="0052342F" w:rsidP="007854B9">
            <w:pPr>
              <w:pStyle w:val="Normal6"/>
            </w:pPr>
            <w:r w:rsidRPr="008F1796">
              <w:t>(28)</w:t>
            </w:r>
            <w:r w:rsidRPr="008F1796">
              <w:tab/>
              <w:t>Iepriekš dotie pirkstu nospiedumi, lai iesniegtu Šengenas vīzas pieteikumu; datums (ja zināms); vīzas numurs, ja zināms;</w:t>
            </w:r>
          </w:p>
        </w:tc>
        <w:tc>
          <w:tcPr>
            <w:tcW w:w="4876" w:type="dxa"/>
          </w:tcPr>
          <w:p w:rsidR="00F328C2" w:rsidRPr="008F1796" w:rsidRDefault="0052342F" w:rsidP="007854B9">
            <w:pPr>
              <w:pStyle w:val="Normal6"/>
              <w:rPr>
                <w:szCs w:val="24"/>
              </w:rPr>
            </w:pPr>
            <w:r w:rsidRPr="008F1796">
              <w:t>(28)</w:t>
            </w:r>
            <w:r w:rsidRPr="008F1796">
              <w:tab/>
              <w:t xml:space="preserve">Iepriekš dotie pirkstu nospiedumi, lai iesniegtu Šengenas vīzas pieteikumu; datums (ja zināms); </w:t>
            </w:r>
            <w:r w:rsidRPr="008F1796">
              <w:rPr>
                <w:b/>
                <w:i/>
              </w:rPr>
              <w:t xml:space="preserve">digitālās </w:t>
            </w:r>
            <w:r w:rsidRPr="008F1796">
              <w:t>vīzas numurs, ja zināms;</w:t>
            </w:r>
          </w:p>
        </w:tc>
      </w:tr>
    </w:tbl>
    <w:p w:rsidR="00F328C2" w:rsidRPr="008F1796" w:rsidRDefault="0052342F" w:rsidP="00F328C2">
      <w:pPr>
        <w:pStyle w:val="Olang"/>
        <w:rPr>
          <w:noProof w:val="0"/>
        </w:rPr>
      </w:pPr>
      <w:r w:rsidRPr="008F1796">
        <w:rPr>
          <w:noProof w:val="0"/>
        </w:rPr>
        <w:t xml:space="preserve">Or. </w:t>
      </w:r>
      <w:r w:rsidRPr="008F1796">
        <w:rPr>
          <w:rStyle w:val="HideTWBExt"/>
          <w:noProof w:val="0"/>
          <w:color w:val="auto"/>
        </w:rPr>
        <w:t>&lt;Original&gt;</w:t>
      </w:r>
      <w:r w:rsidRPr="008F1796">
        <w:rPr>
          <w:rStyle w:val="HideTWBInt"/>
          <w:noProof w:val="0"/>
          <w:color w:val="auto"/>
        </w:rPr>
        <w:t>{EN}</w:t>
      </w:r>
      <w:r w:rsidRPr="008F1796">
        <w:rPr>
          <w:noProof w:val="0"/>
        </w:rPr>
        <w:t>en</w:t>
      </w:r>
      <w:r w:rsidRPr="008F1796">
        <w:rPr>
          <w:rStyle w:val="HideTWBExt"/>
          <w:noProof w:val="0"/>
          <w:color w:val="auto"/>
        </w:rPr>
        <w:t>&lt;/Original&gt;</w:t>
      </w:r>
    </w:p>
    <w:p w:rsidR="00F328C2" w:rsidRPr="008F1796" w:rsidRDefault="0052342F" w:rsidP="00F328C2">
      <w:r w:rsidRPr="008F1796">
        <w:rPr>
          <w:rStyle w:val="HideTWBExt"/>
          <w:color w:val="auto"/>
        </w:rPr>
        <w:t>&lt;/Amend&gt;</w:t>
      </w:r>
    </w:p>
    <w:p w:rsidR="00F328C2" w:rsidRPr="008F1796" w:rsidRDefault="0052342F" w:rsidP="00F328C2">
      <w:pPr>
        <w:pStyle w:val="AMNumberTabs0"/>
        <w:keepNext/>
      </w:pPr>
      <w:r w:rsidRPr="008F1796">
        <w:rPr>
          <w:rStyle w:val="HideTWBExt"/>
          <w:b w:val="0"/>
          <w:color w:val="auto"/>
        </w:rPr>
        <w:t>&lt;Amend&gt;</w:t>
      </w:r>
      <w:r w:rsidRPr="008F1796">
        <w:t>Grozījums Nr.</w:t>
      </w:r>
      <w:r w:rsidRPr="008F1796">
        <w:tab/>
      </w:r>
      <w:r w:rsidRPr="008F1796">
        <w:tab/>
      </w:r>
      <w:r w:rsidRPr="008F1796">
        <w:rPr>
          <w:rStyle w:val="HideTWBExt"/>
          <w:b w:val="0"/>
          <w:color w:val="auto"/>
        </w:rPr>
        <w:t>&lt;NumAm&gt;</w:t>
      </w:r>
      <w:r w:rsidRPr="008F1796">
        <w:t>31</w:t>
      </w:r>
      <w:r w:rsidRPr="008F1796">
        <w:rPr>
          <w:rStyle w:val="HideTWBExt"/>
          <w:b w:val="0"/>
          <w:color w:val="auto"/>
        </w:rPr>
        <w:t>&lt;/NumAm&gt;</w:t>
      </w:r>
    </w:p>
    <w:p w:rsidR="00F328C2" w:rsidRPr="008F1796" w:rsidRDefault="0052342F" w:rsidP="00F328C2">
      <w:pPr>
        <w:pStyle w:val="NormalBold12b"/>
        <w:keepNext/>
      </w:pPr>
      <w:r w:rsidRPr="008F1796">
        <w:rPr>
          <w:rStyle w:val="HideTWBExt"/>
          <w:b w:val="0"/>
          <w:color w:val="auto"/>
        </w:rPr>
        <w:t>&lt;DocAmend&gt;</w:t>
      </w:r>
      <w:r w:rsidRPr="008F1796">
        <w:t>Regulas priekšlikums</w:t>
      </w:r>
      <w:r w:rsidRPr="008F1796">
        <w:rPr>
          <w:rStyle w:val="HideTWBExt"/>
          <w:b w:val="0"/>
          <w:color w:val="auto"/>
        </w:rPr>
        <w:t>&lt;/DocAmend&gt;</w:t>
      </w:r>
    </w:p>
    <w:p w:rsidR="00F328C2" w:rsidRPr="008F1796" w:rsidRDefault="0052342F" w:rsidP="00F328C2">
      <w:pPr>
        <w:pStyle w:val="NormalBold"/>
      </w:pPr>
      <w:r w:rsidRPr="008F1796">
        <w:rPr>
          <w:rStyle w:val="HideTWBExt"/>
          <w:b w:val="0"/>
          <w:color w:val="auto"/>
        </w:rPr>
        <w:t>&lt;Article&gt;</w:t>
      </w:r>
      <w:r w:rsidRPr="008F1796">
        <w:t>2. pants – 1. daļa – 3. punkts</w:t>
      </w:r>
      <w:r w:rsidRPr="008F1796">
        <w:rPr>
          <w:rStyle w:val="HideTWBExt"/>
          <w:b w:val="0"/>
          <w:color w:val="auto"/>
        </w:rPr>
        <w:t>&lt;/Article&gt;</w:t>
      </w:r>
    </w:p>
    <w:p w:rsidR="00F328C2" w:rsidRPr="008F1796" w:rsidRDefault="0052342F" w:rsidP="00F328C2">
      <w:pPr>
        <w:keepNext/>
      </w:pPr>
      <w:r w:rsidRPr="008F1796">
        <w:rPr>
          <w:rStyle w:val="HideTWBExt"/>
          <w:color w:val="auto"/>
        </w:rPr>
        <w:t>&lt;DocAmend2&gt;</w:t>
      </w:r>
      <w:r w:rsidRPr="008F1796">
        <w:t>Regula (EK) Nr. 767/2008</w:t>
      </w:r>
      <w:r w:rsidRPr="008F1796">
        <w:rPr>
          <w:rStyle w:val="HideTWBExt"/>
          <w:color w:val="auto"/>
        </w:rPr>
        <w:t>&lt;/DocAmend2&gt;</w:t>
      </w:r>
    </w:p>
    <w:p w:rsidR="00F328C2" w:rsidRPr="008F1796" w:rsidRDefault="0052342F" w:rsidP="00F328C2">
      <w:r w:rsidRPr="008F1796">
        <w:rPr>
          <w:rStyle w:val="HideTWBExt"/>
          <w:color w:val="auto"/>
        </w:rPr>
        <w:t>&lt;Article2&gt;</w:t>
      </w:r>
      <w:r w:rsidRPr="008F1796">
        <w:t>7.b pants – 2. punkts – 3.a daļa (jauna)</w:t>
      </w:r>
      <w:r w:rsidRPr="008F1796">
        <w:rPr>
          <w:rStyle w:val="HideTWBExt"/>
          <w:color w:val="auto"/>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F1796" w:rsidRPr="008F1796" w:rsidTr="007854B9">
        <w:trPr>
          <w:jc w:val="center"/>
        </w:trPr>
        <w:tc>
          <w:tcPr>
            <w:tcW w:w="9752" w:type="dxa"/>
            <w:gridSpan w:val="2"/>
          </w:tcPr>
          <w:p w:rsidR="00F328C2" w:rsidRPr="008F1796" w:rsidRDefault="00F328C2" w:rsidP="007854B9">
            <w:pPr>
              <w:keepNext/>
            </w:pPr>
          </w:p>
        </w:tc>
      </w:tr>
      <w:tr w:rsidR="008F1796" w:rsidRPr="008F1796" w:rsidTr="007854B9">
        <w:trPr>
          <w:jc w:val="center"/>
        </w:trPr>
        <w:tc>
          <w:tcPr>
            <w:tcW w:w="4876" w:type="dxa"/>
          </w:tcPr>
          <w:p w:rsidR="00F328C2" w:rsidRPr="008F1796" w:rsidRDefault="0052342F" w:rsidP="007854B9">
            <w:pPr>
              <w:pStyle w:val="ColumnHeading"/>
              <w:keepNext/>
            </w:pPr>
            <w:r w:rsidRPr="008F1796">
              <w:t>Komisijas ierosinātais teksts</w:t>
            </w:r>
          </w:p>
        </w:tc>
        <w:tc>
          <w:tcPr>
            <w:tcW w:w="4876" w:type="dxa"/>
          </w:tcPr>
          <w:p w:rsidR="00F328C2" w:rsidRPr="008F1796" w:rsidRDefault="0052342F" w:rsidP="007854B9">
            <w:pPr>
              <w:pStyle w:val="ColumnHeading"/>
              <w:keepNext/>
            </w:pPr>
            <w:r w:rsidRPr="008F1796">
              <w:t>Grozījums</w:t>
            </w:r>
          </w:p>
        </w:tc>
      </w:tr>
      <w:tr w:rsidR="008F1796" w:rsidRPr="008F1796" w:rsidTr="007854B9">
        <w:trPr>
          <w:jc w:val="center"/>
        </w:trPr>
        <w:tc>
          <w:tcPr>
            <w:tcW w:w="4876" w:type="dxa"/>
          </w:tcPr>
          <w:p w:rsidR="00F328C2" w:rsidRPr="008F1796" w:rsidRDefault="00F328C2" w:rsidP="007854B9">
            <w:pPr>
              <w:pStyle w:val="Normal6"/>
            </w:pPr>
          </w:p>
        </w:tc>
        <w:tc>
          <w:tcPr>
            <w:tcW w:w="4876" w:type="dxa"/>
          </w:tcPr>
          <w:p w:rsidR="00F328C2" w:rsidRPr="008F1796" w:rsidRDefault="0052342F" w:rsidP="007854B9">
            <w:pPr>
              <w:pStyle w:val="Normal6"/>
              <w:rPr>
                <w:szCs w:val="24"/>
              </w:rPr>
            </w:pPr>
            <w:r w:rsidRPr="008F1796">
              <w:rPr>
                <w:b/>
                <w:i/>
              </w:rPr>
              <w:t>Attiecībā uz pagaidu glabāšanas datiem eu-LISA tiek uzskatīta par kompetento iestādi un par pārzini saskaņā ar Regulas (ES) 2016/679 4. panta 7. punktu, un tai ir galvenā atbildība par datu apstrādi.</w:t>
            </w:r>
          </w:p>
        </w:tc>
      </w:tr>
    </w:tbl>
    <w:p w:rsidR="00F328C2" w:rsidRPr="008F1796" w:rsidRDefault="0052342F" w:rsidP="00F328C2">
      <w:pPr>
        <w:pStyle w:val="Olang"/>
        <w:rPr>
          <w:noProof w:val="0"/>
        </w:rPr>
      </w:pPr>
      <w:r w:rsidRPr="008F1796">
        <w:rPr>
          <w:noProof w:val="0"/>
        </w:rPr>
        <w:t xml:space="preserve">Or. </w:t>
      </w:r>
      <w:r w:rsidRPr="008F1796">
        <w:rPr>
          <w:rStyle w:val="HideTWBExt"/>
          <w:noProof w:val="0"/>
          <w:color w:val="auto"/>
        </w:rPr>
        <w:t>&lt;Original&gt;</w:t>
      </w:r>
      <w:r w:rsidRPr="008F1796">
        <w:rPr>
          <w:rStyle w:val="HideTWBInt"/>
          <w:noProof w:val="0"/>
          <w:color w:val="auto"/>
        </w:rPr>
        <w:t>{EN}</w:t>
      </w:r>
      <w:r w:rsidRPr="008F1796">
        <w:rPr>
          <w:noProof w:val="0"/>
        </w:rPr>
        <w:t>en</w:t>
      </w:r>
      <w:r w:rsidRPr="008F1796">
        <w:rPr>
          <w:rStyle w:val="HideTWBExt"/>
          <w:noProof w:val="0"/>
          <w:color w:val="auto"/>
        </w:rPr>
        <w:t>&lt;/Original&gt;</w:t>
      </w:r>
    </w:p>
    <w:p w:rsidR="00F328C2" w:rsidRPr="008F1796" w:rsidRDefault="0052342F" w:rsidP="00F328C2">
      <w:r w:rsidRPr="008F1796">
        <w:rPr>
          <w:rStyle w:val="HideTWBExt"/>
          <w:color w:val="auto"/>
        </w:rPr>
        <w:t>&lt;/Amend&gt;</w:t>
      </w:r>
    </w:p>
    <w:p w:rsidR="00F328C2" w:rsidRPr="008F1796" w:rsidRDefault="0052342F" w:rsidP="00F328C2">
      <w:pPr>
        <w:pStyle w:val="AMNumberTabs0"/>
        <w:keepNext/>
      </w:pPr>
      <w:r w:rsidRPr="008F1796">
        <w:rPr>
          <w:rStyle w:val="HideTWBExt"/>
          <w:b w:val="0"/>
          <w:color w:val="auto"/>
        </w:rPr>
        <w:t>&lt;Amend&gt;</w:t>
      </w:r>
      <w:r w:rsidRPr="008F1796">
        <w:t>Grozījums Nr.</w:t>
      </w:r>
      <w:r w:rsidRPr="008F1796">
        <w:tab/>
      </w:r>
      <w:r w:rsidRPr="008F1796">
        <w:tab/>
      </w:r>
      <w:r w:rsidRPr="008F1796">
        <w:rPr>
          <w:rStyle w:val="HideTWBExt"/>
          <w:b w:val="0"/>
          <w:color w:val="auto"/>
        </w:rPr>
        <w:t>&lt;NumAm&gt;</w:t>
      </w:r>
      <w:r w:rsidRPr="008F1796">
        <w:t>32</w:t>
      </w:r>
      <w:r w:rsidRPr="008F1796">
        <w:rPr>
          <w:rStyle w:val="HideTWBExt"/>
          <w:b w:val="0"/>
          <w:color w:val="auto"/>
        </w:rPr>
        <w:t>&lt;/NumAm&gt;</w:t>
      </w:r>
    </w:p>
    <w:p w:rsidR="00F328C2" w:rsidRPr="008F1796" w:rsidRDefault="0052342F" w:rsidP="00F328C2">
      <w:pPr>
        <w:pStyle w:val="NormalBold12b"/>
        <w:keepNext/>
      </w:pPr>
      <w:r w:rsidRPr="008F1796">
        <w:rPr>
          <w:rStyle w:val="HideTWBExt"/>
          <w:b w:val="0"/>
          <w:color w:val="auto"/>
        </w:rPr>
        <w:t>&lt;DocAmend&gt;</w:t>
      </w:r>
      <w:r w:rsidRPr="008F1796">
        <w:t>Regulas priekšlikums</w:t>
      </w:r>
      <w:r w:rsidRPr="008F1796">
        <w:rPr>
          <w:rStyle w:val="HideTWBExt"/>
          <w:b w:val="0"/>
          <w:color w:val="auto"/>
        </w:rPr>
        <w:t>&lt;/DocAmend&gt;</w:t>
      </w:r>
    </w:p>
    <w:p w:rsidR="00F328C2" w:rsidRPr="008F1796" w:rsidRDefault="0052342F" w:rsidP="00F328C2">
      <w:pPr>
        <w:pStyle w:val="NormalBold"/>
      </w:pPr>
      <w:r w:rsidRPr="008F1796">
        <w:rPr>
          <w:rStyle w:val="HideTWBExt"/>
          <w:b w:val="0"/>
          <w:color w:val="auto"/>
        </w:rPr>
        <w:t>&lt;Article&gt;</w:t>
      </w:r>
      <w:r w:rsidRPr="008F1796">
        <w:t>2. pants – 1. daļa – 3. punkts</w:t>
      </w:r>
      <w:r w:rsidRPr="008F1796">
        <w:rPr>
          <w:rStyle w:val="HideTWBExt"/>
          <w:b w:val="0"/>
          <w:color w:val="auto"/>
        </w:rPr>
        <w:t>&lt;/Article&gt;</w:t>
      </w:r>
    </w:p>
    <w:p w:rsidR="00F328C2" w:rsidRPr="008F1796" w:rsidRDefault="0052342F" w:rsidP="00F328C2">
      <w:pPr>
        <w:keepNext/>
      </w:pPr>
      <w:r w:rsidRPr="008F1796">
        <w:rPr>
          <w:rStyle w:val="HideTWBExt"/>
          <w:color w:val="auto"/>
        </w:rPr>
        <w:t>&lt;DocAmend2&gt;</w:t>
      </w:r>
      <w:r w:rsidRPr="008F1796">
        <w:t>Regula (EK) Nr. 767/2008</w:t>
      </w:r>
      <w:r w:rsidRPr="008F1796">
        <w:rPr>
          <w:rStyle w:val="HideTWBExt"/>
          <w:color w:val="auto"/>
        </w:rPr>
        <w:t>&lt;/DocAmend2&gt;</w:t>
      </w:r>
    </w:p>
    <w:p w:rsidR="00F328C2" w:rsidRPr="008F1796" w:rsidRDefault="0052342F" w:rsidP="00F328C2">
      <w:r w:rsidRPr="008F1796">
        <w:rPr>
          <w:rStyle w:val="HideTWBExt"/>
          <w:color w:val="auto"/>
        </w:rPr>
        <w:t>&lt;Article2&gt;</w:t>
      </w:r>
      <w:r w:rsidRPr="008F1796">
        <w:t>7.b pants – 5. punkts – 1.a daļa (jauna)</w:t>
      </w:r>
      <w:r w:rsidRPr="008F1796">
        <w:rPr>
          <w:rStyle w:val="HideTWBExt"/>
          <w:color w:val="auto"/>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F1796" w:rsidRPr="008F1796" w:rsidTr="007854B9">
        <w:trPr>
          <w:jc w:val="center"/>
        </w:trPr>
        <w:tc>
          <w:tcPr>
            <w:tcW w:w="9752" w:type="dxa"/>
            <w:gridSpan w:val="2"/>
          </w:tcPr>
          <w:p w:rsidR="00F328C2" w:rsidRPr="008F1796" w:rsidRDefault="00F328C2" w:rsidP="007854B9">
            <w:pPr>
              <w:keepNext/>
            </w:pPr>
          </w:p>
        </w:tc>
      </w:tr>
      <w:tr w:rsidR="008F1796" w:rsidRPr="008F1796" w:rsidTr="007854B9">
        <w:trPr>
          <w:jc w:val="center"/>
        </w:trPr>
        <w:tc>
          <w:tcPr>
            <w:tcW w:w="4876" w:type="dxa"/>
          </w:tcPr>
          <w:p w:rsidR="00F328C2" w:rsidRPr="008F1796" w:rsidRDefault="0052342F" w:rsidP="007854B9">
            <w:pPr>
              <w:pStyle w:val="ColumnHeading"/>
              <w:keepNext/>
            </w:pPr>
            <w:r w:rsidRPr="008F1796">
              <w:t>Komisijas ierosinātais teksts</w:t>
            </w:r>
          </w:p>
        </w:tc>
        <w:tc>
          <w:tcPr>
            <w:tcW w:w="4876" w:type="dxa"/>
          </w:tcPr>
          <w:p w:rsidR="00F328C2" w:rsidRPr="008F1796" w:rsidRDefault="0052342F" w:rsidP="007854B9">
            <w:pPr>
              <w:pStyle w:val="ColumnHeading"/>
              <w:keepNext/>
            </w:pPr>
            <w:r w:rsidRPr="008F1796">
              <w:t>Grozījums</w:t>
            </w:r>
          </w:p>
        </w:tc>
      </w:tr>
      <w:tr w:rsidR="008F1796" w:rsidRPr="008F1796" w:rsidTr="007854B9">
        <w:trPr>
          <w:jc w:val="center"/>
        </w:trPr>
        <w:tc>
          <w:tcPr>
            <w:tcW w:w="4876" w:type="dxa"/>
          </w:tcPr>
          <w:p w:rsidR="00F328C2" w:rsidRPr="008F1796" w:rsidRDefault="00F328C2" w:rsidP="007854B9">
            <w:pPr>
              <w:pStyle w:val="Normal6"/>
            </w:pPr>
          </w:p>
        </w:tc>
        <w:tc>
          <w:tcPr>
            <w:tcW w:w="4876" w:type="dxa"/>
          </w:tcPr>
          <w:p w:rsidR="00F328C2" w:rsidRPr="008F1796" w:rsidRDefault="0052342F" w:rsidP="007854B9">
            <w:pPr>
              <w:pStyle w:val="Normal6"/>
              <w:rPr>
                <w:szCs w:val="24"/>
              </w:rPr>
            </w:pPr>
            <w:r w:rsidRPr="008F1796">
              <w:rPr>
                <w:b/>
                <w:i/>
              </w:rPr>
              <w:t>Ja IP adresei ir pievienota atzīme, tas nenozīmē, ka vīzas pieteikums tiek automātiski diskvalificēts.</w:t>
            </w:r>
          </w:p>
        </w:tc>
      </w:tr>
    </w:tbl>
    <w:p w:rsidR="00F328C2" w:rsidRPr="008F1796" w:rsidRDefault="0052342F" w:rsidP="00F328C2">
      <w:pPr>
        <w:pStyle w:val="Olang"/>
        <w:rPr>
          <w:noProof w:val="0"/>
        </w:rPr>
      </w:pPr>
      <w:r w:rsidRPr="008F1796">
        <w:rPr>
          <w:noProof w:val="0"/>
        </w:rPr>
        <w:lastRenderedPageBreak/>
        <w:t xml:space="preserve">Or. </w:t>
      </w:r>
      <w:r w:rsidRPr="008F1796">
        <w:rPr>
          <w:rStyle w:val="HideTWBExt"/>
          <w:noProof w:val="0"/>
          <w:color w:val="auto"/>
        </w:rPr>
        <w:t>&lt;Original&gt;</w:t>
      </w:r>
      <w:r w:rsidRPr="008F1796">
        <w:rPr>
          <w:rStyle w:val="HideTWBInt"/>
          <w:noProof w:val="0"/>
          <w:color w:val="auto"/>
        </w:rPr>
        <w:t>{EN}</w:t>
      </w:r>
      <w:r w:rsidRPr="008F1796">
        <w:rPr>
          <w:noProof w:val="0"/>
        </w:rPr>
        <w:t>en</w:t>
      </w:r>
      <w:r w:rsidRPr="008F1796">
        <w:rPr>
          <w:rStyle w:val="HideTWBExt"/>
          <w:noProof w:val="0"/>
          <w:color w:val="auto"/>
        </w:rPr>
        <w:t>&lt;/Original&gt;</w:t>
      </w:r>
    </w:p>
    <w:p w:rsidR="00F328C2" w:rsidRPr="008F1796" w:rsidRDefault="0052342F" w:rsidP="00F328C2">
      <w:pPr>
        <w:pStyle w:val="JustificationTitle"/>
        <w:rPr>
          <w:noProof w:val="0"/>
        </w:rPr>
      </w:pPr>
      <w:r w:rsidRPr="008F1796">
        <w:rPr>
          <w:rStyle w:val="HideTWBExt"/>
          <w:i w:val="0"/>
          <w:color w:val="auto"/>
        </w:rPr>
        <w:t>&lt;TitreJust&gt;</w:t>
      </w:r>
      <w:r w:rsidRPr="008F1796">
        <w:t>Pamatojums</w:t>
      </w:r>
      <w:r w:rsidRPr="008F1796">
        <w:rPr>
          <w:rStyle w:val="HideTWBExt"/>
          <w:i w:val="0"/>
          <w:color w:val="auto"/>
        </w:rPr>
        <w:t>&lt;/TitreJust&gt;</w:t>
      </w:r>
    </w:p>
    <w:p w:rsidR="00F328C2" w:rsidRPr="008F1796" w:rsidRDefault="0052342F" w:rsidP="00F328C2">
      <w:pPr>
        <w:pStyle w:val="Normal12Italic"/>
        <w:rPr>
          <w:noProof w:val="0"/>
        </w:rPr>
      </w:pPr>
      <w:r w:rsidRPr="008F1796">
        <w:t>Dažās trešās valstīs interneta tīkla pārklājums vēl arvien ir ļoti ierobežots. Īpaša uzmanība būtu jāpievērš situācijai, kad no vienas un tās pašas vietas un ar vienu un to pašu IP adresi tiek iesniegti vairāki pieteikumi. IP adresei ar atzīmi nevajadzētu automātiski novest pie vīzas pieteikuma diskvalifikācijas.</w:t>
      </w:r>
    </w:p>
    <w:p w:rsidR="00F328C2" w:rsidRPr="008F1796" w:rsidRDefault="0052342F" w:rsidP="00F328C2">
      <w:r w:rsidRPr="008F1796">
        <w:rPr>
          <w:rStyle w:val="HideTWBExt"/>
          <w:color w:val="auto"/>
        </w:rPr>
        <w:t>&lt;/Amend&gt;</w:t>
      </w:r>
    </w:p>
    <w:p w:rsidR="00F328C2" w:rsidRPr="008F1796" w:rsidRDefault="0052342F" w:rsidP="00F328C2">
      <w:pPr>
        <w:pStyle w:val="AMNumberTabs0"/>
        <w:keepNext/>
      </w:pPr>
      <w:r w:rsidRPr="008F1796">
        <w:rPr>
          <w:rStyle w:val="HideTWBExt"/>
          <w:b w:val="0"/>
          <w:color w:val="auto"/>
        </w:rPr>
        <w:t>&lt;Amend&gt;</w:t>
      </w:r>
      <w:r w:rsidRPr="008F1796">
        <w:t>Grozījums Nr.</w:t>
      </w:r>
      <w:r w:rsidRPr="008F1796">
        <w:tab/>
      </w:r>
      <w:r w:rsidRPr="008F1796">
        <w:tab/>
      </w:r>
      <w:r w:rsidRPr="008F1796">
        <w:rPr>
          <w:rStyle w:val="HideTWBExt"/>
          <w:b w:val="0"/>
          <w:color w:val="auto"/>
        </w:rPr>
        <w:t>&lt;NumAm&gt;</w:t>
      </w:r>
      <w:r w:rsidRPr="008F1796">
        <w:t>33</w:t>
      </w:r>
      <w:r w:rsidRPr="008F1796">
        <w:rPr>
          <w:rStyle w:val="HideTWBExt"/>
          <w:b w:val="0"/>
          <w:color w:val="auto"/>
        </w:rPr>
        <w:t>&lt;/NumAm&gt;</w:t>
      </w:r>
    </w:p>
    <w:p w:rsidR="00F328C2" w:rsidRPr="008F1796" w:rsidRDefault="0052342F" w:rsidP="00F328C2">
      <w:pPr>
        <w:pStyle w:val="NormalBold12b"/>
        <w:keepNext/>
      </w:pPr>
      <w:r w:rsidRPr="008F1796">
        <w:rPr>
          <w:rStyle w:val="HideTWBExt"/>
          <w:b w:val="0"/>
          <w:color w:val="auto"/>
        </w:rPr>
        <w:t>&lt;DocAmend&gt;</w:t>
      </w:r>
      <w:r w:rsidRPr="008F1796">
        <w:t>Regulas priekšlikums</w:t>
      </w:r>
      <w:r w:rsidRPr="008F1796">
        <w:rPr>
          <w:rStyle w:val="HideTWBExt"/>
          <w:b w:val="0"/>
          <w:color w:val="auto"/>
        </w:rPr>
        <w:t>&lt;/DocAmend&gt;</w:t>
      </w:r>
    </w:p>
    <w:p w:rsidR="00F328C2" w:rsidRPr="008F1796" w:rsidRDefault="0052342F" w:rsidP="00F328C2">
      <w:pPr>
        <w:pStyle w:val="NormalBold"/>
      </w:pPr>
      <w:r w:rsidRPr="008F1796">
        <w:rPr>
          <w:rStyle w:val="HideTWBExt"/>
          <w:b w:val="0"/>
          <w:color w:val="auto"/>
        </w:rPr>
        <w:t>&lt;Article&gt;</w:t>
      </w:r>
      <w:r w:rsidRPr="008F1796">
        <w:t>2. pants – 1. daļa – 3. punkts</w:t>
      </w:r>
      <w:r w:rsidRPr="008F1796">
        <w:rPr>
          <w:rStyle w:val="HideTWBExt"/>
          <w:b w:val="0"/>
          <w:color w:val="auto"/>
        </w:rPr>
        <w:t>&lt;/Article&gt;</w:t>
      </w:r>
    </w:p>
    <w:p w:rsidR="00F328C2" w:rsidRPr="008F1796" w:rsidRDefault="0052342F" w:rsidP="00F328C2">
      <w:pPr>
        <w:keepNext/>
      </w:pPr>
      <w:r w:rsidRPr="008F1796">
        <w:rPr>
          <w:rStyle w:val="HideTWBExt"/>
          <w:color w:val="auto"/>
        </w:rPr>
        <w:t>&lt;DocAmend2&gt;</w:t>
      </w:r>
      <w:r w:rsidRPr="008F1796">
        <w:t>Regula (EK) Nr. 767/2008</w:t>
      </w:r>
      <w:r w:rsidRPr="008F1796">
        <w:rPr>
          <w:rStyle w:val="HideTWBExt"/>
          <w:color w:val="auto"/>
        </w:rPr>
        <w:t>&lt;/DocAmend2&gt;</w:t>
      </w:r>
    </w:p>
    <w:p w:rsidR="00F328C2" w:rsidRPr="008F1796" w:rsidRDefault="0052342F" w:rsidP="00F328C2">
      <w:r w:rsidRPr="008F1796">
        <w:rPr>
          <w:rStyle w:val="HideTWBExt"/>
          <w:color w:val="auto"/>
        </w:rPr>
        <w:t>&lt;Article2&gt;</w:t>
      </w:r>
      <w:r w:rsidRPr="008F1796">
        <w:t>7.b pants – 6. punkts</w:t>
      </w:r>
      <w:r w:rsidRPr="008F1796">
        <w:rPr>
          <w:rStyle w:val="HideTWBExt"/>
          <w:color w:val="auto"/>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F1796" w:rsidRPr="008F1796" w:rsidTr="007854B9">
        <w:trPr>
          <w:jc w:val="center"/>
        </w:trPr>
        <w:tc>
          <w:tcPr>
            <w:tcW w:w="9752" w:type="dxa"/>
            <w:gridSpan w:val="2"/>
          </w:tcPr>
          <w:p w:rsidR="00F328C2" w:rsidRPr="008F1796" w:rsidRDefault="00F328C2" w:rsidP="007854B9">
            <w:pPr>
              <w:keepNext/>
            </w:pPr>
          </w:p>
        </w:tc>
      </w:tr>
      <w:tr w:rsidR="008F1796" w:rsidRPr="008F1796" w:rsidTr="007854B9">
        <w:trPr>
          <w:jc w:val="center"/>
        </w:trPr>
        <w:tc>
          <w:tcPr>
            <w:tcW w:w="4876" w:type="dxa"/>
          </w:tcPr>
          <w:p w:rsidR="00F328C2" w:rsidRPr="008F1796" w:rsidRDefault="0052342F" w:rsidP="007854B9">
            <w:pPr>
              <w:pStyle w:val="ColumnHeading"/>
              <w:keepNext/>
            </w:pPr>
            <w:r w:rsidRPr="008F1796">
              <w:t>Komisijas ierosinātais teksts</w:t>
            </w:r>
          </w:p>
        </w:tc>
        <w:tc>
          <w:tcPr>
            <w:tcW w:w="4876" w:type="dxa"/>
          </w:tcPr>
          <w:p w:rsidR="00F328C2" w:rsidRPr="008F1796" w:rsidRDefault="0052342F" w:rsidP="007854B9">
            <w:pPr>
              <w:pStyle w:val="ColumnHeading"/>
              <w:keepNext/>
            </w:pPr>
            <w:r w:rsidRPr="008F1796">
              <w:t>Grozījums</w:t>
            </w:r>
          </w:p>
        </w:tc>
      </w:tr>
      <w:tr w:rsidR="008F1796" w:rsidRPr="008F1796" w:rsidTr="007854B9">
        <w:trPr>
          <w:jc w:val="center"/>
        </w:trPr>
        <w:tc>
          <w:tcPr>
            <w:tcW w:w="4876" w:type="dxa"/>
          </w:tcPr>
          <w:p w:rsidR="00F328C2" w:rsidRPr="008F1796" w:rsidRDefault="0052342F" w:rsidP="007854B9">
            <w:pPr>
              <w:pStyle w:val="Normal6"/>
            </w:pPr>
            <w:r w:rsidRPr="008F1796">
              <w:t>6.</w:t>
            </w:r>
            <w:r w:rsidRPr="008F1796">
              <w:tab/>
              <w:t xml:space="preserve">Komisija </w:t>
            </w:r>
            <w:r w:rsidRPr="008F1796">
              <w:rPr>
                <w:b/>
                <w:i/>
              </w:rPr>
              <w:t>īstenošanas aktos nosaka</w:t>
            </w:r>
            <w:r w:rsidRPr="008F1796">
              <w:t xml:space="preserve"> vienkāršotu pieteikuma veidlapu saturu derīgu vīzu apstiprināšanai jaunā ceļošanas dokumentā, kā minēts Regulas (EK) Nr. 810/2009 32.a pantā, un vīzu pagarināšanai, kā minēts tās pašas regulas 33. pantā, izmantojot ES pieteikuma platformu. </w:t>
            </w:r>
            <w:r w:rsidRPr="008F1796">
              <w:rPr>
                <w:b/>
                <w:i/>
              </w:rPr>
              <w:t>Minētos īstenošanas aktus pieņem saskaņā ar 49. panta 2. punktā minēto pārbaudes procedūru.;</w:t>
            </w:r>
          </w:p>
        </w:tc>
        <w:tc>
          <w:tcPr>
            <w:tcW w:w="4876" w:type="dxa"/>
          </w:tcPr>
          <w:p w:rsidR="00F328C2" w:rsidRPr="008F1796" w:rsidRDefault="0052342F" w:rsidP="007854B9">
            <w:pPr>
              <w:pStyle w:val="Normal6"/>
              <w:rPr>
                <w:szCs w:val="24"/>
              </w:rPr>
            </w:pPr>
            <w:r w:rsidRPr="008F1796">
              <w:t>6.</w:t>
            </w:r>
            <w:r w:rsidRPr="008F1796">
              <w:tab/>
              <w:t xml:space="preserve">Komisija </w:t>
            </w:r>
            <w:r w:rsidRPr="008F1796">
              <w:rPr>
                <w:b/>
                <w:i/>
              </w:rPr>
              <w:t>pieņem deleģētos aktus saskaņā ar 48.a pantu, lai noteiktu</w:t>
            </w:r>
            <w:r w:rsidRPr="008F1796">
              <w:t xml:space="preserve"> vienkāršotu pieteikuma veidlapu saturu derīgu vīzu apstiprināšanai jaunā ceļošanas dokumentā, kā minēts Regulas (EK) Nr. 810/2009 32.a pantā, un vīzu pagarināšanai, kā minēts tās pašas regulas 33. pantā, izmantojot ES pieteikuma platformu.</w:t>
            </w:r>
          </w:p>
        </w:tc>
      </w:tr>
    </w:tbl>
    <w:p w:rsidR="00F328C2" w:rsidRPr="008F1796" w:rsidRDefault="0052342F" w:rsidP="00F328C2">
      <w:pPr>
        <w:pStyle w:val="Olang"/>
        <w:rPr>
          <w:noProof w:val="0"/>
        </w:rPr>
      </w:pPr>
      <w:r w:rsidRPr="008F1796">
        <w:rPr>
          <w:noProof w:val="0"/>
        </w:rPr>
        <w:t xml:space="preserve">Or. </w:t>
      </w:r>
      <w:r w:rsidRPr="008F1796">
        <w:rPr>
          <w:rStyle w:val="HideTWBExt"/>
          <w:noProof w:val="0"/>
          <w:color w:val="auto"/>
        </w:rPr>
        <w:t>&lt;Original&gt;</w:t>
      </w:r>
      <w:r w:rsidRPr="008F1796">
        <w:rPr>
          <w:rStyle w:val="HideTWBInt"/>
          <w:noProof w:val="0"/>
          <w:color w:val="auto"/>
        </w:rPr>
        <w:t>{EN}</w:t>
      </w:r>
      <w:r w:rsidRPr="008F1796">
        <w:rPr>
          <w:noProof w:val="0"/>
        </w:rPr>
        <w:t>en</w:t>
      </w:r>
      <w:r w:rsidRPr="008F1796">
        <w:rPr>
          <w:rStyle w:val="HideTWBExt"/>
          <w:noProof w:val="0"/>
          <w:color w:val="auto"/>
        </w:rPr>
        <w:t>&lt;/Original&gt;</w:t>
      </w:r>
    </w:p>
    <w:p w:rsidR="00F328C2" w:rsidRPr="008F1796" w:rsidRDefault="0052342F" w:rsidP="00F328C2">
      <w:r w:rsidRPr="008F1796">
        <w:rPr>
          <w:rStyle w:val="HideTWBExt"/>
          <w:color w:val="auto"/>
        </w:rPr>
        <w:t>&lt;/Amend&gt;</w:t>
      </w:r>
    </w:p>
    <w:p w:rsidR="00F328C2" w:rsidRPr="008F1796" w:rsidRDefault="0052342F" w:rsidP="00F328C2">
      <w:pPr>
        <w:pStyle w:val="AMNumberTabs0"/>
        <w:keepNext/>
      </w:pPr>
      <w:r w:rsidRPr="008F1796">
        <w:rPr>
          <w:rStyle w:val="HideTWBExt"/>
          <w:b w:val="0"/>
          <w:color w:val="auto"/>
        </w:rPr>
        <w:t>&lt;Amend&gt;</w:t>
      </w:r>
      <w:r w:rsidRPr="008F1796">
        <w:t>Grozījums Nr.</w:t>
      </w:r>
      <w:r w:rsidRPr="008F1796">
        <w:tab/>
      </w:r>
      <w:r w:rsidRPr="008F1796">
        <w:tab/>
      </w:r>
      <w:r w:rsidRPr="008F1796">
        <w:rPr>
          <w:rStyle w:val="HideTWBExt"/>
          <w:b w:val="0"/>
          <w:color w:val="auto"/>
        </w:rPr>
        <w:t>&lt;NumAm&gt;</w:t>
      </w:r>
      <w:r w:rsidRPr="008F1796">
        <w:t>34</w:t>
      </w:r>
      <w:r w:rsidRPr="008F1796">
        <w:rPr>
          <w:rStyle w:val="HideTWBExt"/>
          <w:b w:val="0"/>
          <w:color w:val="auto"/>
        </w:rPr>
        <w:t>&lt;/NumAm&gt;</w:t>
      </w:r>
    </w:p>
    <w:p w:rsidR="00F328C2" w:rsidRPr="008F1796" w:rsidRDefault="0052342F" w:rsidP="00F328C2">
      <w:pPr>
        <w:pStyle w:val="NormalBold12b"/>
        <w:keepNext/>
      </w:pPr>
      <w:r w:rsidRPr="008F1796">
        <w:rPr>
          <w:rStyle w:val="HideTWBExt"/>
          <w:b w:val="0"/>
          <w:color w:val="auto"/>
        </w:rPr>
        <w:t>&lt;DocAmend&gt;</w:t>
      </w:r>
      <w:r w:rsidRPr="008F1796">
        <w:t>Regulas priekšlikums</w:t>
      </w:r>
      <w:r w:rsidRPr="008F1796">
        <w:rPr>
          <w:rStyle w:val="HideTWBExt"/>
          <w:b w:val="0"/>
          <w:color w:val="auto"/>
        </w:rPr>
        <w:t>&lt;/DocAmend&gt;</w:t>
      </w:r>
    </w:p>
    <w:p w:rsidR="00F328C2" w:rsidRPr="008F1796" w:rsidRDefault="0052342F" w:rsidP="00F328C2">
      <w:pPr>
        <w:pStyle w:val="NormalBold"/>
      </w:pPr>
      <w:r w:rsidRPr="008F1796">
        <w:rPr>
          <w:rStyle w:val="HideTWBExt"/>
          <w:b w:val="0"/>
          <w:color w:val="auto"/>
        </w:rPr>
        <w:t>&lt;Article&gt;</w:t>
      </w:r>
      <w:r w:rsidRPr="008F1796">
        <w:t>2. pants – 1. daļa – 3. punkts</w:t>
      </w:r>
      <w:r w:rsidRPr="008F1796">
        <w:rPr>
          <w:rStyle w:val="HideTWBExt"/>
          <w:b w:val="0"/>
          <w:color w:val="auto"/>
        </w:rPr>
        <w:t>&lt;/Article&gt;</w:t>
      </w:r>
    </w:p>
    <w:p w:rsidR="00F328C2" w:rsidRPr="008F1796" w:rsidRDefault="0052342F" w:rsidP="00F328C2">
      <w:pPr>
        <w:keepNext/>
      </w:pPr>
      <w:r w:rsidRPr="008F1796">
        <w:rPr>
          <w:rStyle w:val="HideTWBExt"/>
          <w:color w:val="auto"/>
        </w:rPr>
        <w:t>&lt;DocAmend2&gt;</w:t>
      </w:r>
      <w:r w:rsidRPr="008F1796">
        <w:t>Regula (EK) Nr. 767/2008</w:t>
      </w:r>
      <w:r w:rsidRPr="008F1796">
        <w:rPr>
          <w:rStyle w:val="HideTWBExt"/>
          <w:color w:val="auto"/>
        </w:rPr>
        <w:t>&lt;/DocAmend2&gt;</w:t>
      </w:r>
    </w:p>
    <w:p w:rsidR="00F328C2" w:rsidRPr="008F1796" w:rsidRDefault="0052342F" w:rsidP="00F328C2">
      <w:r w:rsidRPr="008F1796">
        <w:rPr>
          <w:rStyle w:val="HideTWBExt"/>
          <w:color w:val="auto"/>
        </w:rPr>
        <w:t>&lt;Article2&gt;</w:t>
      </w:r>
      <w:r w:rsidRPr="008F1796">
        <w:t>7.c pants – 2. punkts</w:t>
      </w:r>
      <w:r w:rsidRPr="008F1796">
        <w:rPr>
          <w:rStyle w:val="HideTWBExt"/>
          <w:color w:val="auto"/>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F1796" w:rsidRPr="008F1796" w:rsidTr="007854B9">
        <w:trPr>
          <w:jc w:val="center"/>
        </w:trPr>
        <w:tc>
          <w:tcPr>
            <w:tcW w:w="9752" w:type="dxa"/>
            <w:gridSpan w:val="2"/>
          </w:tcPr>
          <w:p w:rsidR="00F328C2" w:rsidRPr="008F1796" w:rsidRDefault="00F328C2" w:rsidP="007854B9">
            <w:pPr>
              <w:keepNext/>
            </w:pPr>
          </w:p>
        </w:tc>
      </w:tr>
      <w:tr w:rsidR="008F1796" w:rsidRPr="008F1796" w:rsidTr="007854B9">
        <w:trPr>
          <w:jc w:val="center"/>
        </w:trPr>
        <w:tc>
          <w:tcPr>
            <w:tcW w:w="4876" w:type="dxa"/>
          </w:tcPr>
          <w:p w:rsidR="00F328C2" w:rsidRPr="008F1796" w:rsidRDefault="0052342F" w:rsidP="007854B9">
            <w:pPr>
              <w:pStyle w:val="ColumnHeading"/>
              <w:keepNext/>
            </w:pPr>
            <w:r w:rsidRPr="008F1796">
              <w:t>Komisijas ierosinātais teksts</w:t>
            </w:r>
          </w:p>
        </w:tc>
        <w:tc>
          <w:tcPr>
            <w:tcW w:w="4876" w:type="dxa"/>
          </w:tcPr>
          <w:p w:rsidR="00F328C2" w:rsidRPr="008F1796" w:rsidRDefault="0052342F" w:rsidP="007854B9">
            <w:pPr>
              <w:pStyle w:val="ColumnHeading"/>
              <w:keepNext/>
            </w:pPr>
            <w:r w:rsidRPr="008F1796">
              <w:t>Grozījums</w:t>
            </w:r>
          </w:p>
        </w:tc>
      </w:tr>
      <w:tr w:rsidR="008F1796" w:rsidRPr="008F1796" w:rsidTr="007854B9">
        <w:trPr>
          <w:jc w:val="center"/>
        </w:trPr>
        <w:tc>
          <w:tcPr>
            <w:tcW w:w="4876" w:type="dxa"/>
          </w:tcPr>
          <w:p w:rsidR="00F328C2" w:rsidRPr="008F1796" w:rsidRDefault="0052342F" w:rsidP="007854B9">
            <w:pPr>
              <w:pStyle w:val="Normal6"/>
            </w:pPr>
            <w:r w:rsidRPr="008F1796">
              <w:t>2.</w:t>
            </w:r>
            <w:r w:rsidRPr="008F1796">
              <w:tab/>
              <w:t xml:space="preserve">Pieteikumu iesniedzēji var izmantot ES pieteikuma platformu, lai iesniegtu </w:t>
            </w:r>
            <w:r w:rsidRPr="008F1796">
              <w:rPr>
                <w:b/>
                <w:i/>
              </w:rPr>
              <w:t xml:space="preserve">skenētu </w:t>
            </w:r>
            <w:r w:rsidRPr="008F1796">
              <w:t xml:space="preserve">ceļošanas dokumenta kopiju elektroniskā formātā, kā arī apliecinošus dokumentus un ceļojuma medicīniskās apdrošināšanas pierādījumus digitālā </w:t>
            </w:r>
            <w:r w:rsidRPr="008F1796">
              <w:lastRenderedPageBreak/>
              <w:t>formātā, ja nepieciešams, saskaņā ar Regulu (EK) Nr. 810/2009 vai Direktīvu 2004/38/EK.</w:t>
            </w:r>
          </w:p>
        </w:tc>
        <w:tc>
          <w:tcPr>
            <w:tcW w:w="4876" w:type="dxa"/>
          </w:tcPr>
          <w:p w:rsidR="00F328C2" w:rsidRPr="008F1796" w:rsidRDefault="0052342F" w:rsidP="007854B9">
            <w:pPr>
              <w:pStyle w:val="Normal6"/>
              <w:rPr>
                <w:szCs w:val="24"/>
              </w:rPr>
            </w:pPr>
            <w:r w:rsidRPr="008F1796">
              <w:lastRenderedPageBreak/>
              <w:t>2.</w:t>
            </w:r>
            <w:r w:rsidRPr="008F1796">
              <w:tab/>
              <w:t xml:space="preserve">Pieteikumu iesniedzēji var izmantot ES pieteikuma platformu, lai iesniegtu ceļošanas dokumenta kopiju elektroniskā formātā, kā arī apliecinošus dokumentus un ceļojuma medicīniskās apdrošināšanas pierādījumus digitālā formātā, ja </w:t>
            </w:r>
            <w:r w:rsidRPr="008F1796">
              <w:lastRenderedPageBreak/>
              <w:t>nepieciešams, saskaņā ar Regulu (EK) Nr. 810/2009 vai Direktīvu 2004/38/EK.</w:t>
            </w:r>
          </w:p>
        </w:tc>
      </w:tr>
    </w:tbl>
    <w:p w:rsidR="00F328C2" w:rsidRPr="008F1796" w:rsidRDefault="0052342F" w:rsidP="00F328C2">
      <w:pPr>
        <w:pStyle w:val="Olang"/>
        <w:rPr>
          <w:noProof w:val="0"/>
        </w:rPr>
      </w:pPr>
      <w:r w:rsidRPr="008F1796">
        <w:rPr>
          <w:noProof w:val="0"/>
        </w:rPr>
        <w:lastRenderedPageBreak/>
        <w:t xml:space="preserve">Or. </w:t>
      </w:r>
      <w:r w:rsidRPr="008F1796">
        <w:rPr>
          <w:rStyle w:val="HideTWBExt"/>
          <w:noProof w:val="0"/>
          <w:color w:val="auto"/>
        </w:rPr>
        <w:t>&lt;Original&gt;</w:t>
      </w:r>
      <w:r w:rsidRPr="008F1796">
        <w:rPr>
          <w:rStyle w:val="HideTWBInt"/>
          <w:noProof w:val="0"/>
          <w:color w:val="auto"/>
        </w:rPr>
        <w:t>{EN}</w:t>
      </w:r>
      <w:r w:rsidRPr="008F1796">
        <w:rPr>
          <w:noProof w:val="0"/>
        </w:rPr>
        <w:t>en</w:t>
      </w:r>
      <w:r w:rsidRPr="008F1796">
        <w:rPr>
          <w:rStyle w:val="HideTWBExt"/>
          <w:noProof w:val="0"/>
          <w:color w:val="auto"/>
        </w:rPr>
        <w:t>&lt;/Original&gt;</w:t>
      </w:r>
    </w:p>
    <w:p w:rsidR="00F328C2" w:rsidRPr="008F1796" w:rsidRDefault="0052342F" w:rsidP="00F328C2">
      <w:r w:rsidRPr="008F1796">
        <w:rPr>
          <w:rStyle w:val="HideTWBExt"/>
          <w:color w:val="auto"/>
        </w:rPr>
        <w:t>&lt;/Amend&gt;</w:t>
      </w:r>
    </w:p>
    <w:p w:rsidR="00F328C2" w:rsidRPr="008F1796" w:rsidRDefault="0052342F" w:rsidP="00F328C2">
      <w:pPr>
        <w:pStyle w:val="AMNumberTabs0"/>
        <w:keepNext/>
      </w:pPr>
      <w:r w:rsidRPr="008F1796">
        <w:rPr>
          <w:rStyle w:val="HideTWBExt"/>
          <w:b w:val="0"/>
          <w:color w:val="auto"/>
        </w:rPr>
        <w:t>&lt;Amend&gt;</w:t>
      </w:r>
      <w:r w:rsidRPr="008F1796">
        <w:t>Grozījums Nr.</w:t>
      </w:r>
      <w:r w:rsidRPr="008F1796">
        <w:tab/>
      </w:r>
      <w:r w:rsidRPr="008F1796">
        <w:tab/>
      </w:r>
      <w:r w:rsidRPr="008F1796">
        <w:rPr>
          <w:rStyle w:val="HideTWBExt"/>
          <w:b w:val="0"/>
          <w:color w:val="auto"/>
        </w:rPr>
        <w:t>&lt;NumAm&gt;</w:t>
      </w:r>
      <w:r w:rsidRPr="008F1796">
        <w:t>35</w:t>
      </w:r>
      <w:r w:rsidRPr="008F1796">
        <w:rPr>
          <w:rStyle w:val="HideTWBExt"/>
          <w:b w:val="0"/>
          <w:color w:val="auto"/>
        </w:rPr>
        <w:t>&lt;/NumAm&gt;</w:t>
      </w:r>
    </w:p>
    <w:p w:rsidR="00F328C2" w:rsidRPr="008F1796" w:rsidRDefault="0052342F" w:rsidP="00F328C2">
      <w:pPr>
        <w:pStyle w:val="NormalBold12b"/>
        <w:keepNext/>
      </w:pPr>
      <w:r w:rsidRPr="008F1796">
        <w:rPr>
          <w:rStyle w:val="HideTWBExt"/>
          <w:b w:val="0"/>
          <w:color w:val="auto"/>
        </w:rPr>
        <w:t>&lt;DocAmend&gt;</w:t>
      </w:r>
      <w:r w:rsidRPr="008F1796">
        <w:t>Regulas priekšlikums</w:t>
      </w:r>
      <w:r w:rsidRPr="008F1796">
        <w:rPr>
          <w:rStyle w:val="HideTWBExt"/>
          <w:b w:val="0"/>
          <w:color w:val="auto"/>
        </w:rPr>
        <w:t>&lt;/DocAmend&gt;</w:t>
      </w:r>
    </w:p>
    <w:p w:rsidR="00F328C2" w:rsidRPr="008F1796" w:rsidRDefault="0052342F" w:rsidP="00F328C2">
      <w:pPr>
        <w:pStyle w:val="NormalBold"/>
      </w:pPr>
      <w:r w:rsidRPr="008F1796">
        <w:rPr>
          <w:rStyle w:val="HideTWBExt"/>
          <w:b w:val="0"/>
          <w:color w:val="auto"/>
        </w:rPr>
        <w:t>&lt;Article&gt;</w:t>
      </w:r>
      <w:r w:rsidRPr="008F1796">
        <w:t>2. pants – 1. daļa – 3. punkts</w:t>
      </w:r>
      <w:r w:rsidRPr="008F1796">
        <w:rPr>
          <w:rStyle w:val="HideTWBExt"/>
          <w:b w:val="0"/>
          <w:color w:val="auto"/>
        </w:rPr>
        <w:t>&lt;/Article&gt;</w:t>
      </w:r>
    </w:p>
    <w:p w:rsidR="00F328C2" w:rsidRPr="008F1796" w:rsidRDefault="0052342F" w:rsidP="00F328C2">
      <w:pPr>
        <w:keepNext/>
      </w:pPr>
      <w:r w:rsidRPr="008F1796">
        <w:rPr>
          <w:rStyle w:val="HideTWBExt"/>
          <w:color w:val="auto"/>
        </w:rPr>
        <w:t>&lt;DocAmend2&gt;</w:t>
      </w:r>
      <w:r w:rsidRPr="008F1796">
        <w:t>Regula (EK) Nr. 767/2008</w:t>
      </w:r>
      <w:r w:rsidRPr="008F1796">
        <w:rPr>
          <w:rStyle w:val="HideTWBExt"/>
          <w:color w:val="auto"/>
        </w:rPr>
        <w:t>&lt;/DocAmend2&gt;</w:t>
      </w:r>
    </w:p>
    <w:p w:rsidR="00F328C2" w:rsidRPr="008F1796" w:rsidRDefault="0052342F" w:rsidP="00F328C2">
      <w:r w:rsidRPr="008F1796">
        <w:rPr>
          <w:rStyle w:val="HideTWBExt"/>
          <w:color w:val="auto"/>
        </w:rPr>
        <w:t>&lt;Article2&gt;</w:t>
      </w:r>
      <w:r w:rsidRPr="008F1796">
        <w:t>7.c pants – 9. punkts – 3. daļa</w:t>
      </w:r>
      <w:r w:rsidRPr="008F1796">
        <w:rPr>
          <w:rStyle w:val="HideTWBExt"/>
          <w:color w:val="auto"/>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F1796" w:rsidRPr="008F1796" w:rsidTr="007854B9">
        <w:trPr>
          <w:jc w:val="center"/>
        </w:trPr>
        <w:tc>
          <w:tcPr>
            <w:tcW w:w="9752" w:type="dxa"/>
            <w:gridSpan w:val="2"/>
          </w:tcPr>
          <w:p w:rsidR="00F328C2" w:rsidRPr="008F1796" w:rsidRDefault="00F328C2" w:rsidP="007854B9">
            <w:pPr>
              <w:keepNext/>
            </w:pPr>
          </w:p>
        </w:tc>
      </w:tr>
      <w:tr w:rsidR="008F1796" w:rsidRPr="008F1796" w:rsidTr="007854B9">
        <w:trPr>
          <w:jc w:val="center"/>
        </w:trPr>
        <w:tc>
          <w:tcPr>
            <w:tcW w:w="4876" w:type="dxa"/>
          </w:tcPr>
          <w:p w:rsidR="00F328C2" w:rsidRPr="008F1796" w:rsidRDefault="0052342F" w:rsidP="007854B9">
            <w:pPr>
              <w:pStyle w:val="ColumnHeading"/>
              <w:keepNext/>
            </w:pPr>
            <w:r w:rsidRPr="008F1796">
              <w:t>Komisijas ierosinātais teksts</w:t>
            </w:r>
          </w:p>
        </w:tc>
        <w:tc>
          <w:tcPr>
            <w:tcW w:w="4876" w:type="dxa"/>
          </w:tcPr>
          <w:p w:rsidR="00F328C2" w:rsidRPr="008F1796" w:rsidRDefault="0052342F" w:rsidP="007854B9">
            <w:pPr>
              <w:pStyle w:val="ColumnHeading"/>
              <w:keepNext/>
            </w:pPr>
            <w:r w:rsidRPr="008F1796">
              <w:t>Grozījums</w:t>
            </w:r>
          </w:p>
        </w:tc>
      </w:tr>
      <w:tr w:rsidR="008F1796" w:rsidRPr="008F1796" w:rsidTr="007854B9">
        <w:trPr>
          <w:jc w:val="center"/>
        </w:trPr>
        <w:tc>
          <w:tcPr>
            <w:tcW w:w="4876" w:type="dxa"/>
          </w:tcPr>
          <w:p w:rsidR="00F328C2" w:rsidRPr="008F1796" w:rsidRDefault="0052342F" w:rsidP="007854B9">
            <w:pPr>
              <w:pStyle w:val="Normal6"/>
            </w:pPr>
            <w:r w:rsidRPr="008F1796">
              <w:t>Pieteikuma platformu veido tā, lai nodrošinātu Regulas (EK) Nr. 810/2009 19. panta 4. un 4.a punkta piemērošanu, lai pieteikumus uzskatītu par pieņemamiem.</w:t>
            </w:r>
          </w:p>
        </w:tc>
        <w:tc>
          <w:tcPr>
            <w:tcW w:w="4876" w:type="dxa"/>
          </w:tcPr>
          <w:p w:rsidR="00F328C2" w:rsidRPr="008F1796" w:rsidRDefault="0052342F" w:rsidP="007854B9">
            <w:pPr>
              <w:pStyle w:val="Normal6"/>
              <w:rPr>
                <w:szCs w:val="24"/>
              </w:rPr>
            </w:pPr>
            <w:r w:rsidRPr="008F1796">
              <w:rPr>
                <w:b/>
                <w:i/>
              </w:rPr>
              <w:t xml:space="preserve">ES </w:t>
            </w:r>
            <w:r w:rsidRPr="008F1796">
              <w:t>pieteikuma platformu veido tā, lai nodrošinātu Regulas (EK) Nr. 810/2009 19. panta 4. un 4.a punkta piemērošanu, lai pieteikumus uzskatītu par pieņemamiem.</w:t>
            </w:r>
          </w:p>
        </w:tc>
      </w:tr>
    </w:tbl>
    <w:p w:rsidR="00F328C2" w:rsidRPr="008F1796" w:rsidRDefault="0052342F" w:rsidP="00F328C2">
      <w:pPr>
        <w:pStyle w:val="Olang"/>
        <w:rPr>
          <w:noProof w:val="0"/>
        </w:rPr>
      </w:pPr>
      <w:r w:rsidRPr="008F1796">
        <w:rPr>
          <w:noProof w:val="0"/>
        </w:rPr>
        <w:t xml:space="preserve">Or. </w:t>
      </w:r>
      <w:r w:rsidRPr="008F1796">
        <w:rPr>
          <w:rStyle w:val="HideTWBExt"/>
          <w:noProof w:val="0"/>
          <w:color w:val="auto"/>
        </w:rPr>
        <w:t>&lt;Original&gt;</w:t>
      </w:r>
      <w:r w:rsidRPr="008F1796">
        <w:rPr>
          <w:rStyle w:val="HideTWBInt"/>
          <w:noProof w:val="0"/>
          <w:color w:val="auto"/>
        </w:rPr>
        <w:t>{EN}</w:t>
      </w:r>
      <w:r w:rsidRPr="008F1796">
        <w:rPr>
          <w:noProof w:val="0"/>
        </w:rPr>
        <w:t>en</w:t>
      </w:r>
      <w:r w:rsidRPr="008F1796">
        <w:rPr>
          <w:rStyle w:val="HideTWBExt"/>
          <w:noProof w:val="0"/>
          <w:color w:val="auto"/>
        </w:rPr>
        <w:t>&lt;/Original&gt;</w:t>
      </w:r>
    </w:p>
    <w:p w:rsidR="00F328C2" w:rsidRPr="008F1796" w:rsidRDefault="0052342F" w:rsidP="00F328C2">
      <w:r w:rsidRPr="008F1796">
        <w:rPr>
          <w:rStyle w:val="HideTWBExt"/>
          <w:color w:val="auto"/>
        </w:rPr>
        <w:t>&lt;/Amend&gt;</w:t>
      </w:r>
    </w:p>
    <w:p w:rsidR="00F328C2" w:rsidRPr="008F1796" w:rsidRDefault="0052342F" w:rsidP="00F328C2">
      <w:pPr>
        <w:pStyle w:val="AMNumberTabs0"/>
        <w:keepNext/>
      </w:pPr>
      <w:r w:rsidRPr="008F1796">
        <w:rPr>
          <w:rStyle w:val="HideTWBExt"/>
          <w:b w:val="0"/>
          <w:color w:val="auto"/>
        </w:rPr>
        <w:t>&lt;Amend&gt;</w:t>
      </w:r>
      <w:r w:rsidRPr="008F1796">
        <w:t>Grozījums Nr.</w:t>
      </w:r>
      <w:r w:rsidRPr="008F1796">
        <w:tab/>
      </w:r>
      <w:r w:rsidRPr="008F1796">
        <w:tab/>
      </w:r>
      <w:r w:rsidRPr="008F1796">
        <w:rPr>
          <w:rStyle w:val="HideTWBExt"/>
          <w:b w:val="0"/>
          <w:color w:val="auto"/>
        </w:rPr>
        <w:t>&lt;NumAm&gt;</w:t>
      </w:r>
      <w:r w:rsidRPr="008F1796">
        <w:t>36</w:t>
      </w:r>
      <w:r w:rsidRPr="008F1796">
        <w:rPr>
          <w:rStyle w:val="HideTWBExt"/>
          <w:b w:val="0"/>
          <w:color w:val="auto"/>
        </w:rPr>
        <w:t>&lt;/NumAm&gt;</w:t>
      </w:r>
    </w:p>
    <w:p w:rsidR="00F328C2" w:rsidRPr="008F1796" w:rsidRDefault="0052342F" w:rsidP="00F328C2">
      <w:pPr>
        <w:pStyle w:val="NormalBold12b"/>
        <w:keepNext/>
      </w:pPr>
      <w:r w:rsidRPr="008F1796">
        <w:rPr>
          <w:rStyle w:val="HideTWBExt"/>
          <w:b w:val="0"/>
          <w:color w:val="auto"/>
        </w:rPr>
        <w:t>&lt;DocAmend&gt;</w:t>
      </w:r>
      <w:r w:rsidRPr="008F1796">
        <w:t>Regulas priekšlikums</w:t>
      </w:r>
      <w:r w:rsidRPr="008F1796">
        <w:rPr>
          <w:rStyle w:val="HideTWBExt"/>
          <w:b w:val="0"/>
          <w:color w:val="auto"/>
        </w:rPr>
        <w:t>&lt;/DocAmend&gt;</w:t>
      </w:r>
    </w:p>
    <w:p w:rsidR="00F328C2" w:rsidRPr="008F1796" w:rsidRDefault="0052342F" w:rsidP="00F328C2">
      <w:pPr>
        <w:pStyle w:val="NormalBold"/>
      </w:pPr>
      <w:r w:rsidRPr="008F1796">
        <w:rPr>
          <w:rStyle w:val="HideTWBExt"/>
          <w:b w:val="0"/>
          <w:color w:val="auto"/>
        </w:rPr>
        <w:t>&lt;Article&gt;</w:t>
      </w:r>
      <w:r w:rsidRPr="008F1796">
        <w:t>2. pants – 1. daļa – 3. punkts</w:t>
      </w:r>
      <w:r w:rsidRPr="008F1796">
        <w:rPr>
          <w:rStyle w:val="HideTWBExt"/>
          <w:b w:val="0"/>
          <w:color w:val="auto"/>
        </w:rPr>
        <w:t>&lt;/Article&gt;</w:t>
      </w:r>
    </w:p>
    <w:p w:rsidR="00F328C2" w:rsidRPr="008F1796" w:rsidRDefault="0052342F" w:rsidP="00F328C2">
      <w:pPr>
        <w:keepNext/>
      </w:pPr>
      <w:r w:rsidRPr="008F1796">
        <w:rPr>
          <w:rStyle w:val="HideTWBExt"/>
          <w:color w:val="auto"/>
        </w:rPr>
        <w:t>&lt;DocAmend2&gt;</w:t>
      </w:r>
      <w:r w:rsidRPr="008F1796">
        <w:t>Regula (EK) Nr. 767/2008</w:t>
      </w:r>
      <w:r w:rsidRPr="008F1796">
        <w:rPr>
          <w:rStyle w:val="HideTWBExt"/>
          <w:color w:val="auto"/>
        </w:rPr>
        <w:t>&lt;/DocAmend2&gt;</w:t>
      </w:r>
    </w:p>
    <w:p w:rsidR="00F328C2" w:rsidRPr="008F1796" w:rsidRDefault="0052342F" w:rsidP="00F328C2">
      <w:r w:rsidRPr="008F1796">
        <w:rPr>
          <w:rStyle w:val="HideTWBExt"/>
          <w:color w:val="auto"/>
        </w:rPr>
        <w:t>&lt;Article2&gt;</w:t>
      </w:r>
      <w:r w:rsidRPr="008F1796">
        <w:t>7.c pants – 13.a punkts (jauns)</w:t>
      </w:r>
      <w:r w:rsidRPr="008F1796">
        <w:rPr>
          <w:rStyle w:val="HideTWBExt"/>
          <w:color w:val="auto"/>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F1796" w:rsidRPr="008F1796" w:rsidTr="007854B9">
        <w:trPr>
          <w:jc w:val="center"/>
        </w:trPr>
        <w:tc>
          <w:tcPr>
            <w:tcW w:w="9752" w:type="dxa"/>
            <w:gridSpan w:val="2"/>
          </w:tcPr>
          <w:p w:rsidR="00F328C2" w:rsidRPr="008F1796" w:rsidRDefault="00F328C2" w:rsidP="007854B9">
            <w:pPr>
              <w:keepNext/>
            </w:pPr>
          </w:p>
        </w:tc>
      </w:tr>
      <w:tr w:rsidR="008F1796" w:rsidRPr="008F1796" w:rsidTr="007854B9">
        <w:trPr>
          <w:jc w:val="center"/>
        </w:trPr>
        <w:tc>
          <w:tcPr>
            <w:tcW w:w="4876" w:type="dxa"/>
          </w:tcPr>
          <w:p w:rsidR="00F328C2" w:rsidRPr="008F1796" w:rsidRDefault="0052342F" w:rsidP="007854B9">
            <w:pPr>
              <w:pStyle w:val="ColumnHeading"/>
              <w:keepNext/>
            </w:pPr>
            <w:r w:rsidRPr="008F1796">
              <w:t>Komisijas ierosinātais teksts</w:t>
            </w:r>
          </w:p>
        </w:tc>
        <w:tc>
          <w:tcPr>
            <w:tcW w:w="4876" w:type="dxa"/>
          </w:tcPr>
          <w:p w:rsidR="00F328C2" w:rsidRPr="008F1796" w:rsidRDefault="0052342F" w:rsidP="007854B9">
            <w:pPr>
              <w:pStyle w:val="ColumnHeading"/>
              <w:keepNext/>
            </w:pPr>
            <w:r w:rsidRPr="008F1796">
              <w:t>Grozījums</w:t>
            </w:r>
          </w:p>
        </w:tc>
      </w:tr>
      <w:tr w:rsidR="008F1796" w:rsidRPr="008F1796" w:rsidTr="007854B9">
        <w:trPr>
          <w:jc w:val="center"/>
        </w:trPr>
        <w:tc>
          <w:tcPr>
            <w:tcW w:w="4876" w:type="dxa"/>
          </w:tcPr>
          <w:p w:rsidR="00F328C2" w:rsidRPr="008F1796" w:rsidRDefault="00F328C2" w:rsidP="007854B9">
            <w:pPr>
              <w:pStyle w:val="Normal6"/>
            </w:pPr>
          </w:p>
        </w:tc>
        <w:tc>
          <w:tcPr>
            <w:tcW w:w="4876" w:type="dxa"/>
          </w:tcPr>
          <w:p w:rsidR="00F328C2" w:rsidRPr="008F1796" w:rsidRDefault="0052342F" w:rsidP="007854B9">
            <w:pPr>
              <w:pStyle w:val="Normal6"/>
              <w:rPr>
                <w:szCs w:val="24"/>
              </w:rPr>
            </w:pPr>
            <w:r w:rsidRPr="008F1796">
              <w:rPr>
                <w:b/>
                <w:i/>
              </w:rPr>
              <w:t>13.a</w:t>
            </w:r>
            <w:r w:rsidRPr="008F1796">
              <w:rPr>
                <w:b/>
                <w:i/>
              </w:rPr>
              <w:tab/>
              <w:t>Attiecībā uz 11. un 12. punktā minētajiem nosūtītajiem datiem katra dalībvalsts izraugās kompetento iestādi, kas ir uzskatāma par datu pārzini saskaņā ar Regulas (ES) 2016/679 4. panta 7. punktu un kam ir galvenā atbildība par minētās dalībvalsts veikto datu apstrādi. Katra dalībvalsts paziņo Komisijai izraudzīto iestādi.</w:t>
            </w:r>
          </w:p>
        </w:tc>
      </w:tr>
    </w:tbl>
    <w:p w:rsidR="00F328C2" w:rsidRPr="008F1796" w:rsidRDefault="0052342F" w:rsidP="00F328C2">
      <w:pPr>
        <w:pStyle w:val="Olang"/>
        <w:rPr>
          <w:noProof w:val="0"/>
        </w:rPr>
      </w:pPr>
      <w:r w:rsidRPr="008F1796">
        <w:rPr>
          <w:noProof w:val="0"/>
        </w:rPr>
        <w:t xml:space="preserve">Or. </w:t>
      </w:r>
      <w:r w:rsidRPr="008F1796">
        <w:rPr>
          <w:rStyle w:val="HideTWBExt"/>
          <w:noProof w:val="0"/>
          <w:color w:val="auto"/>
        </w:rPr>
        <w:t>&lt;Original&gt;</w:t>
      </w:r>
      <w:r w:rsidRPr="008F1796">
        <w:rPr>
          <w:rStyle w:val="HideTWBInt"/>
          <w:noProof w:val="0"/>
          <w:color w:val="auto"/>
        </w:rPr>
        <w:t>{EN}</w:t>
      </w:r>
      <w:r w:rsidRPr="008F1796">
        <w:rPr>
          <w:noProof w:val="0"/>
        </w:rPr>
        <w:t>en</w:t>
      </w:r>
      <w:r w:rsidRPr="008F1796">
        <w:rPr>
          <w:rStyle w:val="HideTWBExt"/>
          <w:noProof w:val="0"/>
          <w:color w:val="auto"/>
        </w:rPr>
        <w:t>&lt;/Original&gt;</w:t>
      </w:r>
    </w:p>
    <w:p w:rsidR="00F328C2" w:rsidRPr="008F1796" w:rsidRDefault="0052342F" w:rsidP="00F328C2">
      <w:r w:rsidRPr="008F1796">
        <w:rPr>
          <w:rStyle w:val="HideTWBExt"/>
          <w:color w:val="auto"/>
        </w:rPr>
        <w:t>&lt;/Amend&gt;</w:t>
      </w:r>
    </w:p>
    <w:p w:rsidR="00F328C2" w:rsidRPr="008F1796" w:rsidRDefault="0052342F" w:rsidP="00F328C2">
      <w:pPr>
        <w:pStyle w:val="AMNumberTabs0"/>
        <w:keepNext/>
      </w:pPr>
      <w:r w:rsidRPr="008F1796">
        <w:rPr>
          <w:rStyle w:val="HideTWBExt"/>
          <w:b w:val="0"/>
          <w:color w:val="auto"/>
        </w:rPr>
        <w:lastRenderedPageBreak/>
        <w:t>&lt;Amend&gt;</w:t>
      </w:r>
      <w:r w:rsidRPr="008F1796">
        <w:t>Grozījums Nr.</w:t>
      </w:r>
      <w:r w:rsidRPr="008F1796">
        <w:tab/>
      </w:r>
      <w:r w:rsidRPr="008F1796">
        <w:tab/>
      </w:r>
      <w:r w:rsidRPr="008F1796">
        <w:rPr>
          <w:rStyle w:val="HideTWBExt"/>
          <w:b w:val="0"/>
          <w:color w:val="auto"/>
        </w:rPr>
        <w:t>&lt;NumAm&gt;</w:t>
      </w:r>
      <w:r w:rsidRPr="008F1796">
        <w:t>37</w:t>
      </w:r>
      <w:r w:rsidRPr="008F1796">
        <w:rPr>
          <w:rStyle w:val="HideTWBExt"/>
          <w:b w:val="0"/>
          <w:color w:val="auto"/>
        </w:rPr>
        <w:t>&lt;/NumAm&gt;</w:t>
      </w:r>
    </w:p>
    <w:p w:rsidR="00F328C2" w:rsidRPr="008F1796" w:rsidRDefault="0052342F" w:rsidP="00F328C2">
      <w:pPr>
        <w:pStyle w:val="NormalBold12b"/>
        <w:keepNext/>
      </w:pPr>
      <w:r w:rsidRPr="008F1796">
        <w:rPr>
          <w:rStyle w:val="HideTWBExt"/>
          <w:b w:val="0"/>
          <w:color w:val="auto"/>
        </w:rPr>
        <w:t>&lt;DocAmend&gt;</w:t>
      </w:r>
      <w:r w:rsidRPr="008F1796">
        <w:t>Regulas priekšlikums</w:t>
      </w:r>
      <w:r w:rsidRPr="008F1796">
        <w:rPr>
          <w:rStyle w:val="HideTWBExt"/>
          <w:b w:val="0"/>
          <w:color w:val="auto"/>
        </w:rPr>
        <w:t>&lt;/DocAmend&gt;</w:t>
      </w:r>
    </w:p>
    <w:p w:rsidR="00F328C2" w:rsidRPr="008F1796" w:rsidRDefault="0052342F" w:rsidP="00F328C2">
      <w:pPr>
        <w:pStyle w:val="NormalBold"/>
      </w:pPr>
      <w:r w:rsidRPr="008F1796">
        <w:rPr>
          <w:rStyle w:val="HideTWBExt"/>
          <w:b w:val="0"/>
          <w:color w:val="auto"/>
        </w:rPr>
        <w:t>&lt;Article&gt;</w:t>
      </w:r>
      <w:r w:rsidRPr="008F1796">
        <w:t>2. pants – 1. daļa – 3. punkts</w:t>
      </w:r>
      <w:r w:rsidRPr="008F1796">
        <w:rPr>
          <w:rStyle w:val="HideTWBExt"/>
          <w:b w:val="0"/>
          <w:color w:val="auto"/>
        </w:rPr>
        <w:t>&lt;/Article&gt;</w:t>
      </w:r>
    </w:p>
    <w:p w:rsidR="00F328C2" w:rsidRPr="008F1796" w:rsidRDefault="0052342F" w:rsidP="00F328C2">
      <w:pPr>
        <w:keepNext/>
      </w:pPr>
      <w:r w:rsidRPr="008F1796">
        <w:rPr>
          <w:rStyle w:val="HideTWBExt"/>
          <w:color w:val="auto"/>
        </w:rPr>
        <w:t>&lt;DocAmend2&gt;</w:t>
      </w:r>
      <w:r w:rsidRPr="008F1796">
        <w:t>Regula (EK) Nr. 767/2008</w:t>
      </w:r>
      <w:r w:rsidRPr="008F1796">
        <w:rPr>
          <w:rStyle w:val="HideTWBExt"/>
          <w:color w:val="auto"/>
        </w:rPr>
        <w:t>&lt;/DocAmend2&gt;</w:t>
      </w:r>
    </w:p>
    <w:p w:rsidR="00F328C2" w:rsidRPr="008F1796" w:rsidRDefault="0052342F" w:rsidP="00F328C2">
      <w:r w:rsidRPr="008F1796">
        <w:rPr>
          <w:rStyle w:val="HideTWBExt"/>
          <w:color w:val="auto"/>
        </w:rPr>
        <w:t>&lt;Article2&gt;</w:t>
      </w:r>
      <w:r w:rsidRPr="008F1796">
        <w:t>7.e pants – 1. punkts – a apakšpunkts</w:t>
      </w:r>
      <w:r w:rsidRPr="008F1796">
        <w:rPr>
          <w:rStyle w:val="HideTWBExt"/>
          <w:color w:val="auto"/>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F1796" w:rsidRPr="008F1796" w:rsidTr="007854B9">
        <w:trPr>
          <w:jc w:val="center"/>
        </w:trPr>
        <w:tc>
          <w:tcPr>
            <w:tcW w:w="9752" w:type="dxa"/>
            <w:gridSpan w:val="2"/>
          </w:tcPr>
          <w:p w:rsidR="00F328C2" w:rsidRPr="008F1796" w:rsidRDefault="00F328C2" w:rsidP="007854B9">
            <w:pPr>
              <w:keepNext/>
            </w:pPr>
          </w:p>
        </w:tc>
      </w:tr>
      <w:tr w:rsidR="008F1796" w:rsidRPr="008F1796" w:rsidTr="007854B9">
        <w:trPr>
          <w:jc w:val="center"/>
        </w:trPr>
        <w:tc>
          <w:tcPr>
            <w:tcW w:w="4876" w:type="dxa"/>
          </w:tcPr>
          <w:p w:rsidR="00F328C2" w:rsidRPr="008F1796" w:rsidRDefault="0052342F" w:rsidP="007854B9">
            <w:pPr>
              <w:pStyle w:val="ColumnHeading"/>
              <w:keepNext/>
            </w:pPr>
            <w:r w:rsidRPr="008F1796">
              <w:t>Komisijas ierosinātais teksts</w:t>
            </w:r>
          </w:p>
        </w:tc>
        <w:tc>
          <w:tcPr>
            <w:tcW w:w="4876" w:type="dxa"/>
          </w:tcPr>
          <w:p w:rsidR="00F328C2" w:rsidRPr="008F1796" w:rsidRDefault="0052342F" w:rsidP="007854B9">
            <w:pPr>
              <w:pStyle w:val="ColumnHeading"/>
              <w:keepNext/>
            </w:pPr>
            <w:r w:rsidRPr="008F1796">
              <w:t>Grozījums</w:t>
            </w:r>
          </w:p>
        </w:tc>
      </w:tr>
      <w:tr w:rsidR="008F1796" w:rsidRPr="008F1796" w:rsidTr="007854B9">
        <w:trPr>
          <w:jc w:val="center"/>
        </w:trPr>
        <w:tc>
          <w:tcPr>
            <w:tcW w:w="4876" w:type="dxa"/>
          </w:tcPr>
          <w:p w:rsidR="00F328C2" w:rsidRPr="008F1796" w:rsidRDefault="0052342F" w:rsidP="007854B9">
            <w:pPr>
              <w:pStyle w:val="Normal6"/>
            </w:pPr>
            <w:r w:rsidRPr="008F1796">
              <w:t>(a)</w:t>
            </w:r>
            <w:r w:rsidRPr="008F1796">
              <w:tab/>
              <w:t xml:space="preserve">lai pārbaudītu pagaidu krātuvē augšupielādētos datus, jo īpaši </w:t>
            </w:r>
            <w:r w:rsidRPr="008F1796">
              <w:rPr>
                <w:b/>
                <w:i/>
              </w:rPr>
              <w:t>skenētās</w:t>
            </w:r>
            <w:r w:rsidRPr="008F1796">
              <w:t xml:space="preserve"> ceļošanas dokumenta kopijas, un veiktu to kvalitātes pārbaudes;</w:t>
            </w:r>
          </w:p>
        </w:tc>
        <w:tc>
          <w:tcPr>
            <w:tcW w:w="4876" w:type="dxa"/>
          </w:tcPr>
          <w:p w:rsidR="00F328C2" w:rsidRPr="008F1796" w:rsidRDefault="0052342F" w:rsidP="007854B9">
            <w:pPr>
              <w:pStyle w:val="Normal6"/>
              <w:rPr>
                <w:szCs w:val="24"/>
              </w:rPr>
            </w:pPr>
            <w:r w:rsidRPr="008F1796">
              <w:t>(a)</w:t>
            </w:r>
            <w:r w:rsidRPr="008F1796">
              <w:tab/>
              <w:t xml:space="preserve">lai pārbaudītu pagaidu krātuvē augšupielādētos datus, jo īpaši </w:t>
            </w:r>
            <w:r w:rsidRPr="008F1796">
              <w:rPr>
                <w:b/>
                <w:i/>
              </w:rPr>
              <w:t>elektroniskas</w:t>
            </w:r>
            <w:r w:rsidRPr="008F1796">
              <w:t xml:space="preserve"> ceļošanas dokumenta kopijas, un veiktu to kvalitātes pārbaudes;</w:t>
            </w:r>
          </w:p>
        </w:tc>
      </w:tr>
    </w:tbl>
    <w:p w:rsidR="00F328C2" w:rsidRPr="008F1796" w:rsidRDefault="0052342F" w:rsidP="00F328C2">
      <w:pPr>
        <w:pStyle w:val="Olang"/>
        <w:rPr>
          <w:noProof w:val="0"/>
        </w:rPr>
      </w:pPr>
      <w:r w:rsidRPr="008F1796">
        <w:rPr>
          <w:noProof w:val="0"/>
        </w:rPr>
        <w:t xml:space="preserve">Or. </w:t>
      </w:r>
      <w:r w:rsidRPr="008F1796">
        <w:rPr>
          <w:rStyle w:val="HideTWBExt"/>
          <w:noProof w:val="0"/>
          <w:color w:val="auto"/>
        </w:rPr>
        <w:t>&lt;Original&gt;</w:t>
      </w:r>
      <w:r w:rsidRPr="008F1796">
        <w:rPr>
          <w:rStyle w:val="HideTWBInt"/>
          <w:noProof w:val="0"/>
          <w:color w:val="auto"/>
        </w:rPr>
        <w:t>{EN}</w:t>
      </w:r>
      <w:r w:rsidRPr="008F1796">
        <w:rPr>
          <w:noProof w:val="0"/>
        </w:rPr>
        <w:t>en</w:t>
      </w:r>
      <w:r w:rsidRPr="008F1796">
        <w:rPr>
          <w:rStyle w:val="HideTWBExt"/>
          <w:noProof w:val="0"/>
          <w:color w:val="auto"/>
        </w:rPr>
        <w:t>&lt;/Original&gt;</w:t>
      </w:r>
    </w:p>
    <w:p w:rsidR="00F328C2" w:rsidRPr="008F1796" w:rsidRDefault="0052342F" w:rsidP="00F328C2">
      <w:r w:rsidRPr="008F1796">
        <w:rPr>
          <w:rStyle w:val="HideTWBExt"/>
          <w:color w:val="auto"/>
        </w:rPr>
        <w:t>&lt;/Amend&gt;</w:t>
      </w:r>
    </w:p>
    <w:p w:rsidR="00F328C2" w:rsidRPr="008F1796" w:rsidRDefault="0052342F" w:rsidP="00F328C2">
      <w:pPr>
        <w:pStyle w:val="AMNumberTabs0"/>
        <w:keepNext/>
      </w:pPr>
      <w:r w:rsidRPr="008F1796">
        <w:rPr>
          <w:rStyle w:val="HideTWBExt"/>
          <w:b w:val="0"/>
          <w:color w:val="auto"/>
        </w:rPr>
        <w:t>&lt;Amend&gt;</w:t>
      </w:r>
      <w:r w:rsidRPr="008F1796">
        <w:t>Grozījums Nr.</w:t>
      </w:r>
      <w:r w:rsidRPr="008F1796">
        <w:tab/>
      </w:r>
      <w:r w:rsidRPr="008F1796">
        <w:tab/>
      </w:r>
      <w:r w:rsidRPr="008F1796">
        <w:rPr>
          <w:rStyle w:val="HideTWBExt"/>
          <w:b w:val="0"/>
          <w:color w:val="auto"/>
        </w:rPr>
        <w:t>&lt;NumAm&gt;</w:t>
      </w:r>
      <w:r w:rsidRPr="008F1796">
        <w:t>38</w:t>
      </w:r>
      <w:r w:rsidRPr="008F1796">
        <w:rPr>
          <w:rStyle w:val="HideTWBExt"/>
          <w:b w:val="0"/>
          <w:color w:val="auto"/>
        </w:rPr>
        <w:t>&lt;/NumAm&gt;</w:t>
      </w:r>
    </w:p>
    <w:p w:rsidR="00F328C2" w:rsidRPr="008F1796" w:rsidRDefault="0052342F" w:rsidP="00F328C2">
      <w:pPr>
        <w:pStyle w:val="NormalBold12b"/>
        <w:keepNext/>
      </w:pPr>
      <w:r w:rsidRPr="008F1796">
        <w:rPr>
          <w:rStyle w:val="HideTWBExt"/>
          <w:b w:val="0"/>
          <w:color w:val="auto"/>
        </w:rPr>
        <w:t>&lt;DocAmend&gt;</w:t>
      </w:r>
      <w:r w:rsidRPr="008F1796">
        <w:t>Regulas priekšlikums</w:t>
      </w:r>
      <w:r w:rsidRPr="008F1796">
        <w:rPr>
          <w:rStyle w:val="HideTWBExt"/>
          <w:b w:val="0"/>
          <w:color w:val="auto"/>
        </w:rPr>
        <w:t>&lt;/DocAmend&gt;</w:t>
      </w:r>
    </w:p>
    <w:p w:rsidR="00F328C2" w:rsidRPr="008F1796" w:rsidRDefault="0052342F" w:rsidP="00F328C2">
      <w:pPr>
        <w:pStyle w:val="NormalBold"/>
      </w:pPr>
      <w:r w:rsidRPr="008F1796">
        <w:rPr>
          <w:rStyle w:val="HideTWBExt"/>
          <w:b w:val="0"/>
          <w:color w:val="auto"/>
        </w:rPr>
        <w:t>&lt;Article&gt;</w:t>
      </w:r>
      <w:r w:rsidRPr="008F1796">
        <w:t>2. pants – 1. daļa – 3. punkts</w:t>
      </w:r>
      <w:r w:rsidRPr="008F1796">
        <w:rPr>
          <w:rStyle w:val="HideTWBExt"/>
          <w:b w:val="0"/>
          <w:color w:val="auto"/>
        </w:rPr>
        <w:t>&lt;/Article&gt;</w:t>
      </w:r>
    </w:p>
    <w:p w:rsidR="00F328C2" w:rsidRPr="008F1796" w:rsidRDefault="0052342F" w:rsidP="00F328C2">
      <w:pPr>
        <w:keepNext/>
      </w:pPr>
      <w:r w:rsidRPr="008F1796">
        <w:rPr>
          <w:rStyle w:val="HideTWBExt"/>
          <w:color w:val="auto"/>
        </w:rPr>
        <w:t>&lt;DocAmend2&gt;</w:t>
      </w:r>
      <w:r w:rsidRPr="008F1796">
        <w:t>Regula (EK) Nr. 767/2008</w:t>
      </w:r>
      <w:r w:rsidRPr="008F1796">
        <w:rPr>
          <w:rStyle w:val="HideTWBExt"/>
          <w:color w:val="auto"/>
        </w:rPr>
        <w:t>&lt;/DocAmend2&gt;</w:t>
      </w:r>
    </w:p>
    <w:p w:rsidR="00F328C2" w:rsidRPr="008F1796" w:rsidRDefault="0052342F" w:rsidP="00F328C2">
      <w:r w:rsidRPr="008F1796">
        <w:rPr>
          <w:rStyle w:val="HideTWBExt"/>
          <w:color w:val="auto"/>
        </w:rPr>
        <w:t>&lt;Article2&gt;</w:t>
      </w:r>
      <w:r w:rsidRPr="008F1796">
        <w:t>7.f pants – 1. punkts</w:t>
      </w:r>
      <w:r w:rsidRPr="008F1796">
        <w:rPr>
          <w:rStyle w:val="HideTWBExt"/>
          <w:color w:val="auto"/>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F1796" w:rsidRPr="008F1796" w:rsidTr="007854B9">
        <w:trPr>
          <w:jc w:val="center"/>
        </w:trPr>
        <w:tc>
          <w:tcPr>
            <w:tcW w:w="9752" w:type="dxa"/>
            <w:gridSpan w:val="2"/>
          </w:tcPr>
          <w:p w:rsidR="00F328C2" w:rsidRPr="008F1796" w:rsidRDefault="00F328C2" w:rsidP="007854B9">
            <w:pPr>
              <w:keepNext/>
            </w:pPr>
          </w:p>
        </w:tc>
      </w:tr>
      <w:tr w:rsidR="008F1796" w:rsidRPr="008F1796" w:rsidTr="007854B9">
        <w:trPr>
          <w:jc w:val="center"/>
        </w:trPr>
        <w:tc>
          <w:tcPr>
            <w:tcW w:w="4876" w:type="dxa"/>
          </w:tcPr>
          <w:p w:rsidR="00F328C2" w:rsidRPr="008F1796" w:rsidRDefault="0052342F" w:rsidP="007854B9">
            <w:pPr>
              <w:pStyle w:val="ColumnHeading"/>
              <w:keepNext/>
            </w:pPr>
            <w:r w:rsidRPr="008F1796">
              <w:t>Komisijas ierosinātais teksts</w:t>
            </w:r>
          </w:p>
        </w:tc>
        <w:tc>
          <w:tcPr>
            <w:tcW w:w="4876" w:type="dxa"/>
          </w:tcPr>
          <w:p w:rsidR="00F328C2" w:rsidRPr="008F1796" w:rsidRDefault="0052342F" w:rsidP="007854B9">
            <w:pPr>
              <w:pStyle w:val="ColumnHeading"/>
              <w:keepNext/>
            </w:pPr>
            <w:r w:rsidRPr="008F1796">
              <w:t>Grozījums</w:t>
            </w:r>
          </w:p>
        </w:tc>
      </w:tr>
      <w:tr w:rsidR="008F1796" w:rsidRPr="008F1796" w:rsidTr="007854B9">
        <w:trPr>
          <w:jc w:val="center"/>
        </w:trPr>
        <w:tc>
          <w:tcPr>
            <w:tcW w:w="4876" w:type="dxa"/>
          </w:tcPr>
          <w:p w:rsidR="00F328C2" w:rsidRPr="008F1796" w:rsidRDefault="0052342F" w:rsidP="007854B9">
            <w:pPr>
              <w:pStyle w:val="Normal6"/>
            </w:pPr>
            <w:r w:rsidRPr="008F1796">
              <w:t>1.</w:t>
            </w:r>
            <w:r w:rsidRPr="008F1796">
              <w:tab/>
              <w:t xml:space="preserve">Pieteikumu iesniedzējiem un vīzu turētājiem paziņo dalībvalstu pieņemtos lēmumus attiecībā uz viņu pieteikumiem vai viņiem izsniegtajām vīzām, izmantojot </w:t>
            </w:r>
            <w:r w:rsidRPr="008F1796">
              <w:rPr>
                <w:b/>
                <w:i/>
              </w:rPr>
              <w:t xml:space="preserve">drošus </w:t>
            </w:r>
            <w:r w:rsidRPr="008F1796">
              <w:t>elektroniskos līdzekļus.</w:t>
            </w:r>
          </w:p>
        </w:tc>
        <w:tc>
          <w:tcPr>
            <w:tcW w:w="4876" w:type="dxa"/>
          </w:tcPr>
          <w:p w:rsidR="00F328C2" w:rsidRPr="008F1796" w:rsidRDefault="0052342F" w:rsidP="007854B9">
            <w:pPr>
              <w:pStyle w:val="Normal6"/>
              <w:rPr>
                <w:szCs w:val="24"/>
              </w:rPr>
            </w:pPr>
            <w:r w:rsidRPr="008F1796">
              <w:t>1.</w:t>
            </w:r>
            <w:r w:rsidRPr="008F1796">
              <w:tab/>
              <w:t>Pieteikumu iesniedzējiem un vīzu turētājiem paziņo dalībvalstu pieņemtos lēmumus attiecībā uz viņu pieteikumiem vai viņiem izsniegtajām vīzām, izmantojot elektroniskos līdzekļus.</w:t>
            </w:r>
          </w:p>
        </w:tc>
      </w:tr>
    </w:tbl>
    <w:p w:rsidR="00F328C2" w:rsidRPr="008F1796" w:rsidRDefault="0052342F" w:rsidP="00F328C2">
      <w:pPr>
        <w:pStyle w:val="Olang"/>
        <w:rPr>
          <w:noProof w:val="0"/>
        </w:rPr>
      </w:pPr>
      <w:r w:rsidRPr="008F1796">
        <w:rPr>
          <w:noProof w:val="0"/>
        </w:rPr>
        <w:t xml:space="preserve">Or. </w:t>
      </w:r>
      <w:r w:rsidRPr="008F1796">
        <w:rPr>
          <w:rStyle w:val="HideTWBExt"/>
          <w:noProof w:val="0"/>
          <w:color w:val="auto"/>
        </w:rPr>
        <w:t>&lt;Original&gt;</w:t>
      </w:r>
      <w:r w:rsidRPr="008F1796">
        <w:rPr>
          <w:rStyle w:val="HideTWBInt"/>
          <w:noProof w:val="0"/>
          <w:color w:val="auto"/>
        </w:rPr>
        <w:t>{EN}</w:t>
      </w:r>
      <w:r w:rsidRPr="008F1796">
        <w:rPr>
          <w:noProof w:val="0"/>
        </w:rPr>
        <w:t>en</w:t>
      </w:r>
      <w:r w:rsidRPr="008F1796">
        <w:rPr>
          <w:rStyle w:val="HideTWBExt"/>
          <w:noProof w:val="0"/>
          <w:color w:val="auto"/>
        </w:rPr>
        <w:t>&lt;/Original&gt;</w:t>
      </w:r>
    </w:p>
    <w:p w:rsidR="00F328C2" w:rsidRPr="008F1796" w:rsidRDefault="0052342F" w:rsidP="00F328C2">
      <w:r w:rsidRPr="008F1796">
        <w:rPr>
          <w:rStyle w:val="HideTWBExt"/>
          <w:color w:val="auto"/>
        </w:rPr>
        <w:t>&lt;/Amend&gt;</w:t>
      </w:r>
    </w:p>
    <w:p w:rsidR="00F328C2" w:rsidRPr="008F1796" w:rsidRDefault="0052342F" w:rsidP="00F328C2">
      <w:pPr>
        <w:pStyle w:val="AMNumberTabs0"/>
        <w:keepNext/>
      </w:pPr>
      <w:r w:rsidRPr="008F1796">
        <w:rPr>
          <w:rStyle w:val="HideTWBExt"/>
          <w:b w:val="0"/>
          <w:color w:val="auto"/>
        </w:rPr>
        <w:t>&lt;Amend&gt;</w:t>
      </w:r>
      <w:r w:rsidRPr="008F1796">
        <w:t>Grozījums Nr.</w:t>
      </w:r>
      <w:r w:rsidRPr="008F1796">
        <w:tab/>
      </w:r>
      <w:r w:rsidRPr="008F1796">
        <w:tab/>
      </w:r>
      <w:r w:rsidRPr="008F1796">
        <w:rPr>
          <w:rStyle w:val="HideTWBExt"/>
          <w:b w:val="0"/>
          <w:color w:val="auto"/>
        </w:rPr>
        <w:t>&lt;NumAm&gt;</w:t>
      </w:r>
      <w:r w:rsidRPr="008F1796">
        <w:t>39</w:t>
      </w:r>
      <w:r w:rsidRPr="008F1796">
        <w:rPr>
          <w:rStyle w:val="HideTWBExt"/>
          <w:b w:val="0"/>
          <w:color w:val="auto"/>
        </w:rPr>
        <w:t>&lt;/NumAm&gt;</w:t>
      </w:r>
    </w:p>
    <w:p w:rsidR="00F328C2" w:rsidRPr="008F1796" w:rsidRDefault="0052342F" w:rsidP="00F328C2">
      <w:pPr>
        <w:pStyle w:val="NormalBold12b"/>
        <w:keepNext/>
      </w:pPr>
      <w:r w:rsidRPr="008F1796">
        <w:rPr>
          <w:rStyle w:val="HideTWBExt"/>
          <w:b w:val="0"/>
          <w:color w:val="auto"/>
        </w:rPr>
        <w:t>&lt;DocAmend&gt;</w:t>
      </w:r>
      <w:r w:rsidRPr="008F1796">
        <w:t>Regulas priekšlikums</w:t>
      </w:r>
      <w:r w:rsidRPr="008F1796">
        <w:rPr>
          <w:rStyle w:val="HideTWBExt"/>
          <w:b w:val="0"/>
          <w:color w:val="auto"/>
        </w:rPr>
        <w:t>&lt;/DocAmend&gt;</w:t>
      </w:r>
    </w:p>
    <w:p w:rsidR="00F328C2" w:rsidRPr="008F1796" w:rsidRDefault="0052342F" w:rsidP="00F328C2">
      <w:pPr>
        <w:pStyle w:val="NormalBold"/>
      </w:pPr>
      <w:r w:rsidRPr="008F1796">
        <w:rPr>
          <w:rStyle w:val="HideTWBExt"/>
          <w:b w:val="0"/>
          <w:color w:val="auto"/>
        </w:rPr>
        <w:t>&lt;Article&gt;</w:t>
      </w:r>
      <w:r w:rsidRPr="008F1796">
        <w:t>2. pants – 1. daļa – 3. punkts</w:t>
      </w:r>
      <w:r w:rsidRPr="008F1796">
        <w:rPr>
          <w:rStyle w:val="HideTWBExt"/>
          <w:b w:val="0"/>
          <w:color w:val="auto"/>
        </w:rPr>
        <w:t>&lt;/Article&gt;</w:t>
      </w:r>
    </w:p>
    <w:p w:rsidR="00F328C2" w:rsidRPr="008F1796" w:rsidRDefault="0052342F" w:rsidP="00F328C2">
      <w:pPr>
        <w:keepNext/>
      </w:pPr>
      <w:r w:rsidRPr="008F1796">
        <w:rPr>
          <w:rStyle w:val="HideTWBExt"/>
          <w:color w:val="auto"/>
        </w:rPr>
        <w:t>&lt;DocAmend2&gt;</w:t>
      </w:r>
      <w:r w:rsidRPr="008F1796">
        <w:t>Regula (EK) Nr. 767/2008</w:t>
      </w:r>
      <w:r w:rsidRPr="008F1796">
        <w:rPr>
          <w:rStyle w:val="HideTWBExt"/>
          <w:color w:val="auto"/>
        </w:rPr>
        <w:t>&lt;/DocAmend2&gt;</w:t>
      </w:r>
    </w:p>
    <w:p w:rsidR="00F328C2" w:rsidRPr="008F1796" w:rsidRDefault="0052342F" w:rsidP="00F328C2">
      <w:r w:rsidRPr="008F1796">
        <w:rPr>
          <w:rStyle w:val="HideTWBExt"/>
          <w:color w:val="auto"/>
        </w:rPr>
        <w:t>&lt;Article2&gt;</w:t>
      </w:r>
      <w:r w:rsidRPr="008F1796">
        <w:t>7.g pants – 3. punkts</w:t>
      </w:r>
      <w:r w:rsidRPr="008F1796">
        <w:rPr>
          <w:rStyle w:val="HideTWBExt"/>
          <w:color w:val="auto"/>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F1796" w:rsidRPr="008F1796" w:rsidTr="007854B9">
        <w:trPr>
          <w:jc w:val="center"/>
        </w:trPr>
        <w:tc>
          <w:tcPr>
            <w:tcW w:w="9752" w:type="dxa"/>
            <w:gridSpan w:val="2"/>
          </w:tcPr>
          <w:p w:rsidR="00F328C2" w:rsidRPr="008F1796" w:rsidRDefault="00F328C2" w:rsidP="007854B9">
            <w:pPr>
              <w:keepNext/>
            </w:pPr>
          </w:p>
        </w:tc>
      </w:tr>
      <w:tr w:rsidR="008F1796" w:rsidRPr="008F1796" w:rsidTr="007854B9">
        <w:trPr>
          <w:jc w:val="center"/>
        </w:trPr>
        <w:tc>
          <w:tcPr>
            <w:tcW w:w="4876" w:type="dxa"/>
          </w:tcPr>
          <w:p w:rsidR="00F328C2" w:rsidRPr="008F1796" w:rsidRDefault="0052342F" w:rsidP="007854B9">
            <w:pPr>
              <w:pStyle w:val="ColumnHeading"/>
              <w:keepNext/>
            </w:pPr>
            <w:r w:rsidRPr="008F1796">
              <w:t>Komisijas ierosinātais teksts</w:t>
            </w:r>
          </w:p>
        </w:tc>
        <w:tc>
          <w:tcPr>
            <w:tcW w:w="4876" w:type="dxa"/>
          </w:tcPr>
          <w:p w:rsidR="00F328C2" w:rsidRPr="008F1796" w:rsidRDefault="0052342F" w:rsidP="007854B9">
            <w:pPr>
              <w:pStyle w:val="ColumnHeading"/>
              <w:keepNext/>
            </w:pPr>
            <w:r w:rsidRPr="008F1796">
              <w:t>Grozījums</w:t>
            </w:r>
          </w:p>
        </w:tc>
      </w:tr>
      <w:tr w:rsidR="008F1796" w:rsidRPr="008F1796" w:rsidTr="007854B9">
        <w:trPr>
          <w:jc w:val="center"/>
        </w:trPr>
        <w:tc>
          <w:tcPr>
            <w:tcW w:w="4876" w:type="dxa"/>
          </w:tcPr>
          <w:p w:rsidR="00F328C2" w:rsidRPr="008F1796" w:rsidRDefault="0052342F" w:rsidP="007854B9">
            <w:pPr>
              <w:pStyle w:val="Normal6"/>
            </w:pPr>
            <w:r w:rsidRPr="008F1796">
              <w:t>3.</w:t>
            </w:r>
            <w:r w:rsidRPr="008F1796">
              <w:tab/>
              <w:t xml:space="preserve">ES pieteikuma platforma nodrošina tīmekļa pakalpojuma funkcionalitāti, lai pieteikuma iesniedzēji varētu pārbaudīt </w:t>
            </w:r>
            <w:r w:rsidRPr="008F1796">
              <w:lastRenderedPageBreak/>
              <w:t>digitālo vīzu, neizmantojot droša konta pakalpojumu.</w:t>
            </w:r>
          </w:p>
        </w:tc>
        <w:tc>
          <w:tcPr>
            <w:tcW w:w="4876" w:type="dxa"/>
          </w:tcPr>
          <w:p w:rsidR="00F328C2" w:rsidRPr="008F1796" w:rsidRDefault="0052342F" w:rsidP="007854B9">
            <w:pPr>
              <w:pStyle w:val="Normal6"/>
              <w:rPr>
                <w:szCs w:val="24"/>
              </w:rPr>
            </w:pPr>
            <w:r w:rsidRPr="008F1796">
              <w:lastRenderedPageBreak/>
              <w:t>3.</w:t>
            </w:r>
            <w:r w:rsidRPr="008F1796">
              <w:tab/>
              <w:t xml:space="preserve">ES pieteikuma platforma nodrošina tīmekļa pakalpojuma funkcionalitāti, lai pieteikuma iesniedzēji varētu pārbaudīt </w:t>
            </w:r>
            <w:r w:rsidRPr="008F1796">
              <w:lastRenderedPageBreak/>
              <w:t>digitālo vīzu</w:t>
            </w:r>
            <w:r w:rsidRPr="008F1796">
              <w:rPr>
                <w:b/>
                <w:i/>
              </w:rPr>
              <w:t xml:space="preserve"> derīgumu</w:t>
            </w:r>
            <w:r w:rsidRPr="008F1796">
              <w:t>, neizmantojot droša konta pakalpojumu.</w:t>
            </w:r>
          </w:p>
        </w:tc>
      </w:tr>
    </w:tbl>
    <w:p w:rsidR="00F328C2" w:rsidRPr="008F1796" w:rsidRDefault="0052342F" w:rsidP="00F328C2">
      <w:pPr>
        <w:pStyle w:val="Olang"/>
        <w:rPr>
          <w:noProof w:val="0"/>
        </w:rPr>
      </w:pPr>
      <w:r w:rsidRPr="008F1796">
        <w:rPr>
          <w:noProof w:val="0"/>
        </w:rPr>
        <w:lastRenderedPageBreak/>
        <w:t xml:space="preserve">Or. </w:t>
      </w:r>
      <w:r w:rsidRPr="008F1796">
        <w:rPr>
          <w:rStyle w:val="HideTWBExt"/>
          <w:noProof w:val="0"/>
          <w:color w:val="auto"/>
        </w:rPr>
        <w:t>&lt;Original&gt;</w:t>
      </w:r>
      <w:r w:rsidRPr="008F1796">
        <w:rPr>
          <w:rStyle w:val="HideTWBInt"/>
          <w:noProof w:val="0"/>
          <w:color w:val="auto"/>
        </w:rPr>
        <w:t>{EN}</w:t>
      </w:r>
      <w:r w:rsidRPr="008F1796">
        <w:rPr>
          <w:noProof w:val="0"/>
        </w:rPr>
        <w:t>en</w:t>
      </w:r>
      <w:r w:rsidRPr="008F1796">
        <w:rPr>
          <w:rStyle w:val="HideTWBExt"/>
          <w:noProof w:val="0"/>
          <w:color w:val="auto"/>
        </w:rPr>
        <w:t>&lt;/Original&gt;</w:t>
      </w:r>
    </w:p>
    <w:p w:rsidR="00F328C2" w:rsidRPr="008F1796" w:rsidRDefault="0052342F" w:rsidP="00F328C2">
      <w:r w:rsidRPr="008F1796">
        <w:rPr>
          <w:rStyle w:val="HideTWBExt"/>
          <w:color w:val="auto"/>
        </w:rPr>
        <w:t>&lt;/Amend&gt;</w:t>
      </w:r>
    </w:p>
    <w:p w:rsidR="00F328C2" w:rsidRPr="008F1796" w:rsidRDefault="0052342F" w:rsidP="00F328C2">
      <w:pPr>
        <w:pStyle w:val="AMNumberTabs0"/>
        <w:keepNext/>
      </w:pPr>
      <w:r w:rsidRPr="008F1796">
        <w:rPr>
          <w:rStyle w:val="HideTWBExt"/>
          <w:b w:val="0"/>
          <w:color w:val="auto"/>
        </w:rPr>
        <w:t>&lt;Amend&gt;</w:t>
      </w:r>
      <w:r w:rsidRPr="008F1796">
        <w:t>Grozījums Nr.</w:t>
      </w:r>
      <w:r w:rsidRPr="008F1796">
        <w:tab/>
      </w:r>
      <w:r w:rsidRPr="008F1796">
        <w:tab/>
      </w:r>
      <w:r w:rsidRPr="008F1796">
        <w:rPr>
          <w:rStyle w:val="HideTWBExt"/>
          <w:b w:val="0"/>
          <w:color w:val="auto"/>
        </w:rPr>
        <w:t>&lt;NumAm&gt;</w:t>
      </w:r>
      <w:r w:rsidRPr="008F1796">
        <w:t>40</w:t>
      </w:r>
      <w:r w:rsidRPr="008F1796">
        <w:rPr>
          <w:rStyle w:val="HideTWBExt"/>
          <w:b w:val="0"/>
          <w:color w:val="auto"/>
        </w:rPr>
        <w:t>&lt;/NumAm&gt;</w:t>
      </w:r>
    </w:p>
    <w:p w:rsidR="00F328C2" w:rsidRPr="008F1796" w:rsidRDefault="0052342F" w:rsidP="00F328C2">
      <w:pPr>
        <w:pStyle w:val="NormalBold12b"/>
        <w:keepNext/>
      </w:pPr>
      <w:r w:rsidRPr="008F1796">
        <w:rPr>
          <w:rStyle w:val="HideTWBExt"/>
          <w:b w:val="0"/>
          <w:color w:val="auto"/>
        </w:rPr>
        <w:t>&lt;DocAmend&gt;</w:t>
      </w:r>
      <w:r w:rsidRPr="008F1796">
        <w:t>Regulas priekšlikums</w:t>
      </w:r>
      <w:r w:rsidRPr="008F1796">
        <w:rPr>
          <w:rStyle w:val="HideTWBExt"/>
          <w:b w:val="0"/>
          <w:color w:val="auto"/>
        </w:rPr>
        <w:t>&lt;/DocAmend&gt;</w:t>
      </w:r>
    </w:p>
    <w:p w:rsidR="00F328C2" w:rsidRPr="008F1796" w:rsidRDefault="0052342F" w:rsidP="00F328C2">
      <w:pPr>
        <w:pStyle w:val="NormalBold"/>
      </w:pPr>
      <w:r w:rsidRPr="008F1796">
        <w:rPr>
          <w:rStyle w:val="HideTWBExt"/>
          <w:b w:val="0"/>
          <w:color w:val="auto"/>
        </w:rPr>
        <w:t>&lt;Article&gt;</w:t>
      </w:r>
      <w:r w:rsidRPr="008F1796">
        <w:t>2. pants – 1. daļa – 6. punkts – a apakšpunkts</w:t>
      </w:r>
      <w:r w:rsidRPr="008F1796">
        <w:rPr>
          <w:rStyle w:val="HideTWBExt"/>
          <w:b w:val="0"/>
          <w:color w:val="auto"/>
        </w:rPr>
        <w:t>&lt;/Article&gt;</w:t>
      </w:r>
    </w:p>
    <w:p w:rsidR="00F328C2" w:rsidRPr="008F1796" w:rsidRDefault="0052342F" w:rsidP="00F328C2">
      <w:pPr>
        <w:keepNext/>
      </w:pPr>
      <w:r w:rsidRPr="008F1796">
        <w:rPr>
          <w:rStyle w:val="HideTWBExt"/>
          <w:color w:val="auto"/>
        </w:rPr>
        <w:t>&lt;DocAmend2&gt;</w:t>
      </w:r>
      <w:r w:rsidRPr="008F1796">
        <w:t>Regula (EK) Nr. 767/2008</w:t>
      </w:r>
      <w:r w:rsidRPr="008F1796">
        <w:rPr>
          <w:rStyle w:val="HideTWBExt"/>
          <w:color w:val="auto"/>
        </w:rPr>
        <w:t>&lt;/DocAmend2&gt;</w:t>
      </w:r>
    </w:p>
    <w:p w:rsidR="00F328C2" w:rsidRPr="008F1796" w:rsidRDefault="0052342F" w:rsidP="00F328C2">
      <w:r w:rsidRPr="008F1796">
        <w:rPr>
          <w:rStyle w:val="HideTWBExt"/>
          <w:color w:val="auto"/>
        </w:rPr>
        <w:t>&lt;Article2&gt;</w:t>
      </w:r>
      <w:r w:rsidRPr="008F1796">
        <w:t>10. pants – 1. punkts – e apakšpunkts</w:t>
      </w:r>
      <w:r w:rsidRPr="008F1796">
        <w:rPr>
          <w:rStyle w:val="HideTWBExt"/>
          <w:color w:val="auto"/>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F1796" w:rsidRPr="008F1796" w:rsidTr="007854B9">
        <w:trPr>
          <w:jc w:val="center"/>
        </w:trPr>
        <w:tc>
          <w:tcPr>
            <w:tcW w:w="9752" w:type="dxa"/>
            <w:gridSpan w:val="2"/>
          </w:tcPr>
          <w:p w:rsidR="00F328C2" w:rsidRPr="008F1796" w:rsidRDefault="00F328C2" w:rsidP="007854B9">
            <w:pPr>
              <w:keepNext/>
            </w:pPr>
          </w:p>
        </w:tc>
      </w:tr>
      <w:tr w:rsidR="008F1796" w:rsidRPr="008F1796" w:rsidTr="007854B9">
        <w:trPr>
          <w:jc w:val="center"/>
        </w:trPr>
        <w:tc>
          <w:tcPr>
            <w:tcW w:w="4876" w:type="dxa"/>
          </w:tcPr>
          <w:p w:rsidR="00F328C2" w:rsidRPr="008F1796" w:rsidRDefault="0052342F" w:rsidP="007854B9">
            <w:pPr>
              <w:pStyle w:val="ColumnHeading"/>
              <w:keepNext/>
            </w:pPr>
            <w:r w:rsidRPr="008F1796">
              <w:t>Komisijas ierosinātais teksts</w:t>
            </w:r>
          </w:p>
        </w:tc>
        <w:tc>
          <w:tcPr>
            <w:tcW w:w="4876" w:type="dxa"/>
          </w:tcPr>
          <w:p w:rsidR="00F328C2" w:rsidRPr="008F1796" w:rsidRDefault="0052342F" w:rsidP="007854B9">
            <w:pPr>
              <w:pStyle w:val="ColumnHeading"/>
              <w:keepNext/>
            </w:pPr>
            <w:r w:rsidRPr="008F1796">
              <w:t>Grozījums</w:t>
            </w:r>
          </w:p>
        </w:tc>
      </w:tr>
      <w:tr w:rsidR="008F1796" w:rsidRPr="008F1796" w:rsidTr="007854B9">
        <w:trPr>
          <w:jc w:val="center"/>
        </w:trPr>
        <w:tc>
          <w:tcPr>
            <w:tcW w:w="4876" w:type="dxa"/>
          </w:tcPr>
          <w:p w:rsidR="00F328C2" w:rsidRPr="008F1796" w:rsidRDefault="0052342F" w:rsidP="007854B9">
            <w:pPr>
              <w:pStyle w:val="Normal6"/>
            </w:pPr>
            <w:r w:rsidRPr="008F1796">
              <w:t>(e)</w:t>
            </w:r>
            <w:r w:rsidRPr="008F1796">
              <w:tab/>
              <w:t>vīzas numuru;</w:t>
            </w:r>
            <w:r w:rsidRPr="008F1796">
              <w:rPr>
                <w:b/>
                <w:i/>
              </w:rPr>
              <w:t>;</w:t>
            </w:r>
          </w:p>
        </w:tc>
        <w:tc>
          <w:tcPr>
            <w:tcW w:w="4876" w:type="dxa"/>
          </w:tcPr>
          <w:p w:rsidR="00F328C2" w:rsidRPr="008F1796" w:rsidRDefault="0052342F" w:rsidP="007854B9">
            <w:pPr>
              <w:pStyle w:val="Normal6"/>
              <w:rPr>
                <w:szCs w:val="24"/>
              </w:rPr>
            </w:pPr>
            <w:r w:rsidRPr="008F1796">
              <w:t>(e)</w:t>
            </w:r>
            <w:r w:rsidRPr="008F1796">
              <w:tab/>
            </w:r>
            <w:r w:rsidRPr="008F1796">
              <w:rPr>
                <w:b/>
                <w:i/>
              </w:rPr>
              <w:t xml:space="preserve">digitālās </w:t>
            </w:r>
            <w:r w:rsidRPr="008F1796">
              <w:t>vīzas numuru;</w:t>
            </w:r>
          </w:p>
        </w:tc>
      </w:tr>
    </w:tbl>
    <w:p w:rsidR="00F328C2" w:rsidRPr="008F1796" w:rsidRDefault="0052342F" w:rsidP="00F328C2">
      <w:pPr>
        <w:pStyle w:val="Olang"/>
        <w:rPr>
          <w:noProof w:val="0"/>
        </w:rPr>
      </w:pPr>
      <w:r w:rsidRPr="008F1796">
        <w:rPr>
          <w:noProof w:val="0"/>
        </w:rPr>
        <w:t xml:space="preserve">Or. </w:t>
      </w:r>
      <w:r w:rsidRPr="008F1796">
        <w:rPr>
          <w:rStyle w:val="HideTWBExt"/>
          <w:noProof w:val="0"/>
          <w:color w:val="auto"/>
        </w:rPr>
        <w:t>&lt;Original&gt;</w:t>
      </w:r>
      <w:r w:rsidRPr="008F1796">
        <w:rPr>
          <w:rStyle w:val="HideTWBInt"/>
          <w:noProof w:val="0"/>
          <w:color w:val="auto"/>
        </w:rPr>
        <w:t>{EN}</w:t>
      </w:r>
      <w:r w:rsidRPr="008F1796">
        <w:rPr>
          <w:noProof w:val="0"/>
        </w:rPr>
        <w:t>en</w:t>
      </w:r>
      <w:r w:rsidRPr="008F1796">
        <w:rPr>
          <w:rStyle w:val="HideTWBExt"/>
          <w:noProof w:val="0"/>
          <w:color w:val="auto"/>
        </w:rPr>
        <w:t>&lt;/Original&gt;</w:t>
      </w:r>
    </w:p>
    <w:p w:rsidR="00F328C2" w:rsidRPr="008F1796" w:rsidRDefault="0052342F" w:rsidP="00F328C2">
      <w:r w:rsidRPr="008F1796">
        <w:rPr>
          <w:rStyle w:val="HideTWBExt"/>
          <w:color w:val="auto"/>
        </w:rPr>
        <w:t>&lt;/Amend&gt;</w:t>
      </w:r>
    </w:p>
    <w:p w:rsidR="00F328C2" w:rsidRPr="008F1796" w:rsidRDefault="0052342F" w:rsidP="00F328C2">
      <w:pPr>
        <w:pStyle w:val="AMNumberTabs0"/>
        <w:keepNext/>
      </w:pPr>
      <w:r w:rsidRPr="008F1796">
        <w:rPr>
          <w:rStyle w:val="HideTWBExt"/>
          <w:b w:val="0"/>
          <w:color w:val="auto"/>
        </w:rPr>
        <w:t>&lt;Amend&gt;</w:t>
      </w:r>
      <w:r w:rsidRPr="008F1796">
        <w:t>Grozījums Nr.</w:t>
      </w:r>
      <w:r w:rsidRPr="008F1796">
        <w:tab/>
      </w:r>
      <w:r w:rsidRPr="008F1796">
        <w:tab/>
      </w:r>
      <w:r w:rsidRPr="008F1796">
        <w:rPr>
          <w:rStyle w:val="HideTWBExt"/>
          <w:b w:val="0"/>
          <w:color w:val="auto"/>
        </w:rPr>
        <w:t>&lt;NumAm&gt;</w:t>
      </w:r>
      <w:r w:rsidRPr="008F1796">
        <w:t>41</w:t>
      </w:r>
      <w:r w:rsidRPr="008F1796">
        <w:rPr>
          <w:rStyle w:val="HideTWBExt"/>
          <w:b w:val="0"/>
          <w:color w:val="auto"/>
        </w:rPr>
        <w:t>&lt;/NumAm&gt;</w:t>
      </w:r>
    </w:p>
    <w:p w:rsidR="00F328C2" w:rsidRPr="008F1796" w:rsidRDefault="0052342F" w:rsidP="00F328C2">
      <w:pPr>
        <w:pStyle w:val="NormalBold12b"/>
        <w:keepNext/>
      </w:pPr>
      <w:r w:rsidRPr="008F1796">
        <w:rPr>
          <w:rStyle w:val="HideTWBExt"/>
          <w:b w:val="0"/>
          <w:color w:val="auto"/>
        </w:rPr>
        <w:t>&lt;DocAmend&gt;</w:t>
      </w:r>
      <w:r w:rsidRPr="008F1796">
        <w:t>Regulas priekšlikums</w:t>
      </w:r>
      <w:r w:rsidRPr="008F1796">
        <w:rPr>
          <w:rStyle w:val="HideTWBExt"/>
          <w:b w:val="0"/>
          <w:color w:val="auto"/>
        </w:rPr>
        <w:t>&lt;/DocAmend&gt;</w:t>
      </w:r>
    </w:p>
    <w:p w:rsidR="00F328C2" w:rsidRPr="008F1796" w:rsidRDefault="0052342F" w:rsidP="00F328C2">
      <w:pPr>
        <w:pStyle w:val="NormalBold"/>
      </w:pPr>
      <w:r w:rsidRPr="008F1796">
        <w:rPr>
          <w:rStyle w:val="HideTWBExt"/>
          <w:b w:val="0"/>
          <w:color w:val="auto"/>
        </w:rPr>
        <w:t>&lt;Article&gt;</w:t>
      </w:r>
      <w:r w:rsidRPr="008F1796">
        <w:t>2. pants – 1. daļa – 8. punkts</w:t>
      </w:r>
      <w:r w:rsidRPr="008F1796">
        <w:rPr>
          <w:rStyle w:val="HideTWBExt"/>
          <w:b w:val="0"/>
          <w:color w:val="auto"/>
        </w:rPr>
        <w:t>&lt;/Article&gt;</w:t>
      </w:r>
    </w:p>
    <w:p w:rsidR="00F328C2" w:rsidRPr="008F1796" w:rsidRDefault="0052342F" w:rsidP="00F328C2">
      <w:pPr>
        <w:keepNext/>
      </w:pPr>
      <w:r w:rsidRPr="008F1796">
        <w:rPr>
          <w:rStyle w:val="HideTWBExt"/>
          <w:color w:val="auto"/>
        </w:rPr>
        <w:t>&lt;DocAmend2&gt;</w:t>
      </w:r>
      <w:r w:rsidRPr="008F1796">
        <w:t>Regula (EK) Nr. 767/2008</w:t>
      </w:r>
      <w:r w:rsidRPr="008F1796">
        <w:rPr>
          <w:rStyle w:val="HideTWBExt"/>
          <w:color w:val="auto"/>
        </w:rPr>
        <w:t>&lt;/DocAmend2&gt;</w:t>
      </w:r>
    </w:p>
    <w:p w:rsidR="00F328C2" w:rsidRPr="008F1796" w:rsidRDefault="0052342F" w:rsidP="00F328C2">
      <w:r w:rsidRPr="008F1796">
        <w:rPr>
          <w:rStyle w:val="HideTWBExt"/>
          <w:color w:val="auto"/>
        </w:rPr>
        <w:t>&lt;Article2&gt;</w:t>
      </w:r>
      <w:r w:rsidRPr="008F1796">
        <w:t>14. pants – 1. punkts – d apakšpunkts</w:t>
      </w:r>
      <w:r w:rsidRPr="008F1796">
        <w:rPr>
          <w:rStyle w:val="HideTWBExt"/>
          <w:color w:val="auto"/>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F1796" w:rsidRPr="008F1796" w:rsidTr="007854B9">
        <w:trPr>
          <w:jc w:val="center"/>
        </w:trPr>
        <w:tc>
          <w:tcPr>
            <w:tcW w:w="9752" w:type="dxa"/>
            <w:gridSpan w:val="2"/>
          </w:tcPr>
          <w:p w:rsidR="00F328C2" w:rsidRPr="008F1796" w:rsidRDefault="00F328C2" w:rsidP="007854B9">
            <w:pPr>
              <w:keepNext/>
            </w:pPr>
          </w:p>
        </w:tc>
      </w:tr>
      <w:tr w:rsidR="008F1796" w:rsidRPr="008F1796" w:rsidTr="007854B9">
        <w:trPr>
          <w:jc w:val="center"/>
        </w:trPr>
        <w:tc>
          <w:tcPr>
            <w:tcW w:w="4876" w:type="dxa"/>
          </w:tcPr>
          <w:p w:rsidR="00F328C2" w:rsidRPr="008F1796" w:rsidRDefault="0052342F" w:rsidP="007854B9">
            <w:pPr>
              <w:pStyle w:val="ColumnHeading"/>
              <w:keepNext/>
            </w:pPr>
            <w:r w:rsidRPr="008F1796">
              <w:t>Komisijas ierosinātais teksts</w:t>
            </w:r>
          </w:p>
        </w:tc>
        <w:tc>
          <w:tcPr>
            <w:tcW w:w="4876" w:type="dxa"/>
          </w:tcPr>
          <w:p w:rsidR="00F328C2" w:rsidRPr="008F1796" w:rsidRDefault="0052342F" w:rsidP="007854B9">
            <w:pPr>
              <w:pStyle w:val="ColumnHeading"/>
              <w:keepNext/>
            </w:pPr>
            <w:r w:rsidRPr="008F1796">
              <w:t>Grozījums</w:t>
            </w:r>
          </w:p>
        </w:tc>
      </w:tr>
      <w:tr w:rsidR="008F1796" w:rsidRPr="008F1796" w:rsidTr="007854B9">
        <w:trPr>
          <w:jc w:val="center"/>
        </w:trPr>
        <w:tc>
          <w:tcPr>
            <w:tcW w:w="4876" w:type="dxa"/>
          </w:tcPr>
          <w:p w:rsidR="00F328C2" w:rsidRPr="008F1796" w:rsidRDefault="0052342F" w:rsidP="007854B9">
            <w:pPr>
              <w:pStyle w:val="Normal6"/>
            </w:pPr>
            <w:r w:rsidRPr="008F1796">
              <w:t>(d)</w:t>
            </w:r>
            <w:r w:rsidRPr="008F1796">
              <w:tab/>
              <w:t>pagarinātās vīzas numuru;</w:t>
            </w:r>
            <w:r w:rsidRPr="008F1796">
              <w:rPr>
                <w:b/>
                <w:i/>
              </w:rPr>
              <w:t>;</w:t>
            </w:r>
          </w:p>
        </w:tc>
        <w:tc>
          <w:tcPr>
            <w:tcW w:w="4876" w:type="dxa"/>
          </w:tcPr>
          <w:p w:rsidR="00F328C2" w:rsidRPr="008F1796" w:rsidRDefault="0052342F" w:rsidP="007854B9">
            <w:pPr>
              <w:pStyle w:val="Normal6"/>
              <w:rPr>
                <w:szCs w:val="24"/>
              </w:rPr>
            </w:pPr>
            <w:r w:rsidRPr="008F1796">
              <w:t>(d)</w:t>
            </w:r>
            <w:r w:rsidRPr="008F1796">
              <w:tab/>
              <w:t xml:space="preserve">pagarinātās </w:t>
            </w:r>
            <w:r w:rsidRPr="008F1796">
              <w:rPr>
                <w:b/>
                <w:i/>
              </w:rPr>
              <w:t xml:space="preserve">digitālās </w:t>
            </w:r>
            <w:r w:rsidRPr="008F1796">
              <w:t>vīzas numuru;</w:t>
            </w:r>
          </w:p>
        </w:tc>
      </w:tr>
    </w:tbl>
    <w:p w:rsidR="00F328C2" w:rsidRPr="008F1796" w:rsidRDefault="0052342F" w:rsidP="00F328C2">
      <w:pPr>
        <w:pStyle w:val="Olang"/>
        <w:rPr>
          <w:noProof w:val="0"/>
        </w:rPr>
      </w:pPr>
      <w:r w:rsidRPr="008F1796">
        <w:rPr>
          <w:noProof w:val="0"/>
        </w:rPr>
        <w:t xml:space="preserve">Or. </w:t>
      </w:r>
      <w:r w:rsidRPr="008F1796">
        <w:rPr>
          <w:rStyle w:val="HideTWBExt"/>
          <w:noProof w:val="0"/>
          <w:color w:val="auto"/>
        </w:rPr>
        <w:t>&lt;Original&gt;</w:t>
      </w:r>
      <w:r w:rsidRPr="008F1796">
        <w:rPr>
          <w:rStyle w:val="HideTWBInt"/>
          <w:noProof w:val="0"/>
          <w:color w:val="auto"/>
        </w:rPr>
        <w:t>{EN}</w:t>
      </w:r>
      <w:r w:rsidRPr="008F1796">
        <w:rPr>
          <w:noProof w:val="0"/>
        </w:rPr>
        <w:t>en</w:t>
      </w:r>
      <w:r w:rsidRPr="008F1796">
        <w:rPr>
          <w:rStyle w:val="HideTWBExt"/>
          <w:noProof w:val="0"/>
          <w:color w:val="auto"/>
        </w:rPr>
        <w:t>&lt;/Original&gt;</w:t>
      </w:r>
    </w:p>
    <w:p w:rsidR="00F328C2" w:rsidRPr="008F1796" w:rsidRDefault="0052342F" w:rsidP="00F328C2">
      <w:r w:rsidRPr="008F1796">
        <w:rPr>
          <w:rStyle w:val="HideTWBExt"/>
          <w:color w:val="auto"/>
        </w:rPr>
        <w:t>&lt;/Amend&gt;</w:t>
      </w:r>
    </w:p>
    <w:p w:rsidR="00F328C2" w:rsidRPr="008F1796" w:rsidRDefault="0052342F" w:rsidP="00F328C2">
      <w:pPr>
        <w:pStyle w:val="AMNumberTabs0"/>
        <w:keepNext/>
      </w:pPr>
      <w:r w:rsidRPr="008F1796">
        <w:rPr>
          <w:rStyle w:val="HideTWBExt"/>
          <w:b w:val="0"/>
          <w:color w:val="auto"/>
        </w:rPr>
        <w:t>&lt;Amend&gt;</w:t>
      </w:r>
      <w:r w:rsidRPr="008F1796">
        <w:t>Grozījums Nr.</w:t>
      </w:r>
      <w:r w:rsidRPr="008F1796">
        <w:tab/>
      </w:r>
      <w:r w:rsidRPr="008F1796">
        <w:tab/>
      </w:r>
      <w:r w:rsidRPr="008F1796">
        <w:rPr>
          <w:rStyle w:val="HideTWBExt"/>
          <w:b w:val="0"/>
          <w:color w:val="auto"/>
        </w:rPr>
        <w:t>&lt;NumAm&gt;</w:t>
      </w:r>
      <w:r w:rsidRPr="008F1796">
        <w:t>42</w:t>
      </w:r>
      <w:r w:rsidRPr="008F1796">
        <w:rPr>
          <w:rStyle w:val="HideTWBExt"/>
          <w:b w:val="0"/>
          <w:color w:val="auto"/>
        </w:rPr>
        <w:t>&lt;/NumAm&gt;</w:t>
      </w:r>
    </w:p>
    <w:p w:rsidR="00F328C2" w:rsidRPr="008F1796" w:rsidRDefault="0052342F" w:rsidP="00F328C2">
      <w:pPr>
        <w:pStyle w:val="NormalBold12b"/>
        <w:keepNext/>
      </w:pPr>
      <w:r w:rsidRPr="008F1796">
        <w:rPr>
          <w:rStyle w:val="HideTWBExt"/>
          <w:b w:val="0"/>
          <w:color w:val="auto"/>
        </w:rPr>
        <w:t>&lt;DocAmend&gt;</w:t>
      </w:r>
      <w:r w:rsidRPr="008F1796">
        <w:t>Regulas priekšlikums</w:t>
      </w:r>
      <w:r w:rsidRPr="008F1796">
        <w:rPr>
          <w:rStyle w:val="HideTWBExt"/>
          <w:b w:val="0"/>
          <w:color w:val="auto"/>
        </w:rPr>
        <w:t>&lt;/DocAmend&gt;</w:t>
      </w:r>
    </w:p>
    <w:p w:rsidR="00F328C2" w:rsidRPr="008F1796" w:rsidRDefault="0052342F" w:rsidP="00F328C2">
      <w:pPr>
        <w:pStyle w:val="NormalBold"/>
      </w:pPr>
      <w:r w:rsidRPr="008F1796">
        <w:rPr>
          <w:rStyle w:val="HideTWBExt"/>
          <w:b w:val="0"/>
          <w:color w:val="auto"/>
        </w:rPr>
        <w:t>&lt;Article&gt;</w:t>
      </w:r>
      <w:r w:rsidRPr="008F1796">
        <w:t>2. pants – 1. daļa – 9. punkts</w:t>
      </w:r>
      <w:r w:rsidRPr="008F1796">
        <w:rPr>
          <w:rStyle w:val="HideTWBExt"/>
          <w:b w:val="0"/>
          <w:color w:val="auto"/>
        </w:rPr>
        <w:t>&lt;/Article&gt;</w:t>
      </w:r>
    </w:p>
    <w:p w:rsidR="00F328C2" w:rsidRPr="008F1796" w:rsidRDefault="0052342F" w:rsidP="00F328C2">
      <w:pPr>
        <w:keepNext/>
      </w:pPr>
      <w:r w:rsidRPr="008F1796">
        <w:rPr>
          <w:rStyle w:val="HideTWBExt"/>
          <w:color w:val="auto"/>
        </w:rPr>
        <w:t>&lt;DocAmend2&gt;</w:t>
      </w:r>
      <w:r w:rsidRPr="008F1796">
        <w:t>Regula (EK) Nr. 767/2008</w:t>
      </w:r>
      <w:r w:rsidRPr="008F1796">
        <w:rPr>
          <w:rStyle w:val="HideTWBExt"/>
          <w:color w:val="auto"/>
        </w:rPr>
        <w:t>&lt;/DocAmend2&gt;</w:t>
      </w:r>
    </w:p>
    <w:p w:rsidR="00F328C2" w:rsidRPr="008F1796" w:rsidRDefault="0052342F" w:rsidP="00F328C2">
      <w:r w:rsidRPr="008F1796">
        <w:rPr>
          <w:rStyle w:val="HideTWBExt"/>
          <w:color w:val="auto"/>
        </w:rPr>
        <w:t>&lt;Article2&gt;</w:t>
      </w:r>
      <w:r w:rsidRPr="008F1796">
        <w:t>15. pants – 2. punkts – f apakšpunkts</w:t>
      </w:r>
      <w:r w:rsidRPr="008F1796">
        <w:rPr>
          <w:rStyle w:val="HideTWBExt"/>
          <w:color w:val="auto"/>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F1796" w:rsidRPr="008F1796" w:rsidTr="007854B9">
        <w:trPr>
          <w:jc w:val="center"/>
        </w:trPr>
        <w:tc>
          <w:tcPr>
            <w:tcW w:w="9752" w:type="dxa"/>
            <w:gridSpan w:val="2"/>
          </w:tcPr>
          <w:p w:rsidR="00F328C2" w:rsidRPr="008F1796" w:rsidRDefault="00F328C2" w:rsidP="007854B9">
            <w:pPr>
              <w:keepNext/>
            </w:pPr>
          </w:p>
        </w:tc>
      </w:tr>
      <w:tr w:rsidR="008F1796" w:rsidRPr="008F1796" w:rsidTr="007854B9">
        <w:trPr>
          <w:jc w:val="center"/>
        </w:trPr>
        <w:tc>
          <w:tcPr>
            <w:tcW w:w="4876" w:type="dxa"/>
          </w:tcPr>
          <w:p w:rsidR="00F328C2" w:rsidRPr="008F1796" w:rsidRDefault="0052342F" w:rsidP="007854B9">
            <w:pPr>
              <w:pStyle w:val="ColumnHeading"/>
              <w:keepNext/>
            </w:pPr>
            <w:r w:rsidRPr="008F1796">
              <w:t>Komisijas ierosinātais teksts</w:t>
            </w:r>
          </w:p>
        </w:tc>
        <w:tc>
          <w:tcPr>
            <w:tcW w:w="4876" w:type="dxa"/>
          </w:tcPr>
          <w:p w:rsidR="00F328C2" w:rsidRPr="008F1796" w:rsidRDefault="0052342F" w:rsidP="007854B9">
            <w:pPr>
              <w:pStyle w:val="ColumnHeading"/>
              <w:keepNext/>
            </w:pPr>
            <w:r w:rsidRPr="008F1796">
              <w:t>Grozījums</w:t>
            </w:r>
          </w:p>
        </w:tc>
      </w:tr>
      <w:tr w:rsidR="008F1796" w:rsidRPr="008F1796" w:rsidTr="007854B9">
        <w:trPr>
          <w:jc w:val="center"/>
        </w:trPr>
        <w:tc>
          <w:tcPr>
            <w:tcW w:w="4876" w:type="dxa"/>
          </w:tcPr>
          <w:p w:rsidR="00F328C2" w:rsidRPr="008F1796" w:rsidRDefault="0052342F" w:rsidP="007854B9">
            <w:pPr>
              <w:pStyle w:val="Normal6"/>
            </w:pPr>
            <w:r w:rsidRPr="008F1796">
              <w:t>(f)</w:t>
            </w:r>
            <w:r w:rsidRPr="008F1796">
              <w:tab/>
              <w:t xml:space="preserve">vīzas numurs, ilgtermiņa vīzas vai uzturēšanās atļaujas numurs un jebkuras agrāk izsniegtas vīzas, ilgtermiņa vīzas vai </w:t>
            </w:r>
            <w:r w:rsidRPr="008F1796">
              <w:lastRenderedPageBreak/>
              <w:t>uzturēšanās atļaujas izsniegšanas datums;</w:t>
            </w:r>
          </w:p>
        </w:tc>
        <w:tc>
          <w:tcPr>
            <w:tcW w:w="4876" w:type="dxa"/>
          </w:tcPr>
          <w:p w:rsidR="00F328C2" w:rsidRPr="008F1796" w:rsidRDefault="0052342F" w:rsidP="007854B9">
            <w:pPr>
              <w:pStyle w:val="Normal6"/>
              <w:rPr>
                <w:szCs w:val="24"/>
              </w:rPr>
            </w:pPr>
            <w:r w:rsidRPr="008F1796">
              <w:lastRenderedPageBreak/>
              <w:t>(f)</w:t>
            </w:r>
            <w:r w:rsidRPr="008F1796">
              <w:tab/>
            </w:r>
            <w:r w:rsidRPr="008F1796">
              <w:rPr>
                <w:b/>
                <w:i/>
              </w:rPr>
              <w:t xml:space="preserve">digitālās </w:t>
            </w:r>
            <w:r w:rsidRPr="008F1796">
              <w:t xml:space="preserve">vīzas numurs, ilgtermiņa vīzas vai uzturēšanās atļaujas numurs un jebkuras agrāk izsniegtas vīzas, ilgtermiņa </w:t>
            </w:r>
            <w:r w:rsidRPr="008F1796">
              <w:lastRenderedPageBreak/>
              <w:t>vīzas vai uzturēšanās atļaujas izsniegšanas datums;</w:t>
            </w:r>
          </w:p>
        </w:tc>
      </w:tr>
    </w:tbl>
    <w:p w:rsidR="00F328C2" w:rsidRPr="008F1796" w:rsidRDefault="0052342F" w:rsidP="00F328C2">
      <w:pPr>
        <w:pStyle w:val="Olang"/>
        <w:rPr>
          <w:noProof w:val="0"/>
        </w:rPr>
      </w:pPr>
      <w:r w:rsidRPr="008F1796">
        <w:rPr>
          <w:noProof w:val="0"/>
        </w:rPr>
        <w:lastRenderedPageBreak/>
        <w:t xml:space="preserve">Or. </w:t>
      </w:r>
      <w:r w:rsidRPr="008F1796">
        <w:rPr>
          <w:rStyle w:val="HideTWBExt"/>
          <w:noProof w:val="0"/>
          <w:color w:val="auto"/>
        </w:rPr>
        <w:t>&lt;Original&gt;</w:t>
      </w:r>
      <w:r w:rsidRPr="008F1796">
        <w:rPr>
          <w:rStyle w:val="HideTWBInt"/>
          <w:noProof w:val="0"/>
          <w:color w:val="auto"/>
        </w:rPr>
        <w:t>{EN}</w:t>
      </w:r>
      <w:r w:rsidRPr="008F1796">
        <w:rPr>
          <w:noProof w:val="0"/>
        </w:rPr>
        <w:t>en</w:t>
      </w:r>
      <w:r w:rsidRPr="008F1796">
        <w:rPr>
          <w:rStyle w:val="HideTWBExt"/>
          <w:noProof w:val="0"/>
          <w:color w:val="auto"/>
        </w:rPr>
        <w:t>&lt;/Original&gt;</w:t>
      </w:r>
    </w:p>
    <w:p w:rsidR="00F328C2" w:rsidRPr="008F1796" w:rsidRDefault="0052342F" w:rsidP="00F328C2">
      <w:r w:rsidRPr="008F1796">
        <w:rPr>
          <w:rStyle w:val="HideTWBExt"/>
          <w:color w:val="auto"/>
        </w:rPr>
        <w:t>&lt;/Amend&gt;</w:t>
      </w:r>
    </w:p>
    <w:p w:rsidR="00F328C2" w:rsidRPr="008F1796" w:rsidRDefault="0052342F" w:rsidP="00F328C2">
      <w:pPr>
        <w:pStyle w:val="AMNumberTabs0"/>
        <w:keepNext/>
      </w:pPr>
      <w:r w:rsidRPr="008F1796">
        <w:rPr>
          <w:rStyle w:val="HideTWBExt"/>
          <w:b w:val="0"/>
          <w:color w:val="auto"/>
        </w:rPr>
        <w:t>&lt;Amend&gt;</w:t>
      </w:r>
      <w:r w:rsidRPr="008F1796">
        <w:t>Grozījums Nr.</w:t>
      </w:r>
      <w:r w:rsidRPr="008F1796">
        <w:tab/>
      </w:r>
      <w:r w:rsidRPr="008F1796">
        <w:tab/>
      </w:r>
      <w:r w:rsidRPr="008F1796">
        <w:rPr>
          <w:rStyle w:val="HideTWBExt"/>
          <w:b w:val="0"/>
          <w:color w:val="auto"/>
        </w:rPr>
        <w:t>&lt;NumAm&gt;</w:t>
      </w:r>
      <w:r w:rsidRPr="008F1796">
        <w:t>43</w:t>
      </w:r>
      <w:r w:rsidRPr="008F1796">
        <w:rPr>
          <w:rStyle w:val="HideTWBExt"/>
          <w:b w:val="0"/>
          <w:color w:val="auto"/>
        </w:rPr>
        <w:t>&lt;/NumAm&gt;</w:t>
      </w:r>
    </w:p>
    <w:p w:rsidR="00F328C2" w:rsidRPr="008F1796" w:rsidRDefault="0052342F" w:rsidP="00F328C2">
      <w:pPr>
        <w:pStyle w:val="NormalBold12b"/>
        <w:keepNext/>
      </w:pPr>
      <w:r w:rsidRPr="008F1796">
        <w:rPr>
          <w:rStyle w:val="HideTWBExt"/>
          <w:b w:val="0"/>
          <w:color w:val="auto"/>
        </w:rPr>
        <w:t>&lt;DocAmend&gt;</w:t>
      </w:r>
      <w:r w:rsidRPr="008F1796">
        <w:t>Regulas priekšlikums</w:t>
      </w:r>
      <w:r w:rsidRPr="008F1796">
        <w:rPr>
          <w:rStyle w:val="HideTWBExt"/>
          <w:b w:val="0"/>
          <w:color w:val="auto"/>
        </w:rPr>
        <w:t>&lt;/DocAmend&gt;</w:t>
      </w:r>
    </w:p>
    <w:p w:rsidR="00F328C2" w:rsidRPr="008F1796" w:rsidRDefault="0052342F" w:rsidP="00F328C2">
      <w:pPr>
        <w:pStyle w:val="NormalBold"/>
      </w:pPr>
      <w:r w:rsidRPr="008F1796">
        <w:rPr>
          <w:rStyle w:val="HideTWBExt"/>
          <w:b w:val="0"/>
          <w:color w:val="auto"/>
        </w:rPr>
        <w:t>&lt;Article&gt;</w:t>
      </w:r>
      <w:r w:rsidRPr="008F1796">
        <w:t>2. pants – 1. daļa – 17. punkts – b apakšpunkts</w:t>
      </w:r>
      <w:r w:rsidRPr="008F1796">
        <w:rPr>
          <w:rStyle w:val="HideTWBExt"/>
          <w:b w:val="0"/>
          <w:color w:val="auto"/>
        </w:rPr>
        <w:t>&lt;/Article&gt;</w:t>
      </w:r>
    </w:p>
    <w:p w:rsidR="00F328C2" w:rsidRPr="008F1796" w:rsidRDefault="0052342F" w:rsidP="00F328C2">
      <w:pPr>
        <w:keepNext/>
      </w:pPr>
      <w:r w:rsidRPr="008F1796">
        <w:rPr>
          <w:rStyle w:val="HideTWBExt"/>
          <w:color w:val="auto"/>
        </w:rPr>
        <w:t>&lt;DocAmend2&gt;</w:t>
      </w:r>
      <w:r w:rsidRPr="008F1796">
        <w:t>Regula (EK) Nr. 767/2008</w:t>
      </w:r>
      <w:r w:rsidRPr="008F1796">
        <w:rPr>
          <w:rStyle w:val="HideTWBExt"/>
          <w:color w:val="auto"/>
        </w:rPr>
        <w:t>&lt;/DocAmend2&gt;</w:t>
      </w:r>
    </w:p>
    <w:p w:rsidR="00F328C2" w:rsidRPr="008F1796" w:rsidRDefault="0052342F" w:rsidP="00F328C2">
      <w:r w:rsidRPr="008F1796">
        <w:rPr>
          <w:rStyle w:val="HideTWBExt"/>
          <w:color w:val="auto"/>
        </w:rPr>
        <w:t>&lt;Article2&gt;</w:t>
      </w:r>
      <w:r w:rsidRPr="008F1796">
        <w:t>22.o pants – 3. punkts – f apakšpunkts</w:t>
      </w:r>
      <w:r w:rsidRPr="008F1796">
        <w:rPr>
          <w:rStyle w:val="HideTWBExt"/>
          <w:color w:val="auto"/>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F1796" w:rsidRPr="008F1796" w:rsidTr="007854B9">
        <w:trPr>
          <w:jc w:val="center"/>
        </w:trPr>
        <w:tc>
          <w:tcPr>
            <w:tcW w:w="9752" w:type="dxa"/>
            <w:gridSpan w:val="2"/>
          </w:tcPr>
          <w:p w:rsidR="00F328C2" w:rsidRPr="008F1796" w:rsidRDefault="00F328C2" w:rsidP="007854B9">
            <w:pPr>
              <w:keepNext/>
            </w:pPr>
          </w:p>
        </w:tc>
      </w:tr>
      <w:tr w:rsidR="008F1796" w:rsidRPr="008F1796" w:rsidTr="007854B9">
        <w:trPr>
          <w:jc w:val="center"/>
        </w:trPr>
        <w:tc>
          <w:tcPr>
            <w:tcW w:w="4876" w:type="dxa"/>
          </w:tcPr>
          <w:p w:rsidR="00F328C2" w:rsidRPr="008F1796" w:rsidRDefault="0052342F" w:rsidP="007854B9">
            <w:pPr>
              <w:pStyle w:val="ColumnHeading"/>
              <w:keepNext/>
            </w:pPr>
            <w:r w:rsidRPr="008F1796">
              <w:t>Komisijas ierosinātais teksts</w:t>
            </w:r>
          </w:p>
        </w:tc>
        <w:tc>
          <w:tcPr>
            <w:tcW w:w="4876" w:type="dxa"/>
          </w:tcPr>
          <w:p w:rsidR="00F328C2" w:rsidRPr="008F1796" w:rsidRDefault="0052342F" w:rsidP="007854B9">
            <w:pPr>
              <w:pStyle w:val="ColumnHeading"/>
              <w:keepNext/>
            </w:pPr>
            <w:r w:rsidRPr="008F1796">
              <w:t>Grozījums</w:t>
            </w:r>
          </w:p>
        </w:tc>
      </w:tr>
      <w:tr w:rsidR="008F1796" w:rsidRPr="008F1796" w:rsidTr="007854B9">
        <w:trPr>
          <w:jc w:val="center"/>
        </w:trPr>
        <w:tc>
          <w:tcPr>
            <w:tcW w:w="4876" w:type="dxa"/>
          </w:tcPr>
          <w:p w:rsidR="00F328C2" w:rsidRPr="008F1796" w:rsidRDefault="0052342F" w:rsidP="007854B9">
            <w:pPr>
              <w:pStyle w:val="Normal6"/>
            </w:pPr>
            <w:r w:rsidRPr="008F1796">
              <w:rPr>
                <w:b/>
                <w:i/>
              </w:rPr>
              <w:t>(f)</w:t>
            </w:r>
            <w:r w:rsidRPr="008F1796">
              <w:rPr>
                <w:b/>
                <w:i/>
              </w:rPr>
              <w:tab/>
              <w:t>IP adresi;</w:t>
            </w:r>
          </w:p>
        </w:tc>
        <w:tc>
          <w:tcPr>
            <w:tcW w:w="4876" w:type="dxa"/>
          </w:tcPr>
          <w:p w:rsidR="00F328C2" w:rsidRPr="008F1796" w:rsidRDefault="0052342F" w:rsidP="007854B9">
            <w:pPr>
              <w:pStyle w:val="Normal6"/>
              <w:rPr>
                <w:szCs w:val="24"/>
              </w:rPr>
            </w:pPr>
            <w:r w:rsidRPr="008F1796">
              <w:rPr>
                <w:b/>
                <w:i/>
              </w:rPr>
              <w:t>svītrots</w:t>
            </w:r>
          </w:p>
        </w:tc>
      </w:tr>
    </w:tbl>
    <w:p w:rsidR="00F328C2" w:rsidRPr="008F1796" w:rsidRDefault="0052342F" w:rsidP="00F328C2">
      <w:pPr>
        <w:pStyle w:val="Olang"/>
        <w:rPr>
          <w:noProof w:val="0"/>
        </w:rPr>
      </w:pPr>
      <w:r w:rsidRPr="008F1796">
        <w:rPr>
          <w:noProof w:val="0"/>
        </w:rPr>
        <w:t xml:space="preserve">Or. </w:t>
      </w:r>
      <w:r w:rsidRPr="008F1796">
        <w:rPr>
          <w:rStyle w:val="HideTWBExt"/>
          <w:noProof w:val="0"/>
          <w:color w:val="auto"/>
        </w:rPr>
        <w:t>&lt;Original&gt;</w:t>
      </w:r>
      <w:r w:rsidRPr="008F1796">
        <w:rPr>
          <w:rStyle w:val="HideTWBInt"/>
          <w:noProof w:val="0"/>
          <w:color w:val="auto"/>
        </w:rPr>
        <w:t>{EN}</w:t>
      </w:r>
      <w:r w:rsidRPr="008F1796">
        <w:rPr>
          <w:noProof w:val="0"/>
        </w:rPr>
        <w:t>en</w:t>
      </w:r>
      <w:r w:rsidRPr="008F1796">
        <w:rPr>
          <w:rStyle w:val="HideTWBExt"/>
          <w:noProof w:val="0"/>
          <w:color w:val="auto"/>
        </w:rPr>
        <w:t>&lt;/Original&gt;</w:t>
      </w:r>
    </w:p>
    <w:p w:rsidR="00F328C2" w:rsidRPr="008F1796" w:rsidRDefault="0052342F" w:rsidP="00F328C2">
      <w:pPr>
        <w:pStyle w:val="JustificationTitle"/>
        <w:rPr>
          <w:noProof w:val="0"/>
        </w:rPr>
      </w:pPr>
      <w:r w:rsidRPr="008F1796">
        <w:rPr>
          <w:rStyle w:val="HideTWBExt"/>
          <w:i w:val="0"/>
          <w:color w:val="auto"/>
        </w:rPr>
        <w:t>&lt;TitreJust&gt;</w:t>
      </w:r>
      <w:r w:rsidRPr="008F1796">
        <w:t>Pamatojums</w:t>
      </w:r>
      <w:r w:rsidRPr="008F1796">
        <w:rPr>
          <w:rStyle w:val="HideTWBExt"/>
          <w:i w:val="0"/>
          <w:color w:val="auto"/>
        </w:rPr>
        <w:t>&lt;/TitreJust&gt;</w:t>
      </w:r>
    </w:p>
    <w:p w:rsidR="00F328C2" w:rsidRPr="008F1796" w:rsidRDefault="0052342F" w:rsidP="00F328C2">
      <w:pPr>
        <w:pStyle w:val="Normal12Italic"/>
        <w:rPr>
          <w:noProof w:val="0"/>
        </w:rPr>
      </w:pPr>
      <w:r w:rsidRPr="008F1796">
        <w:t>Šis pants attiecas uz datiem, kas kompetentajām iestādēm jāpievieno, lai pagarinātu ilgtermiņa vīzu vai atjaunotu uzturēšanās atļauju. Referents uzskata, ka IP adreses vākšana šim nolūkam nav nepieciešama vai pietiekami pamatota.</w:t>
      </w:r>
    </w:p>
    <w:p w:rsidR="00F328C2" w:rsidRPr="008F1796" w:rsidRDefault="0052342F" w:rsidP="00F328C2">
      <w:r w:rsidRPr="008F1796">
        <w:rPr>
          <w:rStyle w:val="HideTWBExt"/>
          <w:color w:val="auto"/>
        </w:rPr>
        <w:t>&lt;/Amend&gt;</w:t>
      </w:r>
    </w:p>
    <w:p w:rsidR="00F328C2" w:rsidRPr="008F1796" w:rsidRDefault="0052342F" w:rsidP="00F328C2">
      <w:pPr>
        <w:pStyle w:val="AMNumberTabs0"/>
        <w:keepNext/>
      </w:pPr>
      <w:r w:rsidRPr="008F1796">
        <w:rPr>
          <w:rStyle w:val="HideTWBExt"/>
          <w:b w:val="0"/>
          <w:color w:val="auto"/>
        </w:rPr>
        <w:t>&lt;Amend&gt;</w:t>
      </w:r>
      <w:r w:rsidRPr="008F1796">
        <w:t>Grozījums Nr.</w:t>
      </w:r>
      <w:r w:rsidRPr="008F1796">
        <w:tab/>
      </w:r>
      <w:r w:rsidRPr="008F1796">
        <w:tab/>
      </w:r>
      <w:r w:rsidRPr="008F1796">
        <w:rPr>
          <w:rStyle w:val="HideTWBExt"/>
          <w:b w:val="0"/>
          <w:color w:val="auto"/>
        </w:rPr>
        <w:t>&lt;NumAm&gt;</w:t>
      </w:r>
      <w:r w:rsidRPr="008F1796">
        <w:t>44</w:t>
      </w:r>
      <w:r w:rsidRPr="008F1796">
        <w:rPr>
          <w:rStyle w:val="HideTWBExt"/>
          <w:b w:val="0"/>
          <w:color w:val="auto"/>
        </w:rPr>
        <w:t>&lt;/NumAm&gt;</w:t>
      </w:r>
    </w:p>
    <w:p w:rsidR="00F328C2" w:rsidRPr="008F1796" w:rsidRDefault="0052342F" w:rsidP="00F328C2">
      <w:pPr>
        <w:pStyle w:val="NormalBold12b"/>
        <w:keepNext/>
      </w:pPr>
      <w:r w:rsidRPr="008F1796">
        <w:rPr>
          <w:rStyle w:val="HideTWBExt"/>
          <w:b w:val="0"/>
          <w:color w:val="auto"/>
        </w:rPr>
        <w:t>&lt;DocAmend&gt;</w:t>
      </w:r>
      <w:r w:rsidRPr="008F1796">
        <w:t>Regulas priekšlikums</w:t>
      </w:r>
      <w:r w:rsidRPr="008F1796">
        <w:rPr>
          <w:rStyle w:val="HideTWBExt"/>
          <w:b w:val="0"/>
          <w:color w:val="auto"/>
        </w:rPr>
        <w:t>&lt;/DocAmend&gt;</w:t>
      </w:r>
    </w:p>
    <w:p w:rsidR="00F328C2" w:rsidRPr="008F1796" w:rsidRDefault="0052342F" w:rsidP="00F328C2">
      <w:pPr>
        <w:pStyle w:val="NormalBold"/>
      </w:pPr>
      <w:r w:rsidRPr="008F1796">
        <w:rPr>
          <w:rStyle w:val="HideTWBExt"/>
          <w:b w:val="0"/>
          <w:color w:val="auto"/>
        </w:rPr>
        <w:t>&lt;Article&gt;</w:t>
      </w:r>
      <w:r w:rsidRPr="008F1796">
        <w:t>2. pants – 1. daļa – 18. punkts – a apakšpunkts</w:t>
      </w:r>
      <w:r w:rsidRPr="008F1796">
        <w:rPr>
          <w:rStyle w:val="HideTWBExt"/>
          <w:b w:val="0"/>
          <w:color w:val="auto"/>
        </w:rPr>
        <w:t>&lt;/Article&gt;</w:t>
      </w:r>
    </w:p>
    <w:p w:rsidR="00F328C2" w:rsidRPr="008F1796" w:rsidRDefault="0052342F" w:rsidP="00F328C2">
      <w:pPr>
        <w:keepNext/>
      </w:pPr>
      <w:r w:rsidRPr="008F1796">
        <w:rPr>
          <w:rStyle w:val="HideTWBExt"/>
          <w:color w:val="auto"/>
        </w:rPr>
        <w:t>&lt;DocAmend2&gt;</w:t>
      </w:r>
      <w:r w:rsidRPr="008F1796">
        <w:t>Regula (EK) Nr. 767/2008</w:t>
      </w:r>
      <w:r w:rsidRPr="008F1796">
        <w:rPr>
          <w:rStyle w:val="HideTWBExt"/>
          <w:color w:val="auto"/>
        </w:rPr>
        <w:t>&lt;/DocAmend2&gt;</w:t>
      </w:r>
    </w:p>
    <w:p w:rsidR="00F328C2" w:rsidRPr="008F1796" w:rsidRDefault="0052342F" w:rsidP="00F328C2">
      <w:r w:rsidRPr="008F1796">
        <w:rPr>
          <w:rStyle w:val="HideTWBExt"/>
          <w:color w:val="auto"/>
        </w:rPr>
        <w:t>&lt;Article2&gt;</w:t>
      </w:r>
      <w:r w:rsidRPr="008F1796">
        <w:t>22.r pants – 3. punkts – c apakšpunkts</w:t>
      </w:r>
      <w:r w:rsidRPr="008F1796">
        <w:rPr>
          <w:rStyle w:val="HideTWBExt"/>
          <w:color w:val="auto"/>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F1796" w:rsidRPr="008F1796" w:rsidTr="007854B9">
        <w:trPr>
          <w:jc w:val="center"/>
        </w:trPr>
        <w:tc>
          <w:tcPr>
            <w:tcW w:w="9752" w:type="dxa"/>
            <w:gridSpan w:val="2"/>
          </w:tcPr>
          <w:p w:rsidR="00F328C2" w:rsidRPr="008F1796" w:rsidRDefault="00F328C2" w:rsidP="007854B9">
            <w:pPr>
              <w:keepNext/>
            </w:pPr>
          </w:p>
        </w:tc>
      </w:tr>
      <w:tr w:rsidR="008F1796" w:rsidRPr="008F1796" w:rsidTr="007854B9">
        <w:trPr>
          <w:jc w:val="center"/>
        </w:trPr>
        <w:tc>
          <w:tcPr>
            <w:tcW w:w="4876" w:type="dxa"/>
          </w:tcPr>
          <w:p w:rsidR="00F328C2" w:rsidRPr="008F1796" w:rsidRDefault="0052342F" w:rsidP="007854B9">
            <w:pPr>
              <w:pStyle w:val="ColumnHeading"/>
              <w:keepNext/>
            </w:pPr>
            <w:r w:rsidRPr="008F1796">
              <w:t>Komisijas ierosinātais teksts</w:t>
            </w:r>
          </w:p>
        </w:tc>
        <w:tc>
          <w:tcPr>
            <w:tcW w:w="4876" w:type="dxa"/>
          </w:tcPr>
          <w:p w:rsidR="00F328C2" w:rsidRPr="008F1796" w:rsidRDefault="0052342F" w:rsidP="007854B9">
            <w:pPr>
              <w:pStyle w:val="ColumnHeading"/>
              <w:keepNext/>
            </w:pPr>
            <w:r w:rsidRPr="008F1796">
              <w:t>Grozījums</w:t>
            </w:r>
          </w:p>
        </w:tc>
      </w:tr>
      <w:tr w:rsidR="008F1796" w:rsidRPr="008F1796" w:rsidTr="007854B9">
        <w:trPr>
          <w:jc w:val="center"/>
        </w:trPr>
        <w:tc>
          <w:tcPr>
            <w:tcW w:w="4876" w:type="dxa"/>
          </w:tcPr>
          <w:p w:rsidR="00F328C2" w:rsidRPr="008F1796" w:rsidRDefault="0052342F" w:rsidP="007854B9">
            <w:pPr>
              <w:pStyle w:val="Normal6"/>
            </w:pPr>
            <w:r w:rsidRPr="008F1796">
              <w:t>(c)</w:t>
            </w:r>
            <w:r w:rsidRPr="008F1796">
              <w:tab/>
              <w:t>vīzas numuru vai ilgtermiņa vīzas vai uzturēšanās atļaujas numuru un attiecīgi vīzas, ilgtermiņa vīzas vai uzturēšanās atļaujas derīguma beigu termiņu;</w:t>
            </w:r>
            <w:r w:rsidRPr="008F1796">
              <w:rPr>
                <w:b/>
                <w:i/>
              </w:rPr>
              <w:t>;</w:t>
            </w:r>
          </w:p>
        </w:tc>
        <w:tc>
          <w:tcPr>
            <w:tcW w:w="4876" w:type="dxa"/>
          </w:tcPr>
          <w:p w:rsidR="00F328C2" w:rsidRPr="008F1796" w:rsidRDefault="0052342F" w:rsidP="007854B9">
            <w:pPr>
              <w:pStyle w:val="Normal6"/>
              <w:rPr>
                <w:szCs w:val="24"/>
              </w:rPr>
            </w:pPr>
            <w:r w:rsidRPr="008F1796">
              <w:t>(c)</w:t>
            </w:r>
            <w:r w:rsidRPr="008F1796">
              <w:tab/>
            </w:r>
            <w:r w:rsidRPr="008F1796">
              <w:rPr>
                <w:b/>
                <w:i/>
              </w:rPr>
              <w:t xml:space="preserve">digitālās </w:t>
            </w:r>
            <w:r w:rsidRPr="008F1796">
              <w:t>vīzas numuru vai ilgtermiņa vīzas vai uzturēšanās atļaujas numuru un attiecīgi vīzas, ilgtermiņa vīzas vai uzturēšanās atļaujas derīguma beigu termiņu;</w:t>
            </w:r>
          </w:p>
        </w:tc>
      </w:tr>
    </w:tbl>
    <w:p w:rsidR="00F328C2" w:rsidRPr="008F1796" w:rsidRDefault="0052342F" w:rsidP="00F328C2">
      <w:pPr>
        <w:pStyle w:val="Olang"/>
        <w:rPr>
          <w:noProof w:val="0"/>
        </w:rPr>
      </w:pPr>
      <w:r w:rsidRPr="008F1796">
        <w:rPr>
          <w:noProof w:val="0"/>
        </w:rPr>
        <w:t xml:space="preserve">Or. </w:t>
      </w:r>
      <w:r w:rsidRPr="008F1796">
        <w:rPr>
          <w:rStyle w:val="HideTWBExt"/>
          <w:noProof w:val="0"/>
          <w:color w:val="auto"/>
        </w:rPr>
        <w:t>&lt;Original&gt;</w:t>
      </w:r>
      <w:r w:rsidRPr="008F1796">
        <w:rPr>
          <w:rStyle w:val="HideTWBInt"/>
          <w:noProof w:val="0"/>
          <w:color w:val="auto"/>
        </w:rPr>
        <w:t>{EN}</w:t>
      </w:r>
      <w:r w:rsidRPr="008F1796">
        <w:rPr>
          <w:noProof w:val="0"/>
        </w:rPr>
        <w:t>en</w:t>
      </w:r>
      <w:r w:rsidRPr="008F1796">
        <w:rPr>
          <w:rStyle w:val="HideTWBExt"/>
          <w:noProof w:val="0"/>
          <w:color w:val="auto"/>
        </w:rPr>
        <w:t>&lt;/Original&gt;</w:t>
      </w:r>
    </w:p>
    <w:p w:rsidR="00F328C2" w:rsidRPr="008F1796" w:rsidRDefault="0052342F" w:rsidP="00F328C2">
      <w:r w:rsidRPr="008F1796">
        <w:rPr>
          <w:rStyle w:val="HideTWBExt"/>
          <w:color w:val="auto"/>
        </w:rPr>
        <w:t>&lt;/Amend&gt;</w:t>
      </w:r>
    </w:p>
    <w:p w:rsidR="00F328C2" w:rsidRPr="008F1796" w:rsidRDefault="0052342F" w:rsidP="00F328C2">
      <w:pPr>
        <w:pStyle w:val="AMNumberTabs0"/>
        <w:keepNext/>
      </w:pPr>
      <w:r w:rsidRPr="008F1796">
        <w:rPr>
          <w:rStyle w:val="HideTWBExt"/>
          <w:b w:val="0"/>
          <w:color w:val="auto"/>
        </w:rPr>
        <w:lastRenderedPageBreak/>
        <w:t>&lt;Amend&gt;</w:t>
      </w:r>
      <w:r w:rsidRPr="008F1796">
        <w:t>Grozījums Nr.</w:t>
      </w:r>
      <w:r w:rsidRPr="008F1796">
        <w:tab/>
      </w:r>
      <w:r w:rsidRPr="008F1796">
        <w:tab/>
      </w:r>
      <w:r w:rsidRPr="008F1796">
        <w:rPr>
          <w:rStyle w:val="HideTWBExt"/>
          <w:b w:val="0"/>
          <w:color w:val="auto"/>
        </w:rPr>
        <w:t>&lt;NumAm&gt;</w:t>
      </w:r>
      <w:r w:rsidRPr="008F1796">
        <w:t>45</w:t>
      </w:r>
      <w:r w:rsidRPr="008F1796">
        <w:rPr>
          <w:rStyle w:val="HideTWBExt"/>
          <w:b w:val="0"/>
          <w:color w:val="auto"/>
        </w:rPr>
        <w:t>&lt;/NumAm&gt;</w:t>
      </w:r>
    </w:p>
    <w:p w:rsidR="00F328C2" w:rsidRPr="008F1796" w:rsidRDefault="0052342F" w:rsidP="00F328C2">
      <w:pPr>
        <w:pStyle w:val="NormalBold12b"/>
        <w:keepNext/>
      </w:pPr>
      <w:r w:rsidRPr="008F1796">
        <w:rPr>
          <w:rStyle w:val="HideTWBExt"/>
          <w:b w:val="0"/>
          <w:color w:val="auto"/>
        </w:rPr>
        <w:t>&lt;DocAmend&gt;</w:t>
      </w:r>
      <w:r w:rsidRPr="008F1796">
        <w:t>Regulas priekšlikums</w:t>
      </w:r>
      <w:r w:rsidRPr="008F1796">
        <w:rPr>
          <w:rStyle w:val="HideTWBExt"/>
          <w:b w:val="0"/>
          <w:color w:val="auto"/>
        </w:rPr>
        <w:t>&lt;/DocAmend&gt;</w:t>
      </w:r>
    </w:p>
    <w:p w:rsidR="00F328C2" w:rsidRPr="008F1796" w:rsidRDefault="0052342F" w:rsidP="00F328C2">
      <w:pPr>
        <w:pStyle w:val="NormalBold"/>
      </w:pPr>
      <w:r w:rsidRPr="008F1796">
        <w:rPr>
          <w:rStyle w:val="HideTWBExt"/>
          <w:b w:val="0"/>
          <w:color w:val="auto"/>
        </w:rPr>
        <w:t>&lt;Article&gt;</w:t>
      </w:r>
      <w:r w:rsidRPr="008F1796">
        <w:t>8. pants – 1. daļa – 1. punkts</w:t>
      </w:r>
      <w:r w:rsidRPr="008F1796">
        <w:rPr>
          <w:rStyle w:val="HideTWBExt"/>
          <w:b w:val="0"/>
          <w:color w:val="auto"/>
        </w:rPr>
        <w:t>&lt;/Article&gt;</w:t>
      </w:r>
    </w:p>
    <w:p w:rsidR="00F328C2" w:rsidRPr="008F1796" w:rsidRDefault="0052342F" w:rsidP="00F328C2">
      <w:pPr>
        <w:keepNext/>
      </w:pPr>
      <w:r w:rsidRPr="008F1796">
        <w:rPr>
          <w:rStyle w:val="HideTWBExt"/>
          <w:color w:val="auto"/>
        </w:rPr>
        <w:t>&lt;DocAmend2&gt;</w:t>
      </w:r>
      <w:r w:rsidRPr="008F1796">
        <w:t>Regula (ES) Nr. 2017/2226</w:t>
      </w:r>
      <w:r w:rsidRPr="008F1796">
        <w:rPr>
          <w:rStyle w:val="HideTWBExt"/>
          <w:color w:val="auto"/>
        </w:rPr>
        <w:t>&lt;/DocAmend2&gt;</w:t>
      </w:r>
    </w:p>
    <w:p w:rsidR="00F328C2" w:rsidRPr="008F1796" w:rsidRDefault="0052342F" w:rsidP="00F328C2">
      <w:r w:rsidRPr="008F1796">
        <w:rPr>
          <w:rStyle w:val="HideTWBExt"/>
          <w:color w:val="auto"/>
        </w:rPr>
        <w:t>&lt;Article2&gt;</w:t>
      </w:r>
      <w:r w:rsidRPr="008F1796">
        <w:t>16. pants – 2. punkts – d apakšpunkts</w:t>
      </w:r>
      <w:r w:rsidRPr="008F1796">
        <w:rPr>
          <w:rStyle w:val="HideTWBExt"/>
          <w:color w:val="auto"/>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F1796" w:rsidRPr="008F1796" w:rsidTr="007854B9">
        <w:trPr>
          <w:jc w:val="center"/>
        </w:trPr>
        <w:tc>
          <w:tcPr>
            <w:tcW w:w="9752" w:type="dxa"/>
            <w:gridSpan w:val="2"/>
          </w:tcPr>
          <w:p w:rsidR="00F328C2" w:rsidRPr="008F1796" w:rsidRDefault="00F328C2" w:rsidP="007854B9">
            <w:pPr>
              <w:keepNext/>
            </w:pPr>
          </w:p>
        </w:tc>
      </w:tr>
      <w:tr w:rsidR="008F1796" w:rsidRPr="008F1796" w:rsidTr="007854B9">
        <w:trPr>
          <w:jc w:val="center"/>
        </w:trPr>
        <w:tc>
          <w:tcPr>
            <w:tcW w:w="4876" w:type="dxa"/>
          </w:tcPr>
          <w:p w:rsidR="00F328C2" w:rsidRPr="008F1796" w:rsidRDefault="0052342F" w:rsidP="007854B9">
            <w:pPr>
              <w:pStyle w:val="ColumnHeading"/>
              <w:keepNext/>
            </w:pPr>
            <w:r w:rsidRPr="008F1796">
              <w:t>Komisijas ierosinātais teksts</w:t>
            </w:r>
          </w:p>
        </w:tc>
        <w:tc>
          <w:tcPr>
            <w:tcW w:w="4876" w:type="dxa"/>
          </w:tcPr>
          <w:p w:rsidR="00F328C2" w:rsidRPr="008F1796" w:rsidRDefault="0052342F" w:rsidP="007854B9">
            <w:pPr>
              <w:pStyle w:val="ColumnHeading"/>
              <w:keepNext/>
            </w:pPr>
            <w:r w:rsidRPr="008F1796">
              <w:t>Grozījums</w:t>
            </w:r>
          </w:p>
        </w:tc>
      </w:tr>
      <w:tr w:rsidR="008F1796" w:rsidRPr="008F1796" w:rsidTr="007854B9">
        <w:trPr>
          <w:jc w:val="center"/>
        </w:trPr>
        <w:tc>
          <w:tcPr>
            <w:tcW w:w="4876" w:type="dxa"/>
          </w:tcPr>
          <w:p w:rsidR="00F328C2" w:rsidRPr="008F1796" w:rsidRDefault="0052342F" w:rsidP="007854B9">
            <w:pPr>
              <w:pStyle w:val="Normal6"/>
            </w:pPr>
            <w:r w:rsidRPr="008F1796">
              <w:t>(d)</w:t>
            </w:r>
            <w:r w:rsidRPr="008F1796">
              <w:tab/>
              <w:t>ja tāds ir, īstermiņa uzturēšanās vīzas numurs, tostarp izdevējas dalībvalsts trīs burtu kods, īstermiņa uzturēšanās vīzas veids, īstermiņa uzturēšanās vīzā atļautā maksimālā uzturēšanās ilguma beigu datums, ko atjaunina katrā ieceļošanas reizē, un īstermiņa uzturēšanās vīzas derīguma beigu termiņš;</w:t>
            </w:r>
          </w:p>
        </w:tc>
        <w:tc>
          <w:tcPr>
            <w:tcW w:w="4876" w:type="dxa"/>
          </w:tcPr>
          <w:p w:rsidR="00F328C2" w:rsidRPr="008F1796" w:rsidRDefault="0052342F" w:rsidP="007854B9">
            <w:pPr>
              <w:pStyle w:val="Normal6"/>
              <w:rPr>
                <w:szCs w:val="24"/>
              </w:rPr>
            </w:pPr>
            <w:r w:rsidRPr="008F1796">
              <w:t>(d)</w:t>
            </w:r>
            <w:r w:rsidRPr="008F1796">
              <w:tab/>
              <w:t xml:space="preserve">ja tāds ir, īstermiņa uzturēšanās </w:t>
            </w:r>
            <w:r w:rsidRPr="008F1796">
              <w:rPr>
                <w:b/>
                <w:i/>
              </w:rPr>
              <w:t xml:space="preserve">digitālās </w:t>
            </w:r>
            <w:r w:rsidRPr="008F1796">
              <w:t>vīzas numurs, tostarp izdevējas dalībvalsts trīs burtu kods, īstermiņa uzturēšanās vīzas veids, īstermiņa uzturēšanās vīzā atļautā maksimālā uzturēšanās ilguma beigu datums, ko atjaunina katrā ieceļošanas reizē, un īstermiņa uzturēšanās vīzas derīguma beigu termiņš;</w:t>
            </w:r>
          </w:p>
        </w:tc>
      </w:tr>
    </w:tbl>
    <w:p w:rsidR="00F328C2" w:rsidRPr="008F1796" w:rsidRDefault="0052342F" w:rsidP="00F328C2">
      <w:pPr>
        <w:pStyle w:val="Olang"/>
        <w:rPr>
          <w:noProof w:val="0"/>
        </w:rPr>
      </w:pPr>
      <w:r w:rsidRPr="008F1796">
        <w:rPr>
          <w:noProof w:val="0"/>
        </w:rPr>
        <w:t xml:space="preserve">Or. </w:t>
      </w:r>
      <w:r w:rsidRPr="008F1796">
        <w:rPr>
          <w:rStyle w:val="HideTWBExt"/>
          <w:noProof w:val="0"/>
          <w:color w:val="auto"/>
        </w:rPr>
        <w:t>&lt;Original&gt;</w:t>
      </w:r>
      <w:r w:rsidRPr="008F1796">
        <w:rPr>
          <w:rStyle w:val="HideTWBInt"/>
          <w:noProof w:val="0"/>
          <w:color w:val="auto"/>
        </w:rPr>
        <w:t>{EN}</w:t>
      </w:r>
      <w:r w:rsidRPr="008F1796">
        <w:rPr>
          <w:noProof w:val="0"/>
        </w:rPr>
        <w:t>en</w:t>
      </w:r>
      <w:r w:rsidRPr="008F1796">
        <w:rPr>
          <w:rStyle w:val="HideTWBExt"/>
          <w:noProof w:val="0"/>
          <w:color w:val="auto"/>
        </w:rPr>
        <w:t>&lt;/Original&gt;</w:t>
      </w:r>
    </w:p>
    <w:p w:rsidR="00F328C2" w:rsidRPr="008F1796" w:rsidRDefault="0052342F" w:rsidP="00F328C2">
      <w:r w:rsidRPr="008F1796">
        <w:rPr>
          <w:rStyle w:val="HideTWBExt"/>
          <w:color w:val="auto"/>
        </w:rPr>
        <w:t>&lt;/Amend&gt;</w:t>
      </w:r>
    </w:p>
    <w:p w:rsidR="00F328C2" w:rsidRPr="008F1796" w:rsidRDefault="0052342F" w:rsidP="00F328C2">
      <w:pPr>
        <w:pStyle w:val="AMNumberTabs0"/>
        <w:keepNext/>
      </w:pPr>
      <w:r w:rsidRPr="008F1796">
        <w:rPr>
          <w:rStyle w:val="HideTWBExt"/>
          <w:b w:val="0"/>
          <w:color w:val="auto"/>
        </w:rPr>
        <w:t>&lt;Amend&gt;</w:t>
      </w:r>
      <w:r w:rsidRPr="008F1796">
        <w:t>Grozījums Nr.</w:t>
      </w:r>
      <w:r w:rsidRPr="008F1796">
        <w:tab/>
      </w:r>
      <w:r w:rsidRPr="008F1796">
        <w:tab/>
      </w:r>
      <w:r w:rsidRPr="008F1796">
        <w:rPr>
          <w:rStyle w:val="HideTWBExt"/>
          <w:b w:val="0"/>
          <w:color w:val="auto"/>
        </w:rPr>
        <w:t>&lt;NumAm&gt;</w:t>
      </w:r>
      <w:r w:rsidRPr="008F1796">
        <w:t>46</w:t>
      </w:r>
      <w:r w:rsidRPr="008F1796">
        <w:rPr>
          <w:rStyle w:val="HideTWBExt"/>
          <w:b w:val="0"/>
          <w:color w:val="auto"/>
        </w:rPr>
        <w:t>&lt;/NumAm&gt;</w:t>
      </w:r>
    </w:p>
    <w:p w:rsidR="00F328C2" w:rsidRPr="008F1796" w:rsidRDefault="0052342F" w:rsidP="00F328C2">
      <w:pPr>
        <w:pStyle w:val="NormalBold12b"/>
        <w:keepNext/>
      </w:pPr>
      <w:r w:rsidRPr="008F1796">
        <w:rPr>
          <w:rStyle w:val="HideTWBExt"/>
          <w:b w:val="0"/>
          <w:color w:val="auto"/>
        </w:rPr>
        <w:t>&lt;DocAmend&gt;</w:t>
      </w:r>
      <w:r w:rsidRPr="008F1796">
        <w:t>Regulas priekšlikums</w:t>
      </w:r>
      <w:r w:rsidRPr="008F1796">
        <w:rPr>
          <w:rStyle w:val="HideTWBExt"/>
          <w:b w:val="0"/>
          <w:color w:val="auto"/>
        </w:rPr>
        <w:t>&lt;/DocAmend&gt;</w:t>
      </w:r>
    </w:p>
    <w:p w:rsidR="00F328C2" w:rsidRPr="008F1796" w:rsidRDefault="0052342F" w:rsidP="00F328C2">
      <w:pPr>
        <w:pStyle w:val="NormalBold"/>
      </w:pPr>
      <w:r w:rsidRPr="008F1796">
        <w:rPr>
          <w:rStyle w:val="HideTWBExt"/>
          <w:b w:val="0"/>
          <w:color w:val="auto"/>
        </w:rPr>
        <w:t>&lt;Article&gt;</w:t>
      </w:r>
      <w:r w:rsidRPr="008F1796">
        <w:t>8. pants – 1. daļa – 2. punkts – a apakšpunkts</w:t>
      </w:r>
      <w:r w:rsidRPr="008F1796">
        <w:rPr>
          <w:rStyle w:val="HideTWBExt"/>
          <w:b w:val="0"/>
          <w:color w:val="auto"/>
        </w:rPr>
        <w:t>&lt;/Article&gt;</w:t>
      </w:r>
    </w:p>
    <w:p w:rsidR="00F328C2" w:rsidRPr="008F1796" w:rsidRDefault="0052342F" w:rsidP="00F328C2">
      <w:pPr>
        <w:keepNext/>
      </w:pPr>
      <w:r w:rsidRPr="008F1796">
        <w:rPr>
          <w:rStyle w:val="HideTWBExt"/>
          <w:color w:val="auto"/>
        </w:rPr>
        <w:t>&lt;DocAmend2&gt;</w:t>
      </w:r>
      <w:r w:rsidRPr="008F1796">
        <w:t>Regula (ES) Nr. 2017/2226</w:t>
      </w:r>
      <w:r w:rsidRPr="008F1796">
        <w:rPr>
          <w:rStyle w:val="HideTWBExt"/>
          <w:color w:val="auto"/>
        </w:rPr>
        <w:t>&lt;/DocAmend2&gt;</w:t>
      </w:r>
    </w:p>
    <w:p w:rsidR="00F328C2" w:rsidRPr="008F1796" w:rsidRDefault="0052342F" w:rsidP="00F328C2">
      <w:r w:rsidRPr="008F1796">
        <w:rPr>
          <w:rStyle w:val="HideTWBExt"/>
          <w:color w:val="auto"/>
        </w:rPr>
        <w:t>&lt;Article2&gt;</w:t>
      </w:r>
      <w:r w:rsidRPr="008F1796">
        <w:t>19. pants – 1. punkts – d apakšpunkts</w:t>
      </w:r>
      <w:r w:rsidRPr="008F1796">
        <w:rPr>
          <w:rStyle w:val="HideTWBExt"/>
          <w:color w:val="auto"/>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F1796" w:rsidRPr="008F1796" w:rsidTr="007854B9">
        <w:trPr>
          <w:jc w:val="center"/>
        </w:trPr>
        <w:tc>
          <w:tcPr>
            <w:tcW w:w="9752" w:type="dxa"/>
            <w:gridSpan w:val="2"/>
          </w:tcPr>
          <w:p w:rsidR="00F328C2" w:rsidRPr="008F1796" w:rsidRDefault="00F328C2" w:rsidP="007854B9">
            <w:pPr>
              <w:keepNext/>
            </w:pPr>
          </w:p>
        </w:tc>
      </w:tr>
      <w:tr w:rsidR="008F1796" w:rsidRPr="008F1796" w:rsidTr="007854B9">
        <w:trPr>
          <w:jc w:val="center"/>
        </w:trPr>
        <w:tc>
          <w:tcPr>
            <w:tcW w:w="4876" w:type="dxa"/>
          </w:tcPr>
          <w:p w:rsidR="00F328C2" w:rsidRPr="008F1796" w:rsidRDefault="0052342F" w:rsidP="007854B9">
            <w:pPr>
              <w:pStyle w:val="ColumnHeading"/>
              <w:keepNext/>
            </w:pPr>
            <w:r w:rsidRPr="008F1796">
              <w:t>Komisijas ierosinātais teksts</w:t>
            </w:r>
          </w:p>
        </w:tc>
        <w:tc>
          <w:tcPr>
            <w:tcW w:w="4876" w:type="dxa"/>
          </w:tcPr>
          <w:p w:rsidR="00F328C2" w:rsidRPr="008F1796" w:rsidRDefault="0052342F" w:rsidP="007854B9">
            <w:pPr>
              <w:pStyle w:val="ColumnHeading"/>
              <w:keepNext/>
            </w:pPr>
            <w:r w:rsidRPr="008F1796">
              <w:t>Grozījums</w:t>
            </w:r>
          </w:p>
        </w:tc>
      </w:tr>
      <w:tr w:rsidR="008F1796" w:rsidRPr="008F1796" w:rsidTr="007854B9">
        <w:trPr>
          <w:jc w:val="center"/>
        </w:trPr>
        <w:tc>
          <w:tcPr>
            <w:tcW w:w="4876" w:type="dxa"/>
          </w:tcPr>
          <w:p w:rsidR="00F328C2" w:rsidRPr="008F1796" w:rsidRDefault="0052342F" w:rsidP="007854B9">
            <w:pPr>
              <w:pStyle w:val="Normal6"/>
            </w:pPr>
            <w:r w:rsidRPr="008F1796">
              <w:t>(d)</w:t>
            </w:r>
            <w:r w:rsidRPr="008F1796">
              <w:tab/>
              <w:t>attiecīgā gadījumā</w:t>
            </w:r>
            <w:r w:rsidRPr="008F1796">
              <w:rPr>
                <w:b/>
                <w:i/>
              </w:rPr>
              <w:t> </w:t>
            </w:r>
            <w:r w:rsidRPr="008F1796">
              <w:t>— jaunās vīzas numurs, tostarp izdevējvalsts trīs burtu kods;</w:t>
            </w:r>
            <w:r w:rsidRPr="008F1796">
              <w:rPr>
                <w:b/>
                <w:i/>
              </w:rPr>
              <w:t>;</w:t>
            </w:r>
          </w:p>
        </w:tc>
        <w:tc>
          <w:tcPr>
            <w:tcW w:w="4876" w:type="dxa"/>
          </w:tcPr>
          <w:p w:rsidR="00F328C2" w:rsidRPr="008F1796" w:rsidRDefault="0052342F" w:rsidP="007854B9">
            <w:pPr>
              <w:pStyle w:val="Normal6"/>
              <w:rPr>
                <w:szCs w:val="24"/>
              </w:rPr>
            </w:pPr>
            <w:r w:rsidRPr="008F1796">
              <w:t>(d)</w:t>
            </w:r>
            <w:r w:rsidRPr="008F1796">
              <w:tab/>
              <w:t>attiecīgā gadījumā</w:t>
            </w:r>
            <w:r w:rsidRPr="008F1796">
              <w:rPr>
                <w:b/>
                <w:i/>
              </w:rPr>
              <w:t xml:space="preserve"> </w:t>
            </w:r>
            <w:r w:rsidRPr="008F1796">
              <w:t>— jaunās</w:t>
            </w:r>
            <w:r w:rsidRPr="008F1796">
              <w:rPr>
                <w:b/>
                <w:i/>
              </w:rPr>
              <w:t xml:space="preserve"> digitālās</w:t>
            </w:r>
            <w:r w:rsidRPr="008F1796">
              <w:t xml:space="preserve"> vīzas numurs, tostarp izdevējvalsts trīs burtu kods;</w:t>
            </w:r>
          </w:p>
        </w:tc>
      </w:tr>
    </w:tbl>
    <w:p w:rsidR="00F328C2" w:rsidRPr="008F1796" w:rsidRDefault="0052342F" w:rsidP="00F328C2">
      <w:pPr>
        <w:pStyle w:val="Olang"/>
        <w:rPr>
          <w:noProof w:val="0"/>
        </w:rPr>
      </w:pPr>
      <w:r w:rsidRPr="008F1796">
        <w:rPr>
          <w:noProof w:val="0"/>
        </w:rPr>
        <w:t xml:space="preserve">Or. </w:t>
      </w:r>
      <w:r w:rsidRPr="008F1796">
        <w:rPr>
          <w:rStyle w:val="HideTWBExt"/>
          <w:noProof w:val="0"/>
          <w:color w:val="auto"/>
        </w:rPr>
        <w:t>&lt;Original&gt;</w:t>
      </w:r>
      <w:r w:rsidRPr="008F1796">
        <w:rPr>
          <w:rStyle w:val="HideTWBInt"/>
          <w:noProof w:val="0"/>
          <w:color w:val="auto"/>
        </w:rPr>
        <w:t>{EN}</w:t>
      </w:r>
      <w:r w:rsidRPr="008F1796">
        <w:rPr>
          <w:noProof w:val="0"/>
        </w:rPr>
        <w:t>en</w:t>
      </w:r>
      <w:r w:rsidRPr="008F1796">
        <w:rPr>
          <w:rStyle w:val="HideTWBExt"/>
          <w:noProof w:val="0"/>
          <w:color w:val="auto"/>
        </w:rPr>
        <w:t>&lt;/Original&gt;</w:t>
      </w:r>
    </w:p>
    <w:p w:rsidR="00F328C2" w:rsidRPr="008F1796" w:rsidRDefault="0052342F" w:rsidP="00F328C2">
      <w:r w:rsidRPr="008F1796">
        <w:rPr>
          <w:rStyle w:val="HideTWBExt"/>
          <w:color w:val="auto"/>
        </w:rPr>
        <w:t>&lt;/Amend&gt;</w:t>
      </w:r>
    </w:p>
    <w:p w:rsidR="00F328C2" w:rsidRPr="008F1796" w:rsidRDefault="0052342F" w:rsidP="00F328C2">
      <w:pPr>
        <w:pStyle w:val="AMNumberTabs0"/>
        <w:keepNext/>
      </w:pPr>
      <w:r w:rsidRPr="008F1796">
        <w:rPr>
          <w:rStyle w:val="HideTWBExt"/>
          <w:b w:val="0"/>
          <w:color w:val="auto"/>
        </w:rPr>
        <w:t>&lt;Amend&gt;</w:t>
      </w:r>
      <w:r w:rsidRPr="008F1796">
        <w:t>Grozījums Nr.</w:t>
      </w:r>
      <w:r w:rsidRPr="008F1796">
        <w:tab/>
      </w:r>
      <w:r w:rsidRPr="008F1796">
        <w:tab/>
      </w:r>
      <w:r w:rsidRPr="008F1796">
        <w:rPr>
          <w:rStyle w:val="HideTWBExt"/>
          <w:b w:val="0"/>
          <w:color w:val="auto"/>
        </w:rPr>
        <w:t>&lt;NumAm&gt;</w:t>
      </w:r>
      <w:r w:rsidRPr="008F1796">
        <w:t>47</w:t>
      </w:r>
      <w:r w:rsidRPr="008F1796">
        <w:rPr>
          <w:rStyle w:val="HideTWBExt"/>
          <w:b w:val="0"/>
          <w:color w:val="auto"/>
        </w:rPr>
        <w:t>&lt;/NumAm&gt;</w:t>
      </w:r>
    </w:p>
    <w:p w:rsidR="00F328C2" w:rsidRPr="008F1796" w:rsidRDefault="0052342F" w:rsidP="00F328C2">
      <w:pPr>
        <w:pStyle w:val="NormalBold12b"/>
        <w:keepNext/>
      </w:pPr>
      <w:r w:rsidRPr="008F1796">
        <w:rPr>
          <w:rStyle w:val="HideTWBExt"/>
          <w:b w:val="0"/>
          <w:color w:val="auto"/>
        </w:rPr>
        <w:t>&lt;DocAmend&gt;</w:t>
      </w:r>
      <w:r w:rsidRPr="008F1796">
        <w:t>Regulas priekšlikums</w:t>
      </w:r>
      <w:r w:rsidRPr="008F1796">
        <w:rPr>
          <w:rStyle w:val="HideTWBExt"/>
          <w:b w:val="0"/>
          <w:color w:val="auto"/>
        </w:rPr>
        <w:t>&lt;/DocAmend&gt;</w:t>
      </w:r>
    </w:p>
    <w:p w:rsidR="00F328C2" w:rsidRPr="008F1796" w:rsidRDefault="0052342F" w:rsidP="00F328C2">
      <w:pPr>
        <w:pStyle w:val="NormalBold"/>
      </w:pPr>
      <w:r w:rsidRPr="008F1796">
        <w:rPr>
          <w:rStyle w:val="HideTWBExt"/>
          <w:b w:val="0"/>
          <w:color w:val="auto"/>
        </w:rPr>
        <w:t>&lt;Article&gt;</w:t>
      </w:r>
      <w:r w:rsidRPr="008F1796">
        <w:t>8. pants – 1. daļa – 3. punkts</w:t>
      </w:r>
      <w:r w:rsidRPr="008F1796">
        <w:rPr>
          <w:rStyle w:val="HideTWBExt"/>
          <w:b w:val="0"/>
          <w:color w:val="auto"/>
        </w:rPr>
        <w:t>&lt;/Article&gt;</w:t>
      </w:r>
    </w:p>
    <w:p w:rsidR="00F328C2" w:rsidRPr="008F1796" w:rsidRDefault="0052342F" w:rsidP="00F328C2">
      <w:pPr>
        <w:keepNext/>
      </w:pPr>
      <w:r w:rsidRPr="008F1796">
        <w:rPr>
          <w:rStyle w:val="HideTWBExt"/>
          <w:color w:val="auto"/>
        </w:rPr>
        <w:t>&lt;DocAmend2&gt;</w:t>
      </w:r>
      <w:r w:rsidRPr="008F1796">
        <w:t>Regula (ES) Nr. 2017/2226</w:t>
      </w:r>
      <w:r w:rsidRPr="008F1796">
        <w:rPr>
          <w:rStyle w:val="HideTWBExt"/>
          <w:color w:val="auto"/>
        </w:rPr>
        <w:t>&lt;/DocAmend2&gt;</w:t>
      </w:r>
    </w:p>
    <w:p w:rsidR="00F328C2" w:rsidRPr="008F1796" w:rsidRDefault="0052342F" w:rsidP="00F328C2">
      <w:r w:rsidRPr="008F1796">
        <w:rPr>
          <w:rStyle w:val="HideTWBExt"/>
          <w:color w:val="auto"/>
        </w:rPr>
        <w:t>&lt;Article2&gt;</w:t>
      </w:r>
      <w:r w:rsidRPr="008F1796">
        <w:t>24. pants – 2. punkts – b apakšpunkts</w:t>
      </w:r>
      <w:r w:rsidRPr="008F1796">
        <w:rPr>
          <w:rStyle w:val="HideTWBExt"/>
          <w:color w:val="auto"/>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F1796" w:rsidRPr="008F1796" w:rsidTr="007854B9">
        <w:trPr>
          <w:jc w:val="center"/>
        </w:trPr>
        <w:tc>
          <w:tcPr>
            <w:tcW w:w="9752" w:type="dxa"/>
            <w:gridSpan w:val="2"/>
          </w:tcPr>
          <w:p w:rsidR="00F328C2" w:rsidRPr="008F1796" w:rsidRDefault="00F328C2" w:rsidP="007854B9">
            <w:pPr>
              <w:keepNext/>
            </w:pPr>
          </w:p>
        </w:tc>
      </w:tr>
      <w:tr w:rsidR="008F1796" w:rsidRPr="008F1796" w:rsidTr="007854B9">
        <w:trPr>
          <w:jc w:val="center"/>
        </w:trPr>
        <w:tc>
          <w:tcPr>
            <w:tcW w:w="4876" w:type="dxa"/>
          </w:tcPr>
          <w:p w:rsidR="00F328C2" w:rsidRPr="008F1796" w:rsidRDefault="0052342F" w:rsidP="007854B9">
            <w:pPr>
              <w:pStyle w:val="ColumnHeading"/>
              <w:keepNext/>
            </w:pPr>
            <w:r w:rsidRPr="008F1796">
              <w:t>Komisijas ierosinātais teksts</w:t>
            </w:r>
          </w:p>
        </w:tc>
        <w:tc>
          <w:tcPr>
            <w:tcW w:w="4876" w:type="dxa"/>
          </w:tcPr>
          <w:p w:rsidR="00F328C2" w:rsidRPr="008F1796" w:rsidRDefault="0052342F" w:rsidP="007854B9">
            <w:pPr>
              <w:pStyle w:val="ColumnHeading"/>
              <w:keepNext/>
            </w:pPr>
            <w:r w:rsidRPr="008F1796">
              <w:t>Grozījums</w:t>
            </w:r>
          </w:p>
        </w:tc>
      </w:tr>
      <w:tr w:rsidR="008F1796" w:rsidRPr="008F1796" w:rsidTr="007854B9">
        <w:trPr>
          <w:jc w:val="center"/>
        </w:trPr>
        <w:tc>
          <w:tcPr>
            <w:tcW w:w="4876" w:type="dxa"/>
          </w:tcPr>
          <w:p w:rsidR="00F328C2" w:rsidRPr="008F1796" w:rsidRDefault="0052342F" w:rsidP="007854B9">
            <w:pPr>
              <w:pStyle w:val="Normal6"/>
            </w:pPr>
            <w:r w:rsidRPr="008F1796">
              <w:t>(b)</w:t>
            </w:r>
            <w:r w:rsidRPr="008F1796">
              <w:tab/>
              <w:t>īstermiņa uzturēšanās vīzas numurs, tostarp 16. panta 2. punkta d) apakšpunktā minētais izdevējas dalībvalsts trīs burtu kods;</w:t>
            </w:r>
          </w:p>
        </w:tc>
        <w:tc>
          <w:tcPr>
            <w:tcW w:w="4876" w:type="dxa"/>
          </w:tcPr>
          <w:p w:rsidR="00F328C2" w:rsidRPr="008F1796" w:rsidRDefault="0052342F" w:rsidP="007854B9">
            <w:pPr>
              <w:pStyle w:val="Normal6"/>
              <w:rPr>
                <w:szCs w:val="24"/>
              </w:rPr>
            </w:pPr>
            <w:r w:rsidRPr="008F1796">
              <w:t>(b)</w:t>
            </w:r>
            <w:r w:rsidRPr="008F1796">
              <w:tab/>
              <w:t xml:space="preserve">īstermiņa uzturēšanās </w:t>
            </w:r>
            <w:r w:rsidRPr="008F1796">
              <w:rPr>
                <w:b/>
                <w:i/>
              </w:rPr>
              <w:t xml:space="preserve">digitālās </w:t>
            </w:r>
            <w:r w:rsidRPr="008F1796">
              <w:t>vīzas numurs, tostarp 16. panta 2. punkta d) apakšpunktā minētais izdevējas dalībvalsts trīs burtu kods;</w:t>
            </w:r>
          </w:p>
        </w:tc>
      </w:tr>
    </w:tbl>
    <w:p w:rsidR="00F328C2" w:rsidRPr="008F1796" w:rsidRDefault="0052342F" w:rsidP="00F328C2">
      <w:pPr>
        <w:pStyle w:val="Olang"/>
        <w:rPr>
          <w:noProof w:val="0"/>
        </w:rPr>
      </w:pPr>
      <w:r w:rsidRPr="008F1796">
        <w:rPr>
          <w:noProof w:val="0"/>
        </w:rPr>
        <w:t xml:space="preserve">Or. </w:t>
      </w:r>
      <w:r w:rsidRPr="008F1796">
        <w:rPr>
          <w:rStyle w:val="HideTWBExt"/>
          <w:noProof w:val="0"/>
          <w:color w:val="auto"/>
        </w:rPr>
        <w:t>&lt;Original&gt;</w:t>
      </w:r>
      <w:r w:rsidRPr="008F1796">
        <w:rPr>
          <w:rStyle w:val="HideTWBInt"/>
          <w:noProof w:val="0"/>
          <w:color w:val="auto"/>
        </w:rPr>
        <w:t>{EN}</w:t>
      </w:r>
      <w:r w:rsidRPr="008F1796">
        <w:rPr>
          <w:noProof w:val="0"/>
        </w:rPr>
        <w:t>en</w:t>
      </w:r>
      <w:r w:rsidRPr="008F1796">
        <w:rPr>
          <w:rStyle w:val="HideTWBExt"/>
          <w:noProof w:val="0"/>
          <w:color w:val="auto"/>
        </w:rPr>
        <w:t>&lt;/Original&gt;</w:t>
      </w:r>
    </w:p>
    <w:p w:rsidR="00F328C2" w:rsidRPr="008F1796" w:rsidRDefault="0052342F" w:rsidP="00F328C2">
      <w:r w:rsidRPr="008F1796">
        <w:rPr>
          <w:rStyle w:val="HideTWBExt"/>
          <w:color w:val="auto"/>
        </w:rPr>
        <w:t>&lt;/Amend&gt;</w:t>
      </w:r>
    </w:p>
    <w:p w:rsidR="00F328C2" w:rsidRPr="008F1796" w:rsidRDefault="0052342F" w:rsidP="00F328C2">
      <w:pPr>
        <w:pStyle w:val="AMNumberTabs0"/>
        <w:keepNext/>
      </w:pPr>
      <w:r w:rsidRPr="008F1796">
        <w:rPr>
          <w:rStyle w:val="HideTWBExt"/>
          <w:b w:val="0"/>
          <w:color w:val="auto"/>
        </w:rPr>
        <w:t>&lt;Amend&gt;</w:t>
      </w:r>
      <w:r w:rsidRPr="008F1796">
        <w:t>Grozījums Nr.</w:t>
      </w:r>
      <w:r w:rsidRPr="008F1796">
        <w:tab/>
      </w:r>
      <w:r w:rsidRPr="008F1796">
        <w:tab/>
      </w:r>
      <w:r w:rsidRPr="008F1796">
        <w:rPr>
          <w:rStyle w:val="HideTWBExt"/>
          <w:b w:val="0"/>
          <w:color w:val="auto"/>
        </w:rPr>
        <w:t>&lt;NumAm&gt;</w:t>
      </w:r>
      <w:r w:rsidRPr="008F1796">
        <w:t>48</w:t>
      </w:r>
      <w:r w:rsidRPr="008F1796">
        <w:rPr>
          <w:rStyle w:val="HideTWBExt"/>
          <w:b w:val="0"/>
          <w:color w:val="auto"/>
        </w:rPr>
        <w:t>&lt;/NumAm&gt;</w:t>
      </w:r>
    </w:p>
    <w:p w:rsidR="00F328C2" w:rsidRPr="008F1796" w:rsidRDefault="0052342F" w:rsidP="00F328C2">
      <w:pPr>
        <w:pStyle w:val="NormalBold12b"/>
        <w:keepNext/>
      </w:pPr>
      <w:r w:rsidRPr="008F1796">
        <w:rPr>
          <w:rStyle w:val="HideTWBExt"/>
          <w:b w:val="0"/>
          <w:color w:val="auto"/>
        </w:rPr>
        <w:t>&lt;DocAmend&gt;</w:t>
      </w:r>
      <w:r w:rsidRPr="008F1796">
        <w:t>Regulas priekšlikums</w:t>
      </w:r>
      <w:r w:rsidRPr="008F1796">
        <w:rPr>
          <w:rStyle w:val="HideTWBExt"/>
          <w:b w:val="0"/>
          <w:color w:val="auto"/>
        </w:rPr>
        <w:t>&lt;/DocAmend&gt;</w:t>
      </w:r>
    </w:p>
    <w:p w:rsidR="00F328C2" w:rsidRPr="008F1796" w:rsidRDefault="0052342F" w:rsidP="00F328C2">
      <w:pPr>
        <w:pStyle w:val="NormalBold"/>
      </w:pPr>
      <w:r w:rsidRPr="008F1796">
        <w:rPr>
          <w:rStyle w:val="HideTWBExt"/>
          <w:b w:val="0"/>
          <w:color w:val="auto"/>
        </w:rPr>
        <w:t>&lt;Article&gt;</w:t>
      </w:r>
      <w:r w:rsidRPr="008F1796">
        <w:t>8. pants – 1. daļa – 4. punkts</w:t>
      </w:r>
      <w:r w:rsidRPr="008F1796">
        <w:rPr>
          <w:rStyle w:val="HideTWBExt"/>
          <w:b w:val="0"/>
          <w:color w:val="auto"/>
        </w:rPr>
        <w:t>&lt;/Article&gt;</w:t>
      </w:r>
    </w:p>
    <w:p w:rsidR="00F328C2" w:rsidRPr="008F1796" w:rsidRDefault="0052342F" w:rsidP="00F328C2">
      <w:pPr>
        <w:keepNext/>
      </w:pPr>
      <w:r w:rsidRPr="008F1796">
        <w:rPr>
          <w:rStyle w:val="HideTWBExt"/>
          <w:color w:val="auto"/>
        </w:rPr>
        <w:t>&lt;DocAmend2&gt;</w:t>
      </w:r>
      <w:r w:rsidRPr="008F1796">
        <w:t>Regula (ES) Nr. 2017/2226</w:t>
      </w:r>
      <w:r w:rsidRPr="008F1796">
        <w:rPr>
          <w:rStyle w:val="HideTWBExt"/>
          <w:color w:val="auto"/>
        </w:rPr>
        <w:t>&lt;/DocAmend2&gt;</w:t>
      </w:r>
    </w:p>
    <w:p w:rsidR="00F328C2" w:rsidRPr="008F1796" w:rsidRDefault="0052342F" w:rsidP="00F328C2">
      <w:r w:rsidRPr="008F1796">
        <w:rPr>
          <w:rStyle w:val="HideTWBExt"/>
          <w:color w:val="auto"/>
        </w:rPr>
        <w:t>&lt;Article2&gt;</w:t>
      </w:r>
      <w:r w:rsidRPr="008F1796">
        <w:t>32. pants – 5. punkts – c apakšpunkts</w:t>
      </w:r>
      <w:r w:rsidRPr="008F1796">
        <w:rPr>
          <w:rStyle w:val="HideTWBExt"/>
          <w:color w:val="auto"/>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F1796" w:rsidRPr="008F1796" w:rsidTr="007854B9">
        <w:trPr>
          <w:jc w:val="center"/>
        </w:trPr>
        <w:tc>
          <w:tcPr>
            <w:tcW w:w="9752" w:type="dxa"/>
            <w:gridSpan w:val="2"/>
          </w:tcPr>
          <w:p w:rsidR="00F328C2" w:rsidRPr="008F1796" w:rsidRDefault="00F328C2" w:rsidP="007854B9">
            <w:pPr>
              <w:keepNext/>
            </w:pPr>
          </w:p>
        </w:tc>
      </w:tr>
      <w:tr w:rsidR="008F1796" w:rsidRPr="008F1796" w:rsidTr="007854B9">
        <w:trPr>
          <w:jc w:val="center"/>
        </w:trPr>
        <w:tc>
          <w:tcPr>
            <w:tcW w:w="4876" w:type="dxa"/>
          </w:tcPr>
          <w:p w:rsidR="00F328C2" w:rsidRPr="008F1796" w:rsidRDefault="0052342F" w:rsidP="007854B9">
            <w:pPr>
              <w:pStyle w:val="ColumnHeading"/>
              <w:keepNext/>
            </w:pPr>
            <w:r w:rsidRPr="008F1796">
              <w:t>Komisijas ierosinātais teksts</w:t>
            </w:r>
          </w:p>
        </w:tc>
        <w:tc>
          <w:tcPr>
            <w:tcW w:w="4876" w:type="dxa"/>
          </w:tcPr>
          <w:p w:rsidR="00F328C2" w:rsidRPr="008F1796" w:rsidRDefault="0052342F" w:rsidP="007854B9">
            <w:pPr>
              <w:pStyle w:val="ColumnHeading"/>
              <w:keepNext/>
            </w:pPr>
            <w:r w:rsidRPr="008F1796">
              <w:t>Grozījums</w:t>
            </w:r>
          </w:p>
        </w:tc>
      </w:tr>
      <w:tr w:rsidR="008F1796" w:rsidRPr="008F1796" w:rsidTr="007854B9">
        <w:trPr>
          <w:jc w:val="center"/>
        </w:trPr>
        <w:tc>
          <w:tcPr>
            <w:tcW w:w="4876" w:type="dxa"/>
          </w:tcPr>
          <w:p w:rsidR="00F328C2" w:rsidRPr="008F1796" w:rsidRDefault="0052342F" w:rsidP="007854B9">
            <w:pPr>
              <w:pStyle w:val="Normal6"/>
            </w:pPr>
            <w:r w:rsidRPr="008F1796">
              <w:t>(c)</w:t>
            </w:r>
            <w:r w:rsidRPr="008F1796">
              <w:tab/>
              <w:t>vīzas numurs un vīzas derīguma beigu termiņš;.</w:t>
            </w:r>
          </w:p>
        </w:tc>
        <w:tc>
          <w:tcPr>
            <w:tcW w:w="4876" w:type="dxa"/>
          </w:tcPr>
          <w:p w:rsidR="00F328C2" w:rsidRPr="008F1796" w:rsidRDefault="0052342F" w:rsidP="007854B9">
            <w:pPr>
              <w:pStyle w:val="Normal6"/>
              <w:rPr>
                <w:szCs w:val="24"/>
              </w:rPr>
            </w:pPr>
            <w:r w:rsidRPr="008F1796">
              <w:t>(c)</w:t>
            </w:r>
            <w:r w:rsidRPr="008F1796">
              <w:tab/>
            </w:r>
            <w:r w:rsidRPr="008F1796">
              <w:rPr>
                <w:b/>
                <w:bCs/>
                <w:i/>
                <w:iCs/>
              </w:rPr>
              <w:t>digitālās</w:t>
            </w:r>
            <w:r w:rsidRPr="008F1796">
              <w:t xml:space="preserve"> vīzas numurs un vīzas derīguma beigu termiņš;</w:t>
            </w:r>
          </w:p>
        </w:tc>
      </w:tr>
    </w:tbl>
    <w:p w:rsidR="00F328C2" w:rsidRPr="008F1796" w:rsidRDefault="0052342F" w:rsidP="00F328C2">
      <w:pPr>
        <w:pStyle w:val="Olang"/>
        <w:rPr>
          <w:noProof w:val="0"/>
        </w:rPr>
      </w:pPr>
      <w:r w:rsidRPr="008F1796">
        <w:rPr>
          <w:noProof w:val="0"/>
        </w:rPr>
        <w:t xml:space="preserve">Or. </w:t>
      </w:r>
      <w:r w:rsidRPr="008F1796">
        <w:rPr>
          <w:rStyle w:val="HideTWBExt"/>
          <w:noProof w:val="0"/>
          <w:color w:val="auto"/>
        </w:rPr>
        <w:t>&lt;Original&gt;</w:t>
      </w:r>
      <w:r w:rsidRPr="008F1796">
        <w:rPr>
          <w:rStyle w:val="HideTWBInt"/>
          <w:noProof w:val="0"/>
          <w:color w:val="auto"/>
        </w:rPr>
        <w:t>{EN}</w:t>
      </w:r>
      <w:r w:rsidRPr="008F1796">
        <w:rPr>
          <w:noProof w:val="0"/>
        </w:rPr>
        <w:t>en</w:t>
      </w:r>
      <w:r w:rsidRPr="008F1796">
        <w:rPr>
          <w:rStyle w:val="HideTWBExt"/>
          <w:noProof w:val="0"/>
          <w:color w:val="auto"/>
        </w:rPr>
        <w:t>&lt;/Original&gt;</w:t>
      </w:r>
    </w:p>
    <w:p w:rsidR="00F328C2" w:rsidRPr="008F1796" w:rsidRDefault="0052342F" w:rsidP="00F328C2">
      <w:r w:rsidRPr="008F1796">
        <w:rPr>
          <w:rStyle w:val="HideTWBExt"/>
          <w:color w:val="auto"/>
        </w:rPr>
        <w:t>&lt;/Amend&gt;</w:t>
      </w:r>
    </w:p>
    <w:p w:rsidR="00F328C2" w:rsidRPr="008F1796" w:rsidRDefault="0052342F" w:rsidP="00F328C2">
      <w:pPr>
        <w:pStyle w:val="AMNumberTabs0"/>
        <w:keepNext/>
      </w:pPr>
      <w:r w:rsidRPr="008F1796">
        <w:rPr>
          <w:rStyle w:val="HideTWBExt"/>
          <w:b w:val="0"/>
          <w:color w:val="auto"/>
        </w:rPr>
        <w:t>&lt;Amend&gt;</w:t>
      </w:r>
      <w:r w:rsidRPr="008F1796">
        <w:t>Grozījums Nr.</w:t>
      </w:r>
      <w:r w:rsidRPr="008F1796">
        <w:tab/>
      </w:r>
      <w:r w:rsidRPr="008F1796">
        <w:tab/>
      </w:r>
      <w:r w:rsidRPr="008F1796">
        <w:rPr>
          <w:rStyle w:val="HideTWBExt"/>
          <w:b w:val="0"/>
          <w:color w:val="auto"/>
        </w:rPr>
        <w:t>&lt;NumAm&gt;</w:t>
      </w:r>
      <w:r w:rsidRPr="008F1796">
        <w:t>49</w:t>
      </w:r>
      <w:r w:rsidRPr="008F1796">
        <w:rPr>
          <w:rStyle w:val="HideTWBExt"/>
          <w:b w:val="0"/>
          <w:color w:val="auto"/>
        </w:rPr>
        <w:t>&lt;/NumAm&gt;</w:t>
      </w:r>
    </w:p>
    <w:p w:rsidR="00F328C2" w:rsidRPr="008F1796" w:rsidRDefault="0052342F" w:rsidP="00F328C2">
      <w:pPr>
        <w:pStyle w:val="NormalBold12b"/>
        <w:keepNext/>
      </w:pPr>
      <w:r w:rsidRPr="008F1796">
        <w:rPr>
          <w:rStyle w:val="HideTWBExt"/>
          <w:b w:val="0"/>
          <w:color w:val="auto"/>
        </w:rPr>
        <w:t>&lt;DocAmend&gt;</w:t>
      </w:r>
      <w:r w:rsidRPr="008F1796">
        <w:t>Regulas priekšlikums</w:t>
      </w:r>
      <w:r w:rsidRPr="008F1796">
        <w:rPr>
          <w:rStyle w:val="HideTWBExt"/>
          <w:b w:val="0"/>
          <w:color w:val="auto"/>
        </w:rPr>
        <w:t>&lt;/DocAmend&gt;</w:t>
      </w:r>
    </w:p>
    <w:p w:rsidR="00F328C2" w:rsidRPr="008F1796" w:rsidRDefault="0052342F" w:rsidP="00F328C2">
      <w:pPr>
        <w:pStyle w:val="NormalBold"/>
      </w:pPr>
      <w:r w:rsidRPr="008F1796">
        <w:rPr>
          <w:rStyle w:val="HideTWBExt"/>
          <w:b w:val="0"/>
          <w:color w:val="auto"/>
        </w:rPr>
        <w:t>&lt;Article&gt;</w:t>
      </w:r>
      <w:r w:rsidRPr="008F1796">
        <w:t>9. pants – 1. punkts</w:t>
      </w:r>
      <w:r w:rsidRPr="008F179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F1796" w:rsidRPr="008F1796" w:rsidTr="007854B9">
        <w:trPr>
          <w:jc w:val="center"/>
        </w:trPr>
        <w:tc>
          <w:tcPr>
            <w:tcW w:w="9752" w:type="dxa"/>
            <w:gridSpan w:val="2"/>
          </w:tcPr>
          <w:p w:rsidR="00F328C2" w:rsidRPr="008F1796" w:rsidRDefault="00F328C2" w:rsidP="007854B9">
            <w:pPr>
              <w:keepNext/>
            </w:pPr>
          </w:p>
        </w:tc>
      </w:tr>
      <w:tr w:rsidR="008F1796" w:rsidRPr="008F1796" w:rsidTr="007854B9">
        <w:trPr>
          <w:jc w:val="center"/>
        </w:trPr>
        <w:tc>
          <w:tcPr>
            <w:tcW w:w="4876" w:type="dxa"/>
          </w:tcPr>
          <w:p w:rsidR="00F328C2" w:rsidRPr="008F1796" w:rsidRDefault="0052342F" w:rsidP="007854B9">
            <w:pPr>
              <w:pStyle w:val="ColumnHeading"/>
              <w:keepNext/>
            </w:pPr>
            <w:r w:rsidRPr="008F1796">
              <w:t>Komisijas ierosinātais teksts</w:t>
            </w:r>
          </w:p>
        </w:tc>
        <w:tc>
          <w:tcPr>
            <w:tcW w:w="4876" w:type="dxa"/>
          </w:tcPr>
          <w:p w:rsidR="00F328C2" w:rsidRPr="008F1796" w:rsidRDefault="0052342F" w:rsidP="007854B9">
            <w:pPr>
              <w:pStyle w:val="ColumnHeading"/>
              <w:keepNext/>
            </w:pPr>
            <w:r w:rsidRPr="008F1796">
              <w:t>Grozījums</w:t>
            </w:r>
          </w:p>
        </w:tc>
      </w:tr>
      <w:tr w:rsidR="008F1796" w:rsidRPr="008F1796" w:rsidTr="007854B9">
        <w:trPr>
          <w:jc w:val="center"/>
        </w:trPr>
        <w:tc>
          <w:tcPr>
            <w:tcW w:w="4876" w:type="dxa"/>
          </w:tcPr>
          <w:p w:rsidR="00F328C2" w:rsidRPr="008F1796" w:rsidRDefault="0052342F" w:rsidP="007854B9">
            <w:pPr>
              <w:pStyle w:val="Normal6"/>
            </w:pPr>
            <w:r w:rsidRPr="008F1796">
              <w:t>1.</w:t>
            </w:r>
            <w:r w:rsidRPr="008F1796">
              <w:tab/>
            </w:r>
            <w:r w:rsidRPr="008F1796">
              <w:rPr>
                <w:b/>
                <w:i/>
              </w:rPr>
              <w:t>Piecus</w:t>
            </w:r>
            <w:r w:rsidRPr="008F1796">
              <w:t xml:space="preserve"> gadus pēc darbības sākšanas saskaņā ar šīs regulas 12. pantu Komisija izvērtē ES pieteikuma platformas darbību. Šis izvērtējums aptver sasniegto rezultātu novērtējumu, salīdzinot tos ar Regulas (EK) Nr. 810/2009 un Regulas (EK) Nr. 767/2008, kas grozītas ar šo regulu, mērķiem un to noteikumu īstenošanu.</w:t>
            </w:r>
          </w:p>
        </w:tc>
        <w:tc>
          <w:tcPr>
            <w:tcW w:w="4876" w:type="dxa"/>
          </w:tcPr>
          <w:p w:rsidR="00F328C2" w:rsidRPr="008F1796" w:rsidRDefault="0052342F" w:rsidP="007854B9">
            <w:pPr>
              <w:pStyle w:val="Normal6"/>
              <w:rPr>
                <w:szCs w:val="24"/>
              </w:rPr>
            </w:pPr>
            <w:r w:rsidRPr="008F1796">
              <w:t>1.</w:t>
            </w:r>
            <w:r w:rsidRPr="008F1796">
              <w:tab/>
            </w:r>
            <w:r w:rsidRPr="008F1796">
              <w:rPr>
                <w:b/>
                <w:i/>
              </w:rPr>
              <w:t>Trīs</w:t>
            </w:r>
            <w:r w:rsidRPr="008F1796">
              <w:t xml:space="preserve"> gadus pēc darbības sākšanas saskaņā ar šīs regulas 12. pantu Komisija izvērtē ES pieteikuma platformas darbību. Šis izvērtējums aptver sasniegto rezultātu novērtējumu, salīdzinot tos ar Regulas (EK) Nr. 810/2009 un Regulas (EK) Nr. 767/2008, kas grozītas ar šo regulu, mērķiem un to noteikumu īstenošanu.</w:t>
            </w:r>
          </w:p>
        </w:tc>
      </w:tr>
    </w:tbl>
    <w:p w:rsidR="00F328C2" w:rsidRPr="008F1796" w:rsidRDefault="0052342F" w:rsidP="00F328C2">
      <w:pPr>
        <w:pStyle w:val="Olang"/>
        <w:rPr>
          <w:noProof w:val="0"/>
        </w:rPr>
      </w:pPr>
      <w:r w:rsidRPr="008F1796">
        <w:rPr>
          <w:noProof w:val="0"/>
        </w:rPr>
        <w:t xml:space="preserve">Or. </w:t>
      </w:r>
      <w:r w:rsidRPr="008F1796">
        <w:rPr>
          <w:rStyle w:val="HideTWBExt"/>
          <w:noProof w:val="0"/>
          <w:color w:val="auto"/>
        </w:rPr>
        <w:t>&lt;Original&gt;</w:t>
      </w:r>
      <w:r w:rsidRPr="008F1796">
        <w:rPr>
          <w:rStyle w:val="HideTWBInt"/>
          <w:noProof w:val="0"/>
          <w:color w:val="auto"/>
        </w:rPr>
        <w:t>{EN}</w:t>
      </w:r>
      <w:r w:rsidRPr="008F1796">
        <w:rPr>
          <w:noProof w:val="0"/>
        </w:rPr>
        <w:t>en</w:t>
      </w:r>
      <w:r w:rsidRPr="008F1796">
        <w:rPr>
          <w:rStyle w:val="HideTWBExt"/>
          <w:noProof w:val="0"/>
          <w:color w:val="auto"/>
        </w:rPr>
        <w:t>&lt;/Original&gt;</w:t>
      </w:r>
    </w:p>
    <w:p w:rsidR="00F328C2" w:rsidRPr="008F1796" w:rsidRDefault="0052342F" w:rsidP="00F328C2">
      <w:pPr>
        <w:pStyle w:val="JustificationTitle"/>
        <w:rPr>
          <w:noProof w:val="0"/>
        </w:rPr>
      </w:pPr>
      <w:r w:rsidRPr="008F1796">
        <w:rPr>
          <w:rStyle w:val="HideTWBExt"/>
          <w:i w:val="0"/>
          <w:color w:val="auto"/>
        </w:rPr>
        <w:t>&lt;TitreJust&gt;</w:t>
      </w:r>
      <w:r w:rsidRPr="008F1796">
        <w:t>Pamatojums</w:t>
      </w:r>
      <w:r w:rsidRPr="008F1796">
        <w:rPr>
          <w:rStyle w:val="HideTWBExt"/>
          <w:i w:val="0"/>
          <w:color w:val="auto"/>
        </w:rPr>
        <w:t>&lt;/TitreJust&gt;</w:t>
      </w:r>
    </w:p>
    <w:p w:rsidR="00F328C2" w:rsidRPr="008F1796" w:rsidRDefault="0052342F" w:rsidP="00F328C2">
      <w:pPr>
        <w:pStyle w:val="Normal12Italic"/>
        <w:rPr>
          <w:noProof w:val="0"/>
        </w:rPr>
      </w:pPr>
      <w:r w:rsidRPr="008F1796">
        <w:t xml:space="preserve">Referents uzskata, ka pieci gadi ir ilgs laikposms tāda instrumenta novērtēšanai, kura </w:t>
      </w:r>
      <w:r w:rsidRPr="008F1796">
        <w:lastRenderedPageBreak/>
        <w:t>izstrādei būs vajadzīgi vismaz četri gadi. Trīs gadi pēc darbības sākuma ir piemērotāki un atbilstošāki līdzīgiem noteikumiem citos tiesību aktos, piemēram, VIS, IIS, ETIAS un SIS, kuru izvērtēšana ir paredzēta pēc trīs darbības gadiem.</w:t>
      </w:r>
    </w:p>
    <w:p w:rsidR="00F328C2" w:rsidRPr="008F1796" w:rsidRDefault="0052342F" w:rsidP="00F328C2">
      <w:r w:rsidRPr="008F1796">
        <w:rPr>
          <w:rStyle w:val="HideTWBExt"/>
          <w:color w:val="auto"/>
        </w:rPr>
        <w:t>&lt;/Amend&gt;</w:t>
      </w:r>
    </w:p>
    <w:p w:rsidR="00F328C2" w:rsidRPr="008F1796" w:rsidRDefault="0052342F" w:rsidP="00F328C2">
      <w:pPr>
        <w:pStyle w:val="AMNumberTabs0"/>
        <w:keepNext/>
      </w:pPr>
      <w:r w:rsidRPr="008F1796">
        <w:rPr>
          <w:rStyle w:val="HideTWBExt"/>
          <w:b w:val="0"/>
          <w:color w:val="auto"/>
        </w:rPr>
        <w:t>&lt;Amend&gt;</w:t>
      </w:r>
      <w:r w:rsidRPr="008F1796">
        <w:t>Grozījums Nr.</w:t>
      </w:r>
      <w:r w:rsidRPr="008F1796">
        <w:tab/>
      </w:r>
      <w:r w:rsidRPr="008F1796">
        <w:tab/>
      </w:r>
      <w:r w:rsidRPr="008F1796">
        <w:rPr>
          <w:rStyle w:val="HideTWBExt"/>
          <w:b w:val="0"/>
          <w:color w:val="auto"/>
        </w:rPr>
        <w:t>&lt;NumAm&gt;</w:t>
      </w:r>
      <w:r w:rsidRPr="008F1796">
        <w:t>50</w:t>
      </w:r>
      <w:r w:rsidRPr="008F1796">
        <w:rPr>
          <w:rStyle w:val="HideTWBExt"/>
          <w:b w:val="0"/>
          <w:color w:val="auto"/>
        </w:rPr>
        <w:t>&lt;/NumAm&gt;</w:t>
      </w:r>
    </w:p>
    <w:p w:rsidR="00F328C2" w:rsidRPr="008F1796" w:rsidRDefault="0052342F" w:rsidP="00F328C2">
      <w:pPr>
        <w:pStyle w:val="NormalBold12b"/>
        <w:keepNext/>
      </w:pPr>
      <w:r w:rsidRPr="008F1796">
        <w:rPr>
          <w:rStyle w:val="HideTWBExt"/>
          <w:b w:val="0"/>
          <w:color w:val="auto"/>
        </w:rPr>
        <w:t>&lt;DocAmend&gt;</w:t>
      </w:r>
      <w:r w:rsidRPr="008F1796">
        <w:t>Regulas priekšlikums</w:t>
      </w:r>
      <w:r w:rsidRPr="008F1796">
        <w:rPr>
          <w:rStyle w:val="HideTWBExt"/>
          <w:b w:val="0"/>
          <w:color w:val="auto"/>
        </w:rPr>
        <w:t>&lt;/DocAmend&gt;</w:t>
      </w:r>
    </w:p>
    <w:p w:rsidR="00F328C2" w:rsidRPr="008F1796" w:rsidRDefault="0052342F" w:rsidP="00F328C2">
      <w:pPr>
        <w:pStyle w:val="NormalBold"/>
      </w:pPr>
      <w:r w:rsidRPr="008F1796">
        <w:rPr>
          <w:rStyle w:val="HideTWBExt"/>
          <w:b w:val="0"/>
          <w:color w:val="auto"/>
        </w:rPr>
        <w:t>&lt;Article&gt;</w:t>
      </w:r>
      <w:r w:rsidRPr="008F1796">
        <w:t>10. pants – 3. punkts – 3. daļa</w:t>
      </w:r>
      <w:r w:rsidRPr="008F1796">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F1796" w:rsidRPr="008F1796" w:rsidTr="007854B9">
        <w:trPr>
          <w:jc w:val="center"/>
        </w:trPr>
        <w:tc>
          <w:tcPr>
            <w:tcW w:w="9752" w:type="dxa"/>
            <w:gridSpan w:val="2"/>
          </w:tcPr>
          <w:p w:rsidR="00F328C2" w:rsidRPr="008F1796" w:rsidRDefault="00F328C2" w:rsidP="007854B9">
            <w:pPr>
              <w:keepNext/>
            </w:pPr>
          </w:p>
        </w:tc>
      </w:tr>
      <w:tr w:rsidR="008F1796" w:rsidRPr="008F1796" w:rsidTr="007854B9">
        <w:trPr>
          <w:jc w:val="center"/>
        </w:trPr>
        <w:tc>
          <w:tcPr>
            <w:tcW w:w="4876" w:type="dxa"/>
          </w:tcPr>
          <w:p w:rsidR="00F328C2" w:rsidRPr="008F1796" w:rsidRDefault="0052342F" w:rsidP="007854B9">
            <w:pPr>
              <w:pStyle w:val="ColumnHeading"/>
              <w:keepNext/>
            </w:pPr>
            <w:r w:rsidRPr="008F1796">
              <w:t>Komisijas ierosinātais teksts</w:t>
            </w:r>
          </w:p>
        </w:tc>
        <w:tc>
          <w:tcPr>
            <w:tcW w:w="4876" w:type="dxa"/>
          </w:tcPr>
          <w:p w:rsidR="00F328C2" w:rsidRPr="008F1796" w:rsidRDefault="0052342F" w:rsidP="007854B9">
            <w:pPr>
              <w:pStyle w:val="ColumnHeading"/>
              <w:keepNext/>
            </w:pPr>
            <w:r w:rsidRPr="008F1796">
              <w:t>Grozījums</w:t>
            </w:r>
          </w:p>
        </w:tc>
      </w:tr>
      <w:tr w:rsidR="008F1796" w:rsidRPr="008F1796" w:rsidTr="007854B9">
        <w:trPr>
          <w:jc w:val="center"/>
        </w:trPr>
        <w:tc>
          <w:tcPr>
            <w:tcW w:w="4876" w:type="dxa"/>
          </w:tcPr>
          <w:p w:rsidR="00F328C2" w:rsidRPr="008F1796" w:rsidRDefault="0052342F" w:rsidP="007854B9">
            <w:pPr>
              <w:pStyle w:val="Normal6"/>
            </w:pPr>
            <w:r w:rsidRPr="008F1796">
              <w:t xml:space="preserve">Šajā pārejas periodā vīzas turētāji var pārbaudīt digitālās vīzas, izmantojot </w:t>
            </w:r>
            <w:r w:rsidRPr="008F1796">
              <w:rPr>
                <w:b/>
                <w:i/>
              </w:rPr>
              <w:t>tiešsaistes vīzas</w:t>
            </w:r>
            <w:r w:rsidRPr="008F1796">
              <w:t xml:space="preserve"> pieteikuma platformas tīmekļa pakalpojumu, kas minēts Regulas (EK) Nr. 767/2008 7.g pantā, ja dalībvalsts, kas apstrādā viņu vīzas pieteikumu, ir nolēmusi neizmantot ES pieteikuma platformu.</w:t>
            </w:r>
          </w:p>
        </w:tc>
        <w:tc>
          <w:tcPr>
            <w:tcW w:w="4876" w:type="dxa"/>
          </w:tcPr>
          <w:p w:rsidR="00F328C2" w:rsidRPr="008F1796" w:rsidRDefault="0052342F" w:rsidP="007854B9">
            <w:pPr>
              <w:pStyle w:val="Normal6"/>
              <w:rPr>
                <w:szCs w:val="24"/>
              </w:rPr>
            </w:pPr>
            <w:r w:rsidRPr="008F1796">
              <w:t>Šajā pārejas periodā vīzas turētāji var pārbaudīt digitālās vīzas</w:t>
            </w:r>
            <w:r w:rsidRPr="008F1796">
              <w:rPr>
                <w:b/>
                <w:i/>
              </w:rPr>
              <w:t xml:space="preserve"> derīgumu</w:t>
            </w:r>
            <w:r w:rsidRPr="008F1796">
              <w:t xml:space="preserve">, izmantojot </w:t>
            </w:r>
            <w:r w:rsidRPr="008F1796">
              <w:rPr>
                <w:b/>
                <w:i/>
              </w:rPr>
              <w:t>ES</w:t>
            </w:r>
            <w:r w:rsidRPr="008F1796">
              <w:t xml:space="preserve"> pieteikuma platformas tīmekļa pakalpojumu, kas minēts Regulas (EK) Nr. 767/2008 7.g pantā, ja dalībvalsts, kas apstrādā viņu vīzas pieteikumu, ir nolēmusi neizmantot ES pieteikuma platformu.</w:t>
            </w:r>
          </w:p>
        </w:tc>
      </w:tr>
    </w:tbl>
    <w:p w:rsidR="00F328C2" w:rsidRPr="008F1796" w:rsidRDefault="0052342F" w:rsidP="00F328C2">
      <w:pPr>
        <w:pStyle w:val="Olang"/>
        <w:rPr>
          <w:noProof w:val="0"/>
        </w:rPr>
      </w:pPr>
      <w:r w:rsidRPr="008F1796">
        <w:rPr>
          <w:noProof w:val="0"/>
        </w:rPr>
        <w:t xml:space="preserve">Or. </w:t>
      </w:r>
      <w:r w:rsidRPr="008F1796">
        <w:rPr>
          <w:rStyle w:val="HideTWBExt"/>
          <w:noProof w:val="0"/>
          <w:color w:val="auto"/>
        </w:rPr>
        <w:t>&lt;Original&gt;</w:t>
      </w:r>
      <w:r w:rsidRPr="008F1796">
        <w:rPr>
          <w:rStyle w:val="HideTWBInt"/>
          <w:noProof w:val="0"/>
          <w:color w:val="auto"/>
        </w:rPr>
        <w:t>{EN}</w:t>
      </w:r>
      <w:r w:rsidRPr="008F1796">
        <w:rPr>
          <w:noProof w:val="0"/>
        </w:rPr>
        <w:t>en</w:t>
      </w:r>
      <w:r w:rsidRPr="008F1796">
        <w:rPr>
          <w:rStyle w:val="HideTWBExt"/>
          <w:noProof w:val="0"/>
          <w:color w:val="auto"/>
        </w:rPr>
        <w:t>&lt;/Original&gt;</w:t>
      </w:r>
    </w:p>
    <w:p w:rsidR="00F328C2" w:rsidRPr="008F1796" w:rsidRDefault="0052342F" w:rsidP="00F328C2">
      <w:pPr>
        <w:sectPr w:rsidR="00F328C2" w:rsidRPr="008F1796" w:rsidSect="00F328C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r w:rsidRPr="008F1796">
        <w:rPr>
          <w:rStyle w:val="HideTWBExt"/>
          <w:color w:val="auto"/>
        </w:rPr>
        <w:t>&lt;/Amend&gt;&lt;/RepeatBlock-Amend&gt;</w:t>
      </w:r>
    </w:p>
    <w:p w:rsidR="00F328C2" w:rsidRPr="008F1796" w:rsidRDefault="0052342F" w:rsidP="00F328C2">
      <w:pPr>
        <w:pStyle w:val="PageHeading"/>
      </w:pPr>
      <w:bookmarkStart w:id="3" w:name="_Toc117168021"/>
      <w:bookmarkStart w:id="4" w:name="_Toc118360640"/>
      <w:r w:rsidRPr="008F1796">
        <w:lastRenderedPageBreak/>
        <w:t>PASKAIDROJUMS</w:t>
      </w:r>
      <w:bookmarkEnd w:id="3"/>
      <w:bookmarkEnd w:id="4"/>
    </w:p>
    <w:p w:rsidR="00F328C2" w:rsidRPr="008F1796" w:rsidRDefault="0052342F" w:rsidP="00F328C2">
      <w:pPr>
        <w:pStyle w:val="Body"/>
        <w:spacing w:after="240"/>
        <w:rPr>
          <w:color w:val="auto"/>
        </w:rPr>
      </w:pPr>
      <w:r w:rsidRPr="008F1796">
        <w:rPr>
          <w:color w:val="auto"/>
        </w:rPr>
        <w:t>2022. gada 27. aprīlī Komisija nāca klajā ar priekšlikumu par vīzu procedūras digitalizāciju. Priekšlikuma mērķis ir ieviest iespēju vīzu pieteikumus iesniegt tiešsaistē, izmantojot ES digitālo vīzu pieteikuma platformu, un aizstāt vīzas uzlīmi ar digitālu vīzu. Tas racionalizēs un saskaņos procedūras kopējās vīzu politikas kontekstā un, izmantojot digitalizāciju un sadarbspējas sistēmu uz robežām, saskaņos ceļošanas un ieceļošanas prasības un robežpārbaudes Šengenas zonā.</w:t>
      </w:r>
    </w:p>
    <w:p w:rsidR="00F328C2" w:rsidRPr="008F1796" w:rsidRDefault="0052342F" w:rsidP="00F328C2">
      <w:pPr>
        <w:pStyle w:val="Body"/>
        <w:spacing w:after="240"/>
        <w:rPr>
          <w:color w:val="auto"/>
        </w:rPr>
      </w:pPr>
      <w:r w:rsidRPr="008F1796">
        <w:rPr>
          <w:color w:val="auto"/>
        </w:rPr>
        <w:t>Šīs likumdošanas iniciatīvas juridiskais pamats ir Līguma par Eiropas Savienības darbību (LESD) 77. panta 2. punkts. Ar LESD 77. panta 2. punkta a) apakšpunktu Savienība ir pilnvarota izstrādāt pasākumus par kopēju vīzu un citu īstermiņa uzturēšanās atļauju politiku. Ar LESD 77. panta 2. punkta b) apakšpunktu Savienība ir pilnvarota izstrādāt pasākumus par kontroli, kādu veic attiecībā uz personām, kas šķērso ārējās robežas. Ar LESD 79. panta 2. punkta a) apakšpunktu Savienība ir pilnvarota izstrādāt pasākumus, kas attiecas uz ieceļošanas un uzturēšanās nosacījumiem, kā arī dalībvalstu ilgtermiņa vīzu un uzturēšanās atļauju izsniegšanas procedūru standartiem. Tā kā juridiskā instrumenta mērķis ir digitalizēt gan īstermiņa, gan ilgtermiņa vīzas (pēdējām nodrošināt tikai digitālās vīzas formātu), ir nepieciešams kopējs juridiskais pamats, ko veido LESD 77. panta 2. punkts un 79. panta 2. punkts.</w:t>
      </w:r>
    </w:p>
    <w:p w:rsidR="00F328C2" w:rsidRPr="008F1796" w:rsidRDefault="0052342F" w:rsidP="00F328C2">
      <w:pPr>
        <w:pStyle w:val="Body"/>
        <w:spacing w:after="240"/>
        <w:rPr>
          <w:color w:val="auto"/>
        </w:rPr>
      </w:pPr>
      <w:r w:rsidRPr="008F1796">
        <w:rPr>
          <w:color w:val="auto"/>
        </w:rPr>
        <w:t>Kopš Vīzu kodeksa</w:t>
      </w:r>
      <w:r w:rsidRPr="008F1796">
        <w:rPr>
          <w:color w:val="auto"/>
          <w:vertAlign w:val="superscript"/>
        </w:rPr>
        <w:footnoteReference w:id="1"/>
      </w:r>
      <w:r w:rsidRPr="008F1796">
        <w:rPr>
          <w:color w:val="auto"/>
        </w:rPr>
        <w:t xml:space="preserve"> stāšanās spēkā 2010. gadā un Vīzu informācijas sistēmas (VIS)</w:t>
      </w:r>
      <w:r w:rsidRPr="008F1796">
        <w:rPr>
          <w:color w:val="auto"/>
          <w:vertAlign w:val="superscript"/>
        </w:rPr>
        <w:footnoteReference w:id="2"/>
      </w:r>
      <w:r w:rsidRPr="008F1796">
        <w:rPr>
          <w:color w:val="auto"/>
        </w:rPr>
        <w:t xml:space="preserve"> darbības uzsākšanas 2011. gadā vide, kurā darbojas vīzu politika, ir būtiski mainījusies. No vienas puses, pēdējos gados pieaugušas problēmas, kas saistītas ar migrāciju un drošību, no otras puses, būtiska tehnoloģiju attīstība sniedz jaunas iespējas padarīt Šengenas vīzas pieteikuma procesu raitāku gan ceļotājiem, gan konsulātiem.</w:t>
      </w:r>
    </w:p>
    <w:p w:rsidR="00F328C2" w:rsidRPr="008F1796" w:rsidRDefault="0052342F" w:rsidP="00F328C2">
      <w:pPr>
        <w:pStyle w:val="Body"/>
        <w:spacing w:after="240"/>
        <w:rPr>
          <w:color w:val="auto"/>
        </w:rPr>
      </w:pPr>
      <w:r w:rsidRPr="008F1796">
        <w:rPr>
          <w:color w:val="auto"/>
        </w:rPr>
        <w:t>Lai gan vīzas pieteikuma apstrāde jau ir daļēji digitalizēta, proti, pieteikumi un lēmumi tiek reģistrēti VIS, divi svarīgi posmi joprojām tiek īstenoti papīra formātā — vīzas pieteikuma process un vīzas uzlīme.</w:t>
      </w:r>
    </w:p>
    <w:p w:rsidR="00F328C2" w:rsidRPr="008F1796" w:rsidRDefault="0052342F" w:rsidP="00F328C2">
      <w:pPr>
        <w:pStyle w:val="Body"/>
        <w:spacing w:after="240"/>
        <w:rPr>
          <w:color w:val="auto"/>
        </w:rPr>
      </w:pPr>
      <w:r w:rsidRPr="008F1796">
        <w:rPr>
          <w:color w:val="auto"/>
        </w:rPr>
        <w:t>Pārskatot ES Vīzu kodeksu 2019. gadā, Eiropas Parlaments un Padome skaidri norādīja uz mērķi izstrādāt kopīgu risinājumu, kas turpmāk ļautu Šengenas vīzas pieteikumus iesniegt tiešsaistē, tādējādi pilnībā izmantojot jaunākos juridiskos un tehnoloģiskos sasniegumus</w:t>
      </w:r>
      <w:r w:rsidRPr="008F1796">
        <w:rPr>
          <w:rFonts w:eastAsia="Times New Roman" w:cs="Times New Roman"/>
          <w:color w:val="auto"/>
          <w:vertAlign w:val="superscript"/>
        </w:rPr>
        <w:footnoteReference w:id="3"/>
      </w:r>
      <w:r w:rsidRPr="008F1796">
        <w:rPr>
          <w:color w:val="auto"/>
        </w:rPr>
        <w:t>. Ieviešot iespēju vīzas pieteikuma iesniedzējiem parakstīt pieteikuma veidlapas elektroniski, grozītais Vīzu kodekss</w:t>
      </w:r>
      <w:r w:rsidRPr="008F1796">
        <w:rPr>
          <w:rFonts w:eastAsia="Times New Roman" w:cs="Times New Roman"/>
          <w:color w:val="auto"/>
          <w:vertAlign w:val="superscript"/>
        </w:rPr>
        <w:footnoteReference w:id="4"/>
      </w:r>
      <w:r w:rsidRPr="008F1796">
        <w:rPr>
          <w:color w:val="auto"/>
        </w:rPr>
        <w:t xml:space="preserve"> ir radījis iespēju digitālai vīzas pieteikumu iesniegšanai un apstrādei.</w:t>
      </w:r>
    </w:p>
    <w:p w:rsidR="00F328C2" w:rsidRPr="008F1796" w:rsidRDefault="0052342F" w:rsidP="00F328C2">
      <w:pPr>
        <w:pStyle w:val="Body"/>
        <w:spacing w:after="240"/>
        <w:rPr>
          <w:color w:val="auto"/>
        </w:rPr>
      </w:pPr>
      <w:r w:rsidRPr="008F1796">
        <w:rPr>
          <w:color w:val="auto"/>
        </w:rPr>
        <w:t xml:space="preserve">Vīzu procedūras digitalizācija ir iespēja uzlabot vīzu pieteikumu iesniegšanas procesu, samazinot izmaksas un slogu ieinteresētajām personām, vienlaikus uzlabojot Šengenas zonas </w:t>
      </w:r>
      <w:r w:rsidRPr="008F1796">
        <w:rPr>
          <w:color w:val="auto"/>
        </w:rPr>
        <w:lastRenderedPageBreak/>
        <w:t>drošību. Turklāt vīzu izsniegšanas procesa digitalizācija atbilst jaunākajām izmaiņām tiesību aktos attiecībā uz robežu pārvaldības IT vidi, tādējādi uzlabojot Šengenas zonas drošību.</w:t>
      </w:r>
    </w:p>
    <w:p w:rsidR="00F328C2" w:rsidRPr="008F1796" w:rsidRDefault="0052342F" w:rsidP="00F328C2">
      <w:pPr>
        <w:pStyle w:val="Body"/>
        <w:spacing w:after="240"/>
        <w:rPr>
          <w:color w:val="auto"/>
        </w:rPr>
      </w:pPr>
      <w:r w:rsidRPr="008F1796">
        <w:rPr>
          <w:color w:val="auto"/>
        </w:rPr>
        <w:t>Vīzu procedūras digitalizācija ir pozitīvs pavērsiens pašreizējā situācijā, kurā valstu prakses sadrumstalotība vīzu pieteikumu pārvaldības jomā negatīvi ietekmē ES vīzu politikas darbību un priekšstatu par Eiropas Savienību kā vienotu ģeogrāfisko vienību.</w:t>
      </w:r>
    </w:p>
    <w:p w:rsidR="00F328C2" w:rsidRPr="008F1796" w:rsidRDefault="0052342F" w:rsidP="00F328C2">
      <w:pPr>
        <w:pStyle w:val="Body"/>
        <w:spacing w:after="240"/>
        <w:rPr>
          <w:color w:val="auto"/>
        </w:rPr>
      </w:pPr>
      <w:r w:rsidRPr="008F1796">
        <w:rPr>
          <w:color w:val="auto"/>
        </w:rPr>
        <w:t xml:space="preserve">Lai gan referents atzinīgi vērtē Komisijas priekšlikumu par vīzu procedūras digitalizāciju, tā mērķis ir to vēl vairāk uzlabot un nostiprināt. Tā kā jaunā sistēma būs pilnībā digitāla, priekšlikumā būtu jānostiprina aizsardzības pasākumi attiecībā uz cilvēkiem ar invaliditāti, kā arī jārisina jautājumi, kas saistīti ar digitālo pratību un interneta pieejamību. Turklāt referents uzskata, ka ir svarīgi risināt arī ES pieteikšanās platformas un procedūras valodas pieejamības jautājumus. Saskaņā ar EDAU atzinumu referents papildus ierosina pastiprināt </w:t>
      </w:r>
      <w:r w:rsidRPr="008F1796">
        <w:rPr>
          <w:i/>
          <w:iCs/>
          <w:color w:val="auto"/>
        </w:rPr>
        <w:t>eu-LISA</w:t>
      </w:r>
      <w:r w:rsidRPr="008F1796">
        <w:rPr>
          <w:color w:val="auto"/>
        </w:rPr>
        <w:t xml:space="preserve"> un valstu iestāžu atbildību un lomu dažādos datu apstrādes posmos.</w:t>
      </w:r>
    </w:p>
    <w:p w:rsidR="00F328C2" w:rsidRPr="008F1796" w:rsidRDefault="0052342F" w:rsidP="00F328C2">
      <w:pPr>
        <w:pStyle w:val="Body"/>
        <w:spacing w:after="240"/>
        <w:rPr>
          <w:color w:val="auto"/>
        </w:rPr>
      </w:pPr>
      <w:r w:rsidRPr="008F1796">
        <w:rPr>
          <w:color w:val="auto"/>
        </w:rPr>
        <w:t>Attiecībā uz pieteikuma iesniedzēja IP adreses datu vākšanu un apstrādi referents apšauba šādu datu nepieciešamību un pievienoto vērtību un arī uzskata, ka ir vajadzīgas papildu garantijas, lai nodrošinātu, ka IP adreses ar atzīmi dēļ vien nenotiktu vīzas pieteikuma diskvalifikācija, piemēram, tāpēc, ka konkrētā vietā vai teritorijā ir zema tīkla pieejamība.</w:t>
      </w:r>
    </w:p>
    <w:p w:rsidR="00F328C2" w:rsidRPr="008F1796" w:rsidRDefault="0052342F" w:rsidP="00F328C2">
      <w:pPr>
        <w:pStyle w:val="Body"/>
        <w:spacing w:after="240"/>
        <w:rPr>
          <w:color w:val="auto"/>
        </w:rPr>
      </w:pPr>
      <w:r w:rsidRPr="008F1796">
        <w:rPr>
          <w:color w:val="auto"/>
        </w:rPr>
        <w:t>Turklāt referents uzskata, ka mūsdienīgs, lietotājdraudzīgs digitālais risinājums, vienkāršota un saskaņota vīzu pieteikumu administratīvā procedūra un vīzas uzlīmes aizstāšana ar digitālu vīzu ir atzinīgi vērtējams ES vīzu politikas uzlabojums un mazina drošības riskus, ko rada fiziskas vīzas uzlīmes. Šo iemeslu dēļ, kā arī ņemot vērā vīzu digitalizācijas nozīmi iedzīvotājiem un Eiropas Savienībai kopumā, referents iesaka Pilsoņu brīvību, tieslietu un iekšlietu komitejas locekļiem atbalstīt šo ziņojumu.</w:t>
      </w:r>
    </w:p>
    <w:p w:rsidR="00F328C2" w:rsidRPr="008F1796" w:rsidRDefault="00F328C2" w:rsidP="00F328C2">
      <w:pPr>
        <w:pStyle w:val="Body"/>
        <w:spacing w:after="240"/>
        <w:rPr>
          <w:color w:val="auto"/>
        </w:rPr>
      </w:pPr>
    </w:p>
    <w:p w:rsidR="00F328C2" w:rsidRPr="008F1796" w:rsidRDefault="00F328C2" w:rsidP="00F328C2">
      <w:pPr>
        <w:pStyle w:val="Body"/>
        <w:spacing w:after="240"/>
        <w:rPr>
          <w:color w:val="auto"/>
        </w:rPr>
        <w:sectPr w:rsidR="00F328C2" w:rsidRPr="008F1796" w:rsidSect="00193AEF">
          <w:footnotePr>
            <w:numRestart w:val="eachSect"/>
          </w:footnotePr>
          <w:endnotePr>
            <w:numFmt w:val="decimal"/>
          </w:endnotePr>
          <w:pgSz w:w="11906" w:h="16838" w:code="9"/>
          <w:pgMar w:top="1134" w:right="1418" w:bottom="1418" w:left="1418" w:header="1134" w:footer="567" w:gutter="0"/>
          <w:cols w:space="720"/>
          <w:noEndnote/>
          <w:docGrid w:linePitch="326"/>
        </w:sectPr>
      </w:pPr>
    </w:p>
    <w:p w:rsidR="00F328C2" w:rsidRPr="008F1796" w:rsidRDefault="0052342F" w:rsidP="00F328C2">
      <w:pPr>
        <w:pStyle w:val="PageHeading"/>
      </w:pPr>
      <w:bookmarkStart w:id="5" w:name="_Toc117168022"/>
      <w:bookmarkStart w:id="6" w:name="_Toc118360641"/>
      <w:r w:rsidRPr="008F1796">
        <w:lastRenderedPageBreak/>
        <w:t>PIELIKUMS: TO STRUKTŪRU VAI PERSONU SARAKSTS, NO KURĀM REFERENTS IR SAŅĒMIS INFORMĀCIJU</w:t>
      </w:r>
      <w:bookmarkEnd w:id="5"/>
      <w:bookmarkEnd w:id="6"/>
    </w:p>
    <w:p w:rsidR="00F328C2" w:rsidRPr="008F1796" w:rsidRDefault="00F328C2" w:rsidP="00F328C2"/>
    <w:tbl>
      <w:tblPr>
        <w:tblW w:w="9067" w:type="dxa"/>
        <w:tblInd w:w="98" w:type="dxa"/>
        <w:tblLayout w:type="fixed"/>
        <w:tblLook w:val="0000" w:firstRow="0" w:lastRow="0" w:firstColumn="0" w:lastColumn="0" w:noHBand="0" w:noVBand="0"/>
      </w:tblPr>
      <w:tblGrid>
        <w:gridCol w:w="9067"/>
      </w:tblGrid>
      <w:tr w:rsidR="008F1796" w:rsidRPr="008F1796" w:rsidTr="007854B9">
        <w:trPr>
          <w:trHeight w:val="278"/>
        </w:trPr>
        <w:tc>
          <w:tcPr>
            <w:tcW w:w="9067" w:type="dxa"/>
            <w:tcBorders>
              <w:top w:val="single" w:sz="4" w:space="0" w:color="000000"/>
              <w:left w:val="single" w:sz="4" w:space="0" w:color="000000"/>
              <w:bottom w:val="single" w:sz="4" w:space="0" w:color="000000"/>
              <w:right w:val="single" w:sz="4" w:space="0" w:color="000000"/>
            </w:tcBorders>
          </w:tcPr>
          <w:p w:rsidR="00F328C2" w:rsidRPr="008F1796" w:rsidRDefault="0052342F" w:rsidP="007854B9">
            <w:pPr>
              <w:spacing w:line="260" w:lineRule="auto"/>
              <w:ind w:right="-10"/>
              <w:jc w:val="center"/>
              <w:rPr>
                <w:b/>
                <w:sz w:val="22"/>
                <w:szCs w:val="22"/>
              </w:rPr>
            </w:pPr>
            <w:r w:rsidRPr="008F1796">
              <w:rPr>
                <w:b/>
                <w:sz w:val="22"/>
              </w:rPr>
              <w:t>Vienība un/vai persona</w:t>
            </w:r>
          </w:p>
        </w:tc>
      </w:tr>
      <w:tr w:rsidR="00211E02" w:rsidRPr="008F1796" w:rsidTr="007854B9">
        <w:trPr>
          <w:trHeight w:val="278"/>
        </w:trPr>
        <w:tc>
          <w:tcPr>
            <w:tcW w:w="9067" w:type="dxa"/>
            <w:tcBorders>
              <w:top w:val="single" w:sz="4" w:space="0" w:color="000000"/>
              <w:left w:val="single" w:sz="4" w:space="0" w:color="000000"/>
              <w:bottom w:val="single" w:sz="4" w:space="0" w:color="000000"/>
              <w:right w:val="single" w:sz="4" w:space="0" w:color="000000"/>
            </w:tcBorders>
          </w:tcPr>
          <w:p w:rsidR="00F328C2" w:rsidRPr="008F1796" w:rsidRDefault="0052342F" w:rsidP="007854B9">
            <w:pPr>
              <w:ind w:left="720" w:hanging="360"/>
              <w:rPr>
                <w:b/>
              </w:rPr>
            </w:pPr>
            <w:r w:rsidRPr="008F1796">
              <w:rPr>
                <w:b/>
              </w:rPr>
              <w:t>1.</w:t>
            </w:r>
            <w:r w:rsidRPr="008F1796">
              <w:rPr>
                <w:b/>
              </w:rPr>
              <w:tab/>
              <w:t>TLScontact</w:t>
            </w:r>
          </w:p>
        </w:tc>
      </w:tr>
    </w:tbl>
    <w:p w:rsidR="00F328C2" w:rsidRPr="008F1796" w:rsidRDefault="00F328C2" w:rsidP="00F328C2"/>
    <w:p w:rsidR="002669B6" w:rsidRPr="008F1796" w:rsidRDefault="002669B6" w:rsidP="002669B6"/>
    <w:sectPr w:rsidR="002669B6" w:rsidRPr="008F1796" w:rsidSect="00F328C2">
      <w:footerReference w:type="first" r:id="rId15"/>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64F5" w:rsidRDefault="0052342F">
      <w:r>
        <w:separator/>
      </w:r>
    </w:p>
  </w:endnote>
  <w:endnote w:type="continuationSeparator" w:id="0">
    <w:p w:rsidR="00E464F5" w:rsidRDefault="005234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altName w:val="Arial"/>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28C2" w:rsidRPr="00F328C2" w:rsidRDefault="0052342F" w:rsidP="00F328C2">
    <w:pPr>
      <w:pStyle w:val="EPFooter"/>
    </w:pPr>
    <w:r w:rsidRPr="00F328C2">
      <w:t>PE</w:t>
    </w:r>
    <w:r w:rsidRPr="00F328C2">
      <w:rPr>
        <w:rStyle w:val="HideTWBExt"/>
      </w:rPr>
      <w:t>&lt;NoPE&gt;</w:t>
    </w:r>
    <w:r w:rsidRPr="00F328C2">
      <w:t>737.330</w:t>
    </w:r>
    <w:r w:rsidRPr="00F328C2">
      <w:rPr>
        <w:rStyle w:val="HideTWBExt"/>
      </w:rPr>
      <w:t>&lt;/NoPE&gt;&lt;Version&gt;</w:t>
    </w:r>
    <w:r w:rsidRPr="00F328C2">
      <w:t>v01-00</w:t>
    </w:r>
    <w:r w:rsidRPr="00F328C2">
      <w:rPr>
        <w:rStyle w:val="HideTWBExt"/>
      </w:rPr>
      <w:t>&lt;/Version&gt;</w:t>
    </w:r>
    <w:r w:rsidRPr="00F328C2">
      <w:tab/>
    </w:r>
    <w:r w:rsidRPr="00F328C2">
      <w:fldChar w:fldCharType="begin"/>
    </w:r>
    <w:r w:rsidRPr="00F328C2">
      <w:instrText xml:space="preserve"> PAGE  \* MERGEFORMAT </w:instrText>
    </w:r>
    <w:r w:rsidRPr="00F328C2">
      <w:fldChar w:fldCharType="separate"/>
    </w:r>
    <w:r w:rsidR="00C22E88">
      <w:rPr>
        <w:noProof/>
      </w:rPr>
      <w:t>6</w:t>
    </w:r>
    <w:r w:rsidRPr="00F328C2">
      <w:fldChar w:fldCharType="end"/>
    </w:r>
    <w:r w:rsidRPr="00F328C2">
      <w:t>/</w:t>
    </w:r>
    <w:r w:rsidR="008412AE">
      <w:fldChar w:fldCharType="begin"/>
    </w:r>
    <w:r>
      <w:instrText xml:space="preserve"> NUMPAGES  \* MERGEFORMAT </w:instrText>
    </w:r>
    <w:r w:rsidR="008412AE">
      <w:fldChar w:fldCharType="separate"/>
    </w:r>
    <w:r w:rsidR="00C22E88">
      <w:rPr>
        <w:noProof/>
      </w:rPr>
      <w:t>31</w:t>
    </w:r>
    <w:r w:rsidR="008412AE">
      <w:rPr>
        <w:noProof/>
      </w:rPr>
      <w:fldChar w:fldCharType="end"/>
    </w:r>
    <w:r w:rsidRPr="00F328C2">
      <w:tab/>
    </w:r>
    <w:r w:rsidRPr="00F328C2">
      <w:rPr>
        <w:rStyle w:val="HideTWBExt"/>
      </w:rPr>
      <w:t>&lt;PathFdR&gt;</w:t>
    </w:r>
    <w:r w:rsidRPr="00F328C2">
      <w:t>PR\1265121LV.docx</w:t>
    </w:r>
    <w:r w:rsidRPr="00F328C2">
      <w:rPr>
        <w:rStyle w:val="HideTWBExt"/>
      </w:rPr>
      <w:t>&lt;/PathFdR&gt;</w:t>
    </w:r>
  </w:p>
  <w:p w:rsidR="00F328C2" w:rsidRPr="00F328C2" w:rsidRDefault="0052342F" w:rsidP="00F328C2">
    <w:pPr>
      <w:pStyle w:val="EPFooter2"/>
    </w:pPr>
    <w:r w:rsidRPr="00F328C2">
      <w:t>LV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28C2" w:rsidRPr="00F328C2" w:rsidRDefault="0052342F" w:rsidP="00F328C2">
    <w:pPr>
      <w:pStyle w:val="EPFooter"/>
    </w:pPr>
    <w:r w:rsidRPr="00F328C2">
      <w:rPr>
        <w:rStyle w:val="HideTWBExt"/>
      </w:rPr>
      <w:t>&lt;PathFdR&gt;</w:t>
    </w:r>
    <w:r w:rsidRPr="00F328C2">
      <w:t>PR\1265121LV.docx</w:t>
    </w:r>
    <w:r w:rsidRPr="00F328C2">
      <w:rPr>
        <w:rStyle w:val="HideTWBExt"/>
      </w:rPr>
      <w:t>&lt;/PathFdR&gt;</w:t>
    </w:r>
    <w:r w:rsidRPr="00F328C2">
      <w:tab/>
    </w:r>
    <w:r w:rsidRPr="00F328C2">
      <w:fldChar w:fldCharType="begin"/>
    </w:r>
    <w:r w:rsidRPr="00F328C2">
      <w:instrText xml:space="preserve"> PAGE  \* MERGEFORMAT </w:instrText>
    </w:r>
    <w:r w:rsidRPr="00F328C2">
      <w:fldChar w:fldCharType="separate"/>
    </w:r>
    <w:r w:rsidR="00C22E88">
      <w:rPr>
        <w:noProof/>
      </w:rPr>
      <w:t>5</w:t>
    </w:r>
    <w:r w:rsidRPr="00F328C2">
      <w:fldChar w:fldCharType="end"/>
    </w:r>
    <w:r w:rsidRPr="00F328C2">
      <w:t>/</w:t>
    </w:r>
    <w:r w:rsidR="008412AE">
      <w:fldChar w:fldCharType="begin"/>
    </w:r>
    <w:r>
      <w:instrText xml:space="preserve"> NUMPAGES  \* MERGEFORMAT </w:instrText>
    </w:r>
    <w:r w:rsidR="008412AE">
      <w:fldChar w:fldCharType="separate"/>
    </w:r>
    <w:r w:rsidR="00C22E88">
      <w:rPr>
        <w:noProof/>
      </w:rPr>
      <w:t>31</w:t>
    </w:r>
    <w:r w:rsidR="008412AE">
      <w:rPr>
        <w:noProof/>
      </w:rPr>
      <w:fldChar w:fldCharType="end"/>
    </w:r>
    <w:r w:rsidRPr="00F328C2">
      <w:tab/>
      <w:t>PE</w:t>
    </w:r>
    <w:r w:rsidRPr="00F328C2">
      <w:rPr>
        <w:rStyle w:val="HideTWBExt"/>
      </w:rPr>
      <w:t>&lt;NoPE&gt;</w:t>
    </w:r>
    <w:r w:rsidRPr="00F328C2">
      <w:t>737.330</w:t>
    </w:r>
    <w:r w:rsidRPr="00F328C2">
      <w:rPr>
        <w:rStyle w:val="HideTWBExt"/>
      </w:rPr>
      <w:t>&lt;/NoPE&gt;&lt;Version&gt;</w:t>
    </w:r>
    <w:r w:rsidRPr="00F328C2">
      <w:t>v01-00</w:t>
    </w:r>
    <w:r w:rsidRPr="00F328C2">
      <w:rPr>
        <w:rStyle w:val="HideTWBExt"/>
      </w:rPr>
      <w:t>&lt;/Version&gt;</w:t>
    </w:r>
  </w:p>
  <w:p w:rsidR="00F328C2" w:rsidRPr="00F328C2" w:rsidRDefault="0052342F" w:rsidP="00F328C2">
    <w:pPr>
      <w:pStyle w:val="EPFooter2"/>
    </w:pPr>
    <w:r w:rsidRPr="00F328C2">
      <w:tab/>
    </w:r>
    <w:r w:rsidRPr="00F328C2">
      <w:tab/>
      <w:t>LV</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28C2" w:rsidRPr="00F328C2" w:rsidRDefault="0052342F" w:rsidP="00F328C2">
    <w:pPr>
      <w:pStyle w:val="EPFooter"/>
    </w:pPr>
    <w:r w:rsidRPr="00F328C2">
      <w:rPr>
        <w:rStyle w:val="HideTWBExt"/>
      </w:rPr>
      <w:t>&lt;PathFdR&gt;</w:t>
    </w:r>
    <w:r w:rsidRPr="00F328C2">
      <w:t>PR\1265121LV.docx</w:t>
    </w:r>
    <w:r w:rsidRPr="00F328C2">
      <w:rPr>
        <w:rStyle w:val="HideTWBExt"/>
      </w:rPr>
      <w:t>&lt;/PathFdR&gt;</w:t>
    </w:r>
    <w:r w:rsidRPr="00F328C2">
      <w:tab/>
    </w:r>
    <w:r w:rsidRPr="00F328C2">
      <w:tab/>
      <w:t>PE</w:t>
    </w:r>
    <w:r w:rsidRPr="00F328C2">
      <w:rPr>
        <w:rStyle w:val="HideTWBExt"/>
      </w:rPr>
      <w:t>&lt;NoPE&gt;</w:t>
    </w:r>
    <w:r w:rsidRPr="00F328C2">
      <w:t>737.330</w:t>
    </w:r>
    <w:r w:rsidRPr="00F328C2">
      <w:rPr>
        <w:rStyle w:val="HideTWBExt"/>
      </w:rPr>
      <w:t>&lt;/NoPE&gt;&lt;Version&gt;</w:t>
    </w:r>
    <w:r w:rsidRPr="00F328C2">
      <w:t>v01-00</w:t>
    </w:r>
    <w:r w:rsidRPr="00F328C2">
      <w:rPr>
        <w:rStyle w:val="HideTWBExt"/>
      </w:rPr>
      <w:t>&lt;/Version&gt;</w:t>
    </w:r>
  </w:p>
  <w:p w:rsidR="00F328C2" w:rsidRPr="00F328C2" w:rsidRDefault="0052342F" w:rsidP="00F328C2">
    <w:pPr>
      <w:pStyle w:val="EPFooter2"/>
    </w:pPr>
    <w:r w:rsidRPr="00F328C2">
      <w:t>LV</w:t>
    </w:r>
    <w:r w:rsidRPr="00F328C2">
      <w:tab/>
    </w:r>
    <w:r w:rsidRPr="00F328C2">
      <w:rPr>
        <w:b w:val="0"/>
        <w:i/>
        <w:color w:val="C0C0C0"/>
        <w:sz w:val="22"/>
      </w:rPr>
      <w:t>Vienoti daudzveidībā</w:t>
    </w:r>
    <w:r w:rsidRPr="00F328C2">
      <w:tab/>
      <w:t>LV</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52FE" w:rsidRPr="00F328C2" w:rsidRDefault="0052342F" w:rsidP="00F07062">
    <w:pPr>
      <w:pStyle w:val="EPFooter"/>
    </w:pPr>
    <w:r w:rsidRPr="00F328C2">
      <w:rPr>
        <w:rStyle w:val="HideTWBExt"/>
      </w:rPr>
      <w:t>&lt;PathFdR&gt;</w:t>
    </w:r>
    <w:r w:rsidR="00F328C2" w:rsidRPr="00F328C2">
      <w:rPr>
        <w:color w:val="auto"/>
      </w:rPr>
      <w:t>PR\1265121LV.docx</w:t>
    </w:r>
    <w:r w:rsidRPr="00F328C2">
      <w:rPr>
        <w:rStyle w:val="HideTWBExt"/>
      </w:rPr>
      <w:t>&lt;/PathFdR&gt;</w:t>
    </w:r>
    <w:r w:rsidRPr="00F328C2">
      <w:tab/>
    </w:r>
    <w:r w:rsidRPr="00F328C2">
      <w:tab/>
      <w:t>PE</w:t>
    </w:r>
    <w:r w:rsidRPr="00F328C2">
      <w:rPr>
        <w:rStyle w:val="HideTWBExt"/>
      </w:rPr>
      <w:t>&lt;NoPE&gt;</w:t>
    </w:r>
    <w:r w:rsidR="00F328C2" w:rsidRPr="00F328C2">
      <w:rPr>
        <w:color w:val="auto"/>
      </w:rPr>
      <w:t>737.330</w:t>
    </w:r>
    <w:r w:rsidRPr="00F328C2">
      <w:rPr>
        <w:rStyle w:val="HideTWBExt"/>
      </w:rPr>
      <w:t>&lt;/NoPE&gt;&lt;Version&gt;</w:t>
    </w:r>
    <w:r w:rsidR="00DB7F3F" w:rsidRPr="00F328C2">
      <w:t>v</w:t>
    </w:r>
    <w:r w:rsidR="00F328C2" w:rsidRPr="00F328C2">
      <w:rPr>
        <w:color w:val="auto"/>
      </w:rPr>
      <w:t>01-00</w:t>
    </w:r>
    <w:r w:rsidRPr="00F328C2">
      <w:rPr>
        <w:rStyle w:val="HideTWBExt"/>
      </w:rPr>
      <w:t>&lt;/Version&gt;</w:t>
    </w:r>
  </w:p>
  <w:p w:rsidR="00FB52FE" w:rsidRPr="00F328C2" w:rsidRDefault="00C22E88" w:rsidP="00461601">
    <w:pPr>
      <w:pStyle w:val="EPFooter2"/>
      <w:tabs>
        <w:tab w:val="clear" w:pos="4535"/>
        <w:tab w:val="center" w:pos="4536"/>
      </w:tabs>
    </w:pPr>
    <w:r>
      <w:fldChar w:fldCharType="begin"/>
    </w:r>
    <w:r>
      <w:instrText xml:space="preserve"> DOCPROPERTY "&lt;Extension&gt;" </w:instrText>
    </w:r>
    <w:r>
      <w:fldChar w:fldCharType="separate"/>
    </w:r>
    <w:r>
      <w:t>LV</w:t>
    </w:r>
    <w:r>
      <w:fldChar w:fldCharType="end"/>
    </w:r>
    <w:r w:rsidR="0052342F" w:rsidRPr="00F328C2">
      <w:tab/>
    </w:r>
    <w:r w:rsidR="00F328C2" w:rsidRPr="00F328C2">
      <w:rPr>
        <w:b w:val="0"/>
        <w:i/>
        <w:color w:val="C0C0C0"/>
        <w:sz w:val="22"/>
        <w:szCs w:val="22"/>
      </w:rPr>
      <w:t>Vienoti daudzveidībā</w:t>
    </w:r>
    <w:r w:rsidR="0052342F" w:rsidRPr="00F328C2">
      <w:tab/>
    </w:r>
    <w:r>
      <w:fldChar w:fldCharType="begin"/>
    </w:r>
    <w:r>
      <w:instrText xml:space="preserve"> DOCPROPERTY "&lt;Extension&gt;" </w:instrText>
    </w:r>
    <w:r>
      <w:fldChar w:fldCharType="separate"/>
    </w:r>
    <w:r>
      <w:t>LV</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7F3F" w:rsidRPr="00F328C2" w:rsidRDefault="0052342F">
      <w:r w:rsidRPr="00F328C2">
        <w:separator/>
      </w:r>
    </w:p>
  </w:footnote>
  <w:footnote w:type="continuationSeparator" w:id="0">
    <w:p w:rsidR="00DB7F3F" w:rsidRPr="00F328C2" w:rsidRDefault="0052342F">
      <w:r w:rsidRPr="00F328C2">
        <w:continuationSeparator/>
      </w:r>
    </w:p>
  </w:footnote>
  <w:footnote w:id="1">
    <w:p w:rsidR="00F328C2" w:rsidRPr="00F328C2" w:rsidRDefault="0052342F" w:rsidP="00F328C2">
      <w:pPr>
        <w:pStyle w:val="FootnoteText"/>
      </w:pPr>
      <w:r>
        <w:rPr>
          <w:vertAlign w:val="superscript"/>
        </w:rPr>
        <w:footnoteRef/>
      </w:r>
      <w:r>
        <w:t xml:space="preserve"> Eiropas Parlamenta un Padomes Regula (EK) Nr. 810/2009 (2009. gada 13. jūlijs), ar kuru izveido Kopienas Vīzu kodeksu (Vīzu kodekss) (OV L 243, 15.9.2009., 1. lpp.).</w:t>
      </w:r>
    </w:p>
  </w:footnote>
  <w:footnote w:id="2">
    <w:p w:rsidR="00F328C2" w:rsidRPr="00F328C2" w:rsidRDefault="0052342F" w:rsidP="00F328C2">
      <w:pPr>
        <w:pStyle w:val="FootnoteText"/>
      </w:pPr>
      <w:r>
        <w:rPr>
          <w:vertAlign w:val="superscript"/>
        </w:rPr>
        <w:footnoteRef/>
      </w:r>
      <w:r>
        <w:t xml:space="preserve"> Eiropas Parlamenta un Padomes Regulas (EK) Nr. 767/2008 (2008. gada 9. jūlijs) par Vīzu informācijas sistēmu (VIS) un datu apmaiņu starp dalībvalstīm saistībā ar īstermiņa vīzām (OV L 218, 13.8.2008., 60. lpp.).</w:t>
      </w:r>
    </w:p>
  </w:footnote>
  <w:footnote w:id="3">
    <w:p w:rsidR="00F328C2" w:rsidRPr="00F328C2" w:rsidRDefault="0052342F" w:rsidP="00F328C2">
      <w:pPr>
        <w:pStyle w:val="FootnoteText"/>
      </w:pPr>
      <w:r>
        <w:rPr>
          <w:vertAlign w:val="superscript"/>
        </w:rPr>
        <w:footnoteRef/>
      </w:r>
      <w:r>
        <w:t xml:space="preserve"> Regulas (ES) 2019/1155 20. apsvērums.</w:t>
      </w:r>
    </w:p>
  </w:footnote>
  <w:footnote w:id="4">
    <w:p w:rsidR="00F328C2" w:rsidRPr="00F328C2" w:rsidRDefault="0052342F" w:rsidP="00F328C2">
      <w:pPr>
        <w:pStyle w:val="FootnoteText"/>
      </w:pPr>
      <w:r>
        <w:rPr>
          <w:vertAlign w:val="superscript"/>
        </w:rPr>
        <w:footnoteRef/>
      </w:r>
      <w:r>
        <w:t xml:space="preserve"> Eiropas Parlamenta un Padomes Regula (EK) Nr. 810/2009 (2009. gada 13. jūlijs), ar ko izveido Kopienas Vīzu kodeksu (Vīzu kodekss) (OV L 243, 15.9.2009., 1. lpp.), un Eiropas Parlamenta un Padomes Regula (ES) 2019/1155 (2019. gada 20. jūnijs), ar kuru groza Regulu (EK) Nr. 810/2009, ar ko izveido Kopienas Vīzu kodeksu (Vīzu kodekss) (OV L 188, 12.7.2019., 25. lpp.).</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12AE" w:rsidRDefault="008412A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12AE" w:rsidRDefault="008412A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12AE" w:rsidRDefault="008412A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5A065D1A"/>
    <w:multiLevelType w:val="multilevel"/>
    <w:tmpl w:val="128E3B6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oNotDisplayPageBoundaries/>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CJMNU" w:val="1"/>
    <w:docVar w:name="COMKEY" w:val="LIBE"/>
    <w:docVar w:name="CVar" w:val="2"/>
    <w:docVar w:name="DOCMNU" w:val=" 1"/>
    <w:docVar w:name="EPSTATMNU" w:val=" 5"/>
    <w:docVar w:name="iNoAmend" w:val="2"/>
    <w:docVar w:name="INSTITUTIONSMNU" w:val=" 2"/>
    <w:docVar w:name="JURI1MNU" w:val=" 2"/>
    <w:docVar w:name="JURI2MNU" w:val=" 2"/>
    <w:docVar w:name="LastEditedSection" w:val=" 1"/>
    <w:docVar w:name="OTHERSTATMNU" w:val=" 4"/>
    <w:docVar w:name="PARLIAMENTSMNU" w:val=" 2"/>
    <w:docVar w:name="RepeatBlock-AmendLV"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4\fbidi \froman\fcharset238\fprq2 Times New Roman CE;}{\f305\fbidi \froman\fcharset204\fprq2 Times New Roman Cyr;}_x000d__x000a_{\f307\fbidi \froman\fcharset161\fprq2 Times New Roman Greek;}{\f308\fbidi \froman\fcharset162\fprq2 Times New Roman Tur;}{\f309\fbidi \froman\fcharset177\fprq2 Times New Roman (Hebrew);}{\f310\fbidi \froman\fcharset178\fprq2 Times New Roman (Arabic);}_x000d__x000a_{\f311\fbidi \froman\fcharset186\fprq2 Times New Roman Baltic;}{\f312\fbidi \froman\fcharset163\fprq2 Times New Roman (Vietnamese);}{\f314\fbidi \fswiss\fcharset238\fprq2 Arial CE;}{\f315\fbidi \fswiss\fcharset204\fprq2 Arial Cyr;}_x000d__x000a_{\f317\fbidi \fswiss\fcharset161\fprq2 Arial Greek;}{\f318\fbidi \fswiss\fcharset162\fprq2 Arial Tur;}{\f319\fbidi \fswiss\fcharset177\fprq2 Arial (Hebrew);}{\f320\fbidi \fswiss\fcharset178\fprq2 Arial (Arabic);}_x000d__x000a_{\f321\fbidi \fswiss\fcharset186\fprq2 Arial Baltic;}{\f322\fbidi \fswiss\fcharset163\fprq2 Arial (Vietnamese);}{\f644\fbidi \froman\fcharset238\fprq2 Cambria Math CE;}{\f645\fbidi \froman\fcharset204\fprq2 Cambria Math Cyr;}_x000d__x000a_{\f647\fbidi \froman\fcharset161\fprq2 Cambria Math Greek;}{\f648\fbidi \froman\fcharset162\fprq2 Cambria Math Tur;}{\f651\fbidi \froman\fcharset186\fprq2 Cambria Math Baltic;}{\f65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856025 HideTWBExt;}{\*\cs18 \additive \v\f1\fs20\cf15 _x000d__x000a_\spriority0 \styrsid13856025 HideTWBInt;}{\s19\ql \li0\ri0\sa120\nowidctlpar\wrapdefault\aspalpha\aspnum\faauto\adjustright\rin0\lin0\itap0 \rtlch\fcs1 \af0\afs20\alang1025 \ltrch\fcs0 \fs24\lang1062\langfe2057\cgrid\langnp1062\langfenp2057 _x000d__x000a_\sbasedon0 \snext19 \spriority0 \styrsid13856025 Normal6a;}{\s20\ql \li0\ri0\nowidctlpar\wrapdefault\aspalpha\aspnum\faauto\adjustright\rin0\lin0\itap0 \rtlch\fcs1 \af0\afs20\alang1025 \ltrch\fcs0 \b\fs24\lang1062\langfe2057\cgrid\langnp1062\langfenp2057 _x000d__x000a_\sbasedon0 \snext20 \spriority0 \styrsid13856025 NormalBold;}{\s21\ql \li0\ri0\sa240\nowidctlpar\wrapdefault\aspalpha\aspnum\faauto\adjustright\rin0\lin0\itap0 \rtlch\fcs1 \af0\afs20\alang1025 \ltrch\fcs0 _x000d__x000a_\i\fs24\lang1062\langfe2057\cgrid\langnp1062\langfenp2057 \sbasedon0 \snext21 \spriority0 \styrsid13856025 AmJustText;}{\s22\qc \li0\ri0\sb240\sa240\nowidctlpar\wrapdefault\aspalpha\aspnum\faauto\adjustright\rin0\lin0\itap0 \rtlch\fcs1 _x000d__x000a_\af0\afs20\alang1025 \ltrch\fcs0 \i\fs24\lang1062\langfe2057\cgrid\langnp1062\langfenp2057 \sbasedon0 \snext22 \spriority0 \styrsid13856025 AmCrossRef;}{_x000d__x000a_\s23\qc \li0\ri0\sb240\sa240\keepn\nowidctlpar\wrapdefault\aspalpha\aspnum\faauto\adjustright\rin0\lin0\itap0 \rtlch\fcs1 \af0\afs20\alang1025 \ltrch\fcs0 \i\fs24\lang1062\langfe2057\cgrid\langnp1062\langfenp2057 _x000d__x000a_\sbasedon0 \snext21 \spriority0 \styrsid13856025 AmJustTitle;}{\s24\qr \li0\ri0\sb240\sa240\nowidctlpar\wrapdefault\aspalpha\aspnum\faauto\adjustright\rin0\lin0\itap0 \rtlch\fcs1 \af0\afs20\alang1025 \ltrch\fcs0 _x000d__x000a_\fs24\lang1062\langfe2057\cgrid\langnp1062\langfenp2057 \sbasedon0 \snext24 \spriority0 \styrsid13856025 AmOrLang;}{\s25\qc \li0\ri0\sa240\nowidctlpar\wrapdefault\aspalpha\aspnum\faauto\adjustright\rin0\lin0\itap0 \rtlch\fcs1 \af0\afs20\alang1025 _x000d__x000a_\ltrch\fcs0 \i\fs24\lang1062\langfe2057\cgrid\langnp1062\langfenp2057 \sbasedon0 \snext25 \spriority0 \styrsid13856025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62\langfe2057\cgrid\langnp1062\langfenp2057 \sbasedon0 \snext26 \spriority0 \styrsid13856025 AmNumberTabs;}{\s27\ql \li0\ri0\sb240\nowidctlpar\wrapdefault\aspalpha\aspnum\faauto\adjustright\rin0\lin0\itap0 \rtlch\fcs1 _x000d__x000a_\af0\afs20\alang1025 \ltrch\fcs0 \b\fs24\lang1062\langfe2057\cgrid\langnp1062\langfenp2057 \sbasedon0 \snext27 \spriority0 \styrsid13856025 NormalBold12b;}}{\*\rsidtbl \rsid24658\rsid223860\rsid735077\rsid1718133\rsid2892074\rsid3565327\rsid4666813_x000d__x000a_\rsid4799108\rsid6641733\rsid7823322\rsid9636012\rsid10377208\rsid11215221\rsid11549030\rsid12154954\rsid13856025\rsid14382809\rsid14424199\rsid15204470\rsid15285974\rsid15950462\rsid16324206\rsid16662270}{\mmathPr\mmathFont34\mbrkBin0\mbrkBinSub0_x000d__x000a_\msmallFrac0\mdispDef1\mlMargin0\mrMargin0\mdefJc1\mwrapIndent1440\mintLim0\mnaryLim1}{\info{\author PURINS Maris}{\operator PURINS Maris}{\creatim\yr2022\mo10\dy25\hr10\min32}{\revtim\yr2022\mo10\dy25\hr10\min32}{\version1}{\edmins0}{\nofpages1}_x000d__x000a_{\nofwords104}{\nofchars598}{\nofcharsws701}{\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856025\newtblstyruls\nogrowautofit\usenormstyforlist\noindnmbrts\felnbrelev\nocxsptable\indrlsweleven\noafcnsttbl\afelev\utinl\hwelev\spltpgpar\notcvasp\notbrkcnstfrctbl\notvatxbx\krnprsnet\cachedcolbal _x000d__x000a_\nouicompat \fet0{\*\wgrffmtfilter 013f}\nofeaturethrottle1\ilfomacatclnup0{\*\template C:\\Users\\mpurins\\AppData\\Local\\Temp\\Blank1.dotx}{\*\ftnsep \ltrpar \pard\plain \ltrpar_x000d__x000a_\ql \li0\ri0\widctlpar\wrapdefault\aspalpha\aspnum\faauto\adjustright\rin0\lin0\itap0 \rtlch\fcs1 \af0\afs20\alang1025 \ltrch\fcs0 \fs24\lang2057\langfe2057\cgrid\langnp2057\langfenp2057 {\rtlch\fcs1 \af0 \ltrch\fcs0 \insrsid4799108 \chftnsep _x000d__x000a_\par }}{\*\ftnsepc \ltrpar \pard\plain \ltrpar\ql \li0\ri0\widctlpar\wrapdefault\aspalpha\aspnum\faauto\adjustright\rin0\lin0\itap0 \rtlch\fcs1 \af0\afs20\alang1025 \ltrch\fcs0 \fs24\lang2057\langfe2057\cgrid\langnp2057\langfenp2057 {\rtlch\fcs1 \af0 _x000d__x000a_\ltrch\fcs0 \insrsid4799108 \chftnsepc _x000d__x000a_\par }}{\*\aftnsep \ltrpar \pard\plain \ltrpar\ql \li0\ri0\widctlpar\wrapdefault\aspalpha\aspnum\faauto\adjustright\rin0\lin0\itap0 \rtlch\fcs1 \af0\afs20\alang1025 \ltrch\fcs0 \fs24\lang2057\langfe2057\cgrid\langnp2057\langfenp2057 {\rtlch\fcs1 \af0 _x000d__x000a_\ltrch\fcs0 \insrsid4799108 \chftnsep _x000d__x000a_\par }}{\*\aftnsepc \ltrpar \pard\plain \ltrpar\ql \li0\ri0\widctlpar\wrapdefault\aspalpha\aspnum\faauto\adjustright\rin0\lin0\itap0 \rtlch\fcs1 \af0\afs20\alang1025 \ltrch\fcs0 \fs24\lang2057\langfe2057\cgrid\langnp2057\langfenp2057 {\rtlch\fcs1 \af0 _x000d__x000a_\ltrch\fcs0 \insrsid479910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3856025 \rtlch\fcs1 _x000d__x000a_\af0\afs20\alang1025 \ltrch\fcs0 \b\fs24\lang1062\langfe2057\cgrid\langnp1062\langfenp2057 {\rtlch\fcs1 \af0 \ltrch\fcs0 \cs17\b0\v\fs20\cf9\lang1024\langfe1024\loch\af1\hich\af1\dbch\af31501\noproof\insrsid13856025\charrsid14384959 {\*\bkmkstart restart}_x000d__x000a_\hich\af1\dbch\af31501\loch\f1 &lt;Amend&gt;}{\rtlch\fcs1 \af311 \ltrch\fcs0 \f311\insrsid13856025\charrsid14384959 Groz\'eejums Nr.}{\rtlch\fcs1 \af0 \ltrch\fcs0 \insrsid13856025\charrsid14384959 \tab \tab }{\rtlch\fcs1 \af0 \ltrch\fcs0 _x000d__x000a_\cs17\b0\v\fs20\cf9\lang1024\langfe1024\loch\af1\hich\af1\dbch\af31501\noproof\insrsid13856025\charrsid14384959 \hich\af1\dbch\af31501\loch\f1 &lt;NumAm&gt;}{\rtlch\fcs1 \af0 \ltrch\fcs0 \insrsid13856025\charrsid14384959 #}{\rtlch\fcs1 \af1 \ltrch\fcs0 _x000d__x000a_\cs18\v\f1\fs20\cf15\insrsid13856025\charrsid14384959 ENMIENDA@NRAM@}{\rtlch\fcs1 \af0 \ltrch\fcs0 \insrsid13856025\charrsid14384959 #}{\rtlch\fcs1 \af0 \ltrch\fcs0 _x000d__x000a_\cs17\b0\v\fs20\cf9\lang1024\langfe1024\loch\af1\hich\af1\dbch\af31501\noproof\insrsid13856025\charrsid14384959 \hich\af1\dbch\af31501\loch\f1 &lt;/NumAm&gt;}{\rtlch\fcs1 \af0 \ltrch\fcs0 \insrsid13856025\charrsid14384959 _x000d__x000a_\par }\pard\plain \ltrpar\s27\ql \li0\ri0\sb240\keepn\nowidctlpar\wrapdefault\aspalpha\aspnum\faauto\adjustright\rin0\lin0\itap0\pararsid13856025 \rtlch\fcs1 \af0\afs20\alang1025 \ltrch\fcs0 \b\fs24\lang1062\langfe2057\cgrid\langnp1062\langfenp2057 {_x000d__x000a_\rtlch\fcs1 \af0 \ltrch\fcs0 \cs17\b0\v\fs20\cf9\lang1024\langfe1024\loch\af1\hich\af1\dbch\af31501\noproof\insrsid13856025\charrsid14384959 \hich\af1\dbch\af31501\loch\f1 &lt;DocAmend&gt;}{\rtlch\fcs1 \af0 \ltrch\fcs0 \insrsid13856025\charrsid14384959 #}{_x000d__x000a_\rtlch\fcs1 \af1 \ltrch\fcs0 \cs18\v\f1\fs20\cf15\insrsid13856025\charrsid14384959 MNU[DOC1b][DOC2b][DOC3b]@DOCMSG@DOCMNU}{\rtlch\fcs1 \af0 \ltrch\fcs0 \insrsid13856025\charrsid14384959 # priek\'9alikums#}{\rtlch\fcs1 \af1 \ltrch\fcs0 _x000d__x000a_\cs18\v\f1\fs20\cf15\insrsid13856025\charrsid14384959 MNU[AMACTYES][NOTAPP]@CHOICE@AMACTMNU}{\rtlch\fcs1 \af0 \ltrch\fcs0 \insrsid13856025\charrsid14384959 #}{\rtlch\fcs1 \af0 \ltrch\fcs0 _x000d__x000a_\cs17\b0\v\fs20\cf9\lang1024\langfe1024\loch\af1\hich\af1\dbch\af31501\noproof\insrsid13856025\charrsid14384959 \hich\af1\dbch\af31501\loch\f1 &lt;/DocAmend&gt;}{\rtlch\fcs1 \af0 \ltrch\fcs0 \insrsid13856025\charrsid14384959 _x000d__x000a_\par }\pard\plain \ltrpar\s20\ql \li0\ri0\keepn\nowidctlpar\wrapdefault\aspalpha\aspnum\faauto\adjustright\rin0\lin0\itap0\pararsid13856025 \rtlch\fcs1 \af0\afs20\alang1025 \ltrch\fcs0 \b\fs24\lang1062\langfe2057\cgrid\langnp1062\langfenp2057 {\rtlch\fcs1 _x000d__x000a_\af0 \ltrch\fcs0 \cs17\b0\v\fs20\cf9\lang1024\langfe1024\loch\af1\hich\af1\dbch\af31501\noproof\insrsid13856025\charrsid14384959 \hich\af1\dbch\af31501\loch\f1 &lt;Article&gt;}{\rtlch\fcs1 \af0 \ltrch\fcs0 \insrsid13856025\charrsid14384959 #}{\rtlch\fcs1 \af1 _x000d__x000a_\ltrch\fcs0 \cs18\v\f1\fs20\cf15\insrsid13856025\charrsid14384959 MNU[AMACTPARTYES][AMACTPARTNO]@CHOICE@AMACTMNU}{\rtlch\fcs1 \af0 \ltrch\fcs0 \insrsid13856025\charrsid14384959 #}{\rtlch\fcs1 \af0 \ltrch\fcs0 _x000d__x000a_\cs17\b0\v\fs20\cf9\lang1024\langfe1024\loch\af1\hich\af1\dbch\af31501\noproof\insrsid13856025\charrsid14384959 \hich\af1\dbch\af31501\loch\f1 &lt;/Article&gt;}{\rtlch\fcs1 \af0 \ltrch\fcs0 \insrsid13856025\charrsid14384959 _x000d__x000a_\par }\pard\plain \ltrpar\ql \li0\ri0\keepn\widctlpar\wrapdefault\aspalpha\aspnum\faauto\adjustright\rin0\lin0\itap0\pararsid13856025 \rtlch\fcs1 \af0\afs20\alang1025 \ltrch\fcs0 \fs24\lang2057\langfe2057\cgrid\langnp2057\langfenp2057 {\rtlch\fcs1 \af0 _x000d__x000a_\ltrch\fcs0 \cs17\v\fs20\cf9\lang1024\langfe1024\loch\af1\hich\af1\dbch\af31501\noproof\langnp1062\insrsid13856025\charrsid14384959 \hich\af1\dbch\af31501\loch\f1 &lt;DocAmend2&gt;&lt;OptDel&gt;}{\rtlch\fcs1 \af0 \ltrch\fcs0 _x000d__x000a_\lang1062\langfe2057\langnp1062\insrsid13856025\charrsid14384959 #}{\rtlch\fcs1 \af1 \ltrch\fcs0 \cs18\v\f1\fs20\cf15\lang1062\langfe2057\langnp1062\insrsid13856025\charrsid14384959 MNU[OPTNRACTYES][NOTAPP]@CHOICE@AMACTMNU}{\rtlch\fcs1 \af0 \ltrch\fcs0 _x000d__x000a_\lang1062\langfe2057\langnp1062\insrsid13856025\charrsid14384959 #}{\rtlch\fcs1 \af0 \ltrch\fcs0 \cs17\v\fs20\cf9\lang1024\langfe1024\loch\af1\hich\af1\dbch\af31501\noproof\langnp1062\insrsid13856025\charrsid14384959 \hich\af1\dbch\af31501\loch\f1 _x000d__x000a_&lt;/OptDel&gt;&lt;/DocAmend2&gt;}{\rtlch\fcs1 \af0 \ltrch\fcs0 \lang1062\langfe2057\langnp1062\insrsid13856025\charrsid14384959 _x000d__x000a_\par }\pard \ltrpar\ql \li0\ri0\widctlpar\wrapdefault\aspalpha\aspnum\faauto\adjustright\rin0\lin0\itap0\pararsid13856025 {\rtlch\fcs1 \af0 \ltrch\fcs0 _x000d__x000a_\cs17\v\fs20\cf9\lang1024\langfe1024\loch\af1\hich\af1\dbch\af31501\noproof\langnp1062\insrsid13856025\charrsid14384959 \hich\af1\dbch\af31501\loch\f1 &lt;Article2&gt;&lt;OptDel&gt;}{\rtlch\fcs1 \af0 \ltrch\fcs0 _x000d__x000a_\lang1062\langfe2057\langnp1062\insrsid13856025\charrsid14384959 #}{\rtlch\fcs1 \af1 \ltrch\fcs0 \cs18\v\f1\fs20\cf15\lang1062\langfe2057\langnp1062\insrsid13856025\charrsid14384959 MNU[OPTACTPARTYES][NOTAPP]@CHOICE@AMACTMNU}{\rtlch\fcs1 \af0 \ltrch\fcs0 _x000d__x000a_\lang1062\langfe2057\langnp1062\insrsid13856025\charrsid14384959 #}{\rtlch\fcs1 \af0 \ltrch\fcs0 \cs17\v\fs20\cf9\lang1024\langfe1024\loch\af1\hich\af1\dbch\af31501\noproof\langnp1062\insrsid13856025\charrsid14384959 \hich\af1\dbch\af31501\loch\f1 _x000d__x000a_&lt;/OptDel&gt;&lt;/Article2&gt;}{\rtlch\fcs1 \af0 \ltrch\fcs0 \lang1062\langfe2057\langnp1062\insrsid13856025\charrsid14384959 _x000d__x000a_\par \ltrrow}\trowd \irow0\irowband0\ltrrow\ts11\trqc\trgaph340\trleft0\trftsWidth3\trwWidth9752\trftsWidthB3\trpaddl340\trpaddr340\trpaddfl3\trpaddft3\trpaddfb3\trpaddfr3\tblrsid2517430\tblind0\tblindtype3 \clvertalt\clbrdrt\brdrtbl \clbrdrl\brdrtbl \clbrdrb_x000d__x000a_\brdrtbl \clbrdrr\brdrtbl \cltxlrtb\clftsWidth3\clwWidth9752\clshdrawnil \cellx9752\pard\plain \ltrpar\ql \li0\ri0\keepn\widctlpar\intbl\wrapdefault\aspalpha\aspnum\faauto\adjustright\rin0\lin0\pararsid14315216 \rtlch\fcs1 \af0\afs20\alang1025 _x000d__x000a_\ltrch\fcs0 \fs24\lang2057\langfe2057\cgrid\langnp2057\langfenp2057 {\rtlch\fcs1 \af0 \ltrch\fcs0 \lang1062\langfe2057\langnp1062\insrsid13856025\charrsid14384959 \cell }\pard\plain \ltrpar_x000d__x000a_\ql \li0\ri0\widctlpar\intbl\wrapdefault\aspalpha\aspnum\faauto\adjustright\rin0\lin0 \rtlch\fcs1 \af0\afs20\alang1025 \ltrch\fcs0 \fs24\lang2057\langfe2057\cgrid\langnp2057\langfenp2057 {\rtlch\fcs1 \af0 \ltrch\fcs0 _x000d__x000a_\lang1062\langfe2057\langnp1062\insrsid13856025\charrsid14384959 \trowd \irow0\irowband0\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15216 \rtlch\fcs1 \af0\afs20\alang1025 \ltrch\fcs0 \i\fs24\lang1062\langfe2057\cgrid\langnp1062\langfenp2057 {\rtlch\fcs1 \af0 \ltrch\fcs0 _x000d__x000a_\insrsid13856025\charrsid14384959 #}{\rtlch\fcs1 \af1 \ltrch\fcs0 \cs18\v\f1\fs20\cf15\insrsid13856025\charrsid14384959 MNU[OPTLEFTAMACT][LEFTPROP]@CHOICE@AMACTMNU}{\rtlch\fcs1 \af0 \ltrch\fcs0 \insrsid13856025\charrsid14384959 #\cell }{\rtlch\fcs1 _x000d__x000a_\af311 \ltrch\fcs0 \f311\insrsid13856025\charrsid14384959 Groz\'eejums}{\rtlch\fcs1 \af0 \ltrch\fcs0 \insrsid13856025\charrsid14384959 \cell }\pard\plain \ltrpar\ql \li0\ri0\widctlpar\intbl\wrapdefault\aspalpha\aspnum\faauto\adjustright\rin0\lin0 _x000d__x000a_\rtlch\fcs1 \af0\afs20\alang1025 \ltrch\fcs0 \fs24\lang2057\langfe2057\cgrid\langnp2057\langfenp2057 {\rtlch\fcs1 \af0 \ltrch\fcs0 \lang1062\langfe2057\langnp1062\insrsid13856025\charrsid14384959 \trowd \irow1\irowband1\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2517430 \rtlch\fcs1 \af0\afs20\alang1025 \ltrch\fcs0 \fs24\lang1062\langfe2057\cgrid\langnp1062\langfenp2057 {\rtlch\fcs1 \af0 \ltrch\fcs0 _x000d__x000a_\insrsid13856025\charrsid14384959 ##\cell ##}{\rtlch\fcs1 \af0\afs24 \ltrch\fcs0 \insrsid13856025\charrsid14384959 \cell }\pard\plain \ltrpar\ql \li0\ri0\widctlpar\intbl\wrapdefault\aspalpha\aspnum\faauto\adjustright\rin0\lin0 \rtlch\fcs1 _x000d__x000a_\af0\afs20\alang1025 \ltrch\fcs0 \fs24\lang2057\langfe2057\cgrid\langnp2057\langfenp2057 {\rtlch\fcs1 \af0 \ltrch\fcs0 \lang1062\langfe2057\langnp1062\insrsid13856025\charrsid14384959 \trowd \irow2\irowband2\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3856025 \rtlch\fcs1 \af0\afs20\alang1025 \ltrch\fcs0 \fs24\lang1062\langfe2057\cgrid\langnp1062\langfenp2057 {\rtlch\fcs1 \af0 \ltrch\fcs0 _x000d__x000a_\insrsid13856025\charrsid14384959 Or. }{\rtlch\fcs1 \af0 \ltrch\fcs0 \cs17\v\fs20\cf9\lang1024\langfe1024\loch\af1\hich\af1\dbch\af31501\noproof\insrsid13856025\charrsid14384959 \hich\af1\dbch\af31501\loch\f1 &lt;Original&gt;}{\rtlch\fcs1 \af0 \ltrch\fcs0 _x000d__x000a_\insrsid13856025\charrsid14384959 #}{\rtlch\fcs1 \af1 \ltrch\fcs0 \cs18\v\f1\fs20\cf15\insrsid13856025\charrsid14384959 MNU[ORLANGONE][ORLANGMORE]@CHOICE@ORLANGMNU}{\rtlch\fcs1 \af0 \ltrch\fcs0 \insrsid13856025\charrsid14384959 #}{\rtlch\fcs1 \af0 _x000d__x000a_\ltrch\fcs0 \cs17\v\fs20\cf9\lang1024\langfe1024\loch\af1\hich\af1\dbch\af31501\noproof\insrsid13856025\charrsid14384959 \hich\af1\dbch\af31501\loch\f1 &lt;/Original&gt;}{\rtlch\fcs1 \af0 \ltrch\fcs0 \insrsid13856025\charrsid14384959 _x000d__x000a_\par }\pard\plain \ltrpar\s22\qc \li0\ri0\sb240\sa240\nowidctlpar\wrapdefault\aspalpha\aspnum\faauto\adjustright\rin0\lin0\itap0\pararsid13856025 \rtlch\fcs1 \af0\afs20\alang1025 \ltrch\fcs0 \i\fs24\lang1062\langfe2057\cgrid\langnp1062\langfenp2057 {_x000d__x000a_\rtlch\fcs1 \af0 \ltrch\fcs0 \cs17\i0\v\fs20\cf9\lang1024\langfe1024\loch\af1\hich\af1\dbch\af31501\noproof\insrsid13856025\charrsid14384959 \hich\af1\dbch\af31501\loch\f1 &lt;OptDel&gt;}{\rtlch\fcs1 \af0 \ltrch\fcs0 \insrsid13856025\charrsid14384959 #}{_x000d__x000a_\rtlch\fcs1 \af1 \ltrch\fcs0 \cs18\v\f1\fs20\cf15\insrsid13856025\charrsid14384959 MNU[CROSSREFNO][CROSSREFYES]@CHOICE@}{\rtlch\fcs1 \af0 \ltrch\fcs0 \insrsid13856025\charrsid14384959 #}{\rtlch\fcs1 \af0 \ltrch\fcs0 _x000d__x000a_\cs17\i0\v\fs20\cf9\lang1024\langfe1024\loch\af1\hich\af1\dbch\af31501\noproof\insrsid13856025\charrsid14384959 \hich\af1\dbch\af31501\loch\f1 &lt;/OptDel&gt;}{\rtlch\fcs1 \af0 \ltrch\fcs0 \insrsid13856025\charrsid14384959 _x000d__x000a_\par }\pard\plain \ltrpar\s23\qc \li0\ri0\sb240\sa240\keepn\nowidctlpar\wrapdefault\aspalpha\aspnum\faauto\adjustright\rin0\lin0\itap0\pararsid13856025 \rtlch\fcs1 \af0\afs20\alang1025 \ltrch\fcs0 \i\fs24\lang1062\langfe2057\cgrid\langnp1062\langfenp2057 {_x000d__x000a_\rtlch\fcs1 \af0 \ltrch\fcs0 \cs17\i0\v\fs20\cf9\lang1024\langfe1024\loch\af1\hich\af1\dbch\af31501\noproof\insrsid13856025\charrsid14384959 \hich\af1\dbch\af31501\loch\f1 &lt;TitreJust&gt;}{\rtlch\fcs1 \af0 \ltrch\fcs0 \insrsid13856025\charrsid14384959 _x000d__x000a_Pamatojums}{\rtlch\fcs1 \af0 \ltrch\fcs0 \cs17\i0\v\fs20\cf9\lang1024\langfe1024\loch\af1\hich\af1\dbch\af31501\noproof\insrsid13856025\charrsid14384959 \hich\af1\dbch\af31501\loch\f1 &lt;/TitreJust&gt;}{\rtlch\fcs1 \af0 \ltrch\fcs0 _x000d__x000a_\insrsid13856025\charrsid14384959 _x000d__x000a_\par }\pard\plain \ltrpar\s21\ql \li0\ri0\sa240\nowidctlpar\wrapdefault\aspalpha\aspnum\faauto\adjustright\rin0\lin0\itap0\pararsid13856025 \rtlch\fcs1 \af0\afs20\alang1025 \ltrch\fcs0 \i\fs24\lang1062\langfe2057\cgrid\langnp1062\langfenp2057 {\rtlch\fcs1 _x000d__x000a_\af0 \ltrch\fcs0 \cs17\i0\v\fs20\cf9\lang1024\langfe1024\loch\af1\hich\af1\dbch\af31501\noproof\insrsid13856025\charrsid14384959 \hich\af1\dbch\af31501\loch\f1 &lt;OptDelPrev&gt;}{\rtlch\fcs1 \af0 \ltrch\fcs0 \insrsid13856025\charrsid14384959 #}{\rtlch\fcs1 _x000d__x000a_\af1 \ltrch\fcs0 \cs18\v\f1\fs20\cf15\insrsid13856025\charrsid14384959 MNU[TEXTJUSTYES][TEXTJUSTNO]@CHOICE@}{\rtlch\fcs1 \af0 \ltrch\fcs0 \insrsid13856025\charrsid14384959 #}{\rtlch\fcs1 \af0 \ltrch\fcs0 _x000d__x000a_\cs17\i0\v\fs20\cf9\lang1024\langfe1024\loch\af1\hich\af1\dbch\af31501\noproof\insrsid13856025\charrsid14384959 \hich\af1\dbch\af31501\loch\f1 &lt;/OptDelPrev&gt;}{\rtlch\fcs1 \af0 \ltrch\fcs0 \insrsid13856025\charrsid14384959 _x000d__x000a_\par }\pard\plain \ltrpar\ql \li0\ri0\widctlpar\wrapdefault\aspalpha\aspnum\faauto\adjustright\rin0\lin0\itap0\pararsid13856025 \rtlch\fcs1 \af0\afs20\alang1025 \ltrch\fcs0 \fs24\lang2057\langfe2057\cgrid\langnp2057\langfenp2057 {\rtlch\fcs1 \af0 \ltrch\fcs0 _x000d__x000a_\cs17\v\fs20\cf9\lang1024\langfe1024\loch\af1\hich\af1\dbch\af31501\noproof\langnp1062\insrsid13856025\charrsid14384959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82_x000d__x000a_e14e4ce8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265"/>
    <w:docVar w:name="TVTAMPART" w:val="8. apsvērums"/>
    <w:docVar w:name="TXTAUTHOR" w:val="Matjaž Nemec"/>
    <w:docVar w:name="TXTLANGUE" w:val="LV"/>
    <w:docVar w:name="TXTLANGUEMIN" w:val="lv"/>
    <w:docVar w:name="TXTNRC" w:val="0165/2022"/>
    <w:docVar w:name="TXTNRCOD" w:val="2022/0132"/>
    <w:docVar w:name="TXTNRCOM" w:val="(2022)0658"/>
    <w:docVar w:name="TXTNRFIRSTAM" w:val="1"/>
    <w:docVar w:name="TXTNRLASTAM" w:val="2"/>
    <w:docVar w:name="TXTNRPE" w:val="737.330"/>
    <w:docVar w:name="TXTPEorAP" w:val="PE"/>
    <w:docVar w:name="TXTROUTE" w:val="PR\1265121LV.docx"/>
    <w:docVar w:name="TXTVERSION" w:val="01-00"/>
  </w:docVars>
  <w:rsids>
    <w:rsidRoot w:val="00DB7F3F"/>
    <w:rsid w:val="00011AAB"/>
    <w:rsid w:val="00012351"/>
    <w:rsid w:val="000139E5"/>
    <w:rsid w:val="00084DD2"/>
    <w:rsid w:val="00084E89"/>
    <w:rsid w:val="000B7489"/>
    <w:rsid w:val="000F1096"/>
    <w:rsid w:val="00120948"/>
    <w:rsid w:val="00123DD5"/>
    <w:rsid w:val="001277AE"/>
    <w:rsid w:val="00142215"/>
    <w:rsid w:val="001767E2"/>
    <w:rsid w:val="00187008"/>
    <w:rsid w:val="001B3829"/>
    <w:rsid w:val="001C5592"/>
    <w:rsid w:val="001C5B44"/>
    <w:rsid w:val="001C6FFC"/>
    <w:rsid w:val="001F7C7C"/>
    <w:rsid w:val="00211E02"/>
    <w:rsid w:val="00212B84"/>
    <w:rsid w:val="00224E1E"/>
    <w:rsid w:val="002346B0"/>
    <w:rsid w:val="002667C3"/>
    <w:rsid w:val="002669B6"/>
    <w:rsid w:val="00290BED"/>
    <w:rsid w:val="002C398C"/>
    <w:rsid w:val="002D13EE"/>
    <w:rsid w:val="002E33EE"/>
    <w:rsid w:val="002F40BB"/>
    <w:rsid w:val="002F4B02"/>
    <w:rsid w:val="00323EF8"/>
    <w:rsid w:val="003316DD"/>
    <w:rsid w:val="00366A46"/>
    <w:rsid w:val="00370AC3"/>
    <w:rsid w:val="003824EE"/>
    <w:rsid w:val="003B4689"/>
    <w:rsid w:val="003C2068"/>
    <w:rsid w:val="003C37CF"/>
    <w:rsid w:val="004100B1"/>
    <w:rsid w:val="00426E47"/>
    <w:rsid w:val="00455743"/>
    <w:rsid w:val="00461601"/>
    <w:rsid w:val="004C0915"/>
    <w:rsid w:val="004D424E"/>
    <w:rsid w:val="004E42C8"/>
    <w:rsid w:val="004E733D"/>
    <w:rsid w:val="004F3FA5"/>
    <w:rsid w:val="0051271F"/>
    <w:rsid w:val="00521F46"/>
    <w:rsid w:val="0052342F"/>
    <w:rsid w:val="00551111"/>
    <w:rsid w:val="00551123"/>
    <w:rsid w:val="00570A6A"/>
    <w:rsid w:val="00586E50"/>
    <w:rsid w:val="0059583D"/>
    <w:rsid w:val="005A42D9"/>
    <w:rsid w:val="005C2BEF"/>
    <w:rsid w:val="005D1A99"/>
    <w:rsid w:val="005D7609"/>
    <w:rsid w:val="005D7EE8"/>
    <w:rsid w:val="00642325"/>
    <w:rsid w:val="0069092A"/>
    <w:rsid w:val="006A2F5D"/>
    <w:rsid w:val="006F7907"/>
    <w:rsid w:val="00743189"/>
    <w:rsid w:val="00743D33"/>
    <w:rsid w:val="007854B9"/>
    <w:rsid w:val="007932B3"/>
    <w:rsid w:val="00793EA9"/>
    <w:rsid w:val="007D6F68"/>
    <w:rsid w:val="00823E6B"/>
    <w:rsid w:val="00826780"/>
    <w:rsid w:val="00837CCD"/>
    <w:rsid w:val="008412AE"/>
    <w:rsid w:val="008633CC"/>
    <w:rsid w:val="00865190"/>
    <w:rsid w:val="008719B9"/>
    <w:rsid w:val="00894923"/>
    <w:rsid w:val="00894ECE"/>
    <w:rsid w:val="00896BB4"/>
    <w:rsid w:val="008A7FB8"/>
    <w:rsid w:val="008F1796"/>
    <w:rsid w:val="009022B8"/>
    <w:rsid w:val="00914537"/>
    <w:rsid w:val="00917CC4"/>
    <w:rsid w:val="009763DA"/>
    <w:rsid w:val="009975B3"/>
    <w:rsid w:val="009A216D"/>
    <w:rsid w:val="009B4B93"/>
    <w:rsid w:val="009F24BE"/>
    <w:rsid w:val="009F6C2F"/>
    <w:rsid w:val="009F767A"/>
    <w:rsid w:val="00A22533"/>
    <w:rsid w:val="00A26F46"/>
    <w:rsid w:val="00A34FD3"/>
    <w:rsid w:val="00A36929"/>
    <w:rsid w:val="00A50548"/>
    <w:rsid w:val="00A60EE7"/>
    <w:rsid w:val="00A910C9"/>
    <w:rsid w:val="00AA35B0"/>
    <w:rsid w:val="00AD18C8"/>
    <w:rsid w:val="00AD7FA6"/>
    <w:rsid w:val="00AE4643"/>
    <w:rsid w:val="00AF0416"/>
    <w:rsid w:val="00B10CB4"/>
    <w:rsid w:val="00B13D6F"/>
    <w:rsid w:val="00B23B72"/>
    <w:rsid w:val="00B42702"/>
    <w:rsid w:val="00B57B8B"/>
    <w:rsid w:val="00B85407"/>
    <w:rsid w:val="00B95702"/>
    <w:rsid w:val="00BC6489"/>
    <w:rsid w:val="00BD480C"/>
    <w:rsid w:val="00C20954"/>
    <w:rsid w:val="00C22E88"/>
    <w:rsid w:val="00C23324"/>
    <w:rsid w:val="00C42A41"/>
    <w:rsid w:val="00C47E74"/>
    <w:rsid w:val="00C57A72"/>
    <w:rsid w:val="00C73602"/>
    <w:rsid w:val="00C85D0F"/>
    <w:rsid w:val="00CF60C8"/>
    <w:rsid w:val="00D17D7A"/>
    <w:rsid w:val="00D30DE2"/>
    <w:rsid w:val="00D32924"/>
    <w:rsid w:val="00D503A3"/>
    <w:rsid w:val="00DA6ED0"/>
    <w:rsid w:val="00DB7F3F"/>
    <w:rsid w:val="00DC5011"/>
    <w:rsid w:val="00E171B6"/>
    <w:rsid w:val="00E464F5"/>
    <w:rsid w:val="00E72695"/>
    <w:rsid w:val="00EB1753"/>
    <w:rsid w:val="00EB6CFF"/>
    <w:rsid w:val="00EE3996"/>
    <w:rsid w:val="00F07062"/>
    <w:rsid w:val="00F23CFC"/>
    <w:rsid w:val="00F328C2"/>
    <w:rsid w:val="00F433E2"/>
    <w:rsid w:val="00F904AE"/>
    <w:rsid w:val="00F934F8"/>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D20A4AD4-22EA-4715-A665-FB609EFB1C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v-LV"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F328C2"/>
    <w:pPr>
      <w:tabs>
        <w:tab w:val="right" w:pos="454"/>
        <w:tab w:val="left" w:pos="737"/>
      </w:tabs>
      <w:ind w:left="737" w:hanging="737"/>
    </w:pPr>
    <w:rPr>
      <w:snapToGrid w:val="0"/>
      <w:sz w:val="18"/>
      <w:lang w:eastAsia="en-US"/>
    </w:rPr>
  </w:style>
  <w:style w:type="paragraph" w:customStyle="1" w:styleId="Lgendetitre">
    <w:name w:val="Légende titre"/>
    <w:basedOn w:val="Normal"/>
    <w:rsid w:val="00F328C2"/>
    <w:pPr>
      <w:spacing w:before="240" w:after="240"/>
    </w:pPr>
    <w:rPr>
      <w:b/>
      <w:i/>
      <w:snapToGrid w:val="0"/>
      <w:lang w:eastAsia="en-US"/>
    </w:rPr>
  </w:style>
  <w:style w:type="paragraph" w:customStyle="1" w:styleId="Lgendestandard">
    <w:name w:val="Légende standard"/>
    <w:basedOn w:val="Normal"/>
    <w:rsid w:val="00F328C2"/>
    <w:rPr>
      <w:sz w:val="18"/>
    </w:rPr>
  </w:style>
  <w:style w:type="paragraph" w:customStyle="1" w:styleId="EntPE">
    <w:name w:val="EntPE"/>
    <w:basedOn w:val="Normal12"/>
    <w:rsid w:val="00F328C2"/>
    <w:pPr>
      <w:jc w:val="center"/>
    </w:pPr>
    <w:rPr>
      <w:noProof w:val="0"/>
      <w:sz w:val="56"/>
    </w:rPr>
  </w:style>
  <w:style w:type="paragraph" w:customStyle="1" w:styleId="Normal12">
    <w:name w:val="Normal12"/>
    <w:basedOn w:val="Normal"/>
    <w:link w:val="Normal12Char"/>
    <w:rsid w:val="00F328C2"/>
    <w:pPr>
      <w:spacing w:after="240"/>
    </w:pPr>
    <w:rPr>
      <w:noProof/>
    </w:rPr>
  </w:style>
  <w:style w:type="paragraph" w:customStyle="1" w:styleId="CommitteeAM">
    <w:name w:val="CommitteeAM"/>
    <w:basedOn w:val="Normal"/>
    <w:rsid w:val="00F328C2"/>
    <w:pPr>
      <w:spacing w:before="240" w:after="600"/>
      <w:jc w:val="center"/>
    </w:pPr>
    <w:rPr>
      <w:i/>
    </w:rPr>
  </w:style>
  <w:style w:type="paragraph" w:customStyle="1" w:styleId="ZDateAM">
    <w:name w:val="ZDateAM"/>
    <w:basedOn w:val="Normal"/>
    <w:rsid w:val="00F328C2"/>
    <w:pPr>
      <w:tabs>
        <w:tab w:val="right" w:pos="9356"/>
      </w:tabs>
      <w:spacing w:after="480"/>
    </w:pPr>
    <w:rPr>
      <w:noProof/>
    </w:rPr>
  </w:style>
  <w:style w:type="paragraph" w:customStyle="1" w:styleId="ProjRap">
    <w:name w:val="ProjRap"/>
    <w:basedOn w:val="Normal"/>
    <w:rsid w:val="00F328C2"/>
    <w:pPr>
      <w:tabs>
        <w:tab w:val="right" w:pos="9356"/>
      </w:tabs>
    </w:pPr>
    <w:rPr>
      <w:b/>
      <w:noProof/>
    </w:rPr>
  </w:style>
  <w:style w:type="character" w:customStyle="1" w:styleId="Normal12Char">
    <w:name w:val="Normal12 Char"/>
    <w:basedOn w:val="DefaultParagraphFont"/>
    <w:link w:val="Normal12"/>
    <w:locked/>
    <w:rsid w:val="00F328C2"/>
    <w:rPr>
      <w:noProof/>
      <w:sz w:val="24"/>
    </w:rPr>
  </w:style>
  <w:style w:type="paragraph" w:customStyle="1" w:styleId="PELeft">
    <w:name w:val="PELeft"/>
    <w:basedOn w:val="Normal"/>
    <w:rsid w:val="00F328C2"/>
    <w:pPr>
      <w:spacing w:before="40" w:after="40"/>
    </w:pPr>
    <w:rPr>
      <w:rFonts w:ascii="Arial" w:hAnsi="Arial" w:cs="Arial"/>
      <w:sz w:val="22"/>
      <w:szCs w:val="22"/>
    </w:rPr>
  </w:style>
  <w:style w:type="paragraph" w:customStyle="1" w:styleId="PERight">
    <w:name w:val="PERight"/>
    <w:basedOn w:val="Normal"/>
    <w:next w:val="Normal"/>
    <w:rsid w:val="00F328C2"/>
    <w:pPr>
      <w:jc w:val="right"/>
    </w:pPr>
    <w:rPr>
      <w:rFonts w:ascii="Arial" w:hAnsi="Arial" w:cs="Arial"/>
      <w:sz w:val="22"/>
      <w:szCs w:val="22"/>
    </w:rPr>
  </w:style>
  <w:style w:type="paragraph" w:customStyle="1" w:styleId="Normal6">
    <w:name w:val="Normal6"/>
    <w:basedOn w:val="Normal"/>
    <w:link w:val="Normal6Char"/>
    <w:rsid w:val="00F328C2"/>
    <w:pPr>
      <w:spacing w:after="120"/>
    </w:pPr>
  </w:style>
  <w:style w:type="paragraph" w:customStyle="1" w:styleId="Normal12Italic">
    <w:name w:val="Normal12Italic"/>
    <w:basedOn w:val="Normal12"/>
    <w:rsid w:val="00F328C2"/>
    <w:rPr>
      <w:i/>
    </w:rPr>
  </w:style>
  <w:style w:type="character" w:customStyle="1" w:styleId="NormalBoldChar">
    <w:name w:val="NormalBold Char"/>
    <w:basedOn w:val="DefaultParagraphFont"/>
    <w:link w:val="NormalBold"/>
    <w:rsid w:val="00F328C2"/>
    <w:rPr>
      <w:b/>
      <w:sz w:val="24"/>
      <w:lang w:val="lv-LV"/>
    </w:rPr>
  </w:style>
  <w:style w:type="paragraph" w:customStyle="1" w:styleId="JustificationTitle">
    <w:name w:val="JustificationTitle"/>
    <w:basedOn w:val="Normal"/>
    <w:next w:val="Normal12"/>
    <w:rsid w:val="00F328C2"/>
    <w:pPr>
      <w:keepNext/>
      <w:spacing w:before="240" w:after="240"/>
      <w:jc w:val="center"/>
    </w:pPr>
    <w:rPr>
      <w:i/>
      <w:noProof/>
    </w:rPr>
  </w:style>
  <w:style w:type="paragraph" w:customStyle="1" w:styleId="Olang">
    <w:name w:val="Olang"/>
    <w:basedOn w:val="Normal"/>
    <w:rsid w:val="00F328C2"/>
    <w:pPr>
      <w:spacing w:before="240" w:after="240"/>
      <w:jc w:val="right"/>
    </w:pPr>
    <w:rPr>
      <w:noProof/>
      <w:szCs w:val="24"/>
    </w:rPr>
  </w:style>
  <w:style w:type="character" w:customStyle="1" w:styleId="Normal6Char">
    <w:name w:val="Normal6 Char"/>
    <w:basedOn w:val="DefaultParagraphFont"/>
    <w:link w:val="Normal6"/>
    <w:rsid w:val="00F328C2"/>
    <w:rPr>
      <w:sz w:val="24"/>
      <w:lang w:val="lv-LV"/>
    </w:rPr>
  </w:style>
  <w:style w:type="paragraph" w:customStyle="1" w:styleId="ColumnHeading">
    <w:name w:val="ColumnHeading"/>
    <w:basedOn w:val="Normal"/>
    <w:rsid w:val="00F328C2"/>
    <w:pPr>
      <w:spacing w:after="240"/>
      <w:jc w:val="center"/>
    </w:pPr>
    <w:rPr>
      <w:i/>
    </w:rPr>
  </w:style>
  <w:style w:type="paragraph" w:customStyle="1" w:styleId="AMNumberTabs0">
    <w:name w:val="AMNumberTabs"/>
    <w:basedOn w:val="Normal"/>
    <w:rsid w:val="00F328C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F328C2"/>
    <w:pPr>
      <w:spacing w:before="240"/>
      <w:jc w:val="center"/>
    </w:pPr>
    <w:rPr>
      <w:i/>
    </w:rPr>
  </w:style>
  <w:style w:type="paragraph" w:styleId="Footer">
    <w:name w:val="footer"/>
    <w:link w:val="FooterChar"/>
    <w:rsid w:val="00F328C2"/>
    <w:pPr>
      <w:tabs>
        <w:tab w:val="center" w:pos="4536"/>
        <w:tab w:val="right" w:pos="9072"/>
      </w:tabs>
      <w:spacing w:before="240" w:after="240" w:line="221" w:lineRule="auto"/>
    </w:pPr>
    <w:rPr>
      <w:sz w:val="22"/>
    </w:rPr>
  </w:style>
  <w:style w:type="character" w:customStyle="1" w:styleId="FooterChar">
    <w:name w:val="Footer Char"/>
    <w:basedOn w:val="DefaultParagraphFont"/>
    <w:link w:val="Footer"/>
    <w:rsid w:val="00F328C2"/>
    <w:rPr>
      <w:sz w:val="22"/>
    </w:rPr>
  </w:style>
  <w:style w:type="paragraph" w:customStyle="1" w:styleId="Footer2">
    <w:name w:val="Footer2"/>
    <w:basedOn w:val="Normal12"/>
    <w:rsid w:val="00F328C2"/>
    <w:pPr>
      <w:tabs>
        <w:tab w:val="center" w:pos="4535"/>
        <w:tab w:val="right" w:pos="9923"/>
      </w:tabs>
      <w:spacing w:line="480" w:lineRule="auto"/>
      <w:ind w:left="-851"/>
    </w:pPr>
    <w:rPr>
      <w:rFonts w:ascii="Arial" w:cs="Arial"/>
      <w:b/>
      <w:sz w:val="48"/>
    </w:rPr>
  </w:style>
  <w:style w:type="character" w:customStyle="1" w:styleId="Footer2Middle">
    <w:name w:val="Footer2Middle"/>
    <w:rsid w:val="00F328C2"/>
    <w:rPr>
      <w:rFonts w:ascii="Arial" w:cs="Arial"/>
      <w:b w:val="0"/>
      <w:i/>
      <w:color w:val="C0C0C0"/>
      <w:sz w:val="22"/>
    </w:rPr>
  </w:style>
  <w:style w:type="paragraph" w:styleId="BalloonText">
    <w:name w:val="Balloon Text"/>
    <w:basedOn w:val="Normal"/>
    <w:link w:val="BalloonTextChar"/>
    <w:semiHidden/>
    <w:unhideWhenUsed/>
    <w:rsid w:val="00F328C2"/>
    <w:rPr>
      <w:rFonts w:ascii="Segoe UI" w:hAnsi="Segoe UI" w:cs="Segoe UI"/>
      <w:sz w:val="18"/>
      <w:szCs w:val="18"/>
    </w:rPr>
  </w:style>
  <w:style w:type="character" w:customStyle="1" w:styleId="BalloonTextChar">
    <w:name w:val="Balloon Text Char"/>
    <w:basedOn w:val="DefaultParagraphFont"/>
    <w:link w:val="BalloonText"/>
    <w:semiHidden/>
    <w:rsid w:val="00F328C2"/>
    <w:rPr>
      <w:rFonts w:ascii="Segoe UI" w:hAnsi="Segoe UI" w:cs="Segoe UI"/>
      <w:sz w:val="18"/>
      <w:szCs w:val="18"/>
    </w:rPr>
  </w:style>
  <w:style w:type="paragraph" w:customStyle="1" w:styleId="Body">
    <w:name w:val="Body"/>
    <w:rsid w:val="00F328C2"/>
    <w:pPr>
      <w:pBdr>
        <w:top w:val="nil"/>
        <w:left w:val="nil"/>
        <w:bottom w:val="nil"/>
        <w:right w:val="nil"/>
        <w:between w:val="nil"/>
        <w:bar w:val="nil"/>
      </w:pBdr>
      <w:jc w:val="both"/>
    </w:pPr>
    <w:rPr>
      <w:rFonts w:eastAsia="Arial Unicode MS" w:cs="Arial Unicode MS"/>
      <w:color w:val="000000"/>
      <w:sz w:val="24"/>
      <w:szCs w:val="24"/>
      <w:u w:color="000000"/>
      <w:bdr w:val="nil"/>
      <w14:textOutline w14:w="0" w14:cap="flat" w14:cmpd="sng" w14:algn="ctr">
        <w14:noFill/>
        <w14:prstDash w14:val="solid"/>
        <w14:bevel/>
      </w14:textOutline>
    </w:rPr>
  </w:style>
  <w:style w:type="paragraph" w:styleId="FootnoteText">
    <w:name w:val="footnote text"/>
    <w:link w:val="FootnoteTextChar"/>
    <w:rsid w:val="00F328C2"/>
    <w:pPr>
      <w:pBdr>
        <w:top w:val="nil"/>
        <w:left w:val="nil"/>
        <w:bottom w:val="nil"/>
        <w:right w:val="nil"/>
        <w:between w:val="nil"/>
        <w:bar w:val="nil"/>
      </w:pBdr>
      <w:ind w:left="720" w:hanging="720"/>
      <w:jc w:val="both"/>
    </w:pPr>
    <w:rPr>
      <w:color w:val="000000"/>
      <w:u w:color="000000"/>
      <w:bdr w:val="nil"/>
    </w:rPr>
  </w:style>
  <w:style w:type="character" w:customStyle="1" w:styleId="FootnoteTextChar">
    <w:name w:val="Footnote Text Char"/>
    <w:basedOn w:val="DefaultParagraphFont"/>
    <w:link w:val="FootnoteText"/>
    <w:rsid w:val="00F328C2"/>
    <w:rPr>
      <w:color w:val="000000"/>
      <w:u w:color="000000"/>
      <w:bdr w:val="nil"/>
      <w:lang w:val="lv-LV"/>
    </w:rPr>
  </w:style>
  <w:style w:type="character" w:styleId="CommentReference">
    <w:name w:val="annotation reference"/>
    <w:basedOn w:val="DefaultParagraphFont"/>
    <w:rsid w:val="00F328C2"/>
    <w:rPr>
      <w:sz w:val="16"/>
      <w:szCs w:val="16"/>
    </w:rPr>
  </w:style>
  <w:style w:type="paragraph" w:styleId="CommentText">
    <w:name w:val="annotation text"/>
    <w:basedOn w:val="Normal"/>
    <w:link w:val="CommentTextChar"/>
    <w:rsid w:val="00F328C2"/>
    <w:rPr>
      <w:sz w:val="20"/>
    </w:rPr>
  </w:style>
  <w:style w:type="character" w:customStyle="1" w:styleId="CommentTextChar">
    <w:name w:val="Comment Text Char"/>
    <w:basedOn w:val="DefaultParagraphFont"/>
    <w:link w:val="CommentText"/>
    <w:rsid w:val="00F328C2"/>
  </w:style>
  <w:style w:type="paragraph" w:styleId="CommentSubject">
    <w:name w:val="annotation subject"/>
    <w:basedOn w:val="CommentText"/>
    <w:next w:val="CommentText"/>
    <w:link w:val="CommentSubjectChar"/>
    <w:semiHidden/>
    <w:unhideWhenUsed/>
    <w:rsid w:val="00F328C2"/>
    <w:rPr>
      <w:b/>
      <w:bCs/>
    </w:rPr>
  </w:style>
  <w:style w:type="character" w:customStyle="1" w:styleId="CommentSubjectChar">
    <w:name w:val="Comment Subject Char"/>
    <w:basedOn w:val="CommentTextChar"/>
    <w:link w:val="CommentSubject"/>
    <w:semiHidden/>
    <w:rsid w:val="00F328C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B05421-40BD-4EB6-8A1A-5499BE6E81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31</Pages>
  <Words>6161</Words>
  <Characters>42453</Characters>
  <Application>Microsoft Office Word</Application>
  <DocSecurity>0</DocSecurity>
  <Lines>1516</Lines>
  <Paragraphs>868</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47746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PURINS Maris</dc:creator>
  <cp:lastModifiedBy>ILZINS Vilnis</cp:lastModifiedBy>
  <cp:revision>2</cp:revision>
  <cp:lastPrinted>2004-11-04T09:41:00Z</cp:lastPrinted>
  <dcterms:created xsi:type="dcterms:W3CDTF">2022-11-03T08:37:00Z</dcterms:created>
  <dcterms:modified xsi:type="dcterms:W3CDTF">2022-11-03T08:37:00Z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1265121</vt:lpwstr>
  </property>
  <property fmtid="{D5CDD505-2E9C-101B-9397-08002B2CF9AE}" pid="4" name="&lt;Model&gt;">
    <vt:lpwstr>PR_COD_1amCom</vt:lpwstr>
  </property>
  <property fmtid="{D5CDD505-2E9C-101B-9397-08002B2CF9AE}" pid="5" name="&lt;ModelCod&gt;">
    <vt:lpwstr>\\eiciBRUpr1\pdocep$\DocEP\DOCS\General\PR\PR_Leg\COD\COD_1st\PR_COD_1amCom.dotx(17/04/2020 19:27:09)</vt:lpwstr>
  </property>
  <property fmtid="{D5CDD505-2E9C-101B-9397-08002B2CF9AE}" pid="6" name="&lt;ModelTra&gt;">
    <vt:lpwstr>\\eiciBRUpr1\pdocep$\DocEP\TRANSFIL\LV\PR_COD_1amCom.LV(29/06/2022 10:24:32)</vt:lpwstr>
  </property>
  <property fmtid="{D5CDD505-2E9C-101B-9397-08002B2CF9AE}" pid="7" name="&lt;Type&gt;">
    <vt:lpwstr>PR</vt:lpwstr>
  </property>
  <property fmtid="{D5CDD505-2E9C-101B-9397-08002B2CF9AE}" pid="8" name="Bookout">
    <vt:lpwstr>OK - 2022/10/27 11:05</vt:lpwstr>
  </property>
  <property fmtid="{D5CDD505-2E9C-101B-9397-08002B2CF9AE}" pid="9" name="Created with">
    <vt:lpwstr>9.11.0 Build [20211103]</vt:lpwstr>
  </property>
  <property fmtid="{D5CDD505-2E9C-101B-9397-08002B2CF9AE}" pid="10" name="FooterPath">
    <vt:lpwstr>PR\1265121LV.docx</vt:lpwstr>
  </property>
  <property fmtid="{D5CDD505-2E9C-101B-9397-08002B2CF9AE}" pid="11" name="LastEdited with">
    <vt:lpwstr>9.11.0 Build [20211103]</vt:lpwstr>
  </property>
  <property fmtid="{D5CDD505-2E9C-101B-9397-08002B2CF9AE}" pid="12" name="PE number">
    <vt:lpwstr>737.330</vt:lpwstr>
  </property>
  <property fmtid="{D5CDD505-2E9C-101B-9397-08002B2CF9AE}" pid="13" name="SDLStudio">
    <vt:lpwstr/>
  </property>
</Properties>
</file>