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1E26FE" w:rsidRPr="00C9299D" w14:paraId="23ACF44C" w14:textId="77777777" w:rsidTr="00233A10">
        <w:trPr>
          <w:trHeight w:hRule="exact" w:val="1418"/>
        </w:trPr>
        <w:tc>
          <w:tcPr>
            <w:tcW w:w="6804" w:type="dxa"/>
            <w:shd w:val="clear" w:color="auto" w:fill="auto"/>
            <w:vAlign w:val="center"/>
          </w:tcPr>
          <w:p w14:paraId="2860303D" w14:textId="77777777" w:rsidR="001E26FE" w:rsidRPr="00C9299D" w:rsidRDefault="001E26FE" w:rsidP="00233A10">
            <w:pPr>
              <w:pStyle w:val="EPName"/>
            </w:pPr>
            <w:r w:rsidRPr="00C9299D">
              <w:t>Euroopa Parlament</w:t>
            </w:r>
          </w:p>
          <w:p w14:paraId="0D274C23" w14:textId="77777777" w:rsidR="001E26FE" w:rsidRPr="00C9299D" w:rsidRDefault="001E26FE" w:rsidP="00233A10">
            <w:pPr>
              <w:pStyle w:val="EPTerm"/>
            </w:pPr>
            <w:r w:rsidRPr="00C9299D">
              <w:t>2019-2024</w:t>
            </w:r>
          </w:p>
        </w:tc>
        <w:tc>
          <w:tcPr>
            <w:tcW w:w="2268" w:type="dxa"/>
            <w:shd w:val="clear" w:color="auto" w:fill="auto"/>
          </w:tcPr>
          <w:p w14:paraId="37A08221" w14:textId="77777777" w:rsidR="001E26FE" w:rsidRPr="00C9299D" w:rsidRDefault="001E26FE" w:rsidP="00233A10">
            <w:pPr>
              <w:pStyle w:val="EPLogo"/>
            </w:pPr>
            <w:r w:rsidRPr="00C9299D">
              <w:rPr>
                <w:noProof/>
                <w:lang w:val="en-GB"/>
              </w:rPr>
              <w:drawing>
                <wp:inline distT="0" distB="0" distL="0" distR="0" wp14:anchorId="5017C343" wp14:editId="3AAAB1E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3D24C5F3" w14:textId="77777777" w:rsidR="001E26FE" w:rsidRPr="00C9299D" w:rsidRDefault="001E26FE" w:rsidP="001E26FE">
      <w:pPr>
        <w:pStyle w:val="LineTop"/>
      </w:pPr>
    </w:p>
    <w:p w14:paraId="46CAD9E9" w14:textId="77777777" w:rsidR="001E26FE" w:rsidRPr="00C9299D" w:rsidRDefault="001E26FE" w:rsidP="001E26FE">
      <w:pPr>
        <w:pStyle w:val="EPBody"/>
      </w:pPr>
      <w:r w:rsidRPr="00C9299D">
        <w:rPr>
          <w:rStyle w:val="HideTWBExt"/>
        </w:rPr>
        <w:t>&lt;</w:t>
      </w:r>
      <w:r w:rsidRPr="00C9299D">
        <w:rPr>
          <w:rStyle w:val="HideTWBExt"/>
          <w:i w:val="0"/>
        </w:rPr>
        <w:t>Commission</w:t>
      </w:r>
      <w:r w:rsidRPr="00C9299D">
        <w:rPr>
          <w:rStyle w:val="HideTWBExt"/>
        </w:rPr>
        <w:t>&gt;</w:t>
      </w:r>
      <w:r w:rsidRPr="00C9299D">
        <w:rPr>
          <w:rStyle w:val="HideTWBInt"/>
          <w:color w:val="auto"/>
        </w:rPr>
        <w:t>{LIBE}</w:t>
      </w:r>
      <w:r w:rsidRPr="00C9299D">
        <w:t>Kodanikuvabaduste, justiits- ja siseasjade komisjon</w:t>
      </w:r>
      <w:r w:rsidRPr="00C9299D">
        <w:rPr>
          <w:rStyle w:val="HideTWBExt"/>
        </w:rPr>
        <w:t>&lt;/</w:t>
      </w:r>
      <w:r w:rsidRPr="00C9299D">
        <w:rPr>
          <w:rStyle w:val="HideTWBExt"/>
          <w:i w:val="0"/>
        </w:rPr>
        <w:t>Commission</w:t>
      </w:r>
      <w:r w:rsidRPr="00C9299D">
        <w:rPr>
          <w:rStyle w:val="HideTWBExt"/>
        </w:rPr>
        <w:t>&gt;</w:t>
      </w:r>
    </w:p>
    <w:p w14:paraId="6F16A94A" w14:textId="77777777" w:rsidR="001E26FE" w:rsidRPr="00C9299D" w:rsidRDefault="001E26FE" w:rsidP="001E26FE">
      <w:pPr>
        <w:pStyle w:val="LineBottom"/>
      </w:pPr>
    </w:p>
    <w:p w14:paraId="5369806E" w14:textId="77777777" w:rsidR="001E26FE" w:rsidRPr="00C9299D" w:rsidRDefault="001E26FE" w:rsidP="001E26FE">
      <w:pPr>
        <w:pStyle w:val="CoverReference"/>
      </w:pPr>
      <w:r w:rsidRPr="00C9299D">
        <w:rPr>
          <w:rStyle w:val="HideTWBExt"/>
          <w:b w:val="0"/>
        </w:rPr>
        <w:t>&lt;RefProc&gt;</w:t>
      </w:r>
      <w:r w:rsidRPr="00C9299D">
        <w:t>2023/0135</w:t>
      </w:r>
      <w:r w:rsidRPr="00C9299D">
        <w:rPr>
          <w:rStyle w:val="HideTWBExt"/>
          <w:b w:val="0"/>
        </w:rPr>
        <w:t>&lt;/RefProc&gt;&lt;RefTypeProc&gt;</w:t>
      </w:r>
      <w:r w:rsidRPr="00C9299D">
        <w:t>(COD)</w:t>
      </w:r>
      <w:r w:rsidRPr="00C9299D">
        <w:rPr>
          <w:rStyle w:val="HideTWBExt"/>
          <w:b w:val="0"/>
        </w:rPr>
        <w:t>&lt;/RefTypeProc&gt;</w:t>
      </w:r>
    </w:p>
    <w:p w14:paraId="1170E23E" w14:textId="77777777" w:rsidR="001E26FE" w:rsidRPr="00C9299D" w:rsidRDefault="001E26FE" w:rsidP="001E26FE">
      <w:pPr>
        <w:pStyle w:val="CoverDate"/>
      </w:pPr>
      <w:r w:rsidRPr="00C9299D">
        <w:rPr>
          <w:rStyle w:val="HideTWBExt"/>
        </w:rPr>
        <w:t>&lt;Date&gt;</w:t>
      </w:r>
      <w:r w:rsidRPr="00C9299D">
        <w:rPr>
          <w:rStyle w:val="HideTWBInt"/>
          <w:color w:val="auto"/>
        </w:rPr>
        <w:t>{21/09/2023}</w:t>
      </w:r>
      <w:r w:rsidRPr="00C9299D">
        <w:t>21.9.2023</w:t>
      </w:r>
      <w:r w:rsidRPr="00C9299D">
        <w:rPr>
          <w:rStyle w:val="HideTWBExt"/>
        </w:rPr>
        <w:t>&lt;/Date&gt;</w:t>
      </w:r>
    </w:p>
    <w:p w14:paraId="32A415AD" w14:textId="77777777" w:rsidR="001E26FE" w:rsidRPr="00C9299D" w:rsidRDefault="001E26FE" w:rsidP="001E26FE">
      <w:pPr>
        <w:pStyle w:val="CoverDocType"/>
      </w:pPr>
      <w:r w:rsidRPr="00C9299D">
        <w:rPr>
          <w:rStyle w:val="HideTWBExt"/>
          <w:b w:val="0"/>
        </w:rPr>
        <w:t>&lt;RefProcLect&gt;</w:t>
      </w:r>
      <w:r w:rsidRPr="00C9299D">
        <w:t>***I</w:t>
      </w:r>
      <w:r w:rsidRPr="00C9299D">
        <w:rPr>
          <w:rStyle w:val="HideTWBExt"/>
          <w:b w:val="0"/>
        </w:rPr>
        <w:t>&lt;/RefProcLect&gt;</w:t>
      </w:r>
    </w:p>
    <w:p w14:paraId="5BE06DAE" w14:textId="77777777" w:rsidR="001E26FE" w:rsidRPr="00C9299D" w:rsidRDefault="001E26FE" w:rsidP="001E26FE">
      <w:pPr>
        <w:pStyle w:val="CoverDocType24a"/>
      </w:pPr>
      <w:r w:rsidRPr="00C9299D">
        <w:rPr>
          <w:rStyle w:val="HideTWBExt"/>
          <w:b w:val="0"/>
        </w:rPr>
        <w:t>&lt;TitreType&gt;</w:t>
      </w:r>
      <w:r w:rsidRPr="00C9299D">
        <w:t>RAPORTI PROJEKT</w:t>
      </w:r>
      <w:r w:rsidRPr="00C9299D">
        <w:rPr>
          <w:rStyle w:val="HideTWBExt"/>
          <w:b w:val="0"/>
        </w:rPr>
        <w:t>&lt;/TitreType&gt;</w:t>
      </w:r>
    </w:p>
    <w:p w14:paraId="4BDC9243" w14:textId="77777777" w:rsidR="001E26FE" w:rsidRPr="00C9299D" w:rsidRDefault="001E26FE" w:rsidP="001E26FE">
      <w:pPr>
        <w:pStyle w:val="CoverNormal"/>
      </w:pPr>
      <w:r w:rsidRPr="00C9299D">
        <w:rPr>
          <w:rStyle w:val="HideTWBExt"/>
        </w:rPr>
        <w:t>&lt;Titre&gt;</w:t>
      </w:r>
      <w:r w:rsidRPr="00C9299D">
        <w:t>ettepaneku kohta võtta vastu Euroopa Parlamendi ja nõukogu direktiiv, milles käsitletakse korruptsioonivastast võitlust ning millega asendatakse nõukogu raamotsus 2003/568/JSK ja Euroopa ühenduste ametnike või Euroopa Liidu liikmesriikide ametnikega seotud korruptsiooni vastast võitlust käsitlev konventsioon ning muudetakse Euroopa Parlamendi ja nõukogu direktiivi (EL) 2017/1371</w:t>
      </w:r>
      <w:r w:rsidRPr="00C9299D">
        <w:rPr>
          <w:rStyle w:val="HideTWBExt"/>
        </w:rPr>
        <w:t>&lt;/Titre&gt;</w:t>
      </w:r>
    </w:p>
    <w:p w14:paraId="67E3FD50" w14:textId="77777777" w:rsidR="001E26FE" w:rsidRPr="00C9299D" w:rsidRDefault="001E26FE" w:rsidP="001E26FE">
      <w:pPr>
        <w:pStyle w:val="CoverNormal24a"/>
      </w:pPr>
      <w:r w:rsidRPr="00C9299D">
        <w:rPr>
          <w:rStyle w:val="HideTWBExt"/>
        </w:rPr>
        <w:t>&lt;DocRef&gt;</w:t>
      </w:r>
      <w:r w:rsidRPr="00C9299D">
        <w:t>(COM(2023)0234 – C9</w:t>
      </w:r>
      <w:r w:rsidRPr="00C9299D">
        <w:noBreakHyphen/>
        <w:t>0162/2023 – 2023/0135(COD))</w:t>
      </w:r>
      <w:r w:rsidRPr="00C9299D">
        <w:rPr>
          <w:rStyle w:val="HideTWBExt"/>
        </w:rPr>
        <w:t>&lt;/DocRef&gt;</w:t>
      </w:r>
    </w:p>
    <w:p w14:paraId="3079D243" w14:textId="77777777" w:rsidR="001E26FE" w:rsidRPr="00C9299D" w:rsidRDefault="001E26FE" w:rsidP="001E26FE">
      <w:pPr>
        <w:pStyle w:val="CoverNormal24a"/>
      </w:pPr>
      <w:r w:rsidRPr="00C9299D">
        <w:rPr>
          <w:rStyle w:val="HideTWBExt"/>
        </w:rPr>
        <w:t>&lt;Commission&gt;</w:t>
      </w:r>
      <w:r w:rsidRPr="00C9299D">
        <w:rPr>
          <w:rStyle w:val="HideTWBInt"/>
          <w:color w:val="auto"/>
        </w:rPr>
        <w:t>{LIBE}</w:t>
      </w:r>
      <w:r w:rsidRPr="00C9299D">
        <w:t>Kodanikuvabaduste, justiits- ja siseasjade komisjon</w:t>
      </w:r>
      <w:r w:rsidRPr="00C9299D">
        <w:rPr>
          <w:rStyle w:val="HideTWBExt"/>
        </w:rPr>
        <w:t>&lt;/Commission&gt;</w:t>
      </w:r>
    </w:p>
    <w:p w14:paraId="4C8412E8" w14:textId="77777777" w:rsidR="001E26FE" w:rsidRPr="00C9299D" w:rsidRDefault="001E26FE" w:rsidP="001E26FE">
      <w:pPr>
        <w:pStyle w:val="CoverNormal24a"/>
      </w:pPr>
      <w:r w:rsidRPr="00C9299D">
        <w:t xml:space="preserve">Raportöör: </w:t>
      </w:r>
      <w:r w:rsidRPr="00C9299D">
        <w:rPr>
          <w:rStyle w:val="HideTWBExt"/>
        </w:rPr>
        <w:t>&lt;Depute&gt;</w:t>
      </w:r>
      <w:r w:rsidRPr="00C9299D">
        <w:t>Ramona Strugariu</w:t>
      </w:r>
      <w:r w:rsidRPr="00C9299D">
        <w:rPr>
          <w:rStyle w:val="HideTWBExt"/>
        </w:rPr>
        <w:t>&lt;/Depute&gt;</w:t>
      </w:r>
    </w:p>
    <w:p w14:paraId="01D61B76" w14:textId="77777777" w:rsidR="001E26FE" w:rsidRPr="00C9299D" w:rsidRDefault="001E26FE" w:rsidP="001E26FE">
      <w:pPr>
        <w:pStyle w:val="CoverNormal"/>
      </w:pPr>
    </w:p>
    <w:p w14:paraId="0DE834CB" w14:textId="77777777" w:rsidR="001E26FE" w:rsidRPr="00C9299D" w:rsidRDefault="001E26FE" w:rsidP="001E26FE">
      <w:pPr>
        <w:pStyle w:val="CoverNormal"/>
      </w:pPr>
    </w:p>
    <w:p w14:paraId="203E08B2" w14:textId="77777777" w:rsidR="001E26FE" w:rsidRPr="00C9299D" w:rsidRDefault="001E26FE" w:rsidP="001E26FE">
      <w:pPr>
        <w:pStyle w:val="CoverNormal"/>
      </w:pPr>
      <w:r w:rsidRPr="00C9299D">
        <w:t>Kaasatud komisjoni arvamuse koostaja vastavalt kodukorra artiklile 57: Caterina Chinnici, eelarvekontrollikomisjon</w:t>
      </w:r>
    </w:p>
    <w:p w14:paraId="06E060F2" w14:textId="6D82A693" w:rsidR="001E26FE" w:rsidRPr="00C9299D" w:rsidRDefault="001E26FE" w:rsidP="001E26FE">
      <w:r w:rsidRPr="00C9299D">
        <w:br w:type="page"/>
      </w:r>
      <w:r w:rsidR="00A50FFD">
        <w:lastRenderedPageBreak/>
        <w:fldChar w:fldCharType="begin"/>
      </w:r>
      <w:r w:rsidR="00A50FFD">
        <w:instrText xml:space="preserve"> TITLE  \* MERGEFORMAT </w:instrText>
      </w:r>
      <w:r w:rsidR="00A50FFD">
        <w:fldChar w:fldCharType="separate"/>
      </w:r>
      <w:r w:rsidR="00A50FFD">
        <w:t>PR_COD_1amCom</w:t>
      </w:r>
      <w:r w:rsidR="00A50FFD">
        <w:fldChar w:fldCharType="end"/>
      </w:r>
    </w:p>
    <w:p w14:paraId="68F3D3F1" w14:textId="77777777" w:rsidR="001E26FE" w:rsidRPr="00C9299D" w:rsidRDefault="001E26FE" w:rsidP="001E26FE"/>
    <w:p w14:paraId="6D16AEF2" w14:textId="77777777" w:rsidR="001E26FE" w:rsidRPr="00C9299D" w:rsidRDefault="001E26FE" w:rsidP="001E26FE"/>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1E26FE" w:rsidRPr="00C9299D" w14:paraId="02EC274E" w14:textId="77777777" w:rsidTr="00233A10">
        <w:tc>
          <w:tcPr>
            <w:tcW w:w="5811" w:type="dxa"/>
          </w:tcPr>
          <w:p w14:paraId="1A42776C" w14:textId="77777777" w:rsidR="001E26FE" w:rsidRPr="00C9299D" w:rsidRDefault="001E26FE" w:rsidP="00233A10">
            <w:pPr>
              <w:pStyle w:val="Lgendetitre"/>
            </w:pPr>
            <w:r w:rsidRPr="00C9299D">
              <w:t>Kasutatud tähised</w:t>
            </w:r>
          </w:p>
        </w:tc>
      </w:tr>
      <w:tr w:rsidR="001E26FE" w:rsidRPr="00C9299D" w14:paraId="6D73E317" w14:textId="77777777" w:rsidTr="00233A10">
        <w:trPr>
          <w:cantSplit/>
          <w:trHeight w:val="1807"/>
        </w:trPr>
        <w:tc>
          <w:tcPr>
            <w:tcW w:w="5811" w:type="dxa"/>
            <w:tcBorders>
              <w:bottom w:val="single" w:sz="4" w:space="0" w:color="auto"/>
            </w:tcBorders>
          </w:tcPr>
          <w:p w14:paraId="38AC903C" w14:textId="77777777" w:rsidR="001E26FE" w:rsidRPr="00C9299D" w:rsidRDefault="001E26FE" w:rsidP="00233A10">
            <w:pPr>
              <w:pStyle w:val="Lgendesigne"/>
            </w:pPr>
            <w:r w:rsidRPr="00C9299D">
              <w:tab/>
              <w:t>*</w:t>
            </w:r>
            <w:r w:rsidRPr="00C9299D">
              <w:tab/>
              <w:t>nõuandemenetlus</w:t>
            </w:r>
          </w:p>
          <w:p w14:paraId="4F2630C7" w14:textId="77777777" w:rsidR="001E26FE" w:rsidRPr="00C9299D" w:rsidRDefault="001E26FE" w:rsidP="00233A10">
            <w:pPr>
              <w:pStyle w:val="Lgendesigne"/>
            </w:pPr>
            <w:r w:rsidRPr="00C9299D">
              <w:tab/>
              <w:t>***</w:t>
            </w:r>
            <w:r w:rsidRPr="00C9299D">
              <w:tab/>
              <w:t>nõusolekumenetlus</w:t>
            </w:r>
          </w:p>
          <w:p w14:paraId="072A311E" w14:textId="77777777" w:rsidR="001E26FE" w:rsidRPr="00C9299D" w:rsidRDefault="001E26FE" w:rsidP="00233A10">
            <w:pPr>
              <w:pStyle w:val="Lgendesigne"/>
            </w:pPr>
            <w:r w:rsidRPr="00C9299D">
              <w:tab/>
              <w:t>***I</w:t>
            </w:r>
            <w:r w:rsidRPr="00C9299D">
              <w:tab/>
              <w:t>seadusandlik tavamenetlus (esimene lugemine)</w:t>
            </w:r>
          </w:p>
          <w:p w14:paraId="78AAF1CF" w14:textId="77777777" w:rsidR="001E26FE" w:rsidRPr="00C9299D" w:rsidRDefault="001E26FE" w:rsidP="00233A10">
            <w:pPr>
              <w:pStyle w:val="Lgendesigne"/>
            </w:pPr>
            <w:r w:rsidRPr="00C9299D">
              <w:tab/>
              <w:t>***II</w:t>
            </w:r>
            <w:r w:rsidRPr="00C9299D">
              <w:tab/>
              <w:t>seadusandlik tavamenetlus (teine lugemine)</w:t>
            </w:r>
          </w:p>
          <w:p w14:paraId="510B8EF4" w14:textId="77777777" w:rsidR="001E26FE" w:rsidRPr="00C9299D" w:rsidRDefault="001E26FE" w:rsidP="00233A10">
            <w:pPr>
              <w:pStyle w:val="Lgendesigne"/>
            </w:pPr>
            <w:r w:rsidRPr="00C9299D">
              <w:tab/>
              <w:t>***III</w:t>
            </w:r>
            <w:r w:rsidRPr="00C9299D">
              <w:tab/>
              <w:t>seadusandlik tavamenetlus (kolmas lugemine)</w:t>
            </w:r>
          </w:p>
          <w:p w14:paraId="4378111D" w14:textId="77777777" w:rsidR="001E26FE" w:rsidRPr="00C9299D" w:rsidRDefault="001E26FE" w:rsidP="00233A10">
            <w:pPr>
              <w:pStyle w:val="Lgendestandard"/>
            </w:pPr>
          </w:p>
          <w:p w14:paraId="703563A4" w14:textId="77777777" w:rsidR="001E26FE" w:rsidRPr="00C9299D" w:rsidRDefault="001E26FE" w:rsidP="00233A10">
            <w:pPr>
              <w:pStyle w:val="Lgendestandard"/>
            </w:pPr>
            <w:r w:rsidRPr="00C9299D">
              <w:t>(Märgitud menetlus põhineb õigusakti eelnõus esitatud õiguslikul alusel.)</w:t>
            </w:r>
          </w:p>
          <w:p w14:paraId="4B3C902D" w14:textId="77777777" w:rsidR="001E26FE" w:rsidRPr="00C9299D" w:rsidRDefault="001E26FE" w:rsidP="00233A10">
            <w:pPr>
              <w:pStyle w:val="Lgendestandard"/>
            </w:pPr>
          </w:p>
        </w:tc>
      </w:tr>
    </w:tbl>
    <w:p w14:paraId="11DBD3E8" w14:textId="77777777" w:rsidR="001E26FE" w:rsidRPr="00C9299D" w:rsidRDefault="001E26FE" w:rsidP="001E26FE"/>
    <w:p w14:paraId="395D2A26" w14:textId="77777777" w:rsidR="001E26FE" w:rsidRPr="00C9299D" w:rsidRDefault="001E26FE" w:rsidP="001E26FE"/>
    <w:p w14:paraId="4626B67E" w14:textId="77777777" w:rsidR="001E26FE" w:rsidRPr="00C9299D" w:rsidRDefault="001E26FE" w:rsidP="001E26FE"/>
    <w:p w14:paraId="5633CC93" w14:textId="77777777" w:rsidR="001E26FE" w:rsidRPr="00C9299D" w:rsidRDefault="001E26FE" w:rsidP="001E26FE"/>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1E26FE" w:rsidRPr="00C9299D" w14:paraId="457A592B" w14:textId="77777777" w:rsidTr="00233A10">
        <w:tc>
          <w:tcPr>
            <w:tcW w:w="5811" w:type="dxa"/>
          </w:tcPr>
          <w:p w14:paraId="1C3C0436" w14:textId="77777777" w:rsidR="001E26FE" w:rsidRPr="00C9299D" w:rsidRDefault="001E26FE" w:rsidP="00233A10">
            <w:pPr>
              <w:pStyle w:val="Lgendetitre"/>
            </w:pPr>
            <w:r w:rsidRPr="00C9299D">
              <w:t>Õigusakti eelnõu muudatusettepanekud</w:t>
            </w:r>
          </w:p>
        </w:tc>
      </w:tr>
      <w:tr w:rsidR="001E26FE" w:rsidRPr="00C9299D" w14:paraId="63106905" w14:textId="77777777" w:rsidTr="00233A10">
        <w:trPr>
          <w:trHeight w:val="4496"/>
        </w:trPr>
        <w:tc>
          <w:tcPr>
            <w:tcW w:w="5811" w:type="dxa"/>
          </w:tcPr>
          <w:p w14:paraId="01BBA064" w14:textId="77777777" w:rsidR="001E26FE" w:rsidRPr="00C9299D" w:rsidRDefault="001E26FE" w:rsidP="00233A10">
            <w:pPr>
              <w:pStyle w:val="Lgendestandard"/>
              <w:rPr>
                <w:szCs w:val="24"/>
              </w:rPr>
            </w:pPr>
            <w:r w:rsidRPr="00C9299D">
              <w:rPr>
                <w:b/>
              </w:rPr>
              <w:t>Kahes veerus esitatud Euroopa Parlamendi muudatusettepanekud</w:t>
            </w:r>
          </w:p>
          <w:p w14:paraId="1604C0AC" w14:textId="77777777" w:rsidR="001E26FE" w:rsidRPr="00C9299D" w:rsidRDefault="001E26FE" w:rsidP="00233A10">
            <w:pPr>
              <w:pStyle w:val="Lgendestandard"/>
              <w:rPr>
                <w:szCs w:val="24"/>
              </w:rPr>
            </w:pPr>
          </w:p>
          <w:p w14:paraId="4F603DA2" w14:textId="77777777" w:rsidR="001E26FE" w:rsidRPr="00C9299D" w:rsidRDefault="001E26FE" w:rsidP="00233A10">
            <w:pPr>
              <w:pStyle w:val="Lgendestandard"/>
              <w:rPr>
                <w:szCs w:val="24"/>
              </w:rPr>
            </w:pPr>
            <w:r w:rsidRPr="00C9299D">
              <w:t xml:space="preserve">Välja jäetav tekst on märgistatud vasakpoolses veerus </w:t>
            </w:r>
            <w:r w:rsidRPr="00C9299D">
              <w:rPr>
                <w:b/>
                <w:i/>
              </w:rPr>
              <w:t>paksus kaldkirjas</w:t>
            </w:r>
            <w:r w:rsidRPr="00C9299D">
              <w:t xml:space="preserve">. Teksti asendamine on märgistatud mõlemas veerus </w:t>
            </w:r>
            <w:r w:rsidRPr="00C9299D">
              <w:rPr>
                <w:b/>
                <w:i/>
              </w:rPr>
              <w:t>paksus kaldkirjas</w:t>
            </w:r>
            <w:r w:rsidRPr="00C9299D">
              <w:t xml:space="preserve">. Uus tekst on märgistatud parempoolses veerus </w:t>
            </w:r>
            <w:r w:rsidRPr="00C9299D">
              <w:rPr>
                <w:b/>
                <w:i/>
              </w:rPr>
              <w:t>paksus kaldkirjas</w:t>
            </w:r>
            <w:r w:rsidRPr="00C9299D">
              <w:t>.</w:t>
            </w:r>
          </w:p>
          <w:p w14:paraId="3A2954B5" w14:textId="77777777" w:rsidR="001E26FE" w:rsidRPr="00C9299D" w:rsidRDefault="001E26FE" w:rsidP="00233A10">
            <w:pPr>
              <w:pStyle w:val="Lgendestandard"/>
              <w:rPr>
                <w:szCs w:val="24"/>
              </w:rPr>
            </w:pPr>
          </w:p>
          <w:p w14:paraId="5EA369F6" w14:textId="77777777" w:rsidR="001E26FE" w:rsidRPr="00C9299D" w:rsidRDefault="001E26FE" w:rsidP="00233A10">
            <w:pPr>
              <w:pStyle w:val="Lgendestandard"/>
              <w:rPr>
                <w:szCs w:val="24"/>
              </w:rPr>
            </w:pPr>
            <w:r w:rsidRPr="00C9299D">
              <w:t>Iga muudatusettepaneku päise esimene ja teine rida osutavad läbivaadatava õigusakti eelnõu asjaomasele tekstiosale. Kui muudatusettepanek puudutab kehtivat õigusakti, mida õigusakti eelnõus soovitakse muuta, märgitakse päises lisaks kolmandale reale viide kehtivale õigusaktile ja neljandale reale viide muudetavale sättele.</w:t>
            </w:r>
          </w:p>
          <w:p w14:paraId="3E24E3C6" w14:textId="77777777" w:rsidR="001E26FE" w:rsidRPr="00C9299D" w:rsidRDefault="001E26FE" w:rsidP="00233A10">
            <w:pPr>
              <w:pStyle w:val="Lgendestandard"/>
              <w:rPr>
                <w:szCs w:val="24"/>
              </w:rPr>
            </w:pPr>
          </w:p>
          <w:p w14:paraId="284301DE" w14:textId="77777777" w:rsidR="001E26FE" w:rsidRPr="00C9299D" w:rsidRDefault="001E26FE" w:rsidP="00233A10">
            <w:pPr>
              <w:pStyle w:val="Lgendestandard"/>
              <w:rPr>
                <w:b/>
                <w:szCs w:val="24"/>
              </w:rPr>
            </w:pPr>
            <w:r w:rsidRPr="00C9299D">
              <w:rPr>
                <w:b/>
              </w:rPr>
              <w:t>Konsolideeritud tekstina esitatud Euroopa Parlamendi muudatusettepanekud</w:t>
            </w:r>
          </w:p>
          <w:p w14:paraId="2DAB5A72" w14:textId="77777777" w:rsidR="001E26FE" w:rsidRPr="00C9299D" w:rsidRDefault="001E26FE" w:rsidP="00233A10">
            <w:pPr>
              <w:pStyle w:val="Lgendestandard"/>
              <w:rPr>
                <w:szCs w:val="24"/>
              </w:rPr>
            </w:pPr>
          </w:p>
          <w:p w14:paraId="21B9951E" w14:textId="77777777" w:rsidR="001E26FE" w:rsidRPr="00C9299D" w:rsidRDefault="001E26FE" w:rsidP="00233A10">
            <w:pPr>
              <w:pStyle w:val="Lgendestandard"/>
              <w:rPr>
                <w:szCs w:val="24"/>
              </w:rPr>
            </w:pPr>
            <w:r w:rsidRPr="00C9299D">
              <w:t xml:space="preserve">Uued tekstiosad on märgistatud </w:t>
            </w:r>
            <w:r w:rsidRPr="00C9299D">
              <w:rPr>
                <w:b/>
                <w:i/>
              </w:rPr>
              <w:t>paksus kaldkirjas</w:t>
            </w:r>
            <w:r w:rsidRPr="00C9299D">
              <w:t xml:space="preserve">. Välja jäetud tekstiosad on tähistatud sümboliga ▌ või läbi kriipsutatud. Teksti asendamise puhul on uus tekst märgistatud </w:t>
            </w:r>
            <w:r w:rsidRPr="00C9299D">
              <w:rPr>
                <w:b/>
                <w:i/>
              </w:rPr>
              <w:t>paksus kaldkirjas</w:t>
            </w:r>
            <w:r w:rsidRPr="00C9299D">
              <w:t xml:space="preserve"> ja asendatav tekst kustutatud või läbi kriipsutatud. </w:t>
            </w:r>
          </w:p>
          <w:p w14:paraId="679A613C" w14:textId="77777777" w:rsidR="001E26FE" w:rsidRPr="00C9299D" w:rsidRDefault="001E26FE" w:rsidP="00233A10">
            <w:pPr>
              <w:pStyle w:val="Lgendestandard"/>
            </w:pPr>
            <w:r w:rsidRPr="00C9299D">
              <w:t>Erandina ei tähistata teenistuste tehtud puhtalt tehnilist laadi muudatusi lõpliku teksti vormistamiseks.</w:t>
            </w:r>
          </w:p>
          <w:p w14:paraId="289123A0" w14:textId="77777777" w:rsidR="001E26FE" w:rsidRPr="00C9299D" w:rsidRDefault="001E26FE" w:rsidP="00233A10">
            <w:pPr>
              <w:pStyle w:val="Lgendestandard"/>
            </w:pPr>
          </w:p>
        </w:tc>
      </w:tr>
    </w:tbl>
    <w:p w14:paraId="0799D1FE" w14:textId="77777777" w:rsidR="001E26FE" w:rsidRPr="00C9299D" w:rsidRDefault="001E26FE" w:rsidP="001E26FE"/>
    <w:p w14:paraId="3319A357" w14:textId="77777777" w:rsidR="001E26FE" w:rsidRPr="00C9299D" w:rsidRDefault="001E26FE" w:rsidP="001E26FE">
      <w:pPr>
        <w:widowControl/>
        <w:tabs>
          <w:tab w:val="center" w:pos="4677"/>
        </w:tabs>
      </w:pPr>
    </w:p>
    <w:p w14:paraId="799BFE91" w14:textId="77777777" w:rsidR="001E26FE" w:rsidRPr="00C9299D" w:rsidRDefault="001E26FE" w:rsidP="001E26FE">
      <w:pPr>
        <w:pStyle w:val="TOCHeading"/>
      </w:pPr>
      <w:r w:rsidRPr="00C9299D">
        <w:br w:type="page"/>
        <w:t>SISUKORD</w:t>
      </w:r>
    </w:p>
    <w:p w14:paraId="70820931" w14:textId="77777777" w:rsidR="001E26FE" w:rsidRPr="00C9299D" w:rsidRDefault="001E26FE" w:rsidP="001E26FE">
      <w:pPr>
        <w:pStyle w:val="TOCPage"/>
      </w:pPr>
      <w:r w:rsidRPr="00C9299D">
        <w:t>lk</w:t>
      </w:r>
    </w:p>
    <w:p w14:paraId="5E1353A1" w14:textId="729CDD67" w:rsidR="00A50FFD" w:rsidRDefault="001E26FE">
      <w:pPr>
        <w:pStyle w:val="TOC1"/>
        <w:tabs>
          <w:tab w:val="right" w:leader="dot" w:pos="9060"/>
        </w:tabs>
        <w:rPr>
          <w:rFonts w:asciiTheme="minorHAnsi" w:eastAsiaTheme="minorEastAsia" w:hAnsiTheme="minorHAnsi" w:cstheme="minorBidi"/>
          <w:noProof/>
          <w:sz w:val="22"/>
          <w:szCs w:val="22"/>
          <w:lang w:val="en-GB"/>
        </w:rPr>
      </w:pPr>
      <w:r w:rsidRPr="00C9299D">
        <w:rPr>
          <w:b/>
        </w:rPr>
        <w:fldChar w:fldCharType="begin"/>
      </w:r>
      <w:r w:rsidRPr="00C9299D">
        <w:rPr>
          <w:b/>
        </w:rPr>
        <w:instrText xml:space="preserve"> TOC \t "PageHeading</w:instrText>
      </w:r>
      <w:r w:rsidR="00A50FFD">
        <w:rPr>
          <w:b/>
        </w:rPr>
        <w:instrText>;</w:instrText>
      </w:r>
      <w:r w:rsidRPr="00C9299D">
        <w:rPr>
          <w:b/>
        </w:rPr>
        <w:instrText xml:space="preserve">1" </w:instrText>
      </w:r>
      <w:r w:rsidRPr="00C9299D">
        <w:rPr>
          <w:b/>
        </w:rPr>
        <w:fldChar w:fldCharType="separate"/>
      </w:r>
      <w:r w:rsidR="00A50FFD">
        <w:rPr>
          <w:noProof/>
        </w:rPr>
        <w:t>EUROOPA PARLAMENDI SEADUSANDLIKU RESOLUTSIOONI PROJEKT</w:t>
      </w:r>
      <w:r w:rsidR="00A50FFD">
        <w:rPr>
          <w:noProof/>
        </w:rPr>
        <w:tab/>
      </w:r>
      <w:r w:rsidR="00A50FFD">
        <w:rPr>
          <w:noProof/>
        </w:rPr>
        <w:fldChar w:fldCharType="begin"/>
      </w:r>
      <w:r w:rsidR="00A50FFD">
        <w:rPr>
          <w:noProof/>
        </w:rPr>
        <w:instrText xml:space="preserve"> PAGEREF _Toc147483471 \h </w:instrText>
      </w:r>
      <w:r w:rsidR="00A50FFD">
        <w:rPr>
          <w:noProof/>
        </w:rPr>
      </w:r>
      <w:r w:rsidR="00A50FFD">
        <w:rPr>
          <w:noProof/>
        </w:rPr>
        <w:fldChar w:fldCharType="separate"/>
      </w:r>
      <w:r w:rsidR="00A50FFD">
        <w:rPr>
          <w:noProof/>
        </w:rPr>
        <w:t>5</w:t>
      </w:r>
      <w:r w:rsidR="00A50FFD">
        <w:rPr>
          <w:noProof/>
        </w:rPr>
        <w:fldChar w:fldCharType="end"/>
      </w:r>
    </w:p>
    <w:p w14:paraId="267C3D94" w14:textId="5A263606" w:rsidR="00A50FFD" w:rsidRDefault="00A50FFD">
      <w:pPr>
        <w:pStyle w:val="TOC1"/>
        <w:tabs>
          <w:tab w:val="right" w:leader="dot" w:pos="9060"/>
        </w:tabs>
        <w:rPr>
          <w:rFonts w:asciiTheme="minorHAnsi" w:eastAsiaTheme="minorEastAsia" w:hAnsiTheme="minorHAnsi" w:cstheme="minorBidi"/>
          <w:noProof/>
          <w:sz w:val="22"/>
          <w:szCs w:val="22"/>
          <w:lang w:val="en-GB"/>
        </w:rPr>
      </w:pPr>
      <w:r>
        <w:rPr>
          <w:noProof/>
        </w:rPr>
        <w:t>SELETUSKIRI</w:t>
      </w:r>
      <w:r>
        <w:rPr>
          <w:noProof/>
        </w:rPr>
        <w:tab/>
      </w:r>
      <w:r>
        <w:rPr>
          <w:noProof/>
        </w:rPr>
        <w:fldChar w:fldCharType="begin"/>
      </w:r>
      <w:r>
        <w:rPr>
          <w:noProof/>
        </w:rPr>
        <w:instrText xml:space="preserve"> PAGEREF _Toc147483472 \h </w:instrText>
      </w:r>
      <w:r>
        <w:rPr>
          <w:noProof/>
        </w:rPr>
      </w:r>
      <w:r>
        <w:rPr>
          <w:noProof/>
        </w:rPr>
        <w:fldChar w:fldCharType="separate"/>
      </w:r>
      <w:r>
        <w:rPr>
          <w:noProof/>
        </w:rPr>
        <w:t>74</w:t>
      </w:r>
      <w:r>
        <w:rPr>
          <w:noProof/>
        </w:rPr>
        <w:fldChar w:fldCharType="end"/>
      </w:r>
    </w:p>
    <w:p w14:paraId="03FA0438" w14:textId="067F5603" w:rsidR="001E26FE" w:rsidRPr="00C9299D" w:rsidRDefault="001E26FE" w:rsidP="001E26FE">
      <w:r w:rsidRPr="00C9299D">
        <w:rPr>
          <w:b/>
        </w:rPr>
        <w:fldChar w:fldCharType="end"/>
      </w:r>
    </w:p>
    <w:p w14:paraId="29808228" w14:textId="77777777" w:rsidR="001E26FE" w:rsidRPr="00C9299D" w:rsidRDefault="001E26FE" w:rsidP="001E26FE">
      <w:pPr>
        <w:pStyle w:val="PageHeading"/>
      </w:pPr>
      <w:r w:rsidRPr="00C9299D">
        <w:br w:type="page"/>
      </w:r>
      <w:r w:rsidRPr="00C9299D">
        <w:br w:type="page"/>
      </w:r>
      <w:bookmarkStart w:id="0" w:name="_Toc146225506"/>
      <w:bookmarkStart w:id="1" w:name="_Toc147483471"/>
      <w:r w:rsidRPr="00C9299D">
        <w:t>EUROOPA PARLAMENDI SEADUSANDLIKU RESOLUTSIOONI PROJEKT</w:t>
      </w:r>
      <w:bookmarkEnd w:id="0"/>
      <w:bookmarkEnd w:id="1"/>
    </w:p>
    <w:p w14:paraId="420DF9A5" w14:textId="77777777" w:rsidR="001E26FE" w:rsidRPr="00C9299D" w:rsidRDefault="001E26FE" w:rsidP="001E26FE">
      <w:pPr>
        <w:pStyle w:val="NormalBold"/>
      </w:pPr>
      <w:r w:rsidRPr="00C9299D">
        <w:t>ettepaneku kohta võtta vastu Euroopa Parlamendi ja nõukogu direktiiv, milles käsitletakse korruptsioonivastast võitlust ning millega asendatakse nõukogu raamotsus 2003/568/JSK ja Euroopa ühenduste ametnike või Euroopa Liidu liikmesriikide ametnikega seotud korruptsiooni vastast võitlust käsitlev konventsioon ning muudetakse Euroopa Parlamendi ja nõukogu direktiivi (EL) 2017/1371</w:t>
      </w:r>
    </w:p>
    <w:p w14:paraId="2D2F02DD" w14:textId="77777777" w:rsidR="001E26FE" w:rsidRPr="00C9299D" w:rsidRDefault="001E26FE" w:rsidP="001E26FE">
      <w:pPr>
        <w:pStyle w:val="NormalBold12a"/>
      </w:pPr>
      <w:r w:rsidRPr="00C9299D">
        <w:t>(COM(2023)0234 – C9</w:t>
      </w:r>
      <w:r w:rsidRPr="00C9299D">
        <w:noBreakHyphen/>
        <w:t>0162/2023 – 2023/0135(COD))</w:t>
      </w:r>
    </w:p>
    <w:p w14:paraId="7F8D9C8B" w14:textId="77777777" w:rsidR="001E26FE" w:rsidRPr="00C9299D" w:rsidRDefault="001E26FE" w:rsidP="001E26FE">
      <w:pPr>
        <w:pStyle w:val="NormalBold"/>
      </w:pPr>
      <w:r w:rsidRPr="00C9299D">
        <w:t>(Seadusandlik tavamenetlus: esimene lugemine)</w:t>
      </w:r>
    </w:p>
    <w:p w14:paraId="76BB6C8A" w14:textId="77777777" w:rsidR="001E26FE" w:rsidRPr="00C9299D" w:rsidRDefault="001E26FE" w:rsidP="001E26FE">
      <w:pPr>
        <w:pStyle w:val="EPComma"/>
      </w:pPr>
      <w:r w:rsidRPr="00C9299D">
        <w:rPr>
          <w:i/>
        </w:rPr>
        <w:t>Euroopa Parlament</w:t>
      </w:r>
      <w:r w:rsidRPr="00C9299D">
        <w:t>,</w:t>
      </w:r>
    </w:p>
    <w:p w14:paraId="0F3FE7A4" w14:textId="77777777" w:rsidR="001E26FE" w:rsidRPr="00C9299D" w:rsidRDefault="001E26FE" w:rsidP="001E26FE">
      <w:pPr>
        <w:pStyle w:val="NormalHanging12a"/>
      </w:pPr>
      <w:r w:rsidRPr="00C9299D">
        <w:t>–</w:t>
      </w:r>
      <w:r w:rsidRPr="00C9299D">
        <w:tab/>
        <w:t>võttes arvesse komisjoni ettepanekut Euroopa Parlamendile ja nõukogule (COM(2023)0234),</w:t>
      </w:r>
    </w:p>
    <w:p w14:paraId="21A63BA6" w14:textId="77777777" w:rsidR="001E26FE" w:rsidRPr="00C9299D" w:rsidRDefault="001E26FE" w:rsidP="001E26FE">
      <w:pPr>
        <w:pStyle w:val="NormalHanging12a"/>
      </w:pPr>
      <w:r w:rsidRPr="00C9299D">
        <w:t>–</w:t>
      </w:r>
      <w:r w:rsidRPr="00C9299D">
        <w:tab/>
        <w:t>võttes arvesse Euroopa Liidu toimimise lepingu artikli 294 lõiget 2, artikli 82 lõike 1 punkti d ning artikli 83 lõikeid 1 ja 2, mille alusel komisjon esitas ettepaneku Euroopa Parlamendile (C9-0162/2023),</w:t>
      </w:r>
    </w:p>
    <w:p w14:paraId="014B0435" w14:textId="77777777" w:rsidR="001E26FE" w:rsidRPr="00C9299D" w:rsidRDefault="001E26FE" w:rsidP="001E26FE">
      <w:pPr>
        <w:pStyle w:val="NormalHanging12a"/>
      </w:pPr>
      <w:r w:rsidRPr="00C9299D">
        <w:t>–</w:t>
      </w:r>
      <w:r w:rsidRPr="00C9299D">
        <w:tab/>
        <w:t>võttes arvesse Euroopa Liidu toimimise lepingu artikli 294 lõiget 3,</w:t>
      </w:r>
    </w:p>
    <w:p w14:paraId="35ED21DF" w14:textId="77777777" w:rsidR="001E26FE" w:rsidRPr="00C9299D" w:rsidRDefault="001E26FE" w:rsidP="001E26FE">
      <w:pPr>
        <w:pStyle w:val="NormalHanging12a"/>
      </w:pPr>
      <w:r w:rsidRPr="00C9299D">
        <w:t>–</w:t>
      </w:r>
      <w:r w:rsidRPr="00C9299D">
        <w:tab/>
        <w:t>võttes arvesse Rootsi Riksdagi poolt subsidiaarsuse ja proportsionaalsuse põhimõtte kohaldamist käsitleva protokolli nr 2 alusel esitatud põhjendatud arvamust, mille kohaselt seadusandliku akti eelnõu ei vasta subsidiaarsuse põhimõttele,</w:t>
      </w:r>
    </w:p>
    <w:p w14:paraId="65393FD4" w14:textId="77777777" w:rsidR="001E26FE" w:rsidRPr="00C9299D" w:rsidRDefault="001E26FE" w:rsidP="001E26FE">
      <w:pPr>
        <w:pStyle w:val="NormalHanging12a"/>
      </w:pPr>
      <w:r w:rsidRPr="00C9299D">
        <w:t>–</w:t>
      </w:r>
      <w:r w:rsidRPr="00C9299D">
        <w:tab/>
        <w:t>võttes arvesse kodukorra artiklit 59,</w:t>
      </w:r>
    </w:p>
    <w:p w14:paraId="605288D2" w14:textId="77777777" w:rsidR="001E26FE" w:rsidRPr="00C9299D" w:rsidRDefault="001E26FE" w:rsidP="001E26FE">
      <w:pPr>
        <w:pStyle w:val="NormalHanging12a"/>
      </w:pPr>
      <w:r w:rsidRPr="00C9299D">
        <w:t>–</w:t>
      </w:r>
      <w:r w:rsidRPr="00C9299D">
        <w:tab/>
        <w:t>võttes arvesse eelarvekontrollikomisjoni arvamust,</w:t>
      </w:r>
    </w:p>
    <w:p w14:paraId="5957D434" w14:textId="77777777" w:rsidR="001E26FE" w:rsidRPr="00C9299D" w:rsidRDefault="001E26FE" w:rsidP="001E26FE">
      <w:pPr>
        <w:pStyle w:val="NormalHanging12a"/>
      </w:pPr>
      <w:r w:rsidRPr="00C9299D">
        <w:t>–</w:t>
      </w:r>
      <w:r w:rsidRPr="00C9299D">
        <w:tab/>
        <w:t>võttes arvesse kodanikuvabaduste, justiits- ja siseasjade komisjoni raportit (A9-0000/2023),</w:t>
      </w:r>
    </w:p>
    <w:p w14:paraId="1974A8A8" w14:textId="77777777" w:rsidR="001E26FE" w:rsidRPr="00C9299D" w:rsidRDefault="001E26FE" w:rsidP="001E26FE">
      <w:pPr>
        <w:pStyle w:val="NormalHanging12a"/>
      </w:pPr>
      <w:r w:rsidRPr="00C9299D">
        <w:t>1.</w:t>
      </w:r>
      <w:r w:rsidRPr="00C9299D">
        <w:tab/>
        <w:t xml:space="preserve">võtab vastu allpool toodud esimese lugemise seisukoha; </w:t>
      </w:r>
    </w:p>
    <w:p w14:paraId="2B76FFBD" w14:textId="77777777" w:rsidR="001E26FE" w:rsidRPr="00C9299D" w:rsidRDefault="001E26FE" w:rsidP="001E26FE">
      <w:pPr>
        <w:pStyle w:val="NormalHanging12a"/>
      </w:pPr>
      <w:r w:rsidRPr="00C9299D">
        <w:t>2.</w:t>
      </w:r>
      <w:r w:rsidRPr="00C9299D">
        <w:tab/>
        <w:t>palub komisjonil ettepaneku uuesti Euroopa Parlamendile saata, kui komisjon asendab oma ettepaneku, muudab seda oluliselt või kavatseb seda oluliselt muuta;</w:t>
      </w:r>
    </w:p>
    <w:p w14:paraId="0F3DACD0" w14:textId="77777777" w:rsidR="001E26FE" w:rsidRPr="00C9299D" w:rsidRDefault="001E26FE" w:rsidP="001E26FE">
      <w:pPr>
        <w:pStyle w:val="NormalHanging12a"/>
      </w:pPr>
      <w:r w:rsidRPr="00C9299D">
        <w:t>3.</w:t>
      </w:r>
      <w:r w:rsidRPr="00C9299D">
        <w:tab/>
        <w:t>teeb presidendile ülesandeks edastada Euroopa Parlamendi seisukoht nõukogule ja komisjonile ning liikmesriikide parlamentidele.</w:t>
      </w:r>
    </w:p>
    <w:p w14:paraId="4C1B4F0D" w14:textId="77777777" w:rsidR="001E26FE" w:rsidRPr="00C9299D" w:rsidRDefault="001E26FE" w:rsidP="001E26FE">
      <w:pPr>
        <w:pStyle w:val="AMNumberTabs0"/>
        <w:keepNext/>
        <w:rPr>
          <w:lang w:val="et-EE"/>
        </w:rPr>
      </w:pPr>
      <w:r w:rsidRPr="00C9299D">
        <w:rPr>
          <w:rStyle w:val="HideTWBExt"/>
          <w:b w:val="0"/>
          <w:lang w:val="et-EE"/>
        </w:rPr>
        <w:t>&lt;RepeatBlock-Amend&gt;&lt;Amend&gt;</w:t>
      </w:r>
      <w:r w:rsidRPr="00C9299D">
        <w:rPr>
          <w:lang w:val="et-EE"/>
        </w:rPr>
        <w:t>Muudatusettepanek</w:t>
      </w:r>
      <w:r w:rsidRPr="00C9299D">
        <w:rPr>
          <w:lang w:val="et-EE"/>
        </w:rPr>
        <w:tab/>
      </w:r>
      <w:r w:rsidRPr="00C9299D">
        <w:rPr>
          <w:lang w:val="et-EE"/>
        </w:rPr>
        <w:tab/>
      </w:r>
      <w:r w:rsidRPr="00C9299D">
        <w:rPr>
          <w:rStyle w:val="HideTWBExt"/>
          <w:b w:val="0"/>
          <w:lang w:val="et-EE"/>
        </w:rPr>
        <w:t>&lt;NumAm&gt;</w:t>
      </w:r>
      <w:r w:rsidRPr="00C9299D">
        <w:rPr>
          <w:lang w:val="et-EE"/>
        </w:rPr>
        <w:t>1</w:t>
      </w:r>
      <w:r w:rsidRPr="00C9299D">
        <w:rPr>
          <w:rStyle w:val="HideTWBExt"/>
          <w:b w:val="0"/>
          <w:lang w:val="et-EE"/>
        </w:rPr>
        <w:t>&lt;/NumAm&gt;</w:t>
      </w:r>
    </w:p>
    <w:p w14:paraId="4EB474FF" w14:textId="77777777" w:rsidR="001E26FE" w:rsidRPr="00C9299D" w:rsidRDefault="001E26FE" w:rsidP="001E26FE">
      <w:pPr>
        <w:pStyle w:val="NormalBold12b"/>
        <w:keepNext/>
      </w:pPr>
      <w:r w:rsidRPr="00C9299D">
        <w:rPr>
          <w:rStyle w:val="HideTWBExt"/>
          <w:b w:val="0"/>
        </w:rPr>
        <w:t>&lt;DocAmend&gt;</w:t>
      </w:r>
      <w:r w:rsidRPr="00C9299D">
        <w:t>Ettepanek võtta vastu direktiiv</w:t>
      </w:r>
      <w:r w:rsidRPr="00C9299D">
        <w:rPr>
          <w:rStyle w:val="HideTWBExt"/>
          <w:b w:val="0"/>
        </w:rPr>
        <w:t>&lt;/DocAmend&gt;</w:t>
      </w:r>
    </w:p>
    <w:p w14:paraId="7BF93B37" w14:textId="77777777" w:rsidR="001E26FE" w:rsidRPr="00C9299D" w:rsidRDefault="001E26FE" w:rsidP="001E26FE">
      <w:pPr>
        <w:pStyle w:val="NormalBold"/>
      </w:pPr>
      <w:r w:rsidRPr="00C9299D">
        <w:rPr>
          <w:rStyle w:val="HideTWBExt"/>
          <w:b w:val="0"/>
        </w:rPr>
        <w:t>&lt;Article&gt;</w:t>
      </w:r>
      <w:r w:rsidRPr="00C9299D">
        <w:t>Põhjendus 5</w:t>
      </w:r>
      <w:r w:rsidRPr="00C9299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26FE" w:rsidRPr="00C9299D" w14:paraId="76040CD2" w14:textId="77777777" w:rsidTr="00233A10">
        <w:trPr>
          <w:jc w:val="center"/>
        </w:trPr>
        <w:tc>
          <w:tcPr>
            <w:tcW w:w="9752" w:type="dxa"/>
            <w:gridSpan w:val="2"/>
          </w:tcPr>
          <w:p w14:paraId="2361B25B" w14:textId="77777777" w:rsidR="001E26FE" w:rsidRPr="00C9299D" w:rsidRDefault="001E26FE" w:rsidP="00233A10">
            <w:pPr>
              <w:keepNext/>
            </w:pPr>
          </w:p>
        </w:tc>
      </w:tr>
      <w:tr w:rsidR="001E26FE" w:rsidRPr="00C9299D" w14:paraId="3E806745" w14:textId="77777777" w:rsidTr="00233A10">
        <w:trPr>
          <w:jc w:val="center"/>
        </w:trPr>
        <w:tc>
          <w:tcPr>
            <w:tcW w:w="4876" w:type="dxa"/>
            <w:hideMark/>
          </w:tcPr>
          <w:p w14:paraId="146CC43C" w14:textId="77777777" w:rsidR="001E26FE" w:rsidRPr="00C9299D" w:rsidRDefault="001E26FE" w:rsidP="00233A10">
            <w:pPr>
              <w:pStyle w:val="ColumnHeading"/>
              <w:keepNext/>
              <w:rPr>
                <w:lang w:val="et-EE"/>
              </w:rPr>
            </w:pPr>
            <w:r w:rsidRPr="00C9299D">
              <w:rPr>
                <w:lang w:val="et-EE"/>
              </w:rPr>
              <w:t>Komisjoni ettepanek</w:t>
            </w:r>
          </w:p>
        </w:tc>
        <w:tc>
          <w:tcPr>
            <w:tcW w:w="4876" w:type="dxa"/>
            <w:hideMark/>
          </w:tcPr>
          <w:p w14:paraId="2BB0F3A9" w14:textId="77777777" w:rsidR="001E26FE" w:rsidRPr="00C9299D" w:rsidRDefault="001E26FE" w:rsidP="00233A10">
            <w:pPr>
              <w:pStyle w:val="ColumnHeading"/>
              <w:keepNext/>
              <w:rPr>
                <w:lang w:val="et-EE"/>
              </w:rPr>
            </w:pPr>
            <w:r w:rsidRPr="00C9299D">
              <w:rPr>
                <w:lang w:val="et-EE"/>
              </w:rPr>
              <w:t>Muudatusettepanek</w:t>
            </w:r>
          </w:p>
        </w:tc>
      </w:tr>
      <w:tr w:rsidR="001E26FE" w:rsidRPr="00C9299D" w14:paraId="4C602DB1" w14:textId="77777777" w:rsidTr="00233A10">
        <w:trPr>
          <w:jc w:val="center"/>
        </w:trPr>
        <w:tc>
          <w:tcPr>
            <w:tcW w:w="4876" w:type="dxa"/>
            <w:hideMark/>
          </w:tcPr>
          <w:p w14:paraId="5F06A9D7" w14:textId="77777777" w:rsidR="001E26FE" w:rsidRPr="00C9299D" w:rsidRDefault="001E26FE" w:rsidP="00233A10">
            <w:pPr>
              <w:pStyle w:val="Normal6"/>
              <w:rPr>
                <w:lang w:val="et-EE"/>
              </w:rPr>
            </w:pPr>
            <w:r w:rsidRPr="00C9299D">
              <w:rPr>
                <w:lang w:val="et-EE"/>
              </w:rPr>
              <w:t>(5)</w:t>
            </w:r>
            <w:r w:rsidRPr="00C9299D">
              <w:rPr>
                <w:lang w:val="et-EE"/>
              </w:rPr>
              <w:tab/>
              <w:t>Korruptsiooni väljajuurimiseks on tarvis nii tõkestus- kui ka ohjeldusmehhanisme. Liikmesriike kutsutakse üles võtma korruptsioonivastase võitluse raames mitmesuguseid tõkestus-, seadusandlikke ja koostöömeetmeid. Korruptsioon on ennekõike kuritegu ning liikmesriikide ja rahvusvahelises õiguses on konkreetsed korruptsiooniteod määratletud, aga ka ebaausast käitumisest, huvide konfliktide avalikustamata jätmisest või eetikareeglite tõsisest rikkumisest võib saada korruptiivne tegevus, kui selliste probleemidega ei tegeleta. Korruptsiooni tõkestamine vähendab vajadust kriminaalõiguslike meetmete järele ning toob laiemat kasu, sest aitab suurendada üldsuse usaldust ja suunata ametiisikute käitumist. Toimivad korruptsioonivastased strateegiad tuginevad sageli meetmetele, millega suurendatakse läbipaistvust, edendatakse eetikat ja ametialast ausust ning reguleeritakse selliseid valdkondi nagu huvide konflikt, lobitöö ja nn pöördukse efekt. Avaliku sektori asutused peaksid püüdma täita kõige rangemaid ametialase aususe, läbipaistvuse ja sõltumatuse nõudeid. See on osa laiemast korruptsioonivastasest võitlusest.</w:t>
            </w:r>
          </w:p>
        </w:tc>
        <w:tc>
          <w:tcPr>
            <w:tcW w:w="4876" w:type="dxa"/>
            <w:hideMark/>
          </w:tcPr>
          <w:p w14:paraId="1DAE8CE7" w14:textId="77777777" w:rsidR="001E26FE" w:rsidRPr="00C9299D" w:rsidRDefault="001E26FE" w:rsidP="00233A10">
            <w:pPr>
              <w:pStyle w:val="Normal6"/>
              <w:rPr>
                <w:szCs w:val="24"/>
                <w:lang w:val="et-EE"/>
              </w:rPr>
            </w:pPr>
            <w:r w:rsidRPr="00C9299D">
              <w:rPr>
                <w:lang w:val="et-EE"/>
              </w:rPr>
              <w:t>(5)</w:t>
            </w:r>
            <w:r w:rsidRPr="00C9299D">
              <w:rPr>
                <w:lang w:val="et-EE"/>
              </w:rPr>
              <w:tab/>
              <w:t xml:space="preserve">Korruptsiooni väljajuurimiseks on tarvis nii tõkestus- kui ka ohjeldusmehhanisme. Liikmesriike kutsutakse üles võtma korruptsioonivastase võitluse raames mitmesuguseid tõkestus-, seadusandlikke ja koostöömeetmeid. Korruptsioon on ennekõike kuritegu ning liikmesriikide ja rahvusvahelises õiguses on konkreetsed korruptsiooniteod määratletud, aga ka ebaausast käitumisest, huvide konfliktide avalikustamata jätmisest või eetikareeglite tõsisest rikkumisest võib saada korruptiivne tegevus, kui selliste probleemidega ei tegeleta. Korruptsiooni tõkestamine vähendab vajadust kriminaalõiguslike meetmete järele ning toob laiemat kasu, sest aitab suurendada üldsuse usaldust ja suunata ametiisikute käitumist. Toimivad korruptsioonivastased strateegiad tuginevad sageli meetmetele, millega suurendatakse läbipaistvust, edendatakse eetikat ja ametialast ausust ning reguleeritakse selliseid valdkondi nagu huvide konflikt, lobitöö ja nn pöördukse efekt. Avaliku sektori asutused peaksid püüdma täita kõige rangemaid ametialase aususe, läbipaistvuse ja sõltumatuse nõudeid. See on osa laiemast korruptsioonivastasest võitlusest. </w:t>
            </w:r>
            <w:r w:rsidRPr="00C9299D">
              <w:rPr>
                <w:b/>
                <w:i/>
                <w:lang w:val="et-EE"/>
              </w:rPr>
              <w:t>Tõhusalt, läbipaistvalt ja tulemuslikult toimivate korruptsioonivabade liikmesriikide alussammas on avalik teenistus, mille töötajatel on kõrgeim oskuste ja aususe tase. Selleks tuleb suurendada läbipaistvust ja tõhusust ning kasutada objektiivseid kriteeriumeid ametiisikute töölevõtmisel ja edutamisel.</w:t>
            </w:r>
          </w:p>
        </w:tc>
      </w:tr>
    </w:tbl>
    <w:p w14:paraId="20C5CCD9" w14:textId="77777777" w:rsidR="001E26FE" w:rsidRPr="00C9299D" w:rsidRDefault="001E26FE" w:rsidP="001E26FE">
      <w:pPr>
        <w:pStyle w:val="Olang"/>
        <w:rPr>
          <w:lang w:val="et-EE"/>
        </w:rPr>
      </w:pPr>
      <w:r w:rsidRPr="00C9299D">
        <w:rPr>
          <w:noProof w:val="0"/>
          <w:lang w:val="et-EE"/>
        </w:rPr>
        <w:t xml:space="preserve">Or. </w:t>
      </w:r>
      <w:r w:rsidRPr="00C9299D">
        <w:rPr>
          <w:rStyle w:val="HideTWBExt"/>
          <w:noProof w:val="0"/>
          <w:lang w:val="et-EE"/>
        </w:rPr>
        <w:t>&lt;Original&gt;</w:t>
      </w:r>
      <w:r w:rsidRPr="00C9299D">
        <w:rPr>
          <w:rStyle w:val="HideTWBInt"/>
          <w:noProof w:val="0"/>
          <w:lang w:val="et-EE"/>
        </w:rPr>
        <w:t>{EN}</w:t>
      </w:r>
      <w:r w:rsidRPr="00C9299D">
        <w:rPr>
          <w:noProof w:val="0"/>
          <w:lang w:val="et-EE"/>
        </w:rPr>
        <w:t>en</w:t>
      </w:r>
      <w:r w:rsidRPr="00C9299D">
        <w:rPr>
          <w:rStyle w:val="HideTWBExt"/>
          <w:noProof w:val="0"/>
          <w:lang w:val="et-EE"/>
        </w:rPr>
        <w:t>&lt;/Original&gt;</w:t>
      </w:r>
    </w:p>
    <w:p w14:paraId="5F5069BC" w14:textId="77777777" w:rsidR="001E26FE" w:rsidRPr="00C9299D" w:rsidRDefault="001E26FE" w:rsidP="001E26FE">
      <w:r w:rsidRPr="00C9299D">
        <w:rPr>
          <w:rStyle w:val="HideTWBExt"/>
        </w:rPr>
        <w:t>&lt;/Amend&gt;</w:t>
      </w:r>
    </w:p>
    <w:p w14:paraId="2AF54763" w14:textId="77777777" w:rsidR="001E26FE" w:rsidRPr="00C9299D" w:rsidRDefault="001E26FE" w:rsidP="001E26FE">
      <w:pPr>
        <w:pStyle w:val="AMNumberTabs0"/>
        <w:keepNext/>
        <w:rPr>
          <w:lang w:val="et-EE"/>
        </w:rPr>
      </w:pPr>
      <w:r w:rsidRPr="00C9299D">
        <w:rPr>
          <w:rStyle w:val="HideTWBExt"/>
          <w:b w:val="0"/>
          <w:lang w:val="et-EE"/>
        </w:rPr>
        <w:t>&lt;Amend&gt;</w:t>
      </w:r>
      <w:r w:rsidRPr="00C9299D">
        <w:rPr>
          <w:lang w:val="et-EE"/>
        </w:rPr>
        <w:t>Muudatusettepanek</w:t>
      </w:r>
      <w:r w:rsidRPr="00C9299D">
        <w:rPr>
          <w:lang w:val="et-EE"/>
        </w:rPr>
        <w:tab/>
      </w:r>
      <w:r w:rsidRPr="00C9299D">
        <w:rPr>
          <w:lang w:val="et-EE"/>
        </w:rPr>
        <w:tab/>
      </w:r>
      <w:r w:rsidRPr="00C9299D">
        <w:rPr>
          <w:rStyle w:val="HideTWBExt"/>
          <w:b w:val="0"/>
          <w:lang w:val="et-EE"/>
        </w:rPr>
        <w:t>&lt;NumAm&gt;</w:t>
      </w:r>
      <w:r w:rsidRPr="00C9299D">
        <w:rPr>
          <w:lang w:val="et-EE"/>
        </w:rPr>
        <w:t>2</w:t>
      </w:r>
      <w:r w:rsidRPr="00C9299D">
        <w:rPr>
          <w:rStyle w:val="HideTWBExt"/>
          <w:b w:val="0"/>
          <w:lang w:val="et-EE"/>
        </w:rPr>
        <w:t>&lt;/NumAm&gt;</w:t>
      </w:r>
    </w:p>
    <w:p w14:paraId="1EC05EA2" w14:textId="77777777" w:rsidR="001E26FE" w:rsidRPr="00C9299D" w:rsidRDefault="001E26FE" w:rsidP="001E26FE">
      <w:pPr>
        <w:pStyle w:val="NormalBold12b"/>
        <w:keepNext/>
      </w:pPr>
      <w:r w:rsidRPr="00C9299D">
        <w:rPr>
          <w:rStyle w:val="HideTWBExt"/>
          <w:b w:val="0"/>
        </w:rPr>
        <w:t>&lt;DocAmend&gt;</w:t>
      </w:r>
      <w:r w:rsidRPr="00C9299D">
        <w:t>Ettepanek võtta vastu direktiiv</w:t>
      </w:r>
      <w:r w:rsidRPr="00C9299D">
        <w:rPr>
          <w:rStyle w:val="HideTWBExt"/>
          <w:b w:val="0"/>
        </w:rPr>
        <w:t>&lt;/DocAmend&gt;</w:t>
      </w:r>
    </w:p>
    <w:p w14:paraId="54FB3322" w14:textId="77777777" w:rsidR="001E26FE" w:rsidRPr="00C9299D" w:rsidRDefault="001E26FE" w:rsidP="001E26FE">
      <w:pPr>
        <w:pStyle w:val="NormalBold"/>
      </w:pPr>
      <w:r w:rsidRPr="00C9299D">
        <w:rPr>
          <w:rStyle w:val="HideTWBExt"/>
          <w:b w:val="0"/>
        </w:rPr>
        <w:t>&lt;Article&gt;</w:t>
      </w:r>
      <w:r w:rsidRPr="00C9299D">
        <w:t>Põhjendus 5 a (uus)</w:t>
      </w:r>
      <w:r w:rsidRPr="00C9299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26FE" w:rsidRPr="00C9299D" w14:paraId="5794C562" w14:textId="77777777" w:rsidTr="00233A10">
        <w:trPr>
          <w:jc w:val="center"/>
        </w:trPr>
        <w:tc>
          <w:tcPr>
            <w:tcW w:w="9752" w:type="dxa"/>
            <w:gridSpan w:val="2"/>
          </w:tcPr>
          <w:p w14:paraId="43E587BA" w14:textId="77777777" w:rsidR="001E26FE" w:rsidRPr="00C9299D" w:rsidRDefault="001E26FE" w:rsidP="00233A10">
            <w:pPr>
              <w:keepNext/>
            </w:pPr>
          </w:p>
        </w:tc>
      </w:tr>
      <w:tr w:rsidR="001E26FE" w:rsidRPr="00C9299D" w14:paraId="3EF22C4A" w14:textId="77777777" w:rsidTr="00233A10">
        <w:trPr>
          <w:jc w:val="center"/>
        </w:trPr>
        <w:tc>
          <w:tcPr>
            <w:tcW w:w="4876" w:type="dxa"/>
            <w:hideMark/>
          </w:tcPr>
          <w:p w14:paraId="01652024" w14:textId="77777777" w:rsidR="001E26FE" w:rsidRPr="00C9299D" w:rsidRDefault="001E26FE" w:rsidP="00233A10">
            <w:pPr>
              <w:pStyle w:val="ColumnHeading"/>
              <w:keepNext/>
              <w:rPr>
                <w:lang w:val="et-EE"/>
              </w:rPr>
            </w:pPr>
            <w:r w:rsidRPr="00C9299D">
              <w:rPr>
                <w:lang w:val="et-EE"/>
              </w:rPr>
              <w:t>Komisjoni ettepanek</w:t>
            </w:r>
          </w:p>
        </w:tc>
        <w:tc>
          <w:tcPr>
            <w:tcW w:w="4876" w:type="dxa"/>
            <w:hideMark/>
          </w:tcPr>
          <w:p w14:paraId="1F8EA8E5" w14:textId="77777777" w:rsidR="001E26FE" w:rsidRPr="00C9299D" w:rsidRDefault="001E26FE" w:rsidP="00233A10">
            <w:pPr>
              <w:pStyle w:val="ColumnHeading"/>
              <w:keepNext/>
              <w:rPr>
                <w:lang w:val="et-EE"/>
              </w:rPr>
            </w:pPr>
            <w:r w:rsidRPr="00C9299D">
              <w:rPr>
                <w:lang w:val="et-EE"/>
              </w:rPr>
              <w:t>Muudatusettepanek</w:t>
            </w:r>
          </w:p>
        </w:tc>
      </w:tr>
      <w:tr w:rsidR="001E26FE" w:rsidRPr="00C9299D" w14:paraId="2EC156F1" w14:textId="77777777" w:rsidTr="00233A10">
        <w:trPr>
          <w:jc w:val="center"/>
        </w:trPr>
        <w:tc>
          <w:tcPr>
            <w:tcW w:w="4876" w:type="dxa"/>
          </w:tcPr>
          <w:p w14:paraId="6B99E2B7" w14:textId="77777777" w:rsidR="001E26FE" w:rsidRPr="00C9299D" w:rsidRDefault="001E26FE" w:rsidP="00233A10">
            <w:pPr>
              <w:pStyle w:val="Normal6"/>
              <w:rPr>
                <w:lang w:val="et-EE"/>
              </w:rPr>
            </w:pPr>
          </w:p>
        </w:tc>
        <w:tc>
          <w:tcPr>
            <w:tcW w:w="4876" w:type="dxa"/>
            <w:hideMark/>
          </w:tcPr>
          <w:p w14:paraId="099B881C" w14:textId="77777777" w:rsidR="001E26FE" w:rsidRPr="00C9299D" w:rsidRDefault="001E26FE" w:rsidP="00233A10">
            <w:pPr>
              <w:pStyle w:val="Normal6"/>
              <w:rPr>
                <w:szCs w:val="24"/>
                <w:lang w:val="et-EE"/>
              </w:rPr>
            </w:pPr>
            <w:r w:rsidRPr="00C9299D">
              <w:rPr>
                <w:b/>
                <w:i/>
                <w:lang w:val="et-EE"/>
              </w:rPr>
              <w:t>(5a)</w:t>
            </w:r>
            <w:r w:rsidRPr="00C9299D">
              <w:rPr>
                <w:b/>
                <w:i/>
                <w:lang w:val="et-EE"/>
              </w:rPr>
              <w:tab/>
              <w:t>Korruptsioonile eriti vastuvõtlikud on riigihanked. Selleks et korruptsiooni vastu tõhusalt võidelda, on oluline, et liikmesriigid suurendaksid riigihankemenetluste läbipaistvust, võimaldades sidusrühmade osalemist, paremat juurdepääsu teabele, sealhulgas e-riigihangete kasutamise kaudu, ning nende hankemenetluste järelevalvet ja kontrolli.</w:t>
            </w:r>
          </w:p>
        </w:tc>
      </w:tr>
    </w:tbl>
    <w:p w14:paraId="4A311AF1" w14:textId="77777777" w:rsidR="001E26FE" w:rsidRPr="00C9299D" w:rsidRDefault="001E26FE" w:rsidP="001E26FE">
      <w:pPr>
        <w:pStyle w:val="Olang"/>
        <w:rPr>
          <w:lang w:val="et-EE"/>
        </w:rPr>
      </w:pPr>
      <w:r w:rsidRPr="00C9299D">
        <w:rPr>
          <w:noProof w:val="0"/>
          <w:lang w:val="et-EE"/>
        </w:rPr>
        <w:t xml:space="preserve">Or. </w:t>
      </w:r>
      <w:r w:rsidRPr="00C9299D">
        <w:rPr>
          <w:rStyle w:val="HideTWBExt"/>
          <w:noProof w:val="0"/>
          <w:lang w:val="et-EE"/>
        </w:rPr>
        <w:t>&lt;Original&gt;</w:t>
      </w:r>
      <w:r w:rsidRPr="00C9299D">
        <w:rPr>
          <w:rStyle w:val="HideTWBInt"/>
          <w:noProof w:val="0"/>
          <w:lang w:val="et-EE"/>
        </w:rPr>
        <w:t>{EN}</w:t>
      </w:r>
      <w:r w:rsidRPr="00C9299D">
        <w:rPr>
          <w:noProof w:val="0"/>
          <w:lang w:val="et-EE"/>
        </w:rPr>
        <w:t>en</w:t>
      </w:r>
      <w:r w:rsidRPr="00C9299D">
        <w:rPr>
          <w:rStyle w:val="HideTWBExt"/>
          <w:noProof w:val="0"/>
          <w:lang w:val="et-EE"/>
        </w:rPr>
        <w:t>&lt;/Original&gt;</w:t>
      </w:r>
    </w:p>
    <w:p w14:paraId="58E35CA7" w14:textId="77777777" w:rsidR="001E26FE" w:rsidRPr="00C9299D" w:rsidRDefault="001E26FE" w:rsidP="001E26FE">
      <w:r w:rsidRPr="00C9299D">
        <w:rPr>
          <w:rStyle w:val="HideTWBExt"/>
        </w:rPr>
        <w:t>&lt;/Amend&gt;</w:t>
      </w:r>
    </w:p>
    <w:p w14:paraId="256648FD" w14:textId="77777777" w:rsidR="001E26FE" w:rsidRPr="00C9299D" w:rsidRDefault="001E26FE" w:rsidP="001E26FE">
      <w:pPr>
        <w:pStyle w:val="AMNumberTabs0"/>
        <w:keepNext/>
        <w:rPr>
          <w:lang w:val="et-EE"/>
        </w:rPr>
      </w:pPr>
      <w:r w:rsidRPr="00C9299D">
        <w:rPr>
          <w:rStyle w:val="HideTWBExt"/>
          <w:b w:val="0"/>
          <w:lang w:val="et-EE"/>
        </w:rPr>
        <w:t>&lt;Amend&gt;</w:t>
      </w:r>
      <w:r w:rsidRPr="00C9299D">
        <w:rPr>
          <w:lang w:val="et-EE"/>
        </w:rPr>
        <w:t>Muudatusettepanek</w:t>
      </w:r>
      <w:r w:rsidRPr="00C9299D">
        <w:rPr>
          <w:lang w:val="et-EE"/>
        </w:rPr>
        <w:tab/>
      </w:r>
      <w:r w:rsidRPr="00C9299D">
        <w:rPr>
          <w:lang w:val="et-EE"/>
        </w:rPr>
        <w:tab/>
      </w:r>
      <w:r w:rsidRPr="00C9299D">
        <w:rPr>
          <w:rStyle w:val="HideTWBExt"/>
          <w:b w:val="0"/>
          <w:lang w:val="et-EE"/>
        </w:rPr>
        <w:t>&lt;NumAm&gt;</w:t>
      </w:r>
      <w:r w:rsidRPr="00C9299D">
        <w:rPr>
          <w:lang w:val="et-EE"/>
        </w:rPr>
        <w:t>3</w:t>
      </w:r>
      <w:r w:rsidRPr="00C9299D">
        <w:rPr>
          <w:rStyle w:val="HideTWBExt"/>
          <w:b w:val="0"/>
          <w:lang w:val="et-EE"/>
        </w:rPr>
        <w:t>&lt;/NumAm&gt;</w:t>
      </w:r>
    </w:p>
    <w:p w14:paraId="600ACEFA" w14:textId="77777777" w:rsidR="001E26FE" w:rsidRPr="00C9299D" w:rsidRDefault="001E26FE" w:rsidP="001E26FE">
      <w:pPr>
        <w:pStyle w:val="NormalBold12b"/>
        <w:keepNext/>
      </w:pPr>
      <w:r w:rsidRPr="00C9299D">
        <w:rPr>
          <w:rStyle w:val="HideTWBExt"/>
          <w:b w:val="0"/>
        </w:rPr>
        <w:t>&lt;DocAmend&gt;</w:t>
      </w:r>
      <w:r w:rsidRPr="00C9299D">
        <w:t>Ettepanek võtta vastu direktiiv</w:t>
      </w:r>
      <w:r w:rsidRPr="00C9299D">
        <w:rPr>
          <w:rStyle w:val="HideTWBExt"/>
          <w:b w:val="0"/>
        </w:rPr>
        <w:t>&lt;/DocAmend&gt;</w:t>
      </w:r>
    </w:p>
    <w:p w14:paraId="19B32816" w14:textId="77777777" w:rsidR="001E26FE" w:rsidRPr="00C9299D" w:rsidRDefault="001E26FE" w:rsidP="001E26FE">
      <w:pPr>
        <w:pStyle w:val="NormalBold"/>
      </w:pPr>
      <w:r w:rsidRPr="00C9299D">
        <w:rPr>
          <w:rStyle w:val="HideTWBExt"/>
          <w:b w:val="0"/>
        </w:rPr>
        <w:t>&lt;Article&gt;</w:t>
      </w:r>
      <w:r w:rsidRPr="00C9299D">
        <w:t>Põhjendus 5 b (uus)</w:t>
      </w:r>
      <w:r w:rsidRPr="00C9299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26FE" w:rsidRPr="00C9299D" w14:paraId="1B59887E" w14:textId="77777777" w:rsidTr="00233A10">
        <w:trPr>
          <w:jc w:val="center"/>
        </w:trPr>
        <w:tc>
          <w:tcPr>
            <w:tcW w:w="9752" w:type="dxa"/>
            <w:gridSpan w:val="2"/>
          </w:tcPr>
          <w:p w14:paraId="0915909D" w14:textId="77777777" w:rsidR="001E26FE" w:rsidRPr="00C9299D" w:rsidRDefault="001E26FE" w:rsidP="00233A10">
            <w:pPr>
              <w:keepNext/>
            </w:pPr>
          </w:p>
        </w:tc>
      </w:tr>
      <w:tr w:rsidR="001E26FE" w:rsidRPr="00C9299D" w14:paraId="480FD2AF" w14:textId="77777777" w:rsidTr="00233A10">
        <w:trPr>
          <w:jc w:val="center"/>
        </w:trPr>
        <w:tc>
          <w:tcPr>
            <w:tcW w:w="4876" w:type="dxa"/>
            <w:hideMark/>
          </w:tcPr>
          <w:p w14:paraId="54D5F8C1" w14:textId="77777777" w:rsidR="001E26FE" w:rsidRPr="00C9299D" w:rsidRDefault="001E26FE" w:rsidP="00233A10">
            <w:pPr>
              <w:pStyle w:val="ColumnHeading"/>
              <w:keepNext/>
              <w:rPr>
                <w:lang w:val="et-EE"/>
              </w:rPr>
            </w:pPr>
            <w:r w:rsidRPr="00C9299D">
              <w:rPr>
                <w:lang w:val="et-EE"/>
              </w:rPr>
              <w:t>Komisjoni ettepanek</w:t>
            </w:r>
          </w:p>
        </w:tc>
        <w:tc>
          <w:tcPr>
            <w:tcW w:w="4876" w:type="dxa"/>
            <w:hideMark/>
          </w:tcPr>
          <w:p w14:paraId="2FB4D9AF" w14:textId="77777777" w:rsidR="001E26FE" w:rsidRPr="00C9299D" w:rsidRDefault="001E26FE" w:rsidP="00233A10">
            <w:pPr>
              <w:pStyle w:val="ColumnHeading"/>
              <w:keepNext/>
              <w:rPr>
                <w:lang w:val="et-EE"/>
              </w:rPr>
            </w:pPr>
            <w:r w:rsidRPr="00C9299D">
              <w:rPr>
                <w:lang w:val="et-EE"/>
              </w:rPr>
              <w:t>Muudatusettepanek</w:t>
            </w:r>
          </w:p>
        </w:tc>
      </w:tr>
      <w:tr w:rsidR="001E26FE" w:rsidRPr="00C9299D" w14:paraId="76FABADD" w14:textId="77777777" w:rsidTr="00233A10">
        <w:trPr>
          <w:jc w:val="center"/>
        </w:trPr>
        <w:tc>
          <w:tcPr>
            <w:tcW w:w="4876" w:type="dxa"/>
          </w:tcPr>
          <w:p w14:paraId="221261B0" w14:textId="77777777" w:rsidR="001E26FE" w:rsidRPr="00C9299D" w:rsidRDefault="001E26FE" w:rsidP="00233A10">
            <w:pPr>
              <w:pStyle w:val="Normal6"/>
              <w:rPr>
                <w:lang w:val="et-EE"/>
              </w:rPr>
            </w:pPr>
          </w:p>
        </w:tc>
        <w:tc>
          <w:tcPr>
            <w:tcW w:w="4876" w:type="dxa"/>
            <w:hideMark/>
          </w:tcPr>
          <w:p w14:paraId="363A55CF" w14:textId="77777777" w:rsidR="001E26FE" w:rsidRPr="00C9299D" w:rsidRDefault="001E26FE" w:rsidP="00233A10">
            <w:pPr>
              <w:pStyle w:val="Normal6"/>
              <w:rPr>
                <w:szCs w:val="24"/>
                <w:lang w:val="et-EE"/>
              </w:rPr>
            </w:pPr>
            <w:r w:rsidRPr="00C9299D">
              <w:rPr>
                <w:b/>
                <w:i/>
                <w:lang w:val="et-EE"/>
              </w:rPr>
              <w:t>(5b)</w:t>
            </w:r>
            <w:r w:rsidRPr="00C9299D">
              <w:rPr>
                <w:b/>
                <w:i/>
                <w:lang w:val="et-EE"/>
              </w:rPr>
              <w:tab/>
              <w:t>Liikmesriigid peaksid vastu võtma asjakohased õigusaktid ja menetlused, mis peaksid reguleerima poliitiliste kampaaniate rahastamist ja erakondade rahastamist, näiteks kehtestama parameetrid kampaaniakulude piirangute, eesmärgi ja ajavahemike kohta, toetuste ja riiklike toetuste piirangute kohta, rahastajate kindlakstegemise ning erakondade organisatsioonide raamatupidamisaruannete ja kulude avaldamise kohta igal aastal.</w:t>
            </w:r>
          </w:p>
        </w:tc>
      </w:tr>
    </w:tbl>
    <w:p w14:paraId="0BDFBA3B" w14:textId="77777777" w:rsidR="001E26FE" w:rsidRPr="00C9299D" w:rsidRDefault="001E26FE" w:rsidP="001E26FE">
      <w:pPr>
        <w:pStyle w:val="Olang"/>
        <w:rPr>
          <w:lang w:val="et-EE"/>
        </w:rPr>
      </w:pPr>
      <w:r w:rsidRPr="00C9299D">
        <w:rPr>
          <w:noProof w:val="0"/>
          <w:lang w:val="et-EE"/>
        </w:rPr>
        <w:t xml:space="preserve">Or. </w:t>
      </w:r>
      <w:r w:rsidRPr="00C9299D">
        <w:rPr>
          <w:rStyle w:val="HideTWBExt"/>
          <w:noProof w:val="0"/>
          <w:lang w:val="et-EE"/>
        </w:rPr>
        <w:t>&lt;Original&gt;</w:t>
      </w:r>
      <w:r w:rsidRPr="00C9299D">
        <w:rPr>
          <w:rStyle w:val="HideTWBInt"/>
          <w:noProof w:val="0"/>
          <w:lang w:val="et-EE"/>
        </w:rPr>
        <w:t>{EN}</w:t>
      </w:r>
      <w:r w:rsidRPr="00C9299D">
        <w:rPr>
          <w:noProof w:val="0"/>
          <w:lang w:val="et-EE"/>
        </w:rPr>
        <w:t>en</w:t>
      </w:r>
      <w:r w:rsidRPr="00C9299D">
        <w:rPr>
          <w:rStyle w:val="HideTWBExt"/>
          <w:noProof w:val="0"/>
          <w:lang w:val="et-EE"/>
        </w:rPr>
        <w:t>&lt;/Original&gt;</w:t>
      </w:r>
    </w:p>
    <w:p w14:paraId="20F82C59" w14:textId="77777777" w:rsidR="001E26FE" w:rsidRPr="00C9299D" w:rsidRDefault="001E26FE" w:rsidP="001E26FE">
      <w:r w:rsidRPr="00C9299D">
        <w:rPr>
          <w:rStyle w:val="HideTWBExt"/>
        </w:rPr>
        <w:t>&lt;/Amend&gt;</w:t>
      </w:r>
    </w:p>
    <w:p w14:paraId="6BCA0DAC" w14:textId="77777777" w:rsidR="001E26FE" w:rsidRPr="00C9299D" w:rsidRDefault="001E26FE" w:rsidP="001E26FE">
      <w:pPr>
        <w:pStyle w:val="AMNumberTabs0"/>
        <w:keepNext/>
        <w:rPr>
          <w:lang w:val="et-EE"/>
        </w:rPr>
      </w:pPr>
      <w:r w:rsidRPr="00C9299D">
        <w:rPr>
          <w:rStyle w:val="HideTWBExt"/>
          <w:b w:val="0"/>
          <w:lang w:val="et-EE"/>
        </w:rPr>
        <w:t>&lt;Amend&gt;</w:t>
      </w:r>
      <w:r w:rsidRPr="00C9299D">
        <w:rPr>
          <w:lang w:val="et-EE"/>
        </w:rPr>
        <w:t>Muudatusettepanek</w:t>
      </w:r>
      <w:r w:rsidRPr="00C9299D">
        <w:rPr>
          <w:lang w:val="et-EE"/>
        </w:rPr>
        <w:tab/>
      </w:r>
      <w:r w:rsidRPr="00C9299D">
        <w:rPr>
          <w:lang w:val="et-EE"/>
        </w:rPr>
        <w:tab/>
      </w:r>
      <w:r w:rsidRPr="00C9299D">
        <w:rPr>
          <w:rStyle w:val="HideTWBExt"/>
          <w:b w:val="0"/>
          <w:lang w:val="et-EE"/>
        </w:rPr>
        <w:t>&lt;NumAm&gt;</w:t>
      </w:r>
      <w:r w:rsidRPr="00C9299D">
        <w:rPr>
          <w:lang w:val="et-EE"/>
        </w:rPr>
        <w:t>4</w:t>
      </w:r>
      <w:r w:rsidRPr="00C9299D">
        <w:rPr>
          <w:rStyle w:val="HideTWBExt"/>
          <w:b w:val="0"/>
          <w:lang w:val="et-EE"/>
        </w:rPr>
        <w:t>&lt;/NumAm&gt;</w:t>
      </w:r>
    </w:p>
    <w:p w14:paraId="417B7A4B" w14:textId="77777777" w:rsidR="001E26FE" w:rsidRPr="00C9299D" w:rsidRDefault="001E26FE" w:rsidP="001E26FE">
      <w:pPr>
        <w:pStyle w:val="NormalBold12b"/>
        <w:keepNext/>
      </w:pPr>
      <w:r w:rsidRPr="00C9299D">
        <w:rPr>
          <w:rStyle w:val="HideTWBExt"/>
          <w:b w:val="0"/>
        </w:rPr>
        <w:t>&lt;DocAmend&gt;</w:t>
      </w:r>
      <w:r w:rsidRPr="00C9299D">
        <w:t>Ettepanek võtta vastu direktiiv</w:t>
      </w:r>
      <w:r w:rsidRPr="00C9299D">
        <w:rPr>
          <w:rStyle w:val="HideTWBExt"/>
          <w:b w:val="0"/>
        </w:rPr>
        <w:t>&lt;/DocAmend&gt;</w:t>
      </w:r>
    </w:p>
    <w:p w14:paraId="390F5DFF" w14:textId="77777777" w:rsidR="001E26FE" w:rsidRPr="00C9299D" w:rsidRDefault="001E26FE" w:rsidP="001E26FE">
      <w:pPr>
        <w:pStyle w:val="NormalBold"/>
      </w:pPr>
      <w:r w:rsidRPr="00C9299D">
        <w:rPr>
          <w:rStyle w:val="HideTWBExt"/>
          <w:b w:val="0"/>
        </w:rPr>
        <w:t>&lt;Article&gt;</w:t>
      </w:r>
      <w:r w:rsidRPr="00C9299D">
        <w:t>Põhjendus 10</w:t>
      </w:r>
      <w:r w:rsidRPr="00C9299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26FE" w:rsidRPr="00C9299D" w14:paraId="18381555" w14:textId="77777777" w:rsidTr="00233A10">
        <w:trPr>
          <w:jc w:val="center"/>
        </w:trPr>
        <w:tc>
          <w:tcPr>
            <w:tcW w:w="9752" w:type="dxa"/>
            <w:gridSpan w:val="2"/>
          </w:tcPr>
          <w:p w14:paraId="1D95D5CF" w14:textId="77777777" w:rsidR="001E26FE" w:rsidRPr="00C9299D" w:rsidRDefault="001E26FE" w:rsidP="00233A10">
            <w:pPr>
              <w:keepNext/>
            </w:pPr>
          </w:p>
        </w:tc>
      </w:tr>
      <w:tr w:rsidR="001E26FE" w:rsidRPr="00C9299D" w14:paraId="29A1B838" w14:textId="77777777" w:rsidTr="00233A10">
        <w:trPr>
          <w:jc w:val="center"/>
        </w:trPr>
        <w:tc>
          <w:tcPr>
            <w:tcW w:w="4876" w:type="dxa"/>
            <w:hideMark/>
          </w:tcPr>
          <w:p w14:paraId="3A971B05" w14:textId="77777777" w:rsidR="001E26FE" w:rsidRPr="00C9299D" w:rsidRDefault="001E26FE" w:rsidP="00233A10">
            <w:pPr>
              <w:pStyle w:val="ColumnHeading"/>
              <w:keepNext/>
              <w:rPr>
                <w:lang w:val="et-EE"/>
              </w:rPr>
            </w:pPr>
            <w:r w:rsidRPr="00C9299D">
              <w:rPr>
                <w:lang w:val="et-EE"/>
              </w:rPr>
              <w:t>Komisjoni ettepanek</w:t>
            </w:r>
          </w:p>
        </w:tc>
        <w:tc>
          <w:tcPr>
            <w:tcW w:w="4876" w:type="dxa"/>
            <w:hideMark/>
          </w:tcPr>
          <w:p w14:paraId="51F4710C" w14:textId="77777777" w:rsidR="001E26FE" w:rsidRPr="00C9299D" w:rsidRDefault="001E26FE" w:rsidP="00233A10">
            <w:pPr>
              <w:pStyle w:val="ColumnHeading"/>
              <w:keepNext/>
              <w:rPr>
                <w:lang w:val="et-EE"/>
              </w:rPr>
            </w:pPr>
            <w:r w:rsidRPr="00C9299D">
              <w:rPr>
                <w:lang w:val="et-EE"/>
              </w:rPr>
              <w:t>Muudatusettepanek</w:t>
            </w:r>
          </w:p>
        </w:tc>
      </w:tr>
      <w:tr w:rsidR="001E26FE" w:rsidRPr="00C9299D" w14:paraId="6E57912E" w14:textId="77777777" w:rsidTr="00233A10">
        <w:trPr>
          <w:jc w:val="center"/>
        </w:trPr>
        <w:tc>
          <w:tcPr>
            <w:tcW w:w="4876" w:type="dxa"/>
            <w:hideMark/>
          </w:tcPr>
          <w:p w14:paraId="3C251489" w14:textId="77777777" w:rsidR="001E26FE" w:rsidRPr="00C9299D" w:rsidRDefault="001E26FE" w:rsidP="00233A10">
            <w:pPr>
              <w:pStyle w:val="Normal6"/>
              <w:rPr>
                <w:lang w:val="et-EE"/>
              </w:rPr>
            </w:pPr>
            <w:r w:rsidRPr="00C9299D">
              <w:rPr>
                <w:lang w:val="et-EE"/>
              </w:rPr>
              <w:t>(10)</w:t>
            </w:r>
            <w:r w:rsidRPr="00C9299D">
              <w:rPr>
                <w:lang w:val="et-EE"/>
              </w:rPr>
              <w:tab/>
              <w:t>Selleks et tõkestada altkäemaksu andmist ja võtmist ning tagada õiguskaitseasutustele ja prokuratuurile vajalikud vahendid, on tarvis tugevdada õigusraamistikku. Ametiisikutega seotud altkäemaksu puhul tuleb eristada kahte tahku. Kui isik lubab, pakub või annab ametiisikule viimase mõjutamiseks mingi soodustuse, on tegemist aktiivse altkäemaksuga. Kui aga ametiisik nõuab või saab selliseid soodustusi vastutasuna selle eest, et ta paneb toime mingi teo või hoidub mingi teo toime panemisest, on tegemist passiivse altkäemaksuga. Käesoleva direktiiviga tuleks kehtestada ka miinimumnormid altkäemaksu ja muude korruptsioonivormide kohta erasektoris, kus korruptsioon mõjutab äriühinguid vahetult ja ebaõiglaselt, sest iga antud või võetud altkäemaks vähendab vaba konkurentsi.</w:t>
            </w:r>
          </w:p>
        </w:tc>
        <w:tc>
          <w:tcPr>
            <w:tcW w:w="4876" w:type="dxa"/>
            <w:hideMark/>
          </w:tcPr>
          <w:p w14:paraId="75919D97" w14:textId="77777777" w:rsidR="001E26FE" w:rsidRPr="00C9299D" w:rsidRDefault="001E26FE" w:rsidP="00233A10">
            <w:pPr>
              <w:pStyle w:val="Normal6"/>
              <w:rPr>
                <w:szCs w:val="24"/>
                <w:lang w:val="et-EE"/>
              </w:rPr>
            </w:pPr>
            <w:r w:rsidRPr="00C9299D">
              <w:rPr>
                <w:lang w:val="et-EE"/>
              </w:rPr>
              <w:t>(10)</w:t>
            </w:r>
            <w:r w:rsidRPr="00C9299D">
              <w:rPr>
                <w:lang w:val="et-EE"/>
              </w:rPr>
              <w:tab/>
              <w:t>Selleks et tõkestada altkäemaksu andmist ja võtmist ning tagada õiguskaitseasutustele ja prokuratuurile vajalikud vahendid, on tarvis tugevdada õigusraamistikku. Ametiisikutega seotud altkäemaksu puhul tuleb eristada kahte tahku. Kui isik lubab, pakub</w:t>
            </w:r>
            <w:r w:rsidRPr="00C9299D">
              <w:rPr>
                <w:b/>
                <w:i/>
                <w:lang w:val="et-EE"/>
              </w:rPr>
              <w:t>, annab tasuks</w:t>
            </w:r>
            <w:r w:rsidRPr="00C9299D">
              <w:rPr>
                <w:lang w:val="et-EE"/>
              </w:rPr>
              <w:t xml:space="preserve"> või annab ametiisikule viimase mõjutamiseks mingi soodustuse, on tegemist aktiivse altkäemaksuga. Kui aga ametiisik nõuab või saab selliseid soodustusi vastutasuna selle eest, et ta paneb toime mingi teo või hoidub mingi teo toime panemisest, on tegemist passiivse altkäemaksuga. Käesoleva direktiiviga tuleks kehtestada ka miinimumnormid altkäemaksu ja muude korruptsioonivormide kohta erasektoris, kus korruptsioon mõjutab äriühinguid vahetult ja ebaõiglaselt, sest iga antud või võetud altkäemaks vähendab vaba konkurentsi.</w:t>
            </w:r>
          </w:p>
        </w:tc>
      </w:tr>
    </w:tbl>
    <w:p w14:paraId="30697E22" w14:textId="77777777" w:rsidR="001E26FE" w:rsidRPr="00C9299D" w:rsidRDefault="001E26FE" w:rsidP="001E26FE">
      <w:pPr>
        <w:pStyle w:val="Olang"/>
        <w:rPr>
          <w:lang w:val="et-EE"/>
        </w:rPr>
      </w:pPr>
      <w:r w:rsidRPr="00C9299D">
        <w:rPr>
          <w:noProof w:val="0"/>
          <w:lang w:val="et-EE"/>
        </w:rPr>
        <w:t xml:space="preserve">Or. </w:t>
      </w:r>
      <w:r w:rsidRPr="00C9299D">
        <w:rPr>
          <w:rStyle w:val="HideTWBExt"/>
          <w:noProof w:val="0"/>
          <w:lang w:val="et-EE"/>
        </w:rPr>
        <w:t>&lt;Original&gt;</w:t>
      </w:r>
      <w:r w:rsidRPr="00C9299D">
        <w:rPr>
          <w:rStyle w:val="HideTWBInt"/>
          <w:noProof w:val="0"/>
          <w:lang w:val="et-EE"/>
        </w:rPr>
        <w:t>{EN}</w:t>
      </w:r>
      <w:r w:rsidRPr="00C9299D">
        <w:rPr>
          <w:noProof w:val="0"/>
          <w:lang w:val="et-EE"/>
        </w:rPr>
        <w:t>en</w:t>
      </w:r>
      <w:r w:rsidRPr="00C9299D">
        <w:rPr>
          <w:rStyle w:val="HideTWBExt"/>
          <w:noProof w:val="0"/>
          <w:lang w:val="et-EE"/>
        </w:rPr>
        <w:t>&lt;/Original&gt;</w:t>
      </w:r>
    </w:p>
    <w:p w14:paraId="5A18B1E5" w14:textId="77777777" w:rsidR="001E26FE" w:rsidRPr="00C9299D" w:rsidRDefault="001E26FE" w:rsidP="001E26FE">
      <w:r w:rsidRPr="00C9299D">
        <w:rPr>
          <w:rStyle w:val="HideTWBExt"/>
        </w:rPr>
        <w:t>&lt;/Amend&gt;</w:t>
      </w:r>
    </w:p>
    <w:p w14:paraId="006D8C57" w14:textId="77777777" w:rsidR="001E26FE" w:rsidRPr="00C9299D" w:rsidRDefault="001E26FE" w:rsidP="001E26FE">
      <w:pPr>
        <w:pStyle w:val="AMNumberTabs0"/>
        <w:keepNext/>
        <w:rPr>
          <w:lang w:val="et-EE"/>
        </w:rPr>
      </w:pPr>
      <w:r w:rsidRPr="00C9299D">
        <w:rPr>
          <w:rStyle w:val="HideTWBExt"/>
          <w:b w:val="0"/>
          <w:lang w:val="et-EE"/>
        </w:rPr>
        <w:t>&lt;Amend&gt;</w:t>
      </w:r>
      <w:r w:rsidRPr="00C9299D">
        <w:rPr>
          <w:lang w:val="et-EE"/>
        </w:rPr>
        <w:t>Muudatusettepanek</w:t>
      </w:r>
      <w:r w:rsidRPr="00C9299D">
        <w:rPr>
          <w:lang w:val="et-EE"/>
        </w:rPr>
        <w:tab/>
      </w:r>
      <w:r w:rsidRPr="00C9299D">
        <w:rPr>
          <w:lang w:val="et-EE"/>
        </w:rPr>
        <w:tab/>
      </w:r>
      <w:r w:rsidRPr="00C9299D">
        <w:rPr>
          <w:rStyle w:val="HideTWBExt"/>
          <w:b w:val="0"/>
          <w:lang w:val="et-EE"/>
        </w:rPr>
        <w:t>&lt;NumAm&gt;</w:t>
      </w:r>
      <w:r w:rsidRPr="00C9299D">
        <w:rPr>
          <w:lang w:val="et-EE"/>
        </w:rPr>
        <w:t>5</w:t>
      </w:r>
      <w:r w:rsidRPr="00C9299D">
        <w:rPr>
          <w:rStyle w:val="HideTWBExt"/>
          <w:b w:val="0"/>
          <w:lang w:val="et-EE"/>
        </w:rPr>
        <w:t>&lt;/NumAm&gt;</w:t>
      </w:r>
    </w:p>
    <w:p w14:paraId="05AD9989" w14:textId="77777777" w:rsidR="001E26FE" w:rsidRPr="00C9299D" w:rsidRDefault="001E26FE" w:rsidP="001E26FE">
      <w:pPr>
        <w:pStyle w:val="NormalBold12b"/>
        <w:keepNext/>
      </w:pPr>
      <w:r w:rsidRPr="00C9299D">
        <w:rPr>
          <w:rStyle w:val="HideTWBExt"/>
          <w:b w:val="0"/>
        </w:rPr>
        <w:t>&lt;DocAmend&gt;</w:t>
      </w:r>
      <w:r w:rsidRPr="00C9299D">
        <w:t>Ettepanek võtta vastu direktiiv</w:t>
      </w:r>
      <w:r w:rsidRPr="00C9299D">
        <w:rPr>
          <w:rStyle w:val="HideTWBExt"/>
          <w:b w:val="0"/>
        </w:rPr>
        <w:t>&lt;/DocAmend&gt;</w:t>
      </w:r>
    </w:p>
    <w:p w14:paraId="6FE7CB86" w14:textId="77777777" w:rsidR="001E26FE" w:rsidRPr="00C9299D" w:rsidRDefault="001E26FE" w:rsidP="001E26FE">
      <w:pPr>
        <w:pStyle w:val="NormalBold"/>
      </w:pPr>
      <w:r w:rsidRPr="00C9299D">
        <w:rPr>
          <w:rStyle w:val="HideTWBExt"/>
          <w:b w:val="0"/>
        </w:rPr>
        <w:t>&lt;Article&gt;</w:t>
      </w:r>
      <w:r w:rsidRPr="00C9299D">
        <w:t>Põhjendus 14</w:t>
      </w:r>
      <w:r w:rsidRPr="00C9299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26FE" w:rsidRPr="00C9299D" w14:paraId="4FFB907B" w14:textId="77777777" w:rsidTr="00233A10">
        <w:trPr>
          <w:jc w:val="center"/>
        </w:trPr>
        <w:tc>
          <w:tcPr>
            <w:tcW w:w="9752" w:type="dxa"/>
            <w:gridSpan w:val="2"/>
          </w:tcPr>
          <w:p w14:paraId="2A77C634" w14:textId="77777777" w:rsidR="001E26FE" w:rsidRPr="00C9299D" w:rsidRDefault="001E26FE" w:rsidP="00233A10">
            <w:pPr>
              <w:keepNext/>
            </w:pPr>
          </w:p>
        </w:tc>
      </w:tr>
      <w:tr w:rsidR="001E26FE" w:rsidRPr="00C9299D" w14:paraId="41E8CB2C" w14:textId="77777777" w:rsidTr="00233A10">
        <w:trPr>
          <w:jc w:val="center"/>
        </w:trPr>
        <w:tc>
          <w:tcPr>
            <w:tcW w:w="4876" w:type="dxa"/>
            <w:hideMark/>
          </w:tcPr>
          <w:p w14:paraId="00E2A57D" w14:textId="77777777" w:rsidR="001E26FE" w:rsidRPr="00C9299D" w:rsidRDefault="001E26FE" w:rsidP="00233A10">
            <w:pPr>
              <w:pStyle w:val="ColumnHeading"/>
              <w:keepNext/>
              <w:rPr>
                <w:lang w:val="et-EE"/>
              </w:rPr>
            </w:pPr>
            <w:r w:rsidRPr="00C9299D">
              <w:rPr>
                <w:lang w:val="et-EE"/>
              </w:rPr>
              <w:t>Komisjoni ettepanek</w:t>
            </w:r>
          </w:p>
        </w:tc>
        <w:tc>
          <w:tcPr>
            <w:tcW w:w="4876" w:type="dxa"/>
            <w:hideMark/>
          </w:tcPr>
          <w:p w14:paraId="11F367FB" w14:textId="77777777" w:rsidR="001E26FE" w:rsidRPr="00C9299D" w:rsidRDefault="001E26FE" w:rsidP="00233A10">
            <w:pPr>
              <w:pStyle w:val="ColumnHeading"/>
              <w:keepNext/>
              <w:rPr>
                <w:lang w:val="et-EE"/>
              </w:rPr>
            </w:pPr>
            <w:r w:rsidRPr="00C9299D">
              <w:rPr>
                <w:lang w:val="et-EE"/>
              </w:rPr>
              <w:t>Muudatusettepanek</w:t>
            </w:r>
          </w:p>
        </w:tc>
      </w:tr>
      <w:tr w:rsidR="001E26FE" w:rsidRPr="00C9299D" w14:paraId="548EB606" w14:textId="77777777" w:rsidTr="00233A10">
        <w:trPr>
          <w:jc w:val="center"/>
        </w:trPr>
        <w:tc>
          <w:tcPr>
            <w:tcW w:w="4876" w:type="dxa"/>
            <w:hideMark/>
          </w:tcPr>
          <w:p w14:paraId="1AC724CD" w14:textId="77777777" w:rsidR="001E26FE" w:rsidRPr="00C9299D" w:rsidRDefault="001E26FE" w:rsidP="00233A10">
            <w:pPr>
              <w:pStyle w:val="Normal6"/>
              <w:rPr>
                <w:lang w:val="et-EE"/>
              </w:rPr>
            </w:pPr>
            <w:r w:rsidRPr="00C9299D">
              <w:rPr>
                <w:lang w:val="et-EE"/>
              </w:rPr>
              <w:t>(14)</w:t>
            </w:r>
            <w:r w:rsidRPr="00C9299D">
              <w:rPr>
                <w:lang w:val="et-EE"/>
              </w:rPr>
              <w:tab/>
              <w:t>Õigusemõistmise takistamine on kuritegu, mis pannakse toime korruptsiooni toetamiseks. Seetõttu on vaja sätestada, et õigusemõistmise takistamine on kuritegu, mille tunnuseks on füüsilise jõu kasutamine, ähvardamine või hirmutamine või valeütluste andmisele või valetõendite esitamisele õhutamine. Siia hulka tuleks arvata ka tegevus, mille eesmärk on sekkuda ütluste andmisse või tõendite esitamisse või kohtu- või õiguskaitseametnike ametikohustuste täitmisse. Kooskõlas ÜRO korruptsioonivastase konventsiooniga kohaldatakse käesolevat direktiivi üksnes õigusemõistmise takistamise suhtes korruptsioonisüütegudega seotud menetluste raames.</w:t>
            </w:r>
          </w:p>
        </w:tc>
        <w:tc>
          <w:tcPr>
            <w:tcW w:w="4876" w:type="dxa"/>
            <w:hideMark/>
          </w:tcPr>
          <w:p w14:paraId="64DB851E" w14:textId="77777777" w:rsidR="001E26FE" w:rsidRPr="00C9299D" w:rsidRDefault="001E26FE" w:rsidP="00233A10">
            <w:pPr>
              <w:pStyle w:val="Normal6"/>
              <w:rPr>
                <w:szCs w:val="24"/>
                <w:lang w:val="et-EE"/>
              </w:rPr>
            </w:pPr>
            <w:r w:rsidRPr="00C9299D">
              <w:rPr>
                <w:lang w:val="et-EE"/>
              </w:rPr>
              <w:t>(14)</w:t>
            </w:r>
            <w:r w:rsidRPr="00C9299D">
              <w:rPr>
                <w:lang w:val="et-EE"/>
              </w:rPr>
              <w:tab/>
              <w:t>Õigusemõistmise takistamine on kuritegu, mis pannakse toime korruptsiooni toetamiseks. Seetõttu on vaja sätestada, et õigusemõistmise takistamine on kuritegu, mille tunnuseks on füüsilise jõu kasutamine, ähvardamine või hirmutamine või valeütluste andmisele või valetõendite esitamisele õhutamine. Siia hulka tuleks arvata ka tegevus, mille eesmärk on sekkuda ütluste andmisse või tõendite esitamisse või kohtu- või õiguskaitseametnike ametikohustuste täitmisse</w:t>
            </w:r>
            <w:r w:rsidRPr="00C9299D">
              <w:rPr>
                <w:b/>
                <w:i/>
                <w:lang w:val="et-EE"/>
              </w:rPr>
              <w:t>, ning tõendite hävitamine, muutmine, varjamine või võltsimine</w:t>
            </w:r>
            <w:r w:rsidRPr="00C9299D">
              <w:rPr>
                <w:lang w:val="et-EE"/>
              </w:rPr>
              <w:t>. Kooskõlas ÜRO korruptsioonivastase konventsiooniga kohaldatakse käesolevat direktiivi üksnes õigusemõistmise takistamise suhtes korruptsioonisüütegudega seotud menetluste raames.</w:t>
            </w:r>
          </w:p>
        </w:tc>
      </w:tr>
    </w:tbl>
    <w:p w14:paraId="01E9F420" w14:textId="77777777" w:rsidR="001E26FE" w:rsidRPr="00C9299D" w:rsidRDefault="001E26FE" w:rsidP="001E26FE">
      <w:pPr>
        <w:pStyle w:val="Olang"/>
        <w:rPr>
          <w:lang w:val="et-EE"/>
        </w:rPr>
      </w:pPr>
      <w:r w:rsidRPr="00C9299D">
        <w:rPr>
          <w:noProof w:val="0"/>
          <w:lang w:val="et-EE"/>
        </w:rPr>
        <w:t xml:space="preserve">Or. </w:t>
      </w:r>
      <w:r w:rsidRPr="00C9299D">
        <w:rPr>
          <w:rStyle w:val="HideTWBExt"/>
          <w:noProof w:val="0"/>
          <w:lang w:val="et-EE"/>
        </w:rPr>
        <w:t>&lt;Original&gt;</w:t>
      </w:r>
      <w:r w:rsidRPr="00C9299D">
        <w:rPr>
          <w:rStyle w:val="HideTWBInt"/>
          <w:noProof w:val="0"/>
          <w:lang w:val="et-EE"/>
        </w:rPr>
        <w:t>{EN}</w:t>
      </w:r>
      <w:r w:rsidRPr="00C9299D">
        <w:rPr>
          <w:noProof w:val="0"/>
          <w:lang w:val="et-EE"/>
        </w:rPr>
        <w:t>en</w:t>
      </w:r>
      <w:r w:rsidRPr="00C9299D">
        <w:rPr>
          <w:rStyle w:val="HideTWBExt"/>
          <w:noProof w:val="0"/>
          <w:lang w:val="et-EE"/>
        </w:rPr>
        <w:t>&lt;/Original&gt;</w:t>
      </w:r>
    </w:p>
    <w:p w14:paraId="07473157" w14:textId="77777777" w:rsidR="001E26FE" w:rsidRPr="00C9299D" w:rsidRDefault="001E26FE" w:rsidP="001E26FE">
      <w:r w:rsidRPr="00C9299D">
        <w:rPr>
          <w:rStyle w:val="HideTWBExt"/>
        </w:rPr>
        <w:t>&lt;/Amend&gt;</w:t>
      </w:r>
    </w:p>
    <w:p w14:paraId="513C958C" w14:textId="77777777" w:rsidR="001E26FE" w:rsidRPr="00C9299D" w:rsidRDefault="001E26FE" w:rsidP="001E26FE">
      <w:pPr>
        <w:pStyle w:val="AMNumberTabs0"/>
        <w:keepNext/>
        <w:rPr>
          <w:lang w:val="et-EE"/>
        </w:rPr>
      </w:pPr>
      <w:r w:rsidRPr="00C9299D">
        <w:rPr>
          <w:rStyle w:val="HideTWBExt"/>
          <w:b w:val="0"/>
          <w:lang w:val="et-EE"/>
        </w:rPr>
        <w:t>&lt;Amend&gt;</w:t>
      </w:r>
      <w:r w:rsidRPr="00C9299D">
        <w:rPr>
          <w:lang w:val="et-EE"/>
        </w:rPr>
        <w:t>Muudatusettepanek</w:t>
      </w:r>
      <w:r w:rsidRPr="00C9299D">
        <w:rPr>
          <w:lang w:val="et-EE"/>
        </w:rPr>
        <w:tab/>
      </w:r>
      <w:r w:rsidRPr="00C9299D">
        <w:rPr>
          <w:lang w:val="et-EE"/>
        </w:rPr>
        <w:tab/>
      </w:r>
      <w:r w:rsidRPr="00C9299D">
        <w:rPr>
          <w:rStyle w:val="HideTWBExt"/>
          <w:b w:val="0"/>
          <w:lang w:val="et-EE"/>
        </w:rPr>
        <w:t>&lt;NumAm&gt;</w:t>
      </w:r>
      <w:r w:rsidRPr="00C9299D">
        <w:rPr>
          <w:lang w:val="et-EE"/>
        </w:rPr>
        <w:t>6</w:t>
      </w:r>
      <w:r w:rsidRPr="00C9299D">
        <w:rPr>
          <w:rStyle w:val="HideTWBExt"/>
          <w:b w:val="0"/>
          <w:lang w:val="et-EE"/>
        </w:rPr>
        <w:t>&lt;/NumAm&gt;</w:t>
      </w:r>
    </w:p>
    <w:p w14:paraId="1C41FC83" w14:textId="77777777" w:rsidR="001E26FE" w:rsidRPr="00C9299D" w:rsidRDefault="001E26FE" w:rsidP="001E26FE">
      <w:pPr>
        <w:pStyle w:val="NormalBold12b"/>
        <w:keepNext/>
      </w:pPr>
      <w:r w:rsidRPr="00C9299D">
        <w:rPr>
          <w:rStyle w:val="HideTWBExt"/>
          <w:b w:val="0"/>
        </w:rPr>
        <w:t>&lt;DocAmend&gt;</w:t>
      </w:r>
      <w:r w:rsidRPr="00C9299D">
        <w:t>Ettepanek võtta vastu direktiiv</w:t>
      </w:r>
      <w:r w:rsidRPr="00C9299D">
        <w:rPr>
          <w:rStyle w:val="HideTWBExt"/>
          <w:b w:val="0"/>
        </w:rPr>
        <w:t>&lt;/DocAmend&gt;</w:t>
      </w:r>
    </w:p>
    <w:p w14:paraId="2A80DDEC" w14:textId="77777777" w:rsidR="001E26FE" w:rsidRPr="00C9299D" w:rsidRDefault="001E26FE" w:rsidP="001E26FE">
      <w:pPr>
        <w:pStyle w:val="NormalBold"/>
      </w:pPr>
      <w:r w:rsidRPr="00C9299D">
        <w:rPr>
          <w:rStyle w:val="HideTWBExt"/>
          <w:b w:val="0"/>
        </w:rPr>
        <w:t>&lt;Article&gt;</w:t>
      </w:r>
      <w:r w:rsidRPr="00C9299D">
        <w:t>Põhjendus 15</w:t>
      </w:r>
      <w:r w:rsidRPr="00C9299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26FE" w:rsidRPr="00C9299D" w14:paraId="045070D1" w14:textId="77777777" w:rsidTr="00233A10">
        <w:trPr>
          <w:jc w:val="center"/>
        </w:trPr>
        <w:tc>
          <w:tcPr>
            <w:tcW w:w="9752" w:type="dxa"/>
            <w:gridSpan w:val="2"/>
          </w:tcPr>
          <w:p w14:paraId="2CCE6048" w14:textId="77777777" w:rsidR="001E26FE" w:rsidRPr="00C9299D" w:rsidRDefault="001E26FE" w:rsidP="00233A10">
            <w:pPr>
              <w:keepNext/>
            </w:pPr>
          </w:p>
        </w:tc>
      </w:tr>
      <w:tr w:rsidR="001E26FE" w:rsidRPr="00C9299D" w14:paraId="45BBD3AC" w14:textId="77777777" w:rsidTr="00233A10">
        <w:trPr>
          <w:jc w:val="center"/>
        </w:trPr>
        <w:tc>
          <w:tcPr>
            <w:tcW w:w="4876" w:type="dxa"/>
            <w:hideMark/>
          </w:tcPr>
          <w:p w14:paraId="1D04C06B" w14:textId="77777777" w:rsidR="001E26FE" w:rsidRPr="00C9299D" w:rsidRDefault="001E26FE" w:rsidP="00233A10">
            <w:pPr>
              <w:pStyle w:val="ColumnHeading"/>
              <w:keepNext/>
              <w:rPr>
                <w:lang w:val="et-EE"/>
              </w:rPr>
            </w:pPr>
            <w:r w:rsidRPr="00C9299D">
              <w:rPr>
                <w:lang w:val="et-EE"/>
              </w:rPr>
              <w:t>Komisjoni ettepanek</w:t>
            </w:r>
          </w:p>
        </w:tc>
        <w:tc>
          <w:tcPr>
            <w:tcW w:w="4876" w:type="dxa"/>
            <w:hideMark/>
          </w:tcPr>
          <w:p w14:paraId="5A568F14" w14:textId="77777777" w:rsidR="001E26FE" w:rsidRPr="00C9299D" w:rsidRDefault="001E26FE" w:rsidP="00233A10">
            <w:pPr>
              <w:pStyle w:val="ColumnHeading"/>
              <w:keepNext/>
              <w:rPr>
                <w:lang w:val="et-EE"/>
              </w:rPr>
            </w:pPr>
            <w:r w:rsidRPr="00C9299D">
              <w:rPr>
                <w:lang w:val="et-EE"/>
              </w:rPr>
              <w:t>Muudatusettepanek</w:t>
            </w:r>
          </w:p>
        </w:tc>
      </w:tr>
      <w:tr w:rsidR="001E26FE" w:rsidRPr="00C9299D" w14:paraId="35A9F49C" w14:textId="77777777" w:rsidTr="00233A10">
        <w:trPr>
          <w:jc w:val="center"/>
        </w:trPr>
        <w:tc>
          <w:tcPr>
            <w:tcW w:w="4876" w:type="dxa"/>
            <w:hideMark/>
          </w:tcPr>
          <w:p w14:paraId="51B44C6B" w14:textId="77777777" w:rsidR="001E26FE" w:rsidRPr="00C9299D" w:rsidRDefault="001E26FE" w:rsidP="00233A10">
            <w:pPr>
              <w:pStyle w:val="Normal6"/>
              <w:rPr>
                <w:lang w:val="et-EE"/>
              </w:rPr>
            </w:pPr>
            <w:r w:rsidRPr="00C9299D">
              <w:rPr>
                <w:lang w:val="et-EE"/>
              </w:rPr>
              <w:t>(15)</w:t>
            </w:r>
            <w:r w:rsidRPr="00C9299D">
              <w:rPr>
                <w:lang w:val="et-EE"/>
              </w:rPr>
              <w:tab/>
              <w:t>Korruptsioon toidab soovi saada põhjendamatuid majanduslikke ja muid soodustusi. Selleks et pärssida üksikisikute ja kuritegelike organisatsioonide motivatsiooni panna toime uusi kuritegusid ning üksikisikute huvi soostuda hakkama vara variomanikuks, tuleks kriminaliseerida rikastumine korruptsioonisüütegude teel. See peaks raskendama ebaseaduslikult omandatud vara varjamist ning piirama korruptsiooni levikut ja ühiskonnale tekitatavat kahju. Võimalikku ebaseaduslikku rikastumist aitab pädevatel ametiasutustel avastada läbipaistvus.</w:t>
            </w:r>
            <w:r w:rsidRPr="00C9299D">
              <w:rPr>
                <w:b/>
                <w:i/>
                <w:lang w:val="et-EE"/>
              </w:rPr>
              <w:t xml:space="preserve"> Neis jurisdiktsioonides</w:t>
            </w:r>
            <w:r w:rsidRPr="00C9299D">
              <w:rPr>
                <w:lang w:val="et-EE"/>
              </w:rPr>
              <w:t xml:space="preserve">, </w:t>
            </w:r>
            <w:r w:rsidRPr="00C9299D">
              <w:rPr>
                <w:b/>
                <w:i/>
                <w:lang w:val="et-EE"/>
              </w:rPr>
              <w:t>kus</w:t>
            </w:r>
            <w:r w:rsidRPr="00C9299D">
              <w:rPr>
                <w:lang w:val="et-EE"/>
              </w:rPr>
              <w:t xml:space="preserve"> ametiisikud </w:t>
            </w:r>
            <w:r w:rsidRPr="00C9299D">
              <w:rPr>
                <w:b/>
                <w:i/>
                <w:lang w:val="et-EE"/>
              </w:rPr>
              <w:t>peavad</w:t>
            </w:r>
            <w:r w:rsidRPr="00C9299D">
              <w:rPr>
                <w:lang w:val="et-EE"/>
              </w:rPr>
              <w:t xml:space="preserve"> oma vara korrapäraste ajavahemike järel, sealhulgas tööülesannete täitmise alustamisel ja lõpetamisel</w:t>
            </w:r>
            <w:r w:rsidRPr="00C9299D">
              <w:rPr>
                <w:b/>
                <w:i/>
                <w:lang w:val="et-EE"/>
              </w:rPr>
              <w:t xml:space="preserve"> deklareerima</w:t>
            </w:r>
            <w:r w:rsidRPr="00C9299D">
              <w:rPr>
                <w:lang w:val="et-EE"/>
              </w:rPr>
              <w:t xml:space="preserve">, </w:t>
            </w:r>
            <w:r w:rsidRPr="00C9299D">
              <w:rPr>
                <w:b/>
                <w:i/>
                <w:lang w:val="et-EE"/>
              </w:rPr>
              <w:t>saavad</w:t>
            </w:r>
            <w:r w:rsidRPr="00C9299D">
              <w:rPr>
                <w:lang w:val="et-EE"/>
              </w:rPr>
              <w:t xml:space="preserve"> ametiasutused </w:t>
            </w:r>
            <w:r w:rsidRPr="00C9299D">
              <w:rPr>
                <w:b/>
                <w:i/>
                <w:lang w:val="et-EE"/>
              </w:rPr>
              <w:t>näiteks</w:t>
            </w:r>
            <w:r w:rsidRPr="00C9299D">
              <w:rPr>
                <w:lang w:val="et-EE"/>
              </w:rPr>
              <w:t xml:space="preserve"> hinnata, kas deklareeritud vara vastab deklareeritud sissetulekutele.</w:t>
            </w:r>
          </w:p>
        </w:tc>
        <w:tc>
          <w:tcPr>
            <w:tcW w:w="4876" w:type="dxa"/>
            <w:hideMark/>
          </w:tcPr>
          <w:p w14:paraId="0CE48409" w14:textId="77777777" w:rsidR="001E26FE" w:rsidRPr="00C9299D" w:rsidRDefault="001E26FE" w:rsidP="00233A10">
            <w:pPr>
              <w:pStyle w:val="Normal6"/>
              <w:rPr>
                <w:szCs w:val="24"/>
                <w:lang w:val="et-EE"/>
              </w:rPr>
            </w:pPr>
            <w:r w:rsidRPr="00C9299D">
              <w:rPr>
                <w:lang w:val="et-EE"/>
              </w:rPr>
              <w:t>(15)</w:t>
            </w:r>
            <w:r w:rsidRPr="00C9299D">
              <w:rPr>
                <w:lang w:val="et-EE"/>
              </w:rPr>
              <w:tab/>
              <w:t>Korruptsioon toidab soovi saada põhjendamatuid majanduslikke ja muid soodustusi. Selleks et pärssida üksikisikute ja kuritegelike organisatsioonide motivatsiooni panna toime uusi kuritegusid ning üksikisikute huvi soostuda hakkama vara variomanikuks, tuleks kriminaliseerida rikastumine korruptsioonisüütegude teel. See peaks raskendama ebaseaduslikult omandatud vara varjamist ning piirama korruptsiooni levikut ja ühiskonnale tekitatavat kahju. Võimalikku ebaseaduslikku rikastumist aitab pädevatel ametiasutustel avastada läbipaistvus.</w:t>
            </w:r>
            <w:r w:rsidRPr="00C9299D">
              <w:rPr>
                <w:b/>
                <w:i/>
                <w:lang w:val="et-EE"/>
              </w:rPr>
              <w:t xml:space="preserve"> Seetõttu tuleks nõuda</w:t>
            </w:r>
            <w:r w:rsidRPr="00C9299D">
              <w:rPr>
                <w:lang w:val="et-EE"/>
              </w:rPr>
              <w:t xml:space="preserve">, </w:t>
            </w:r>
            <w:r w:rsidRPr="00C9299D">
              <w:rPr>
                <w:b/>
                <w:i/>
                <w:lang w:val="et-EE"/>
              </w:rPr>
              <w:t>et</w:t>
            </w:r>
            <w:r w:rsidRPr="00C9299D">
              <w:rPr>
                <w:lang w:val="et-EE"/>
              </w:rPr>
              <w:t xml:space="preserve"> ametiisikud </w:t>
            </w:r>
            <w:r w:rsidRPr="00C9299D">
              <w:rPr>
                <w:b/>
                <w:i/>
                <w:lang w:val="et-EE"/>
              </w:rPr>
              <w:t>deklareeriksid</w:t>
            </w:r>
            <w:r w:rsidRPr="00C9299D">
              <w:rPr>
                <w:lang w:val="et-EE"/>
              </w:rPr>
              <w:t xml:space="preserve"> oma vara </w:t>
            </w:r>
            <w:r w:rsidRPr="00C9299D">
              <w:rPr>
                <w:b/>
                <w:i/>
                <w:lang w:val="et-EE"/>
              </w:rPr>
              <w:t xml:space="preserve">ja huvid </w:t>
            </w:r>
            <w:r w:rsidRPr="00C9299D">
              <w:rPr>
                <w:lang w:val="et-EE"/>
              </w:rPr>
              <w:t xml:space="preserve">korrapäraste ajavahemike järel, sealhulgas tööülesannete täitmise alustamisel ja lõpetamisel, </w:t>
            </w:r>
            <w:r w:rsidRPr="00C9299D">
              <w:rPr>
                <w:b/>
                <w:i/>
                <w:lang w:val="et-EE"/>
              </w:rPr>
              <w:t>et pädevad</w:t>
            </w:r>
            <w:r w:rsidRPr="00C9299D">
              <w:rPr>
                <w:lang w:val="et-EE"/>
              </w:rPr>
              <w:t xml:space="preserve"> ametiasutused </w:t>
            </w:r>
            <w:r w:rsidRPr="00C9299D">
              <w:rPr>
                <w:b/>
                <w:i/>
                <w:lang w:val="et-EE"/>
              </w:rPr>
              <w:t>saaksid</w:t>
            </w:r>
            <w:r w:rsidRPr="00C9299D">
              <w:rPr>
                <w:lang w:val="et-EE"/>
              </w:rPr>
              <w:t xml:space="preserve"> hinnata, kas deklareeritud vara vastab deklareeritud sissetulekutele</w:t>
            </w:r>
            <w:r w:rsidRPr="00C9299D">
              <w:rPr>
                <w:b/>
                <w:i/>
                <w:lang w:val="et-EE"/>
              </w:rPr>
              <w:t>, ning avastada võimalikke huvide konflikte ja pöördukse efekti olukordi</w:t>
            </w:r>
            <w:r w:rsidRPr="00C9299D">
              <w:rPr>
                <w:lang w:val="et-EE"/>
              </w:rPr>
              <w:t>.</w:t>
            </w:r>
          </w:p>
        </w:tc>
      </w:tr>
    </w:tbl>
    <w:p w14:paraId="5419C602" w14:textId="77777777" w:rsidR="001E26FE" w:rsidRPr="00C9299D" w:rsidRDefault="001E26FE" w:rsidP="001E26FE">
      <w:pPr>
        <w:pStyle w:val="Olang"/>
        <w:rPr>
          <w:lang w:val="et-EE"/>
        </w:rPr>
      </w:pPr>
      <w:r w:rsidRPr="00C9299D">
        <w:rPr>
          <w:noProof w:val="0"/>
          <w:lang w:val="et-EE"/>
        </w:rPr>
        <w:t xml:space="preserve">Or. </w:t>
      </w:r>
      <w:r w:rsidRPr="00C9299D">
        <w:rPr>
          <w:rStyle w:val="HideTWBExt"/>
          <w:noProof w:val="0"/>
          <w:lang w:val="et-EE"/>
        </w:rPr>
        <w:t>&lt;Original&gt;</w:t>
      </w:r>
      <w:r w:rsidRPr="00C9299D">
        <w:rPr>
          <w:rStyle w:val="HideTWBInt"/>
          <w:noProof w:val="0"/>
          <w:lang w:val="et-EE"/>
        </w:rPr>
        <w:t>{EN}</w:t>
      </w:r>
      <w:r w:rsidRPr="00C9299D">
        <w:rPr>
          <w:noProof w:val="0"/>
          <w:lang w:val="et-EE"/>
        </w:rPr>
        <w:t>en</w:t>
      </w:r>
      <w:r w:rsidRPr="00C9299D">
        <w:rPr>
          <w:rStyle w:val="HideTWBExt"/>
          <w:noProof w:val="0"/>
          <w:lang w:val="et-EE"/>
        </w:rPr>
        <w:t>&lt;/Original&gt;</w:t>
      </w:r>
    </w:p>
    <w:p w14:paraId="7BCE238C" w14:textId="77777777" w:rsidR="001E26FE" w:rsidRPr="00C9299D" w:rsidRDefault="001E26FE" w:rsidP="001E26FE">
      <w:r w:rsidRPr="00C9299D">
        <w:rPr>
          <w:rStyle w:val="HideTWBExt"/>
        </w:rPr>
        <w:t>&lt;/Amend&gt;</w:t>
      </w:r>
    </w:p>
    <w:p w14:paraId="2E36B67C" w14:textId="77777777" w:rsidR="001E26FE" w:rsidRPr="00C9299D" w:rsidRDefault="001E26FE" w:rsidP="001E26FE">
      <w:pPr>
        <w:pStyle w:val="AMNumberTabs0"/>
        <w:keepNext/>
        <w:rPr>
          <w:lang w:val="et-EE"/>
        </w:rPr>
      </w:pPr>
      <w:r w:rsidRPr="00C9299D">
        <w:rPr>
          <w:rStyle w:val="HideTWBExt"/>
          <w:b w:val="0"/>
          <w:lang w:val="et-EE"/>
        </w:rPr>
        <w:t>&lt;Amend&gt;</w:t>
      </w:r>
      <w:r w:rsidRPr="00C9299D">
        <w:rPr>
          <w:lang w:val="et-EE"/>
        </w:rPr>
        <w:t>Muudatusettepanek</w:t>
      </w:r>
      <w:r w:rsidRPr="00C9299D">
        <w:rPr>
          <w:lang w:val="et-EE"/>
        </w:rPr>
        <w:tab/>
      </w:r>
      <w:r w:rsidRPr="00C9299D">
        <w:rPr>
          <w:lang w:val="et-EE"/>
        </w:rPr>
        <w:tab/>
      </w:r>
      <w:r w:rsidRPr="00C9299D">
        <w:rPr>
          <w:rStyle w:val="HideTWBExt"/>
          <w:b w:val="0"/>
          <w:lang w:val="et-EE"/>
        </w:rPr>
        <w:t>&lt;NumAm&gt;</w:t>
      </w:r>
      <w:r w:rsidRPr="00C9299D">
        <w:rPr>
          <w:lang w:val="et-EE"/>
        </w:rPr>
        <w:t>7</w:t>
      </w:r>
      <w:r w:rsidRPr="00C9299D">
        <w:rPr>
          <w:rStyle w:val="HideTWBExt"/>
          <w:b w:val="0"/>
          <w:lang w:val="et-EE"/>
        </w:rPr>
        <w:t>&lt;/NumAm&gt;</w:t>
      </w:r>
    </w:p>
    <w:p w14:paraId="04037A02" w14:textId="77777777" w:rsidR="001E26FE" w:rsidRPr="00C9299D" w:rsidRDefault="001E26FE" w:rsidP="001E26FE">
      <w:pPr>
        <w:pStyle w:val="NormalBold12b"/>
        <w:keepNext/>
      </w:pPr>
      <w:r w:rsidRPr="00C9299D">
        <w:rPr>
          <w:rStyle w:val="HideTWBExt"/>
          <w:b w:val="0"/>
        </w:rPr>
        <w:t>&lt;DocAmend&gt;</w:t>
      </w:r>
      <w:r w:rsidRPr="00C9299D">
        <w:t>Ettepanek võtta vastu direktiiv</w:t>
      </w:r>
      <w:r w:rsidRPr="00C9299D">
        <w:rPr>
          <w:rStyle w:val="HideTWBExt"/>
          <w:b w:val="0"/>
        </w:rPr>
        <w:t>&lt;/DocAmend&gt;</w:t>
      </w:r>
    </w:p>
    <w:p w14:paraId="146C52BB" w14:textId="77777777" w:rsidR="001E26FE" w:rsidRPr="00C9299D" w:rsidRDefault="001E26FE" w:rsidP="001E26FE">
      <w:pPr>
        <w:pStyle w:val="NormalBold"/>
      </w:pPr>
      <w:r w:rsidRPr="00C9299D">
        <w:rPr>
          <w:rStyle w:val="HideTWBExt"/>
          <w:b w:val="0"/>
        </w:rPr>
        <w:t>&lt;Article&gt;</w:t>
      </w:r>
      <w:r w:rsidRPr="00C9299D">
        <w:t>Põhjendus 15 a (uus)</w:t>
      </w:r>
      <w:r w:rsidRPr="00C9299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26FE" w:rsidRPr="00C9299D" w14:paraId="344A60F0" w14:textId="77777777" w:rsidTr="00233A10">
        <w:trPr>
          <w:jc w:val="center"/>
        </w:trPr>
        <w:tc>
          <w:tcPr>
            <w:tcW w:w="9752" w:type="dxa"/>
            <w:gridSpan w:val="2"/>
          </w:tcPr>
          <w:p w14:paraId="1AAE85A9" w14:textId="77777777" w:rsidR="001E26FE" w:rsidRPr="00C9299D" w:rsidRDefault="001E26FE" w:rsidP="00233A10">
            <w:pPr>
              <w:keepNext/>
            </w:pPr>
          </w:p>
        </w:tc>
      </w:tr>
      <w:tr w:rsidR="001E26FE" w:rsidRPr="00C9299D" w14:paraId="6026137D" w14:textId="77777777" w:rsidTr="00233A10">
        <w:trPr>
          <w:jc w:val="center"/>
        </w:trPr>
        <w:tc>
          <w:tcPr>
            <w:tcW w:w="4876" w:type="dxa"/>
            <w:hideMark/>
          </w:tcPr>
          <w:p w14:paraId="2475A80A" w14:textId="77777777" w:rsidR="001E26FE" w:rsidRPr="00C9299D" w:rsidRDefault="001E26FE" w:rsidP="00233A10">
            <w:pPr>
              <w:pStyle w:val="ColumnHeading"/>
              <w:keepNext/>
              <w:rPr>
                <w:lang w:val="et-EE"/>
              </w:rPr>
            </w:pPr>
            <w:r w:rsidRPr="00C9299D">
              <w:rPr>
                <w:lang w:val="et-EE"/>
              </w:rPr>
              <w:t>Komisjoni ettepanek</w:t>
            </w:r>
          </w:p>
        </w:tc>
        <w:tc>
          <w:tcPr>
            <w:tcW w:w="4876" w:type="dxa"/>
            <w:hideMark/>
          </w:tcPr>
          <w:p w14:paraId="50BC3ABC" w14:textId="77777777" w:rsidR="001E26FE" w:rsidRPr="00C9299D" w:rsidRDefault="001E26FE" w:rsidP="00233A10">
            <w:pPr>
              <w:pStyle w:val="ColumnHeading"/>
              <w:keepNext/>
              <w:rPr>
                <w:lang w:val="et-EE"/>
              </w:rPr>
            </w:pPr>
            <w:r w:rsidRPr="00C9299D">
              <w:rPr>
                <w:lang w:val="et-EE"/>
              </w:rPr>
              <w:t>Muudatusettepanek</w:t>
            </w:r>
          </w:p>
        </w:tc>
      </w:tr>
      <w:tr w:rsidR="001E26FE" w:rsidRPr="00C9299D" w14:paraId="36249FB7" w14:textId="77777777" w:rsidTr="00233A10">
        <w:trPr>
          <w:jc w:val="center"/>
        </w:trPr>
        <w:tc>
          <w:tcPr>
            <w:tcW w:w="4876" w:type="dxa"/>
          </w:tcPr>
          <w:p w14:paraId="2FC69068" w14:textId="77777777" w:rsidR="001E26FE" w:rsidRPr="00C9299D" w:rsidRDefault="001E26FE" w:rsidP="00233A10">
            <w:pPr>
              <w:pStyle w:val="Normal6"/>
              <w:rPr>
                <w:lang w:val="et-EE"/>
              </w:rPr>
            </w:pPr>
          </w:p>
        </w:tc>
        <w:tc>
          <w:tcPr>
            <w:tcW w:w="4876" w:type="dxa"/>
            <w:hideMark/>
          </w:tcPr>
          <w:p w14:paraId="6F9EB221" w14:textId="77777777" w:rsidR="001E26FE" w:rsidRPr="00C9299D" w:rsidRDefault="001E26FE" w:rsidP="00233A10">
            <w:pPr>
              <w:pStyle w:val="Normal6"/>
              <w:rPr>
                <w:szCs w:val="24"/>
                <w:lang w:val="et-EE"/>
              </w:rPr>
            </w:pPr>
            <w:r w:rsidRPr="00C9299D">
              <w:rPr>
                <w:b/>
                <w:i/>
                <w:lang w:val="et-EE"/>
              </w:rPr>
              <w:t>(15a)</w:t>
            </w:r>
            <w:r w:rsidRPr="00C9299D">
              <w:rPr>
                <w:b/>
                <w:i/>
                <w:lang w:val="et-EE"/>
              </w:rPr>
              <w:tab/>
              <w:t>Liikmesriigid peaksid võtma vastu meetmed, et määratleda karistatava kuriteona vara tahtlik varjamine või jätkuv säilitamine isiku poolt, kes on teadlik, et selline vara on pärit käesolevas direktiivis osutatud süütegudest, isegi kui kõnealune isik ei osalenud nende süütegude toimepanemisel.</w:t>
            </w:r>
          </w:p>
        </w:tc>
      </w:tr>
    </w:tbl>
    <w:p w14:paraId="360FEF8C" w14:textId="77777777" w:rsidR="001E26FE" w:rsidRPr="00C9299D" w:rsidRDefault="001E26FE" w:rsidP="001E26FE">
      <w:pPr>
        <w:pStyle w:val="Olang"/>
        <w:rPr>
          <w:lang w:val="et-EE"/>
        </w:rPr>
      </w:pPr>
      <w:r w:rsidRPr="00C9299D">
        <w:rPr>
          <w:noProof w:val="0"/>
          <w:lang w:val="et-EE"/>
        </w:rPr>
        <w:t xml:space="preserve">Or. </w:t>
      </w:r>
      <w:r w:rsidRPr="00C9299D">
        <w:rPr>
          <w:rStyle w:val="HideTWBExt"/>
          <w:noProof w:val="0"/>
          <w:lang w:val="et-EE"/>
        </w:rPr>
        <w:t>&lt;Original&gt;</w:t>
      </w:r>
      <w:r w:rsidRPr="00C9299D">
        <w:rPr>
          <w:rStyle w:val="HideTWBInt"/>
          <w:noProof w:val="0"/>
          <w:lang w:val="et-EE"/>
        </w:rPr>
        <w:t>{EN}</w:t>
      </w:r>
      <w:r w:rsidRPr="00C9299D">
        <w:rPr>
          <w:noProof w:val="0"/>
          <w:lang w:val="et-EE"/>
        </w:rPr>
        <w:t>en</w:t>
      </w:r>
      <w:r w:rsidRPr="00C9299D">
        <w:rPr>
          <w:rStyle w:val="HideTWBExt"/>
          <w:noProof w:val="0"/>
          <w:lang w:val="et-EE"/>
        </w:rPr>
        <w:t>&lt;/Original&gt;</w:t>
      </w:r>
    </w:p>
    <w:p w14:paraId="1C658CF4" w14:textId="77777777" w:rsidR="001E26FE" w:rsidRPr="00C9299D" w:rsidRDefault="001E26FE" w:rsidP="001E26FE">
      <w:r w:rsidRPr="00C9299D">
        <w:rPr>
          <w:rStyle w:val="HideTWBExt"/>
        </w:rPr>
        <w:t>&lt;/Amend&gt;</w:t>
      </w:r>
    </w:p>
    <w:p w14:paraId="7EDD1DDD" w14:textId="77777777" w:rsidR="001E26FE" w:rsidRPr="00C9299D" w:rsidRDefault="001E26FE" w:rsidP="001E26FE">
      <w:pPr>
        <w:pStyle w:val="AMNumberTabs0"/>
        <w:keepNext/>
        <w:rPr>
          <w:lang w:val="et-EE"/>
        </w:rPr>
      </w:pPr>
      <w:r w:rsidRPr="00C9299D">
        <w:rPr>
          <w:rStyle w:val="HideTWBExt"/>
          <w:b w:val="0"/>
          <w:lang w:val="et-EE"/>
        </w:rPr>
        <w:t>&lt;Amend&gt;</w:t>
      </w:r>
      <w:r w:rsidRPr="00C9299D">
        <w:rPr>
          <w:lang w:val="et-EE"/>
        </w:rPr>
        <w:t>Muudatusettepanek</w:t>
      </w:r>
      <w:r w:rsidRPr="00C9299D">
        <w:rPr>
          <w:lang w:val="et-EE"/>
        </w:rPr>
        <w:tab/>
      </w:r>
      <w:r w:rsidRPr="00C9299D">
        <w:rPr>
          <w:lang w:val="et-EE"/>
        </w:rPr>
        <w:tab/>
      </w:r>
      <w:r w:rsidRPr="00C9299D">
        <w:rPr>
          <w:rStyle w:val="HideTWBExt"/>
          <w:b w:val="0"/>
          <w:lang w:val="et-EE"/>
        </w:rPr>
        <w:t>&lt;NumAm&gt;</w:t>
      </w:r>
      <w:r w:rsidRPr="00C9299D">
        <w:rPr>
          <w:lang w:val="et-EE"/>
        </w:rPr>
        <w:t>8</w:t>
      </w:r>
      <w:r w:rsidRPr="00C9299D">
        <w:rPr>
          <w:rStyle w:val="HideTWBExt"/>
          <w:b w:val="0"/>
          <w:lang w:val="et-EE"/>
        </w:rPr>
        <w:t>&lt;/NumAm&gt;</w:t>
      </w:r>
    </w:p>
    <w:p w14:paraId="03CFB474" w14:textId="77777777" w:rsidR="001E26FE" w:rsidRPr="00C9299D" w:rsidRDefault="001E26FE" w:rsidP="001E26FE">
      <w:pPr>
        <w:pStyle w:val="NormalBold12b"/>
        <w:keepNext/>
      </w:pPr>
      <w:r w:rsidRPr="00C9299D">
        <w:rPr>
          <w:rStyle w:val="HideTWBExt"/>
          <w:b w:val="0"/>
        </w:rPr>
        <w:t>&lt;DocAmend&gt;</w:t>
      </w:r>
      <w:r w:rsidRPr="00C9299D">
        <w:t>Ettepanek võtta vastu direktiiv</w:t>
      </w:r>
      <w:r w:rsidRPr="00C9299D">
        <w:rPr>
          <w:rStyle w:val="HideTWBExt"/>
          <w:b w:val="0"/>
        </w:rPr>
        <w:t>&lt;/DocAmend&gt;</w:t>
      </w:r>
    </w:p>
    <w:p w14:paraId="524A81B5" w14:textId="77777777" w:rsidR="001E26FE" w:rsidRPr="00C9299D" w:rsidRDefault="001E26FE" w:rsidP="001E26FE">
      <w:pPr>
        <w:pStyle w:val="NormalBold"/>
      </w:pPr>
      <w:r w:rsidRPr="00C9299D">
        <w:rPr>
          <w:rStyle w:val="HideTWBExt"/>
          <w:b w:val="0"/>
        </w:rPr>
        <w:t>&lt;Article&gt;</w:t>
      </w:r>
      <w:r w:rsidRPr="00C9299D">
        <w:t>Põhjendus 15 b (uus)</w:t>
      </w:r>
      <w:r w:rsidRPr="00C9299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26FE" w:rsidRPr="00C9299D" w14:paraId="46AE5C1F" w14:textId="77777777" w:rsidTr="00233A10">
        <w:trPr>
          <w:jc w:val="center"/>
        </w:trPr>
        <w:tc>
          <w:tcPr>
            <w:tcW w:w="9752" w:type="dxa"/>
            <w:gridSpan w:val="2"/>
          </w:tcPr>
          <w:p w14:paraId="0F5EE61B" w14:textId="77777777" w:rsidR="001E26FE" w:rsidRPr="00C9299D" w:rsidRDefault="001E26FE" w:rsidP="00233A10">
            <w:pPr>
              <w:keepNext/>
            </w:pPr>
          </w:p>
        </w:tc>
      </w:tr>
      <w:tr w:rsidR="001E26FE" w:rsidRPr="00C9299D" w14:paraId="1026CE2D" w14:textId="77777777" w:rsidTr="00233A10">
        <w:trPr>
          <w:jc w:val="center"/>
        </w:trPr>
        <w:tc>
          <w:tcPr>
            <w:tcW w:w="4876" w:type="dxa"/>
            <w:hideMark/>
          </w:tcPr>
          <w:p w14:paraId="2A10E196" w14:textId="77777777" w:rsidR="001E26FE" w:rsidRPr="00C9299D" w:rsidRDefault="001E26FE" w:rsidP="00233A10">
            <w:pPr>
              <w:pStyle w:val="ColumnHeading"/>
              <w:keepNext/>
              <w:rPr>
                <w:lang w:val="et-EE"/>
              </w:rPr>
            </w:pPr>
            <w:r w:rsidRPr="00C9299D">
              <w:rPr>
                <w:lang w:val="et-EE"/>
              </w:rPr>
              <w:t>Komisjoni ettepanek</w:t>
            </w:r>
          </w:p>
        </w:tc>
        <w:tc>
          <w:tcPr>
            <w:tcW w:w="4876" w:type="dxa"/>
            <w:hideMark/>
          </w:tcPr>
          <w:p w14:paraId="64AB068A" w14:textId="77777777" w:rsidR="001E26FE" w:rsidRPr="00C9299D" w:rsidRDefault="001E26FE" w:rsidP="00233A10">
            <w:pPr>
              <w:pStyle w:val="ColumnHeading"/>
              <w:keepNext/>
              <w:rPr>
                <w:lang w:val="et-EE"/>
              </w:rPr>
            </w:pPr>
            <w:r w:rsidRPr="00C9299D">
              <w:rPr>
                <w:lang w:val="et-EE"/>
              </w:rPr>
              <w:t>Muudatusettepanek</w:t>
            </w:r>
          </w:p>
        </w:tc>
      </w:tr>
      <w:tr w:rsidR="001E26FE" w:rsidRPr="00C9299D" w14:paraId="369D82F5" w14:textId="77777777" w:rsidTr="00233A10">
        <w:trPr>
          <w:jc w:val="center"/>
        </w:trPr>
        <w:tc>
          <w:tcPr>
            <w:tcW w:w="4876" w:type="dxa"/>
          </w:tcPr>
          <w:p w14:paraId="3BC0595B" w14:textId="77777777" w:rsidR="001E26FE" w:rsidRPr="00C9299D" w:rsidRDefault="001E26FE" w:rsidP="00233A10">
            <w:pPr>
              <w:pStyle w:val="Normal6"/>
              <w:rPr>
                <w:lang w:val="et-EE"/>
              </w:rPr>
            </w:pPr>
          </w:p>
        </w:tc>
        <w:tc>
          <w:tcPr>
            <w:tcW w:w="4876" w:type="dxa"/>
            <w:hideMark/>
          </w:tcPr>
          <w:p w14:paraId="5D30DD0F" w14:textId="77777777" w:rsidR="001E26FE" w:rsidRPr="00C9299D" w:rsidRDefault="001E26FE" w:rsidP="00233A10">
            <w:pPr>
              <w:pStyle w:val="Normal6"/>
              <w:rPr>
                <w:szCs w:val="24"/>
                <w:lang w:val="et-EE"/>
              </w:rPr>
            </w:pPr>
            <w:r w:rsidRPr="00C9299D">
              <w:rPr>
                <w:b/>
                <w:i/>
                <w:lang w:val="et-EE"/>
              </w:rPr>
              <w:t>(15b)</w:t>
            </w:r>
            <w:r w:rsidRPr="00C9299D">
              <w:rPr>
                <w:b/>
                <w:i/>
                <w:lang w:val="et-EE"/>
              </w:rPr>
              <w:tab/>
              <w:t>Liikmesriigid peaksid olema kohustatud võtma meetmeid, millega võetakse ametiisikud vastutusele oma ametikohustuste mis tahes süülise rikkumise eest, mis kahjustab üksikisikute või üksuste õigusi või õigustatud huve. Sellised rikkumised, mis hõlmavad kohustuste täitmata jätmist või kohustuste puudulikku täitmist, peaksid olema kuriteona karistatavad.</w:t>
            </w:r>
          </w:p>
        </w:tc>
      </w:tr>
    </w:tbl>
    <w:p w14:paraId="53B5CA2B" w14:textId="77777777" w:rsidR="001E26FE" w:rsidRPr="00C9299D" w:rsidRDefault="001E26FE" w:rsidP="001E26FE">
      <w:pPr>
        <w:pStyle w:val="Olang"/>
        <w:rPr>
          <w:lang w:val="et-EE"/>
        </w:rPr>
      </w:pPr>
      <w:r w:rsidRPr="00C9299D">
        <w:rPr>
          <w:noProof w:val="0"/>
          <w:lang w:val="et-EE"/>
        </w:rPr>
        <w:t xml:space="preserve">Or. </w:t>
      </w:r>
      <w:r w:rsidRPr="00C9299D">
        <w:rPr>
          <w:rStyle w:val="HideTWBExt"/>
          <w:noProof w:val="0"/>
          <w:lang w:val="et-EE"/>
        </w:rPr>
        <w:t>&lt;Original&gt;</w:t>
      </w:r>
      <w:r w:rsidRPr="00C9299D">
        <w:rPr>
          <w:rStyle w:val="HideTWBInt"/>
          <w:noProof w:val="0"/>
          <w:lang w:val="et-EE"/>
        </w:rPr>
        <w:t>{EN}</w:t>
      </w:r>
      <w:r w:rsidRPr="00C9299D">
        <w:rPr>
          <w:noProof w:val="0"/>
          <w:lang w:val="et-EE"/>
        </w:rPr>
        <w:t>en</w:t>
      </w:r>
      <w:r w:rsidRPr="00C9299D">
        <w:rPr>
          <w:rStyle w:val="HideTWBExt"/>
          <w:noProof w:val="0"/>
          <w:lang w:val="et-EE"/>
        </w:rPr>
        <w:t>&lt;/Original&gt;</w:t>
      </w:r>
    </w:p>
    <w:p w14:paraId="0019B34F" w14:textId="77777777" w:rsidR="001E26FE" w:rsidRPr="00C9299D" w:rsidRDefault="001E26FE" w:rsidP="001E26FE">
      <w:r w:rsidRPr="00C9299D">
        <w:rPr>
          <w:rStyle w:val="HideTWBExt"/>
        </w:rPr>
        <w:t>&lt;/Amend&gt;</w:t>
      </w:r>
    </w:p>
    <w:p w14:paraId="75008F73" w14:textId="77777777" w:rsidR="001E26FE" w:rsidRPr="00C9299D" w:rsidRDefault="001E26FE" w:rsidP="001E26FE">
      <w:pPr>
        <w:pStyle w:val="AMNumberTabs0"/>
        <w:keepNext/>
        <w:rPr>
          <w:lang w:val="et-EE"/>
        </w:rPr>
      </w:pPr>
      <w:r w:rsidRPr="00C9299D">
        <w:rPr>
          <w:rStyle w:val="HideTWBExt"/>
          <w:b w:val="0"/>
          <w:lang w:val="et-EE"/>
        </w:rPr>
        <w:t>&lt;Amend&gt;</w:t>
      </w:r>
      <w:r w:rsidRPr="00C9299D">
        <w:rPr>
          <w:lang w:val="et-EE"/>
        </w:rPr>
        <w:t>Muudatusettepanek</w:t>
      </w:r>
      <w:r w:rsidRPr="00C9299D">
        <w:rPr>
          <w:lang w:val="et-EE"/>
        </w:rPr>
        <w:tab/>
      </w:r>
      <w:r w:rsidRPr="00C9299D">
        <w:rPr>
          <w:lang w:val="et-EE"/>
        </w:rPr>
        <w:tab/>
      </w:r>
      <w:r w:rsidRPr="00C9299D">
        <w:rPr>
          <w:rStyle w:val="HideTWBExt"/>
          <w:b w:val="0"/>
          <w:lang w:val="et-EE"/>
        </w:rPr>
        <w:t>&lt;NumAm&gt;</w:t>
      </w:r>
      <w:r w:rsidRPr="00C9299D">
        <w:rPr>
          <w:lang w:val="et-EE"/>
        </w:rPr>
        <w:t>9</w:t>
      </w:r>
      <w:r w:rsidRPr="00C9299D">
        <w:rPr>
          <w:rStyle w:val="HideTWBExt"/>
          <w:b w:val="0"/>
          <w:lang w:val="et-EE"/>
        </w:rPr>
        <w:t>&lt;/NumAm&gt;</w:t>
      </w:r>
    </w:p>
    <w:p w14:paraId="318C1FFF" w14:textId="77777777" w:rsidR="001E26FE" w:rsidRPr="00C9299D" w:rsidRDefault="001E26FE" w:rsidP="001E26FE">
      <w:pPr>
        <w:pStyle w:val="NormalBold12b"/>
        <w:keepNext/>
      </w:pPr>
      <w:r w:rsidRPr="00C9299D">
        <w:rPr>
          <w:rStyle w:val="HideTWBExt"/>
          <w:b w:val="0"/>
        </w:rPr>
        <w:t>&lt;DocAmend&gt;</w:t>
      </w:r>
      <w:r w:rsidRPr="00C9299D">
        <w:t>Ettepanek võtta vastu direktiiv</w:t>
      </w:r>
      <w:r w:rsidRPr="00C9299D">
        <w:rPr>
          <w:rStyle w:val="HideTWBExt"/>
          <w:b w:val="0"/>
        </w:rPr>
        <w:t>&lt;/DocAmend&gt;</w:t>
      </w:r>
    </w:p>
    <w:p w14:paraId="67B44C6E" w14:textId="77777777" w:rsidR="001E26FE" w:rsidRPr="00C9299D" w:rsidRDefault="001E26FE" w:rsidP="001E26FE">
      <w:pPr>
        <w:pStyle w:val="NormalBold"/>
      </w:pPr>
      <w:r w:rsidRPr="00C9299D">
        <w:rPr>
          <w:rStyle w:val="HideTWBExt"/>
          <w:b w:val="0"/>
        </w:rPr>
        <w:t>&lt;Article&gt;</w:t>
      </w:r>
      <w:r w:rsidRPr="00C9299D">
        <w:t>Põhjendus 20 a (uus)</w:t>
      </w:r>
      <w:r w:rsidRPr="00C9299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26FE" w:rsidRPr="00C9299D" w14:paraId="103647F2" w14:textId="77777777" w:rsidTr="00233A10">
        <w:trPr>
          <w:jc w:val="center"/>
        </w:trPr>
        <w:tc>
          <w:tcPr>
            <w:tcW w:w="9752" w:type="dxa"/>
            <w:gridSpan w:val="2"/>
          </w:tcPr>
          <w:p w14:paraId="0AE50D27" w14:textId="77777777" w:rsidR="001E26FE" w:rsidRPr="00C9299D" w:rsidRDefault="001E26FE" w:rsidP="00233A10">
            <w:pPr>
              <w:keepNext/>
            </w:pPr>
          </w:p>
        </w:tc>
      </w:tr>
      <w:tr w:rsidR="001E26FE" w:rsidRPr="00C9299D" w14:paraId="6DFA43BE" w14:textId="77777777" w:rsidTr="00233A10">
        <w:trPr>
          <w:jc w:val="center"/>
        </w:trPr>
        <w:tc>
          <w:tcPr>
            <w:tcW w:w="4876" w:type="dxa"/>
            <w:hideMark/>
          </w:tcPr>
          <w:p w14:paraId="0D72B9ED" w14:textId="77777777" w:rsidR="001E26FE" w:rsidRPr="00C9299D" w:rsidRDefault="001E26FE" w:rsidP="00233A10">
            <w:pPr>
              <w:pStyle w:val="ColumnHeading"/>
              <w:keepNext/>
              <w:rPr>
                <w:lang w:val="et-EE"/>
              </w:rPr>
            </w:pPr>
            <w:r w:rsidRPr="00C9299D">
              <w:rPr>
                <w:lang w:val="et-EE"/>
              </w:rPr>
              <w:t>Komisjoni ettepanek</w:t>
            </w:r>
          </w:p>
        </w:tc>
        <w:tc>
          <w:tcPr>
            <w:tcW w:w="4876" w:type="dxa"/>
            <w:hideMark/>
          </w:tcPr>
          <w:p w14:paraId="0553769E" w14:textId="77777777" w:rsidR="001E26FE" w:rsidRPr="00C9299D" w:rsidRDefault="001E26FE" w:rsidP="00233A10">
            <w:pPr>
              <w:pStyle w:val="ColumnHeading"/>
              <w:keepNext/>
              <w:rPr>
                <w:lang w:val="et-EE"/>
              </w:rPr>
            </w:pPr>
            <w:r w:rsidRPr="00C9299D">
              <w:rPr>
                <w:lang w:val="et-EE"/>
              </w:rPr>
              <w:t>Muudatusettepanek</w:t>
            </w:r>
          </w:p>
        </w:tc>
      </w:tr>
      <w:tr w:rsidR="001E26FE" w:rsidRPr="00C9299D" w14:paraId="2632B307" w14:textId="77777777" w:rsidTr="00233A10">
        <w:trPr>
          <w:jc w:val="center"/>
        </w:trPr>
        <w:tc>
          <w:tcPr>
            <w:tcW w:w="4876" w:type="dxa"/>
          </w:tcPr>
          <w:p w14:paraId="3505C0A4" w14:textId="77777777" w:rsidR="001E26FE" w:rsidRPr="00C9299D" w:rsidRDefault="001E26FE" w:rsidP="00233A10">
            <w:pPr>
              <w:pStyle w:val="Normal6"/>
              <w:rPr>
                <w:lang w:val="et-EE"/>
              </w:rPr>
            </w:pPr>
          </w:p>
        </w:tc>
        <w:tc>
          <w:tcPr>
            <w:tcW w:w="4876" w:type="dxa"/>
            <w:hideMark/>
          </w:tcPr>
          <w:p w14:paraId="38BC2DB8" w14:textId="77777777" w:rsidR="001E26FE" w:rsidRPr="00C9299D" w:rsidRDefault="001E26FE" w:rsidP="00233A10">
            <w:pPr>
              <w:pStyle w:val="Normal6"/>
              <w:rPr>
                <w:szCs w:val="24"/>
                <w:lang w:val="et-EE"/>
              </w:rPr>
            </w:pPr>
            <w:r w:rsidRPr="00C9299D">
              <w:rPr>
                <w:b/>
                <w:i/>
                <w:lang w:val="et-EE"/>
              </w:rPr>
              <w:t>(20a)</w:t>
            </w:r>
            <w:r w:rsidRPr="00C9299D">
              <w:rPr>
                <w:b/>
                <w:i/>
                <w:lang w:val="et-EE"/>
              </w:rPr>
              <w:tab/>
              <w:t>Korruptsioonivastases võitluses tuleks kiiresti tähelepanu pöörata võitlusele esitajaaktsiate ja usaldushalduste kuritarvitamise vastu, millel on tähtis roll ebaseaduslikus finantstegevuses. Liikmesriigid lubavad endiselt kasutada esitajaaktsiaid, mis võimaldavad ebaseaduslikke vahendeid salaja saada, omada ja üle kanda. Need mehhanismid tekitavad isegi suuremat läbipaistmatust kui maksuparadiisid, mistõttu on need korruptsioonivastases võitluses suur probleem. Lisaks kasutatakse usaldushaldusi ka selleks, et teha hägusaid finantstehinguid ja varjata tegelikke tulusaajaid. Rahaliste vahendite väärkasutamine raskendab veelgi korruptsiooni tõhusa jälgimise ja selle vastu võitlemise ülesannet. Sellepärast peavad liikmesriigid kiiresti rakendama jõulisi meetmeid. Need meetmed peaksid hõlmama esitajaaktsiate ühemõttelist keelustamist ja terviklikku strateegiat, et tagada usaldushalduste kasutamisel omandisuhete läbipaistvus.</w:t>
            </w:r>
          </w:p>
        </w:tc>
      </w:tr>
    </w:tbl>
    <w:p w14:paraId="020ADC74" w14:textId="77777777" w:rsidR="001E26FE" w:rsidRPr="00C9299D" w:rsidRDefault="001E26FE" w:rsidP="001E26FE">
      <w:pPr>
        <w:pStyle w:val="Olang"/>
        <w:rPr>
          <w:lang w:val="et-EE"/>
        </w:rPr>
      </w:pPr>
      <w:r w:rsidRPr="00C9299D">
        <w:rPr>
          <w:noProof w:val="0"/>
          <w:lang w:val="et-EE"/>
        </w:rPr>
        <w:t xml:space="preserve">Or. </w:t>
      </w:r>
      <w:r w:rsidRPr="00C9299D">
        <w:rPr>
          <w:rStyle w:val="HideTWBExt"/>
          <w:noProof w:val="0"/>
          <w:lang w:val="et-EE"/>
        </w:rPr>
        <w:t>&lt;Original&gt;</w:t>
      </w:r>
      <w:r w:rsidRPr="00C9299D">
        <w:rPr>
          <w:rStyle w:val="HideTWBInt"/>
          <w:noProof w:val="0"/>
          <w:lang w:val="et-EE"/>
        </w:rPr>
        <w:t>{EN}</w:t>
      </w:r>
      <w:r w:rsidRPr="00C9299D">
        <w:rPr>
          <w:noProof w:val="0"/>
          <w:lang w:val="et-EE"/>
        </w:rPr>
        <w:t>en</w:t>
      </w:r>
      <w:r w:rsidRPr="00C9299D">
        <w:rPr>
          <w:rStyle w:val="HideTWBExt"/>
          <w:noProof w:val="0"/>
          <w:lang w:val="et-EE"/>
        </w:rPr>
        <w:t>&lt;/Original&gt;</w:t>
      </w:r>
    </w:p>
    <w:p w14:paraId="75B7F780" w14:textId="77777777" w:rsidR="001E26FE" w:rsidRPr="00C9299D" w:rsidRDefault="001E26FE" w:rsidP="001E26FE">
      <w:r w:rsidRPr="00C9299D">
        <w:rPr>
          <w:rStyle w:val="HideTWBExt"/>
        </w:rPr>
        <w:t>&lt;/Amend&gt;</w:t>
      </w:r>
    </w:p>
    <w:p w14:paraId="2D9ECD88" w14:textId="77777777" w:rsidR="001E26FE" w:rsidRPr="00C9299D" w:rsidRDefault="001E26FE" w:rsidP="001E26FE">
      <w:pPr>
        <w:pStyle w:val="AMNumberTabs0"/>
        <w:keepNext/>
        <w:rPr>
          <w:lang w:val="et-EE"/>
        </w:rPr>
      </w:pPr>
      <w:r w:rsidRPr="00C9299D">
        <w:rPr>
          <w:rStyle w:val="HideTWBExt"/>
          <w:b w:val="0"/>
          <w:lang w:val="et-EE"/>
        </w:rPr>
        <w:t>&lt;Amend&gt;</w:t>
      </w:r>
      <w:r w:rsidRPr="00C9299D">
        <w:rPr>
          <w:lang w:val="et-EE"/>
        </w:rPr>
        <w:t>Muudatusettepanek</w:t>
      </w:r>
      <w:r w:rsidRPr="00C9299D">
        <w:rPr>
          <w:lang w:val="et-EE"/>
        </w:rPr>
        <w:tab/>
      </w:r>
      <w:r w:rsidRPr="00C9299D">
        <w:rPr>
          <w:lang w:val="et-EE"/>
        </w:rPr>
        <w:tab/>
      </w:r>
      <w:r w:rsidRPr="00C9299D">
        <w:rPr>
          <w:rStyle w:val="HideTWBExt"/>
          <w:b w:val="0"/>
          <w:lang w:val="et-EE"/>
        </w:rPr>
        <w:t>&lt;NumAm&gt;</w:t>
      </w:r>
      <w:r w:rsidRPr="00C9299D">
        <w:rPr>
          <w:lang w:val="et-EE"/>
        </w:rPr>
        <w:t>10</w:t>
      </w:r>
      <w:r w:rsidRPr="00C9299D">
        <w:rPr>
          <w:rStyle w:val="HideTWBExt"/>
          <w:b w:val="0"/>
          <w:lang w:val="et-EE"/>
        </w:rPr>
        <w:t>&lt;/NumAm&gt;</w:t>
      </w:r>
    </w:p>
    <w:p w14:paraId="403FB7B1" w14:textId="77777777" w:rsidR="001E26FE" w:rsidRPr="00C9299D" w:rsidRDefault="001E26FE" w:rsidP="001E26FE">
      <w:pPr>
        <w:pStyle w:val="NormalBold12b"/>
        <w:keepNext/>
      </w:pPr>
      <w:r w:rsidRPr="00C9299D">
        <w:rPr>
          <w:rStyle w:val="HideTWBExt"/>
          <w:b w:val="0"/>
        </w:rPr>
        <w:t>&lt;DocAmend&gt;</w:t>
      </w:r>
      <w:r w:rsidRPr="00C9299D">
        <w:t>Ettepanek võtta vastu direktiiv</w:t>
      </w:r>
      <w:r w:rsidRPr="00C9299D">
        <w:rPr>
          <w:rStyle w:val="HideTWBExt"/>
          <w:b w:val="0"/>
        </w:rPr>
        <w:t>&lt;/DocAmend&gt;</w:t>
      </w:r>
    </w:p>
    <w:p w14:paraId="6776E09C" w14:textId="77777777" w:rsidR="001E26FE" w:rsidRPr="00C9299D" w:rsidRDefault="001E26FE" w:rsidP="001E26FE">
      <w:pPr>
        <w:pStyle w:val="NormalBold"/>
      </w:pPr>
      <w:r w:rsidRPr="00C9299D">
        <w:rPr>
          <w:rStyle w:val="HideTWBExt"/>
          <w:b w:val="0"/>
        </w:rPr>
        <w:t>&lt;Article&gt;</w:t>
      </w:r>
      <w:r w:rsidRPr="00C9299D">
        <w:t>Põhjendus 28</w:t>
      </w:r>
      <w:r w:rsidRPr="00C9299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26FE" w:rsidRPr="00C9299D" w14:paraId="77E06228" w14:textId="77777777" w:rsidTr="00233A10">
        <w:trPr>
          <w:jc w:val="center"/>
        </w:trPr>
        <w:tc>
          <w:tcPr>
            <w:tcW w:w="9752" w:type="dxa"/>
            <w:gridSpan w:val="2"/>
          </w:tcPr>
          <w:p w14:paraId="56939C4F" w14:textId="77777777" w:rsidR="001E26FE" w:rsidRPr="00C9299D" w:rsidRDefault="001E26FE" w:rsidP="00233A10">
            <w:pPr>
              <w:keepNext/>
            </w:pPr>
          </w:p>
        </w:tc>
      </w:tr>
      <w:tr w:rsidR="001E26FE" w:rsidRPr="00C9299D" w14:paraId="2AF73973" w14:textId="77777777" w:rsidTr="00233A10">
        <w:trPr>
          <w:jc w:val="center"/>
        </w:trPr>
        <w:tc>
          <w:tcPr>
            <w:tcW w:w="4876" w:type="dxa"/>
            <w:hideMark/>
          </w:tcPr>
          <w:p w14:paraId="7622821A" w14:textId="77777777" w:rsidR="001E26FE" w:rsidRPr="00C9299D" w:rsidRDefault="001E26FE" w:rsidP="00233A10">
            <w:pPr>
              <w:pStyle w:val="ColumnHeading"/>
              <w:keepNext/>
              <w:rPr>
                <w:lang w:val="et-EE"/>
              </w:rPr>
            </w:pPr>
            <w:r w:rsidRPr="00C9299D">
              <w:rPr>
                <w:lang w:val="et-EE"/>
              </w:rPr>
              <w:t>Komisjoni ettepanek</w:t>
            </w:r>
          </w:p>
        </w:tc>
        <w:tc>
          <w:tcPr>
            <w:tcW w:w="4876" w:type="dxa"/>
            <w:hideMark/>
          </w:tcPr>
          <w:p w14:paraId="24E61D1A" w14:textId="77777777" w:rsidR="001E26FE" w:rsidRPr="00C9299D" w:rsidRDefault="001E26FE" w:rsidP="00233A10">
            <w:pPr>
              <w:pStyle w:val="ColumnHeading"/>
              <w:keepNext/>
              <w:rPr>
                <w:lang w:val="et-EE"/>
              </w:rPr>
            </w:pPr>
            <w:r w:rsidRPr="00C9299D">
              <w:rPr>
                <w:lang w:val="et-EE"/>
              </w:rPr>
              <w:t>Muudatusettepanek</w:t>
            </w:r>
          </w:p>
        </w:tc>
      </w:tr>
      <w:tr w:rsidR="001E26FE" w:rsidRPr="00C9299D" w14:paraId="509FA4E1" w14:textId="77777777" w:rsidTr="00233A10">
        <w:trPr>
          <w:jc w:val="center"/>
        </w:trPr>
        <w:tc>
          <w:tcPr>
            <w:tcW w:w="4876" w:type="dxa"/>
            <w:hideMark/>
          </w:tcPr>
          <w:p w14:paraId="6963C3CC" w14:textId="77777777" w:rsidR="001E26FE" w:rsidRPr="00C9299D" w:rsidRDefault="001E26FE" w:rsidP="00233A10">
            <w:pPr>
              <w:pStyle w:val="Normal6"/>
              <w:rPr>
                <w:lang w:val="et-EE"/>
              </w:rPr>
            </w:pPr>
            <w:r w:rsidRPr="00C9299D">
              <w:rPr>
                <w:lang w:val="et-EE"/>
              </w:rPr>
              <w:t>(28)</w:t>
            </w:r>
            <w:r w:rsidRPr="00C9299D">
              <w:rPr>
                <w:lang w:val="et-EE"/>
              </w:rPr>
              <w:tab/>
              <w:t>Korruptsioonikuriteod on kuriteoliik, mida on raske tuvastada ja uurida, sest need toimuvad enamasti kahe või enama huvitatud poole vahelise vandenõu osana ning neil puudub vahetu ja ilmne ohver, kes võiks esitada kaebuse. Seega jääb märkimisväärne osa korruptsioonikuritegudest avastamata ja kuritegelikud isikud saavad nautida oma korruptiivset tulu. Mida kauem aega korruptsioonikuriteo avastamiseks kulub, seda raskem on leida tõendeid. Seetõttu tuleks tagada, et õiguskaitseasutustel ja prokuröridel oleksid asjakohased uurimisvahendid, mille abil koguda vajalikke tõendeid korruptsioonikuritegude kohta, mis mõjutavad sageli mitut liikmesriiki. Lisaks peaksid liikmesriigid pakkuma tihedas koostöös Euroopa Liidu Õiguskaitsekoolituse Ametiga (CEPOL) piisavat koolitust, muu hulgas uurimisvahendite kasutamise kohta, et toimetada tulemuslikult menetlusi ning teha arestimise ja konfiskeerimise kontekstis edukalt kindlaks ja kvantifitseerida korruptiivset tulu. Peale selle hõlbustatakse käesoleva direktiiviga teabe ja tõendite kogumist: selles sätestatakse, et ametiasutusi aitavatele teo toimepanijatele kohaldatakse kergendavaid asjaolusid.</w:t>
            </w:r>
          </w:p>
        </w:tc>
        <w:tc>
          <w:tcPr>
            <w:tcW w:w="4876" w:type="dxa"/>
            <w:hideMark/>
          </w:tcPr>
          <w:p w14:paraId="335B4CD7" w14:textId="77777777" w:rsidR="001E26FE" w:rsidRPr="00C9299D" w:rsidRDefault="001E26FE" w:rsidP="00233A10">
            <w:pPr>
              <w:pStyle w:val="Normal6"/>
              <w:rPr>
                <w:szCs w:val="24"/>
                <w:lang w:val="et-EE"/>
              </w:rPr>
            </w:pPr>
            <w:r w:rsidRPr="00C9299D">
              <w:rPr>
                <w:lang w:val="et-EE"/>
              </w:rPr>
              <w:t>(28)</w:t>
            </w:r>
            <w:r w:rsidRPr="00C9299D">
              <w:rPr>
                <w:lang w:val="et-EE"/>
              </w:rPr>
              <w:tab/>
              <w:t xml:space="preserve">Korruptsioonikuriteod on kuriteoliik, mida on raske tuvastada ja uurida, sest need toimuvad enamasti kahe või enama huvitatud poole vahelise vandenõu osana ning neil puudub vahetu ja ilmne ohver, kes võiks esitada kaebuse. Seega jääb märkimisväärne osa korruptsioonikuritegudest avastamata ja kuritegelikud isikud saavad nautida oma korruptiivset tulu. Mida kauem aega korruptsioonikuriteo avastamiseks kulub, seda raskem on leida tõendeid. Seetõttu tuleks tagada, et õiguskaitseasutustel ja prokuröridel oleksid asjakohased uurimisvahendid, mille abil koguda vajalikke tõendeid korruptsioonikuritegude kohta, mis mõjutavad sageli mitut liikmesriiki. </w:t>
            </w:r>
            <w:r w:rsidRPr="00C9299D">
              <w:rPr>
                <w:b/>
                <w:i/>
                <w:lang w:val="et-EE"/>
              </w:rPr>
              <w:t>Need vahendid peaksid hõlmama vähemalt vahendeid, mis on loetletud Euroopa Parlamendi ja nõukogu direktiivis 2014/41/EL</w:t>
            </w:r>
            <w:r w:rsidRPr="00C9299D">
              <w:rPr>
                <w:b/>
                <w:i/>
                <w:vertAlign w:val="superscript"/>
                <w:lang w:val="et-EE"/>
              </w:rPr>
              <w:t>1a</w:t>
            </w:r>
            <w:r w:rsidRPr="00C9299D">
              <w:rPr>
                <w:b/>
                <w:i/>
                <w:lang w:val="et-EE"/>
              </w:rPr>
              <w:t>, nagu varjatud uurimised, uurimistoimingud, mis eeldavad tõendite kogumist reaalajas, pidevalt ja teatava aja jooksul, elektroonilise side pealtkuulamine, teave pangatoimingute ja muude finantstehingute ning pangakontode ja muude finantskontode kohta.</w:t>
            </w:r>
            <w:r w:rsidRPr="00C9299D">
              <w:rPr>
                <w:lang w:val="et-EE"/>
              </w:rPr>
              <w:t xml:space="preserve"> Lisaks peaksid liikmesriigid pakkuma tihedas koostöös Euroopa Liidu Õiguskaitsekoolituse Ametiga (CEPOL) piisavat koolitust, muu hulgas uurimisvahendite kasutamise kohta, et toimetada tulemuslikult menetlusi ning teha arestimise ja konfiskeerimise kontekstis edukalt kindlaks ja kvantifitseerida korruptiivset tulu. Peale selle hõlbustatakse käesoleva direktiiviga teabe ja tõendite kogumist: selles sätestatakse, et ametiasutusi aitavatele teo toimepanijatele kohaldatakse kergendavaid asjaolusid.</w:t>
            </w:r>
          </w:p>
        </w:tc>
      </w:tr>
      <w:tr w:rsidR="001E26FE" w:rsidRPr="00C9299D" w14:paraId="5094C8CB" w14:textId="77777777" w:rsidTr="00233A10">
        <w:trPr>
          <w:jc w:val="center"/>
        </w:trPr>
        <w:tc>
          <w:tcPr>
            <w:tcW w:w="4876" w:type="dxa"/>
          </w:tcPr>
          <w:p w14:paraId="17851E3D" w14:textId="77777777" w:rsidR="001E26FE" w:rsidRPr="00C9299D" w:rsidRDefault="001E26FE" w:rsidP="00233A10">
            <w:pPr>
              <w:pStyle w:val="Normal6"/>
              <w:rPr>
                <w:lang w:val="et-EE"/>
              </w:rPr>
            </w:pPr>
          </w:p>
        </w:tc>
        <w:tc>
          <w:tcPr>
            <w:tcW w:w="4876" w:type="dxa"/>
            <w:hideMark/>
          </w:tcPr>
          <w:p w14:paraId="68E5BD1C" w14:textId="77777777" w:rsidR="001E26FE" w:rsidRPr="00C9299D" w:rsidRDefault="001E26FE" w:rsidP="00233A10">
            <w:pPr>
              <w:pStyle w:val="Normal6"/>
              <w:rPr>
                <w:szCs w:val="24"/>
                <w:lang w:val="et-EE"/>
              </w:rPr>
            </w:pPr>
            <w:r w:rsidRPr="00C9299D">
              <w:rPr>
                <w:lang w:val="et-EE"/>
              </w:rPr>
              <w:t>__________________</w:t>
            </w:r>
          </w:p>
        </w:tc>
      </w:tr>
      <w:tr w:rsidR="001E26FE" w:rsidRPr="00C9299D" w14:paraId="52AAD243" w14:textId="77777777" w:rsidTr="00233A10">
        <w:trPr>
          <w:jc w:val="center"/>
        </w:trPr>
        <w:tc>
          <w:tcPr>
            <w:tcW w:w="4876" w:type="dxa"/>
          </w:tcPr>
          <w:p w14:paraId="76E7E39E" w14:textId="77777777" w:rsidR="001E26FE" w:rsidRPr="00C9299D" w:rsidRDefault="001E26FE" w:rsidP="00233A10">
            <w:pPr>
              <w:pStyle w:val="Normal6"/>
              <w:rPr>
                <w:lang w:val="et-EE"/>
              </w:rPr>
            </w:pPr>
          </w:p>
        </w:tc>
        <w:tc>
          <w:tcPr>
            <w:tcW w:w="4876" w:type="dxa"/>
            <w:hideMark/>
          </w:tcPr>
          <w:p w14:paraId="3914165D" w14:textId="77777777" w:rsidR="001E26FE" w:rsidRPr="00C9299D" w:rsidRDefault="001E26FE" w:rsidP="00233A10">
            <w:pPr>
              <w:pStyle w:val="Normal6"/>
              <w:rPr>
                <w:szCs w:val="24"/>
                <w:lang w:val="et-EE"/>
              </w:rPr>
            </w:pPr>
            <w:r w:rsidRPr="00C9299D">
              <w:rPr>
                <w:b/>
                <w:i/>
                <w:vertAlign w:val="superscript"/>
                <w:lang w:val="et-EE"/>
              </w:rPr>
              <w:t>1a</w:t>
            </w:r>
            <w:r w:rsidRPr="00C9299D">
              <w:rPr>
                <w:b/>
                <w:i/>
                <w:lang w:val="et-EE"/>
              </w:rPr>
              <w:t xml:space="preserve"> Euroopa Parlamendi ja nõukogu 3. aprilli 2014. aasta direktiiv 2014/41/EL, mis käsitleb Euroopa uurimismäärust kriminaalasjades (ELT L 130, 1.5.2014, lk 1).</w:t>
            </w:r>
          </w:p>
        </w:tc>
      </w:tr>
    </w:tbl>
    <w:p w14:paraId="7E51446E" w14:textId="77777777" w:rsidR="001E26FE" w:rsidRPr="00C9299D" w:rsidRDefault="001E26FE" w:rsidP="001E26FE">
      <w:pPr>
        <w:pStyle w:val="Olang"/>
        <w:rPr>
          <w:lang w:val="et-EE"/>
        </w:rPr>
      </w:pPr>
      <w:r w:rsidRPr="00C9299D">
        <w:rPr>
          <w:noProof w:val="0"/>
          <w:lang w:val="et-EE"/>
        </w:rPr>
        <w:t xml:space="preserve">Or. </w:t>
      </w:r>
      <w:r w:rsidRPr="00C9299D">
        <w:rPr>
          <w:rStyle w:val="HideTWBExt"/>
          <w:noProof w:val="0"/>
          <w:lang w:val="et-EE"/>
        </w:rPr>
        <w:t>&lt;Original&gt;</w:t>
      </w:r>
      <w:r w:rsidRPr="00C9299D">
        <w:rPr>
          <w:rStyle w:val="HideTWBInt"/>
          <w:noProof w:val="0"/>
          <w:lang w:val="et-EE"/>
        </w:rPr>
        <w:t>{EN}</w:t>
      </w:r>
      <w:r w:rsidRPr="00C9299D">
        <w:rPr>
          <w:noProof w:val="0"/>
          <w:lang w:val="et-EE"/>
        </w:rPr>
        <w:t>en</w:t>
      </w:r>
      <w:r w:rsidRPr="00C9299D">
        <w:rPr>
          <w:rStyle w:val="HideTWBExt"/>
          <w:noProof w:val="0"/>
          <w:lang w:val="et-EE"/>
        </w:rPr>
        <w:t>&lt;/Original&gt;</w:t>
      </w:r>
    </w:p>
    <w:p w14:paraId="0EBB25FA" w14:textId="77777777" w:rsidR="001E26FE" w:rsidRPr="00C9299D" w:rsidRDefault="001E26FE" w:rsidP="001E26FE">
      <w:r w:rsidRPr="00C9299D">
        <w:rPr>
          <w:rStyle w:val="HideTWBExt"/>
        </w:rPr>
        <w:t>&lt;/Amend&gt;</w:t>
      </w:r>
    </w:p>
    <w:p w14:paraId="3CAC9E98" w14:textId="77777777" w:rsidR="001E26FE" w:rsidRPr="00C9299D" w:rsidRDefault="001E26FE" w:rsidP="001E26FE">
      <w:pPr>
        <w:pStyle w:val="AMNumberTabs0"/>
        <w:keepNext/>
        <w:rPr>
          <w:lang w:val="et-EE"/>
        </w:rPr>
      </w:pPr>
      <w:r w:rsidRPr="00C9299D">
        <w:rPr>
          <w:rStyle w:val="HideTWBExt"/>
          <w:b w:val="0"/>
          <w:lang w:val="et-EE"/>
        </w:rPr>
        <w:t>&lt;Amend&gt;</w:t>
      </w:r>
      <w:r w:rsidRPr="00C9299D">
        <w:rPr>
          <w:lang w:val="et-EE"/>
        </w:rPr>
        <w:t>Muudatusettepanek</w:t>
      </w:r>
      <w:r w:rsidRPr="00C9299D">
        <w:rPr>
          <w:lang w:val="et-EE"/>
        </w:rPr>
        <w:tab/>
      </w:r>
      <w:r w:rsidRPr="00C9299D">
        <w:rPr>
          <w:lang w:val="et-EE"/>
        </w:rPr>
        <w:tab/>
      </w:r>
      <w:r w:rsidRPr="00C9299D">
        <w:rPr>
          <w:rStyle w:val="HideTWBExt"/>
          <w:b w:val="0"/>
          <w:lang w:val="et-EE"/>
        </w:rPr>
        <w:t>&lt;NumAm&gt;</w:t>
      </w:r>
      <w:r w:rsidRPr="00C9299D">
        <w:rPr>
          <w:lang w:val="et-EE"/>
        </w:rPr>
        <w:t>11</w:t>
      </w:r>
      <w:r w:rsidRPr="00C9299D">
        <w:rPr>
          <w:rStyle w:val="HideTWBExt"/>
          <w:b w:val="0"/>
          <w:lang w:val="et-EE"/>
        </w:rPr>
        <w:t>&lt;/NumAm&gt;</w:t>
      </w:r>
    </w:p>
    <w:p w14:paraId="454CFE97" w14:textId="77777777" w:rsidR="001E26FE" w:rsidRPr="00C9299D" w:rsidRDefault="001E26FE" w:rsidP="001E26FE">
      <w:pPr>
        <w:pStyle w:val="NormalBold12b"/>
        <w:keepNext/>
      </w:pPr>
      <w:r w:rsidRPr="00C9299D">
        <w:rPr>
          <w:rStyle w:val="HideTWBExt"/>
          <w:b w:val="0"/>
        </w:rPr>
        <w:t>&lt;DocAmend&gt;</w:t>
      </w:r>
      <w:r w:rsidRPr="00C9299D">
        <w:t>Ettepanek võtta vastu direktiiv</w:t>
      </w:r>
      <w:r w:rsidRPr="00C9299D">
        <w:rPr>
          <w:rStyle w:val="HideTWBExt"/>
          <w:b w:val="0"/>
        </w:rPr>
        <w:t>&lt;/DocAmend&gt;</w:t>
      </w:r>
    </w:p>
    <w:p w14:paraId="35CFCABC" w14:textId="77777777" w:rsidR="001E26FE" w:rsidRPr="00C9299D" w:rsidRDefault="001E26FE" w:rsidP="001E26FE">
      <w:pPr>
        <w:pStyle w:val="NormalBold"/>
      </w:pPr>
      <w:r w:rsidRPr="00C9299D">
        <w:rPr>
          <w:rStyle w:val="HideTWBExt"/>
          <w:b w:val="0"/>
        </w:rPr>
        <w:t>&lt;Article&gt;</w:t>
      </w:r>
      <w:r w:rsidRPr="00C9299D">
        <w:t>Põhjendus 30</w:t>
      </w:r>
      <w:r w:rsidRPr="00C9299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26FE" w:rsidRPr="00C9299D" w14:paraId="6EDFAFFA" w14:textId="77777777" w:rsidTr="00233A10">
        <w:trPr>
          <w:jc w:val="center"/>
        </w:trPr>
        <w:tc>
          <w:tcPr>
            <w:tcW w:w="9752" w:type="dxa"/>
            <w:gridSpan w:val="2"/>
          </w:tcPr>
          <w:p w14:paraId="7FA16D01" w14:textId="77777777" w:rsidR="001E26FE" w:rsidRPr="00C9299D" w:rsidRDefault="001E26FE" w:rsidP="00233A10">
            <w:pPr>
              <w:keepNext/>
            </w:pPr>
          </w:p>
        </w:tc>
      </w:tr>
      <w:tr w:rsidR="001E26FE" w:rsidRPr="00C9299D" w14:paraId="3F006105" w14:textId="77777777" w:rsidTr="00233A10">
        <w:trPr>
          <w:jc w:val="center"/>
        </w:trPr>
        <w:tc>
          <w:tcPr>
            <w:tcW w:w="4876" w:type="dxa"/>
            <w:hideMark/>
          </w:tcPr>
          <w:p w14:paraId="166F0A53" w14:textId="77777777" w:rsidR="001E26FE" w:rsidRPr="00C9299D" w:rsidRDefault="001E26FE" w:rsidP="00233A10">
            <w:pPr>
              <w:pStyle w:val="ColumnHeading"/>
              <w:keepNext/>
              <w:rPr>
                <w:lang w:val="et-EE"/>
              </w:rPr>
            </w:pPr>
            <w:r w:rsidRPr="00C9299D">
              <w:rPr>
                <w:lang w:val="et-EE"/>
              </w:rPr>
              <w:t>Komisjoni ettepanek</w:t>
            </w:r>
          </w:p>
        </w:tc>
        <w:tc>
          <w:tcPr>
            <w:tcW w:w="4876" w:type="dxa"/>
            <w:hideMark/>
          </w:tcPr>
          <w:p w14:paraId="3CEBD969" w14:textId="77777777" w:rsidR="001E26FE" w:rsidRPr="00C9299D" w:rsidRDefault="001E26FE" w:rsidP="00233A10">
            <w:pPr>
              <w:pStyle w:val="ColumnHeading"/>
              <w:keepNext/>
              <w:rPr>
                <w:lang w:val="et-EE"/>
              </w:rPr>
            </w:pPr>
            <w:r w:rsidRPr="00C9299D">
              <w:rPr>
                <w:lang w:val="et-EE"/>
              </w:rPr>
              <w:t>Muudatusettepanek</w:t>
            </w:r>
          </w:p>
        </w:tc>
      </w:tr>
      <w:tr w:rsidR="001E26FE" w:rsidRPr="00C9299D" w14:paraId="2BD2878E" w14:textId="77777777" w:rsidTr="00233A10">
        <w:trPr>
          <w:jc w:val="center"/>
        </w:trPr>
        <w:tc>
          <w:tcPr>
            <w:tcW w:w="4876" w:type="dxa"/>
            <w:hideMark/>
          </w:tcPr>
          <w:p w14:paraId="0C96C86C" w14:textId="77777777" w:rsidR="001E26FE" w:rsidRPr="00C9299D" w:rsidRDefault="001E26FE" w:rsidP="00233A10">
            <w:pPr>
              <w:pStyle w:val="Normal6"/>
              <w:rPr>
                <w:lang w:val="et-EE"/>
              </w:rPr>
            </w:pPr>
            <w:r w:rsidRPr="00C9299D">
              <w:rPr>
                <w:lang w:val="et-EE"/>
              </w:rPr>
              <w:t>(30)</w:t>
            </w:r>
            <w:r w:rsidRPr="00C9299D">
              <w:rPr>
                <w:lang w:val="et-EE"/>
              </w:rPr>
              <w:tab/>
              <w:t>Meie demokraatlike riikide heaks toimimiseks on ülioluline, et neis oleksid olemas sõltumatud kodanikuühiskonna organisatsioonid, millel on keskne roll ELi aluseks olevate ühiste väärtuste alalhoidmisel. Neil organisatsioonidel on oluline järelevalvefunktsioon: nad juhivad tähelepanu õigusriigile avalduvatele ohtudele, aitavad kaasa sellele, et võimul olevad isikud oma tegude eest vastutaksid, ja jälgivad, et peetaks kinni põhiõigustest. Liikmesriigid peaksid edendama kodanikuühiskonna osalust korruptsioonivastases tegevuses.</w:t>
            </w:r>
          </w:p>
        </w:tc>
        <w:tc>
          <w:tcPr>
            <w:tcW w:w="4876" w:type="dxa"/>
            <w:hideMark/>
          </w:tcPr>
          <w:p w14:paraId="0F939547" w14:textId="77777777" w:rsidR="001E26FE" w:rsidRPr="00C9299D" w:rsidRDefault="001E26FE" w:rsidP="00233A10">
            <w:pPr>
              <w:pStyle w:val="Normal6"/>
              <w:rPr>
                <w:szCs w:val="24"/>
                <w:lang w:val="et-EE"/>
              </w:rPr>
            </w:pPr>
            <w:r w:rsidRPr="00C9299D">
              <w:rPr>
                <w:lang w:val="et-EE"/>
              </w:rPr>
              <w:t>(30)</w:t>
            </w:r>
            <w:r w:rsidRPr="00C9299D">
              <w:rPr>
                <w:lang w:val="et-EE"/>
              </w:rPr>
              <w:tab/>
              <w:t xml:space="preserve">Meie demokraatlike riikide heaks toimimiseks on ülioluline, et neis oleksid olemas sõltumatud kodanikuühiskonna organisatsioonid, millel on keskne roll ELi aluseks olevate ühiste väärtuste alalhoidmisel. Neil organisatsioonidel on oluline järelevalvefunktsioon: nad juhivad tähelepanu õigusriigile avalduvatele ohtudele, aitavad kaasa sellele, et võimul olevad isikud oma tegude eest vastutaksid, ja jälgivad, et peetaks kinni põhiõigustest. Liikmesriigid peaksid edendama kodanikuühiskonna osalust korruptsioonivastases tegevuses. </w:t>
            </w:r>
            <w:r w:rsidRPr="00C9299D">
              <w:rPr>
                <w:b/>
                <w:i/>
                <w:lang w:val="et-EE"/>
              </w:rPr>
              <w:t>Kodanikuühiskonna järjepidev kaasamine korruptsiooni tõkestamisse ja korruptsioonivastasesse võitlusse ning üldsuse teadlikkuse suurendamisse korruptsiooni olemasolust, põhjustest ja tõsidusest ning sellest tulenevatest ohtudest peaks olema liidu lähenemisviisi oluline osa.</w:t>
            </w:r>
          </w:p>
        </w:tc>
      </w:tr>
    </w:tbl>
    <w:p w14:paraId="46A7265B" w14:textId="77777777" w:rsidR="001E26FE" w:rsidRPr="00C9299D" w:rsidRDefault="001E26FE" w:rsidP="001E26FE">
      <w:pPr>
        <w:pStyle w:val="Olang"/>
        <w:rPr>
          <w:lang w:val="et-EE"/>
        </w:rPr>
      </w:pPr>
      <w:r w:rsidRPr="00C9299D">
        <w:rPr>
          <w:noProof w:val="0"/>
          <w:lang w:val="et-EE"/>
        </w:rPr>
        <w:t xml:space="preserve">Or. </w:t>
      </w:r>
      <w:r w:rsidRPr="00C9299D">
        <w:rPr>
          <w:rStyle w:val="HideTWBExt"/>
          <w:noProof w:val="0"/>
          <w:lang w:val="et-EE"/>
        </w:rPr>
        <w:t>&lt;Original&gt;</w:t>
      </w:r>
      <w:r w:rsidRPr="00C9299D">
        <w:rPr>
          <w:rStyle w:val="HideTWBInt"/>
          <w:noProof w:val="0"/>
          <w:lang w:val="et-EE"/>
        </w:rPr>
        <w:t>{EN}</w:t>
      </w:r>
      <w:r w:rsidRPr="00C9299D">
        <w:rPr>
          <w:noProof w:val="0"/>
          <w:lang w:val="et-EE"/>
        </w:rPr>
        <w:t>en</w:t>
      </w:r>
      <w:r w:rsidRPr="00C9299D">
        <w:rPr>
          <w:rStyle w:val="HideTWBExt"/>
          <w:noProof w:val="0"/>
          <w:lang w:val="et-EE"/>
        </w:rPr>
        <w:t>&lt;/Original&gt;</w:t>
      </w:r>
    </w:p>
    <w:p w14:paraId="15774DBF" w14:textId="77777777" w:rsidR="001E26FE" w:rsidRPr="00C9299D" w:rsidRDefault="001E26FE" w:rsidP="001E26FE">
      <w:r w:rsidRPr="00C9299D">
        <w:rPr>
          <w:rStyle w:val="HideTWBExt"/>
        </w:rPr>
        <w:t>&lt;/Amend&gt;</w:t>
      </w:r>
    </w:p>
    <w:p w14:paraId="1CEE6651" w14:textId="77777777" w:rsidR="001E26FE" w:rsidRPr="00C9299D" w:rsidRDefault="001E26FE" w:rsidP="001E26FE">
      <w:pPr>
        <w:pStyle w:val="AMNumberTabs0"/>
        <w:keepNext/>
        <w:rPr>
          <w:lang w:val="et-EE"/>
        </w:rPr>
      </w:pPr>
      <w:r w:rsidRPr="00C9299D">
        <w:rPr>
          <w:rStyle w:val="HideTWBExt"/>
          <w:b w:val="0"/>
          <w:lang w:val="et-EE"/>
        </w:rPr>
        <w:t>&lt;Amend&gt;</w:t>
      </w:r>
      <w:r w:rsidRPr="00C9299D">
        <w:rPr>
          <w:lang w:val="et-EE"/>
        </w:rPr>
        <w:t>Muudatusettepanek</w:t>
      </w:r>
      <w:r w:rsidRPr="00C9299D">
        <w:rPr>
          <w:lang w:val="et-EE"/>
        </w:rPr>
        <w:tab/>
      </w:r>
      <w:r w:rsidRPr="00C9299D">
        <w:rPr>
          <w:lang w:val="et-EE"/>
        </w:rPr>
        <w:tab/>
      </w:r>
      <w:r w:rsidRPr="00C9299D">
        <w:rPr>
          <w:rStyle w:val="HideTWBExt"/>
          <w:b w:val="0"/>
          <w:lang w:val="et-EE"/>
        </w:rPr>
        <w:t>&lt;NumAm&gt;</w:t>
      </w:r>
      <w:r w:rsidRPr="00C9299D">
        <w:rPr>
          <w:lang w:val="et-EE"/>
        </w:rPr>
        <w:t>12</w:t>
      </w:r>
      <w:r w:rsidRPr="00C9299D">
        <w:rPr>
          <w:rStyle w:val="HideTWBExt"/>
          <w:b w:val="0"/>
          <w:lang w:val="et-EE"/>
        </w:rPr>
        <w:t>&lt;/NumAm&gt;</w:t>
      </w:r>
    </w:p>
    <w:p w14:paraId="00D7E14F" w14:textId="77777777" w:rsidR="001E26FE" w:rsidRPr="00C9299D" w:rsidRDefault="001E26FE" w:rsidP="001E26FE">
      <w:pPr>
        <w:pStyle w:val="NormalBold12b"/>
        <w:keepNext/>
      </w:pPr>
      <w:r w:rsidRPr="00C9299D">
        <w:rPr>
          <w:rStyle w:val="HideTWBExt"/>
          <w:b w:val="0"/>
        </w:rPr>
        <w:t>&lt;DocAmend&gt;</w:t>
      </w:r>
      <w:r w:rsidRPr="00C9299D">
        <w:t>Ettepanek võtta vastu direktiiv</w:t>
      </w:r>
      <w:r w:rsidRPr="00C9299D">
        <w:rPr>
          <w:rStyle w:val="HideTWBExt"/>
          <w:b w:val="0"/>
        </w:rPr>
        <w:t>&lt;/DocAmend&gt;</w:t>
      </w:r>
    </w:p>
    <w:p w14:paraId="74EB49CB" w14:textId="77777777" w:rsidR="001E26FE" w:rsidRPr="00C9299D" w:rsidRDefault="001E26FE" w:rsidP="001E26FE">
      <w:pPr>
        <w:pStyle w:val="NormalBold"/>
      </w:pPr>
      <w:r w:rsidRPr="00C9299D">
        <w:rPr>
          <w:rStyle w:val="HideTWBExt"/>
          <w:b w:val="0"/>
        </w:rPr>
        <w:t>&lt;Article&gt;</w:t>
      </w:r>
      <w:r w:rsidRPr="00C9299D">
        <w:t>Põhjendus 31</w:t>
      </w:r>
      <w:r w:rsidRPr="00C9299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26FE" w:rsidRPr="00C9299D" w14:paraId="654F2DFE" w14:textId="77777777" w:rsidTr="00233A10">
        <w:trPr>
          <w:jc w:val="center"/>
        </w:trPr>
        <w:tc>
          <w:tcPr>
            <w:tcW w:w="9752" w:type="dxa"/>
            <w:gridSpan w:val="2"/>
          </w:tcPr>
          <w:p w14:paraId="017AF680" w14:textId="77777777" w:rsidR="001E26FE" w:rsidRPr="00C9299D" w:rsidRDefault="001E26FE" w:rsidP="00233A10">
            <w:pPr>
              <w:keepNext/>
            </w:pPr>
          </w:p>
        </w:tc>
      </w:tr>
      <w:tr w:rsidR="001E26FE" w:rsidRPr="00C9299D" w14:paraId="17EF6709" w14:textId="77777777" w:rsidTr="00233A10">
        <w:trPr>
          <w:jc w:val="center"/>
        </w:trPr>
        <w:tc>
          <w:tcPr>
            <w:tcW w:w="4876" w:type="dxa"/>
            <w:hideMark/>
          </w:tcPr>
          <w:p w14:paraId="29A44A89" w14:textId="77777777" w:rsidR="001E26FE" w:rsidRPr="00C9299D" w:rsidRDefault="001E26FE" w:rsidP="00233A10">
            <w:pPr>
              <w:pStyle w:val="ColumnHeading"/>
              <w:keepNext/>
              <w:rPr>
                <w:lang w:val="et-EE"/>
              </w:rPr>
            </w:pPr>
            <w:r w:rsidRPr="00C9299D">
              <w:rPr>
                <w:lang w:val="et-EE"/>
              </w:rPr>
              <w:t>Komisjoni ettepanek</w:t>
            </w:r>
          </w:p>
        </w:tc>
        <w:tc>
          <w:tcPr>
            <w:tcW w:w="4876" w:type="dxa"/>
            <w:hideMark/>
          </w:tcPr>
          <w:p w14:paraId="1ECC1FDF" w14:textId="77777777" w:rsidR="001E26FE" w:rsidRPr="00C9299D" w:rsidRDefault="001E26FE" w:rsidP="00233A10">
            <w:pPr>
              <w:pStyle w:val="ColumnHeading"/>
              <w:keepNext/>
              <w:rPr>
                <w:lang w:val="et-EE"/>
              </w:rPr>
            </w:pPr>
            <w:r w:rsidRPr="00C9299D">
              <w:rPr>
                <w:lang w:val="et-EE"/>
              </w:rPr>
              <w:t>Muudatusettepanek</w:t>
            </w:r>
          </w:p>
        </w:tc>
      </w:tr>
      <w:tr w:rsidR="001E26FE" w:rsidRPr="00C9299D" w14:paraId="7C19FA0B" w14:textId="77777777" w:rsidTr="00233A10">
        <w:trPr>
          <w:jc w:val="center"/>
        </w:trPr>
        <w:tc>
          <w:tcPr>
            <w:tcW w:w="4876" w:type="dxa"/>
            <w:hideMark/>
          </w:tcPr>
          <w:p w14:paraId="56508083" w14:textId="77777777" w:rsidR="001E26FE" w:rsidRPr="00C9299D" w:rsidRDefault="001E26FE" w:rsidP="00233A10">
            <w:pPr>
              <w:pStyle w:val="Normal6"/>
              <w:rPr>
                <w:lang w:val="et-EE"/>
              </w:rPr>
            </w:pPr>
            <w:r w:rsidRPr="00C9299D">
              <w:rPr>
                <w:lang w:val="et-EE"/>
              </w:rPr>
              <w:t>(31)</w:t>
            </w:r>
            <w:r w:rsidRPr="00C9299D">
              <w:rPr>
                <w:lang w:val="et-EE"/>
              </w:rPr>
              <w:tab/>
              <w:t>Meedia mitmekesisus ja meediavabadus on õigusriigi, demokraatliku vastutuse, võrdõiguslikkuse ja korruptsioonivastase võitluse peamised eeldused. Sõltumatul ja mitmekesisel meedial, eelkõige uurival ajakirjandusel, on tähtis roll ühiskonnaelus toimuva jälgimisel, võimalike korruptsioonijuhtumite ja aususega seotud rikkumiste avastamisel, teadlikkuse suurendamisel ja ametialase aususe edendamisel. Liikmesriikidel on kohustus tagada ajakirjanikele soodne keskkond, kaitsta nende turvalisust ning edendada ennetavalt meediavabadust ja meedia mitmekesisust. Komisjoni soovitus ajakirjanike kaitse, turvalisuse ja võimestamise kohta</w:t>
            </w:r>
            <w:r w:rsidRPr="00C9299D">
              <w:rPr>
                <w:vertAlign w:val="superscript"/>
                <w:lang w:val="et-EE"/>
              </w:rPr>
              <w:t>49</w:t>
            </w:r>
            <w:r w:rsidRPr="00C9299D">
              <w:rPr>
                <w:lang w:val="et-EE"/>
              </w:rPr>
              <w:t xml:space="preserve"> ning avalikus elus osalevate inimeste kaitsmist ilmselgelt põhjendamatute või kuritarvituslike hagide eest (üldsuse osalemise vastased strateegilised hagid) käsitlev direktiivi ettepanek</w:t>
            </w:r>
            <w:r w:rsidRPr="00C9299D">
              <w:rPr>
                <w:vertAlign w:val="superscript"/>
                <w:lang w:val="et-EE"/>
              </w:rPr>
              <w:t>50</w:t>
            </w:r>
            <w:r w:rsidRPr="00C9299D">
              <w:rPr>
                <w:lang w:val="et-EE"/>
              </w:rPr>
              <w:t xml:space="preserve"> ja samateemaline komisjoni soovitus</w:t>
            </w:r>
            <w:r w:rsidRPr="00C9299D">
              <w:rPr>
                <w:vertAlign w:val="superscript"/>
                <w:lang w:val="et-EE"/>
              </w:rPr>
              <w:t>51</w:t>
            </w:r>
            <w:r w:rsidRPr="00C9299D">
              <w:rPr>
                <w:lang w:val="et-EE"/>
              </w:rPr>
              <w:t xml:space="preserve"> sisaldavad olulisi kaitsemeetmeid ja standardeid, millega tagatakse, et ajakirjanikud, inimõiguste kaitsjad ja teised isikud saavad takistamatult oma ülesandeid täita.</w:t>
            </w:r>
          </w:p>
        </w:tc>
        <w:tc>
          <w:tcPr>
            <w:tcW w:w="4876" w:type="dxa"/>
            <w:hideMark/>
          </w:tcPr>
          <w:p w14:paraId="695EFCED" w14:textId="77777777" w:rsidR="001E26FE" w:rsidRPr="00C9299D" w:rsidRDefault="001E26FE" w:rsidP="00233A10">
            <w:pPr>
              <w:pStyle w:val="Normal6"/>
              <w:rPr>
                <w:szCs w:val="24"/>
                <w:lang w:val="et-EE"/>
              </w:rPr>
            </w:pPr>
            <w:r w:rsidRPr="00C9299D">
              <w:rPr>
                <w:lang w:val="et-EE"/>
              </w:rPr>
              <w:t>(31)</w:t>
            </w:r>
            <w:r w:rsidRPr="00C9299D">
              <w:rPr>
                <w:lang w:val="et-EE"/>
              </w:rPr>
              <w:tab/>
              <w:t>Meedia mitmekesisus ja meediavabadus on õigusriigi, demokraatliku vastutuse, võrdõiguslikkuse ja korruptsioonivastase võitluse peamised eeldused. Sõltumatul ja mitmekesisel meedial, eelkõige uurival ajakirjandusel, on tähtis roll ühiskonnaelus toimuva jälgimisel, võimalike korruptsioonijuhtumite ja aususega seotud rikkumiste avastamisel, teadlikkuse suurendamisel ja ametialase aususe edendamisel. Liikmesriikidel on kohustus tagada ajakirjanikele soodne keskkond, kaitsta nende turvalisust ning edendada ennetavalt meediavabadust ja meedia mitmekesisust. Komisjoni soovitus ajakirjanike kaitse, turvalisuse ja võimestamise kohta</w:t>
            </w:r>
            <w:r w:rsidRPr="00C9299D">
              <w:rPr>
                <w:vertAlign w:val="superscript"/>
                <w:lang w:val="et-EE"/>
              </w:rPr>
              <w:t>49</w:t>
            </w:r>
            <w:r w:rsidRPr="00C9299D">
              <w:rPr>
                <w:lang w:val="et-EE"/>
              </w:rPr>
              <w:t xml:space="preserve"> ning </w:t>
            </w:r>
            <w:r w:rsidRPr="00C9299D">
              <w:rPr>
                <w:b/>
                <w:i/>
                <w:lang w:val="et-EE"/>
              </w:rPr>
              <w:t>siseturul meediateenuste ühise raamistiku loomist käsitlev määruse (Euroopa meediavabaduse määrus)</w:t>
            </w:r>
            <w:r w:rsidRPr="00C9299D">
              <w:rPr>
                <w:lang w:val="et-EE"/>
              </w:rPr>
              <w:t xml:space="preserve"> ettepanek</w:t>
            </w:r>
            <w:r w:rsidRPr="00C9299D">
              <w:rPr>
                <w:b/>
                <w:i/>
                <w:vertAlign w:val="superscript"/>
                <w:lang w:val="et-EE"/>
              </w:rPr>
              <w:t>49a</w:t>
            </w:r>
            <w:r w:rsidRPr="00C9299D">
              <w:rPr>
                <w:b/>
                <w:i/>
                <w:lang w:val="et-EE"/>
              </w:rPr>
              <w:t xml:space="preserve"> ja </w:t>
            </w:r>
            <w:r w:rsidRPr="00C9299D">
              <w:rPr>
                <w:lang w:val="et-EE"/>
              </w:rPr>
              <w:t>avalikus elus osalevate inimeste kaitsmist ilmselgelt põhjendamatute või kuritarvituslike hagide eest (üldsuse osalemise vastased strateegilised hagid) käsitlev direktiivi ettepanek</w:t>
            </w:r>
            <w:r w:rsidRPr="00C9299D">
              <w:rPr>
                <w:vertAlign w:val="superscript"/>
                <w:lang w:val="et-EE"/>
              </w:rPr>
              <w:t>50</w:t>
            </w:r>
            <w:r w:rsidRPr="00C9299D">
              <w:rPr>
                <w:lang w:val="et-EE"/>
              </w:rPr>
              <w:t xml:space="preserve"> ja samateemaline komisjoni soovitus</w:t>
            </w:r>
            <w:r w:rsidRPr="00C9299D">
              <w:rPr>
                <w:vertAlign w:val="superscript"/>
                <w:lang w:val="et-EE"/>
              </w:rPr>
              <w:t>51</w:t>
            </w:r>
            <w:r w:rsidRPr="00C9299D">
              <w:rPr>
                <w:lang w:val="et-EE"/>
              </w:rPr>
              <w:t xml:space="preserve"> sisaldavad olulisi kaitsemeetmeid ja standardeid, millega tagatakse, et ajakirjanikud, inimõiguste kaitsjad ja teised isikud saavad takistamatult oma ülesandeid täita.</w:t>
            </w:r>
          </w:p>
        </w:tc>
      </w:tr>
      <w:tr w:rsidR="001E26FE" w:rsidRPr="00C9299D" w14:paraId="575C88C1" w14:textId="77777777" w:rsidTr="00233A10">
        <w:trPr>
          <w:jc w:val="center"/>
        </w:trPr>
        <w:tc>
          <w:tcPr>
            <w:tcW w:w="4876" w:type="dxa"/>
            <w:hideMark/>
          </w:tcPr>
          <w:p w14:paraId="0B9A720F" w14:textId="77777777" w:rsidR="001E26FE" w:rsidRPr="00C9299D" w:rsidRDefault="001E26FE" w:rsidP="00233A10">
            <w:pPr>
              <w:pStyle w:val="Normal6"/>
              <w:rPr>
                <w:lang w:val="et-EE"/>
              </w:rPr>
            </w:pPr>
            <w:r w:rsidRPr="00C9299D">
              <w:rPr>
                <w:lang w:val="et-EE"/>
              </w:rPr>
              <w:t>__________________</w:t>
            </w:r>
          </w:p>
        </w:tc>
        <w:tc>
          <w:tcPr>
            <w:tcW w:w="4876" w:type="dxa"/>
            <w:hideMark/>
          </w:tcPr>
          <w:p w14:paraId="3F1658E1" w14:textId="77777777" w:rsidR="001E26FE" w:rsidRPr="00C9299D" w:rsidRDefault="001E26FE" w:rsidP="00233A10">
            <w:pPr>
              <w:pStyle w:val="Normal6"/>
              <w:rPr>
                <w:szCs w:val="24"/>
                <w:lang w:val="et-EE"/>
              </w:rPr>
            </w:pPr>
            <w:r w:rsidRPr="00C9299D">
              <w:rPr>
                <w:lang w:val="et-EE"/>
              </w:rPr>
              <w:t>__________________</w:t>
            </w:r>
          </w:p>
        </w:tc>
      </w:tr>
      <w:tr w:rsidR="001E26FE" w:rsidRPr="00C9299D" w14:paraId="072C1944" w14:textId="77777777" w:rsidTr="00233A10">
        <w:trPr>
          <w:jc w:val="center"/>
        </w:trPr>
        <w:tc>
          <w:tcPr>
            <w:tcW w:w="4876" w:type="dxa"/>
            <w:hideMark/>
          </w:tcPr>
          <w:p w14:paraId="13F725DD" w14:textId="77777777" w:rsidR="001E26FE" w:rsidRPr="00C9299D" w:rsidRDefault="001E26FE" w:rsidP="00233A10">
            <w:pPr>
              <w:pStyle w:val="Normal6"/>
              <w:rPr>
                <w:lang w:val="et-EE"/>
              </w:rPr>
            </w:pPr>
            <w:r w:rsidRPr="00C9299D">
              <w:rPr>
                <w:vertAlign w:val="superscript"/>
                <w:lang w:val="et-EE"/>
              </w:rPr>
              <w:t>49</w:t>
            </w:r>
            <w:r w:rsidRPr="00C9299D">
              <w:rPr>
                <w:lang w:val="et-EE"/>
              </w:rPr>
              <w:t xml:space="preserve"> Komisjoni 16. septembri 2021. aasta soovitus ajakirjanike ja teiste meediatöötajate kaitse, turvalisuse ja võimestamise tagamise kohta Euroopa Liidus (C(2021) 6650 final).</w:t>
            </w:r>
          </w:p>
        </w:tc>
        <w:tc>
          <w:tcPr>
            <w:tcW w:w="4876" w:type="dxa"/>
            <w:hideMark/>
          </w:tcPr>
          <w:p w14:paraId="0B744948" w14:textId="77777777" w:rsidR="001E26FE" w:rsidRPr="00C9299D" w:rsidRDefault="001E26FE" w:rsidP="00233A10">
            <w:pPr>
              <w:pStyle w:val="Normal6"/>
              <w:rPr>
                <w:szCs w:val="24"/>
                <w:lang w:val="et-EE"/>
              </w:rPr>
            </w:pPr>
            <w:r w:rsidRPr="00C9299D">
              <w:rPr>
                <w:vertAlign w:val="superscript"/>
                <w:lang w:val="et-EE"/>
              </w:rPr>
              <w:t>49</w:t>
            </w:r>
            <w:r w:rsidRPr="00C9299D">
              <w:rPr>
                <w:lang w:val="et-EE"/>
              </w:rPr>
              <w:t xml:space="preserve"> Komisjoni 16. septembri 2021. aasta soovitus ajakirjanike ja teiste meediatöötajate kaitse, turvalisuse ja võimestamise tagamise kohta Euroopa Liidus (C(2021) 6650 final).</w:t>
            </w:r>
          </w:p>
        </w:tc>
      </w:tr>
      <w:tr w:rsidR="001E26FE" w:rsidRPr="00C9299D" w14:paraId="03A47601" w14:textId="77777777" w:rsidTr="00233A10">
        <w:trPr>
          <w:jc w:val="center"/>
        </w:trPr>
        <w:tc>
          <w:tcPr>
            <w:tcW w:w="4876" w:type="dxa"/>
          </w:tcPr>
          <w:p w14:paraId="41D1EB78" w14:textId="77777777" w:rsidR="001E26FE" w:rsidRPr="00C9299D" w:rsidRDefault="001E26FE" w:rsidP="00233A10">
            <w:pPr>
              <w:pStyle w:val="Normal6"/>
              <w:rPr>
                <w:lang w:val="et-EE"/>
              </w:rPr>
            </w:pPr>
          </w:p>
        </w:tc>
        <w:tc>
          <w:tcPr>
            <w:tcW w:w="4876" w:type="dxa"/>
            <w:hideMark/>
          </w:tcPr>
          <w:p w14:paraId="2D43230D" w14:textId="77777777" w:rsidR="001E26FE" w:rsidRPr="00C9299D" w:rsidRDefault="001E26FE" w:rsidP="00233A10">
            <w:pPr>
              <w:pStyle w:val="Normal6"/>
              <w:rPr>
                <w:szCs w:val="24"/>
                <w:lang w:val="et-EE"/>
              </w:rPr>
            </w:pPr>
            <w:r w:rsidRPr="00C9299D">
              <w:rPr>
                <w:b/>
                <w:i/>
                <w:vertAlign w:val="superscript"/>
                <w:lang w:val="et-EE"/>
              </w:rPr>
              <w:t>49a</w:t>
            </w:r>
            <w:r w:rsidRPr="00C9299D">
              <w:rPr>
                <w:b/>
                <w:i/>
                <w:lang w:val="et-EE"/>
              </w:rPr>
              <w:t xml:space="preserve"> Ettepanek: Euroopa Parlamendi ja nõukogu määrus, millega luuakse siseturul meediateenuste ühine raamistik (Euroopa meediavabaduse määrus) ja muudetakse direktiivi 2010/13/EL (COM(2022) 457 final).</w:t>
            </w:r>
          </w:p>
        </w:tc>
      </w:tr>
      <w:tr w:rsidR="001E26FE" w:rsidRPr="00C9299D" w14:paraId="49E798B6" w14:textId="77777777" w:rsidTr="00233A10">
        <w:trPr>
          <w:jc w:val="center"/>
        </w:trPr>
        <w:tc>
          <w:tcPr>
            <w:tcW w:w="4876" w:type="dxa"/>
            <w:hideMark/>
          </w:tcPr>
          <w:p w14:paraId="574FB464" w14:textId="77777777" w:rsidR="001E26FE" w:rsidRPr="00C9299D" w:rsidRDefault="001E26FE" w:rsidP="00233A10">
            <w:pPr>
              <w:pStyle w:val="Normal6"/>
              <w:rPr>
                <w:lang w:val="et-EE"/>
              </w:rPr>
            </w:pPr>
            <w:r w:rsidRPr="00C9299D">
              <w:rPr>
                <w:vertAlign w:val="superscript"/>
                <w:lang w:val="et-EE"/>
              </w:rPr>
              <w:t>50</w:t>
            </w:r>
            <w:r w:rsidRPr="00C9299D">
              <w:rPr>
                <w:lang w:val="et-EE"/>
              </w:rPr>
              <w:t xml:space="preserve"> Ettepanek: Euroopa Parlamendi ja nõukogu direktiiv, milles käsitletakse avalikus elus osalevate inimeste kaitsmist ilmselgelt põhjendamatute või kuritarvituslike hagide eest (üldsuse osalemise vastased strateegilised hagid) (COM(2022) 177 final).</w:t>
            </w:r>
          </w:p>
        </w:tc>
        <w:tc>
          <w:tcPr>
            <w:tcW w:w="4876" w:type="dxa"/>
            <w:hideMark/>
          </w:tcPr>
          <w:p w14:paraId="27C84ABA" w14:textId="77777777" w:rsidR="001E26FE" w:rsidRPr="00C9299D" w:rsidRDefault="001E26FE" w:rsidP="00233A10">
            <w:pPr>
              <w:pStyle w:val="Normal6"/>
              <w:rPr>
                <w:szCs w:val="24"/>
                <w:lang w:val="et-EE"/>
              </w:rPr>
            </w:pPr>
            <w:r w:rsidRPr="00C9299D">
              <w:rPr>
                <w:vertAlign w:val="superscript"/>
                <w:lang w:val="et-EE"/>
              </w:rPr>
              <w:t>50</w:t>
            </w:r>
            <w:r w:rsidRPr="00C9299D">
              <w:rPr>
                <w:lang w:val="et-EE"/>
              </w:rPr>
              <w:t xml:space="preserve"> Ettepanek: Euroopa Parlamendi ja nõukogu direktiiv, milles käsitletakse avalikus elus osalevate inimeste kaitsmist ilmselgelt põhjendamatute või kuritarvituslike hagide eest (üldsuse osalemise vastased strateegilised hagid) (COM(2022) 177 final).</w:t>
            </w:r>
          </w:p>
        </w:tc>
      </w:tr>
      <w:tr w:rsidR="001E26FE" w:rsidRPr="00C9299D" w14:paraId="45ED055A" w14:textId="77777777" w:rsidTr="00233A10">
        <w:trPr>
          <w:jc w:val="center"/>
        </w:trPr>
        <w:tc>
          <w:tcPr>
            <w:tcW w:w="4876" w:type="dxa"/>
            <w:hideMark/>
          </w:tcPr>
          <w:p w14:paraId="54DA6179" w14:textId="77777777" w:rsidR="001E26FE" w:rsidRPr="00C9299D" w:rsidRDefault="001E26FE" w:rsidP="00233A10">
            <w:pPr>
              <w:pStyle w:val="Normal6"/>
              <w:rPr>
                <w:lang w:val="et-EE"/>
              </w:rPr>
            </w:pPr>
            <w:r w:rsidRPr="00C9299D">
              <w:rPr>
                <w:vertAlign w:val="superscript"/>
                <w:lang w:val="et-EE"/>
              </w:rPr>
              <w:t>51</w:t>
            </w:r>
            <w:r w:rsidRPr="00C9299D">
              <w:rPr>
                <w:lang w:val="et-EE"/>
              </w:rPr>
              <w:t xml:space="preserve"> Komisjoni soovitus, milles käsitletakse avalikus elus osalevate ajakirjanike ja inimõiguste kaitsjate kaitsmist ilmselgelt põhjendamatute või kuritarvituslike hagide eest (üldsuse osalemise vastased strateegilised hagid) (C(2022) 2428 final).</w:t>
            </w:r>
          </w:p>
        </w:tc>
        <w:tc>
          <w:tcPr>
            <w:tcW w:w="4876" w:type="dxa"/>
            <w:hideMark/>
          </w:tcPr>
          <w:p w14:paraId="58DA3340" w14:textId="77777777" w:rsidR="001E26FE" w:rsidRPr="00C9299D" w:rsidRDefault="001E26FE" w:rsidP="00233A10">
            <w:pPr>
              <w:pStyle w:val="Normal6"/>
              <w:rPr>
                <w:szCs w:val="24"/>
                <w:lang w:val="et-EE"/>
              </w:rPr>
            </w:pPr>
            <w:r w:rsidRPr="00C9299D">
              <w:rPr>
                <w:vertAlign w:val="superscript"/>
                <w:lang w:val="et-EE"/>
              </w:rPr>
              <w:t>51</w:t>
            </w:r>
            <w:r w:rsidRPr="00C9299D">
              <w:rPr>
                <w:lang w:val="et-EE"/>
              </w:rPr>
              <w:t xml:space="preserve"> Komisjoni soovitus, milles käsitletakse avalikus elus osalevate ajakirjanike ja inimõiguste kaitsjate kaitsmist ilmselgelt põhjendamatute või kuritarvituslike hagide eest (üldsuse osalemise vastased strateegilised hagid) (C(2022) 2428 final).</w:t>
            </w:r>
          </w:p>
        </w:tc>
      </w:tr>
    </w:tbl>
    <w:p w14:paraId="30F32523" w14:textId="77777777" w:rsidR="001E26FE" w:rsidRPr="00C9299D" w:rsidRDefault="001E26FE" w:rsidP="001E26FE">
      <w:pPr>
        <w:pStyle w:val="Olang"/>
        <w:rPr>
          <w:lang w:val="et-EE"/>
        </w:rPr>
      </w:pPr>
      <w:r w:rsidRPr="00C9299D">
        <w:rPr>
          <w:noProof w:val="0"/>
          <w:lang w:val="et-EE"/>
        </w:rPr>
        <w:t xml:space="preserve">Or. </w:t>
      </w:r>
      <w:r w:rsidRPr="00C9299D">
        <w:rPr>
          <w:rStyle w:val="HideTWBExt"/>
          <w:noProof w:val="0"/>
          <w:lang w:val="et-EE"/>
        </w:rPr>
        <w:t>&lt;Original&gt;</w:t>
      </w:r>
      <w:r w:rsidRPr="00C9299D">
        <w:rPr>
          <w:rStyle w:val="HideTWBInt"/>
          <w:noProof w:val="0"/>
          <w:lang w:val="et-EE"/>
        </w:rPr>
        <w:t>{EN}</w:t>
      </w:r>
      <w:r w:rsidRPr="00C9299D">
        <w:rPr>
          <w:noProof w:val="0"/>
          <w:lang w:val="et-EE"/>
        </w:rPr>
        <w:t>en</w:t>
      </w:r>
      <w:r w:rsidRPr="00C9299D">
        <w:rPr>
          <w:rStyle w:val="HideTWBExt"/>
          <w:noProof w:val="0"/>
          <w:lang w:val="et-EE"/>
        </w:rPr>
        <w:t>&lt;/Original&gt;</w:t>
      </w:r>
    </w:p>
    <w:p w14:paraId="7AE48894" w14:textId="77777777" w:rsidR="001E26FE" w:rsidRPr="00C9299D" w:rsidRDefault="001E26FE" w:rsidP="001E26FE">
      <w:r w:rsidRPr="00C9299D">
        <w:rPr>
          <w:rStyle w:val="HideTWBExt"/>
        </w:rPr>
        <w:t>&lt;/Amend&gt;</w:t>
      </w:r>
    </w:p>
    <w:p w14:paraId="2C587FF1" w14:textId="77777777" w:rsidR="001E26FE" w:rsidRPr="00C9299D" w:rsidRDefault="001E26FE" w:rsidP="001E26FE">
      <w:pPr>
        <w:pStyle w:val="AMNumberTabs0"/>
        <w:keepNext/>
        <w:rPr>
          <w:lang w:val="et-EE"/>
        </w:rPr>
      </w:pPr>
      <w:r w:rsidRPr="00C9299D">
        <w:rPr>
          <w:rStyle w:val="HideTWBExt"/>
          <w:b w:val="0"/>
          <w:lang w:val="et-EE"/>
        </w:rPr>
        <w:t>&lt;Amend&gt;</w:t>
      </w:r>
      <w:r w:rsidRPr="00C9299D">
        <w:rPr>
          <w:lang w:val="et-EE"/>
        </w:rPr>
        <w:t>Muudatusettepanek</w:t>
      </w:r>
      <w:r w:rsidRPr="00C9299D">
        <w:rPr>
          <w:lang w:val="et-EE"/>
        </w:rPr>
        <w:tab/>
      </w:r>
      <w:r w:rsidRPr="00C9299D">
        <w:rPr>
          <w:lang w:val="et-EE"/>
        </w:rPr>
        <w:tab/>
      </w:r>
      <w:r w:rsidRPr="00C9299D">
        <w:rPr>
          <w:rStyle w:val="HideTWBExt"/>
          <w:b w:val="0"/>
          <w:lang w:val="et-EE"/>
        </w:rPr>
        <w:t>&lt;NumAm&gt;</w:t>
      </w:r>
      <w:r w:rsidRPr="00C9299D">
        <w:rPr>
          <w:lang w:val="et-EE"/>
        </w:rPr>
        <w:t>13</w:t>
      </w:r>
      <w:r w:rsidRPr="00C9299D">
        <w:rPr>
          <w:rStyle w:val="HideTWBExt"/>
          <w:b w:val="0"/>
          <w:lang w:val="et-EE"/>
        </w:rPr>
        <w:t>&lt;/NumAm&gt;</w:t>
      </w:r>
    </w:p>
    <w:p w14:paraId="5A3102DC" w14:textId="77777777" w:rsidR="001E26FE" w:rsidRPr="00C9299D" w:rsidRDefault="001E26FE" w:rsidP="001E26FE">
      <w:pPr>
        <w:pStyle w:val="NormalBold12b"/>
        <w:keepNext/>
      </w:pPr>
      <w:r w:rsidRPr="00C9299D">
        <w:rPr>
          <w:rStyle w:val="HideTWBExt"/>
          <w:b w:val="0"/>
        </w:rPr>
        <w:t>&lt;DocAmend&gt;</w:t>
      </w:r>
      <w:r w:rsidRPr="00C9299D">
        <w:t>Ettepanek võtta vastu direktiiv</w:t>
      </w:r>
      <w:r w:rsidRPr="00C9299D">
        <w:rPr>
          <w:rStyle w:val="HideTWBExt"/>
          <w:b w:val="0"/>
        </w:rPr>
        <w:t>&lt;/DocAmend&gt;</w:t>
      </w:r>
    </w:p>
    <w:p w14:paraId="2547A89C" w14:textId="77777777" w:rsidR="001E26FE" w:rsidRPr="00C9299D" w:rsidRDefault="001E26FE" w:rsidP="001E26FE">
      <w:pPr>
        <w:pStyle w:val="NormalBold"/>
      </w:pPr>
      <w:r w:rsidRPr="00C9299D">
        <w:rPr>
          <w:rStyle w:val="HideTWBExt"/>
          <w:b w:val="0"/>
        </w:rPr>
        <w:t>&lt;Article&gt;</w:t>
      </w:r>
      <w:r w:rsidRPr="00C9299D">
        <w:t>Põhjendus 33</w:t>
      </w:r>
      <w:r w:rsidRPr="00C9299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26FE" w:rsidRPr="00C9299D" w14:paraId="5A927FE2" w14:textId="77777777" w:rsidTr="00233A10">
        <w:trPr>
          <w:jc w:val="center"/>
        </w:trPr>
        <w:tc>
          <w:tcPr>
            <w:tcW w:w="9752" w:type="dxa"/>
            <w:gridSpan w:val="2"/>
          </w:tcPr>
          <w:p w14:paraId="491C37B9" w14:textId="77777777" w:rsidR="001E26FE" w:rsidRPr="00C9299D" w:rsidRDefault="001E26FE" w:rsidP="00233A10">
            <w:pPr>
              <w:keepNext/>
            </w:pPr>
          </w:p>
        </w:tc>
      </w:tr>
      <w:tr w:rsidR="001E26FE" w:rsidRPr="00C9299D" w14:paraId="4E902B83" w14:textId="77777777" w:rsidTr="00233A10">
        <w:trPr>
          <w:jc w:val="center"/>
        </w:trPr>
        <w:tc>
          <w:tcPr>
            <w:tcW w:w="4876" w:type="dxa"/>
            <w:hideMark/>
          </w:tcPr>
          <w:p w14:paraId="4140EC79" w14:textId="77777777" w:rsidR="001E26FE" w:rsidRPr="00C9299D" w:rsidRDefault="001E26FE" w:rsidP="00233A10">
            <w:pPr>
              <w:pStyle w:val="ColumnHeading"/>
              <w:keepNext/>
              <w:rPr>
                <w:lang w:val="et-EE"/>
              </w:rPr>
            </w:pPr>
            <w:r w:rsidRPr="00C9299D">
              <w:rPr>
                <w:lang w:val="et-EE"/>
              </w:rPr>
              <w:t>Komisjoni ettepanek</w:t>
            </w:r>
          </w:p>
        </w:tc>
        <w:tc>
          <w:tcPr>
            <w:tcW w:w="4876" w:type="dxa"/>
            <w:hideMark/>
          </w:tcPr>
          <w:p w14:paraId="72BCC2F5" w14:textId="77777777" w:rsidR="001E26FE" w:rsidRPr="00C9299D" w:rsidRDefault="001E26FE" w:rsidP="00233A10">
            <w:pPr>
              <w:pStyle w:val="ColumnHeading"/>
              <w:keepNext/>
              <w:rPr>
                <w:lang w:val="et-EE"/>
              </w:rPr>
            </w:pPr>
            <w:r w:rsidRPr="00C9299D">
              <w:rPr>
                <w:lang w:val="et-EE"/>
              </w:rPr>
              <w:t>Muudatusettepanek</w:t>
            </w:r>
          </w:p>
        </w:tc>
      </w:tr>
      <w:tr w:rsidR="001E26FE" w:rsidRPr="00C9299D" w14:paraId="03BD341F" w14:textId="77777777" w:rsidTr="00233A10">
        <w:trPr>
          <w:jc w:val="center"/>
        </w:trPr>
        <w:tc>
          <w:tcPr>
            <w:tcW w:w="4876" w:type="dxa"/>
            <w:hideMark/>
          </w:tcPr>
          <w:p w14:paraId="0BE219D5" w14:textId="77777777" w:rsidR="001E26FE" w:rsidRPr="00C9299D" w:rsidRDefault="001E26FE" w:rsidP="00233A10">
            <w:pPr>
              <w:pStyle w:val="Normal6"/>
              <w:rPr>
                <w:lang w:val="et-EE"/>
              </w:rPr>
            </w:pPr>
            <w:r w:rsidRPr="00C9299D">
              <w:rPr>
                <w:lang w:val="et-EE"/>
              </w:rPr>
              <w:t>(33)</w:t>
            </w:r>
            <w:r w:rsidRPr="00C9299D">
              <w:rPr>
                <w:lang w:val="et-EE"/>
              </w:rPr>
              <w:tab/>
              <w:t>Korruptsiooni tulemuslikuks takistamiseks on äärmiselt oluline, et korruptsioonisüütegude tõkestamise, avastamise, uurimise ja nende eest vastutusele võtmisega tegelevad pädevad ametiasutused vahetaksid omavahel tõhusalt teavet. Liikmesriigid peaksid tagama, et teabevahetus toimuks ladusalt ja aegsasti ning kooskõlas riigisisese ja liidu õigusega. Käesolev direktiiv, millega sätestatakse ühised korruptsioonisüütegude määratlused, peaks ühtlasi moodustama baasi pädevate ametiasutuste vahelisele teabevahetusele ja koostööle Euroopa Parlamendi ja nõukogu direktiivide (EL) </w:t>
            </w:r>
            <w:r w:rsidRPr="00C9299D">
              <w:rPr>
                <w:b/>
                <w:i/>
                <w:lang w:val="et-EE"/>
              </w:rPr>
              <w:t>XX</w:t>
            </w:r>
            <w:r w:rsidRPr="00C9299D">
              <w:rPr>
                <w:lang w:val="et-EE"/>
              </w:rPr>
              <w:t>/</w:t>
            </w:r>
            <w:r w:rsidRPr="00C9299D">
              <w:rPr>
                <w:b/>
                <w:i/>
                <w:lang w:val="et-EE"/>
              </w:rPr>
              <w:t>2023</w:t>
            </w:r>
            <w:r w:rsidRPr="00C9299D">
              <w:rPr>
                <w:lang w:val="et-EE"/>
              </w:rPr>
              <w:t>,</w:t>
            </w:r>
            <w:r w:rsidRPr="00C9299D">
              <w:rPr>
                <w:b/>
                <w:i/>
                <w:vertAlign w:val="superscript"/>
                <w:lang w:val="et-EE"/>
              </w:rPr>
              <w:t>52</w:t>
            </w:r>
            <w:r w:rsidRPr="00C9299D">
              <w:rPr>
                <w:lang w:val="et-EE"/>
              </w:rPr>
              <w:t xml:space="preserve"> (EL) 2019/1153</w:t>
            </w:r>
            <w:r w:rsidRPr="00C9299D">
              <w:rPr>
                <w:vertAlign w:val="superscript"/>
                <w:lang w:val="et-EE"/>
              </w:rPr>
              <w:t>53</w:t>
            </w:r>
            <w:r w:rsidRPr="00C9299D">
              <w:rPr>
                <w:lang w:val="et-EE"/>
              </w:rPr>
              <w:t xml:space="preserve"> ja (EL) 2016/681,</w:t>
            </w:r>
            <w:r w:rsidRPr="00C9299D">
              <w:rPr>
                <w:b/>
                <w:i/>
                <w:vertAlign w:val="superscript"/>
                <w:lang w:val="et-EE"/>
              </w:rPr>
              <w:t>54</w:t>
            </w:r>
            <w:r w:rsidRPr="00C9299D">
              <w:rPr>
                <w:lang w:val="et-EE"/>
              </w:rPr>
              <w:t xml:space="preserve"> Euroopa Parlamendi ja nõukogu määruste (EL) 2018/1240,</w:t>
            </w:r>
            <w:r w:rsidRPr="00C9299D">
              <w:rPr>
                <w:b/>
                <w:i/>
                <w:vertAlign w:val="superscript"/>
                <w:lang w:val="et-EE"/>
              </w:rPr>
              <w:t>55</w:t>
            </w:r>
            <w:r w:rsidRPr="00C9299D">
              <w:rPr>
                <w:lang w:val="et-EE"/>
              </w:rPr>
              <w:t xml:space="preserve"> (EL) 2018/1862</w:t>
            </w:r>
            <w:r w:rsidRPr="00C9299D">
              <w:rPr>
                <w:vertAlign w:val="superscript"/>
                <w:lang w:val="et-EE"/>
              </w:rPr>
              <w:t>56</w:t>
            </w:r>
            <w:r w:rsidRPr="00C9299D">
              <w:rPr>
                <w:lang w:val="et-EE"/>
              </w:rPr>
              <w:t xml:space="preserve"> ja (EL) nr 603/2013</w:t>
            </w:r>
            <w:r w:rsidRPr="00C9299D">
              <w:rPr>
                <w:vertAlign w:val="superscript"/>
                <w:lang w:val="et-EE"/>
              </w:rPr>
              <w:t>57</w:t>
            </w:r>
            <w:r w:rsidRPr="00C9299D">
              <w:rPr>
                <w:lang w:val="et-EE"/>
              </w:rPr>
              <w:t xml:space="preserve"> ning nõukogu otsuse 2008/633/JSK</w:t>
            </w:r>
            <w:r w:rsidRPr="00C9299D">
              <w:rPr>
                <w:vertAlign w:val="superscript"/>
                <w:lang w:val="et-EE"/>
              </w:rPr>
              <w:t>58</w:t>
            </w:r>
            <w:r w:rsidRPr="00C9299D">
              <w:rPr>
                <w:lang w:val="et-EE"/>
              </w:rPr>
              <w:t xml:space="preserve"> alusel.</w:t>
            </w:r>
          </w:p>
        </w:tc>
        <w:tc>
          <w:tcPr>
            <w:tcW w:w="4876" w:type="dxa"/>
            <w:hideMark/>
          </w:tcPr>
          <w:p w14:paraId="7C05C0AA" w14:textId="77777777" w:rsidR="001E26FE" w:rsidRPr="00C9299D" w:rsidRDefault="001E26FE" w:rsidP="00233A10">
            <w:pPr>
              <w:pStyle w:val="Normal6"/>
              <w:rPr>
                <w:szCs w:val="24"/>
                <w:lang w:val="et-EE"/>
              </w:rPr>
            </w:pPr>
            <w:r w:rsidRPr="00C9299D">
              <w:rPr>
                <w:lang w:val="et-EE"/>
              </w:rPr>
              <w:t>(33)</w:t>
            </w:r>
            <w:r w:rsidRPr="00C9299D">
              <w:rPr>
                <w:lang w:val="et-EE"/>
              </w:rPr>
              <w:tab/>
              <w:t>Korruptsiooni tulemuslikuks takistamiseks on äärmiselt oluline, et korruptsioonisüütegude tõkestamise, avastamise, uurimise ja nende eest vastutusele võtmisega tegelevad pädevad ametiasutused vahetaksid omavahel tõhusalt teavet. Liikmesriigid peaksid tagama, et teabevahetus toimuks ladusalt ja aegsasti ning kooskõlas riigisisese ja liidu õigusega. Käesolev direktiiv, millega sätestatakse ühised korruptsioonisüütegude määratlused, peaks ühtlasi moodustama baasi pädevate ametiasutuste vahelisele teabevahetusele ja koostööle Euroopa Parlamendi ja nõukogu direktiivide (EL) </w:t>
            </w:r>
            <w:r w:rsidRPr="00C9299D">
              <w:rPr>
                <w:b/>
                <w:i/>
                <w:lang w:val="et-EE"/>
              </w:rPr>
              <w:t>2023</w:t>
            </w:r>
            <w:r w:rsidRPr="00C9299D">
              <w:rPr>
                <w:lang w:val="et-EE"/>
              </w:rPr>
              <w:t>/</w:t>
            </w:r>
            <w:r w:rsidRPr="00C9299D">
              <w:rPr>
                <w:b/>
                <w:i/>
                <w:lang w:val="et-EE"/>
              </w:rPr>
              <w:t>977</w:t>
            </w:r>
            <w:r w:rsidRPr="00C9299D">
              <w:rPr>
                <w:b/>
                <w:i/>
                <w:vertAlign w:val="superscript"/>
                <w:lang w:val="et-EE"/>
              </w:rPr>
              <w:t>52</w:t>
            </w:r>
            <w:r w:rsidRPr="00C9299D">
              <w:rPr>
                <w:lang w:val="et-EE"/>
              </w:rPr>
              <w:t>, (EL) 2019/1153</w:t>
            </w:r>
            <w:r w:rsidRPr="00C9299D">
              <w:rPr>
                <w:vertAlign w:val="superscript"/>
                <w:lang w:val="et-EE"/>
              </w:rPr>
              <w:t>53</w:t>
            </w:r>
            <w:r w:rsidRPr="00C9299D">
              <w:rPr>
                <w:lang w:val="et-EE"/>
              </w:rPr>
              <w:t xml:space="preserve"> ja (EL) 2016/681</w:t>
            </w:r>
            <w:r w:rsidRPr="00C9299D">
              <w:rPr>
                <w:b/>
                <w:i/>
                <w:vertAlign w:val="superscript"/>
                <w:lang w:val="et-EE"/>
              </w:rPr>
              <w:t>54</w:t>
            </w:r>
            <w:r w:rsidRPr="00C9299D">
              <w:rPr>
                <w:lang w:val="et-EE"/>
              </w:rPr>
              <w:t>, Euroopa Parlamendi ja nõukogu määruste (EL) 2018/1240</w:t>
            </w:r>
            <w:r w:rsidRPr="00C9299D">
              <w:rPr>
                <w:b/>
                <w:i/>
                <w:vertAlign w:val="superscript"/>
                <w:lang w:val="et-EE"/>
              </w:rPr>
              <w:t>55</w:t>
            </w:r>
            <w:r w:rsidRPr="00C9299D">
              <w:rPr>
                <w:lang w:val="et-EE"/>
              </w:rPr>
              <w:t>, (EL) 2018/1862</w:t>
            </w:r>
            <w:r w:rsidRPr="00C9299D">
              <w:rPr>
                <w:vertAlign w:val="superscript"/>
                <w:lang w:val="et-EE"/>
              </w:rPr>
              <w:t>56</w:t>
            </w:r>
            <w:r w:rsidRPr="00C9299D">
              <w:rPr>
                <w:lang w:val="et-EE"/>
              </w:rPr>
              <w:t xml:space="preserve"> ja (EL) nr 603/2013</w:t>
            </w:r>
            <w:r w:rsidRPr="00C9299D">
              <w:rPr>
                <w:vertAlign w:val="superscript"/>
                <w:lang w:val="et-EE"/>
              </w:rPr>
              <w:t>57</w:t>
            </w:r>
            <w:r w:rsidRPr="00C9299D">
              <w:rPr>
                <w:lang w:val="et-EE"/>
              </w:rPr>
              <w:t xml:space="preserve"> ning nõukogu otsuse 2008/633/JSK</w:t>
            </w:r>
            <w:r w:rsidRPr="00C9299D">
              <w:rPr>
                <w:vertAlign w:val="superscript"/>
                <w:lang w:val="et-EE"/>
              </w:rPr>
              <w:t>58</w:t>
            </w:r>
            <w:r w:rsidRPr="00C9299D">
              <w:rPr>
                <w:lang w:val="et-EE"/>
              </w:rPr>
              <w:t xml:space="preserve"> alusel. </w:t>
            </w:r>
            <w:r w:rsidRPr="00C9299D">
              <w:rPr>
                <w:b/>
                <w:i/>
                <w:lang w:val="et-EE"/>
              </w:rPr>
              <w:t>Et tagada korruptsioonivastaste uurimisüksuste ja ametite vahel jagatava teabe turvalisus, peaks kõigile käesoleva direktiivi kohastele korruptsioonivastastele uurimisüksustele ja ametitele olema kohustuslik kasutada turvalist teabevahetusvõrku (SIENA), mida haldab Europol kooskõlas Euroopa Parlamendi ja nõukogu määrusega (EL) 2016/794</w:t>
            </w:r>
            <w:r w:rsidRPr="00C9299D">
              <w:rPr>
                <w:b/>
                <w:i/>
                <w:vertAlign w:val="superscript"/>
                <w:lang w:val="et-EE"/>
              </w:rPr>
              <w:t>58a</w:t>
            </w:r>
            <w:r w:rsidRPr="00C9299D">
              <w:rPr>
                <w:b/>
                <w:i/>
                <w:lang w:val="et-EE"/>
              </w:rPr>
              <w:t>.</w:t>
            </w:r>
          </w:p>
        </w:tc>
      </w:tr>
      <w:tr w:rsidR="001E26FE" w:rsidRPr="00C9299D" w14:paraId="78EF877A" w14:textId="77777777" w:rsidTr="00233A10">
        <w:trPr>
          <w:jc w:val="center"/>
        </w:trPr>
        <w:tc>
          <w:tcPr>
            <w:tcW w:w="4876" w:type="dxa"/>
            <w:hideMark/>
          </w:tcPr>
          <w:p w14:paraId="0C852E34" w14:textId="77777777" w:rsidR="001E26FE" w:rsidRPr="00C9299D" w:rsidRDefault="001E26FE" w:rsidP="00233A10">
            <w:pPr>
              <w:pStyle w:val="Normal6"/>
              <w:rPr>
                <w:lang w:val="et-EE"/>
              </w:rPr>
            </w:pPr>
            <w:r w:rsidRPr="00C9299D">
              <w:rPr>
                <w:lang w:val="et-EE"/>
              </w:rPr>
              <w:t>__________________</w:t>
            </w:r>
          </w:p>
        </w:tc>
        <w:tc>
          <w:tcPr>
            <w:tcW w:w="4876" w:type="dxa"/>
            <w:hideMark/>
          </w:tcPr>
          <w:p w14:paraId="6C4A496B" w14:textId="77777777" w:rsidR="001E26FE" w:rsidRPr="00C9299D" w:rsidRDefault="001E26FE" w:rsidP="00233A10">
            <w:pPr>
              <w:pStyle w:val="Normal6"/>
              <w:rPr>
                <w:szCs w:val="24"/>
                <w:lang w:val="et-EE"/>
              </w:rPr>
            </w:pPr>
            <w:r w:rsidRPr="00C9299D">
              <w:rPr>
                <w:lang w:val="et-EE"/>
              </w:rPr>
              <w:t>__________________</w:t>
            </w:r>
          </w:p>
        </w:tc>
      </w:tr>
      <w:tr w:rsidR="001E26FE" w:rsidRPr="00C9299D" w14:paraId="239091E4" w14:textId="77777777" w:rsidTr="00233A10">
        <w:trPr>
          <w:jc w:val="center"/>
        </w:trPr>
        <w:tc>
          <w:tcPr>
            <w:tcW w:w="4876" w:type="dxa"/>
            <w:hideMark/>
          </w:tcPr>
          <w:p w14:paraId="182D4C08" w14:textId="77777777" w:rsidR="001E26FE" w:rsidRPr="00C9299D" w:rsidRDefault="001E26FE" w:rsidP="00233A10">
            <w:pPr>
              <w:pStyle w:val="Normal6"/>
              <w:rPr>
                <w:lang w:val="et-EE"/>
              </w:rPr>
            </w:pPr>
            <w:r w:rsidRPr="00C9299D">
              <w:rPr>
                <w:b/>
                <w:i/>
                <w:vertAlign w:val="superscript"/>
                <w:lang w:val="et-EE"/>
              </w:rPr>
              <w:t>52</w:t>
            </w:r>
            <w:r w:rsidRPr="00C9299D">
              <w:rPr>
                <w:b/>
                <w:i/>
                <w:lang w:val="et-EE"/>
              </w:rPr>
              <w:t xml:space="preserve"> Vt ettepanek: </w:t>
            </w:r>
            <w:r w:rsidRPr="00C9299D">
              <w:rPr>
                <w:lang w:val="et-EE"/>
              </w:rPr>
              <w:t>Euroopa Parlamendi ja nõukogu direktiiv, mis käsitleb liikmesriikide õiguskaitseasutuste vahelist teabevahetust ja millega tunnistatakse kehtetuks nõukogu raamotsus 2006/960/JSK (</w:t>
            </w:r>
            <w:r w:rsidRPr="00C9299D">
              <w:rPr>
                <w:b/>
                <w:i/>
                <w:lang w:val="et-EE"/>
              </w:rPr>
              <w:t>COM(2021) 782 final</w:t>
            </w:r>
            <w:r w:rsidRPr="00C9299D">
              <w:rPr>
                <w:lang w:val="et-EE"/>
              </w:rPr>
              <w:t>).</w:t>
            </w:r>
          </w:p>
        </w:tc>
        <w:tc>
          <w:tcPr>
            <w:tcW w:w="4876" w:type="dxa"/>
            <w:hideMark/>
          </w:tcPr>
          <w:p w14:paraId="1CCA9A5D" w14:textId="77777777" w:rsidR="001E26FE" w:rsidRPr="00C9299D" w:rsidRDefault="001E26FE" w:rsidP="00233A10">
            <w:pPr>
              <w:pStyle w:val="Normal6"/>
              <w:rPr>
                <w:szCs w:val="24"/>
                <w:lang w:val="et-EE"/>
              </w:rPr>
            </w:pPr>
            <w:r w:rsidRPr="00C9299D">
              <w:rPr>
                <w:vertAlign w:val="superscript"/>
                <w:lang w:val="et-EE"/>
              </w:rPr>
              <w:t>52</w:t>
            </w:r>
            <w:r w:rsidRPr="00C9299D">
              <w:rPr>
                <w:lang w:val="et-EE"/>
              </w:rPr>
              <w:t xml:space="preserve"> Euroopa Parlamendi ja nõukogu </w:t>
            </w:r>
            <w:r w:rsidRPr="00C9299D">
              <w:rPr>
                <w:b/>
                <w:bCs/>
                <w:i/>
                <w:iCs/>
                <w:lang w:val="et-EE"/>
              </w:rPr>
              <w:t>10. mai 2023. aasta</w:t>
            </w:r>
            <w:r w:rsidRPr="00C9299D">
              <w:rPr>
                <w:lang w:val="et-EE"/>
              </w:rPr>
              <w:t xml:space="preserve"> direktiiv </w:t>
            </w:r>
            <w:r w:rsidRPr="00C9299D">
              <w:rPr>
                <w:b/>
                <w:bCs/>
                <w:i/>
                <w:iCs/>
                <w:lang w:val="et-EE"/>
              </w:rPr>
              <w:t>(EL) 2023/977</w:t>
            </w:r>
            <w:r w:rsidRPr="00C9299D">
              <w:rPr>
                <w:lang w:val="et-EE"/>
              </w:rPr>
              <w:t>, mis käsitleb liikmesriikide õiguskaitseasutuste vahelist teabevahetust ja millega tunnistatakse kehtetuks nõukogu raamotsus 2006/960/JSK (</w:t>
            </w:r>
            <w:r w:rsidRPr="00C9299D">
              <w:rPr>
                <w:b/>
                <w:i/>
                <w:lang w:val="et-EE"/>
              </w:rPr>
              <w:t>ELT L 134, 22.5.2023. lk 1</w:t>
            </w:r>
            <w:r w:rsidRPr="00C9299D">
              <w:rPr>
                <w:lang w:val="et-EE"/>
              </w:rPr>
              <w:t>).</w:t>
            </w:r>
          </w:p>
        </w:tc>
      </w:tr>
      <w:tr w:rsidR="001E26FE" w:rsidRPr="00C9299D" w14:paraId="126B64CA" w14:textId="77777777" w:rsidTr="00233A10">
        <w:trPr>
          <w:jc w:val="center"/>
        </w:trPr>
        <w:tc>
          <w:tcPr>
            <w:tcW w:w="4876" w:type="dxa"/>
            <w:hideMark/>
          </w:tcPr>
          <w:p w14:paraId="7C39A2D4" w14:textId="77777777" w:rsidR="001E26FE" w:rsidRPr="00C9299D" w:rsidRDefault="001E26FE" w:rsidP="00233A10">
            <w:pPr>
              <w:pStyle w:val="Normal6"/>
              <w:rPr>
                <w:lang w:val="et-EE"/>
              </w:rPr>
            </w:pPr>
            <w:r w:rsidRPr="00C9299D">
              <w:rPr>
                <w:vertAlign w:val="superscript"/>
                <w:lang w:val="et-EE"/>
              </w:rPr>
              <w:t>53</w:t>
            </w:r>
            <w:r w:rsidRPr="00C9299D">
              <w:rPr>
                <w:lang w:val="et-EE"/>
              </w:rPr>
              <w:t xml:space="preserve"> Euroopa Parlamendi ja nõukogu 20. juuni 2019. aasta direktiiv (EL) 2019/1153, millega kehtestatakse normid finants- ja muu teabe kasutamise hõlbustamiseks teatavate kuritegude tõkestamisel, avastamisel, uurimisel ja nende eest vastutusele võtmisel ning tunnistatakse kehtetuks nõukogu otsus 2000/642/JSK (ELT L 186, 11.7.2019, lk 122).</w:t>
            </w:r>
          </w:p>
        </w:tc>
        <w:tc>
          <w:tcPr>
            <w:tcW w:w="4876" w:type="dxa"/>
            <w:hideMark/>
          </w:tcPr>
          <w:p w14:paraId="4A289866" w14:textId="77777777" w:rsidR="001E26FE" w:rsidRPr="00C9299D" w:rsidRDefault="001E26FE" w:rsidP="00233A10">
            <w:pPr>
              <w:pStyle w:val="Normal6"/>
              <w:rPr>
                <w:szCs w:val="24"/>
                <w:lang w:val="et-EE"/>
              </w:rPr>
            </w:pPr>
            <w:r w:rsidRPr="00C9299D">
              <w:rPr>
                <w:vertAlign w:val="superscript"/>
                <w:lang w:val="et-EE"/>
              </w:rPr>
              <w:t>53</w:t>
            </w:r>
            <w:r w:rsidRPr="00C9299D">
              <w:rPr>
                <w:lang w:val="et-EE"/>
              </w:rPr>
              <w:t xml:space="preserve"> Euroopa Parlamendi ja nõukogu 20. juuni 2019. aasta direktiiv (EL) 2019/1153, millega kehtestatakse normid finants- ja muu teabe kasutamise hõlbustamiseks teatavate kuritegude tõkestamisel, avastamisel, uurimisel ja nende eest vastutusele võtmisel ning tunnistatakse kehtetuks nõukogu otsus 2000/642/JSK (ELT L 186, 11.7.2019, lk 122).</w:t>
            </w:r>
          </w:p>
        </w:tc>
      </w:tr>
      <w:tr w:rsidR="001E26FE" w:rsidRPr="00C9299D" w14:paraId="6B6144D6" w14:textId="77777777" w:rsidTr="00233A10">
        <w:trPr>
          <w:jc w:val="center"/>
        </w:trPr>
        <w:tc>
          <w:tcPr>
            <w:tcW w:w="4876" w:type="dxa"/>
            <w:hideMark/>
          </w:tcPr>
          <w:p w14:paraId="3D0643CB" w14:textId="77777777" w:rsidR="001E26FE" w:rsidRPr="00C9299D" w:rsidRDefault="001E26FE" w:rsidP="00233A10">
            <w:pPr>
              <w:pStyle w:val="Normal6"/>
              <w:rPr>
                <w:lang w:val="et-EE"/>
              </w:rPr>
            </w:pPr>
            <w:r w:rsidRPr="00C9299D">
              <w:rPr>
                <w:vertAlign w:val="superscript"/>
                <w:lang w:val="et-EE"/>
              </w:rPr>
              <w:t>54</w:t>
            </w:r>
            <w:r w:rsidRPr="00C9299D">
              <w:rPr>
                <w:lang w:val="et-EE"/>
              </w:rPr>
              <w:t xml:space="preserve"> Euroopa Parlamendi ja nõukogu 27. aprilli 2016. aasta direktiiv (EL) 2016/681, mis käsitleb broneeringuinfo kasutamist terroriaktide ja raskete kuritegude ennetamiseks, avastamiseks, uurimiseks ja nende eest vastutusele võtmiseks (ELT L 119, 4.5.2016, lk 132), II lisa, punkt 6.</w:t>
            </w:r>
          </w:p>
        </w:tc>
        <w:tc>
          <w:tcPr>
            <w:tcW w:w="4876" w:type="dxa"/>
            <w:hideMark/>
          </w:tcPr>
          <w:p w14:paraId="3463953E" w14:textId="77777777" w:rsidR="001E26FE" w:rsidRPr="00C9299D" w:rsidRDefault="001E26FE" w:rsidP="00233A10">
            <w:pPr>
              <w:pStyle w:val="Normal6"/>
              <w:rPr>
                <w:szCs w:val="24"/>
                <w:lang w:val="et-EE"/>
              </w:rPr>
            </w:pPr>
            <w:r w:rsidRPr="00C9299D">
              <w:rPr>
                <w:vertAlign w:val="superscript"/>
                <w:lang w:val="et-EE"/>
              </w:rPr>
              <w:t>54</w:t>
            </w:r>
            <w:r w:rsidRPr="00C9299D">
              <w:rPr>
                <w:lang w:val="et-EE"/>
              </w:rPr>
              <w:t xml:space="preserve"> Euroopa Parlamendi ja nõukogu 27. aprilli 2016. aasta direktiiv (EL) 2016/681, mis käsitleb broneeringuinfo kasutamist terroriaktide ja raskete kuritegude ennetamiseks, avastamiseks, uurimiseks ja nende eest vastutusele võtmiseks (ELT L 119, 4.5.2016, lk 132), II lisa, punkt 6.</w:t>
            </w:r>
          </w:p>
        </w:tc>
      </w:tr>
      <w:tr w:rsidR="001E26FE" w:rsidRPr="00C9299D" w14:paraId="5DD7ECDE" w14:textId="77777777" w:rsidTr="00233A10">
        <w:trPr>
          <w:jc w:val="center"/>
        </w:trPr>
        <w:tc>
          <w:tcPr>
            <w:tcW w:w="4876" w:type="dxa"/>
            <w:hideMark/>
          </w:tcPr>
          <w:p w14:paraId="0D9AB35E" w14:textId="77777777" w:rsidR="001E26FE" w:rsidRPr="00C9299D" w:rsidRDefault="001E26FE" w:rsidP="00233A10">
            <w:pPr>
              <w:pStyle w:val="Normal6"/>
              <w:rPr>
                <w:lang w:val="et-EE"/>
              </w:rPr>
            </w:pPr>
            <w:r w:rsidRPr="00C9299D">
              <w:rPr>
                <w:vertAlign w:val="superscript"/>
                <w:lang w:val="et-EE"/>
              </w:rPr>
              <w:t>55</w:t>
            </w:r>
            <w:r w:rsidRPr="00C9299D">
              <w:rPr>
                <w:lang w:val="et-EE"/>
              </w:rPr>
              <w:t xml:space="preserve"> Euroopa Parlamendi ja nõukogu 12. septembri 2018. aasta määrus (EL) 2018/1240, millega luuakse Euroopa reisiinfo ja -lubade süsteem (ETIAS) ning muudetakse määrusi (EL) nr 1077/2011, (EL) nr 515/2014, (EL) 2016/399, (EL) 2016/1624 ja (EL) 2017/2226 (ELT L 236, 19.9.2018, lk 1), lisa, punkt 7.</w:t>
            </w:r>
          </w:p>
        </w:tc>
        <w:tc>
          <w:tcPr>
            <w:tcW w:w="4876" w:type="dxa"/>
            <w:hideMark/>
          </w:tcPr>
          <w:p w14:paraId="02DFC6BD" w14:textId="77777777" w:rsidR="001E26FE" w:rsidRPr="00C9299D" w:rsidRDefault="001E26FE" w:rsidP="00233A10">
            <w:pPr>
              <w:pStyle w:val="Normal6"/>
              <w:rPr>
                <w:szCs w:val="24"/>
                <w:lang w:val="et-EE"/>
              </w:rPr>
            </w:pPr>
            <w:r w:rsidRPr="00C9299D">
              <w:rPr>
                <w:vertAlign w:val="superscript"/>
                <w:lang w:val="et-EE"/>
              </w:rPr>
              <w:t>55</w:t>
            </w:r>
            <w:r w:rsidRPr="00C9299D">
              <w:rPr>
                <w:lang w:val="et-EE"/>
              </w:rPr>
              <w:t xml:space="preserve"> Euroopa Parlamendi ja nõukogu 12. septembri 2018. aasta määrus (EL) 2018/1240, millega luuakse Euroopa reisiinfo ja -lubade süsteem (ETIAS) ning muudetakse määrusi (EL) nr 1077/2011, (EL) nr 515/2014, (EL) 2016/399, (EL) 2016/1624 ja (EL) 2017/2226 (ELT L 236, 19.9.2018, lk 1), lisa, punkt 7.</w:t>
            </w:r>
          </w:p>
        </w:tc>
      </w:tr>
      <w:tr w:rsidR="001E26FE" w:rsidRPr="00C9299D" w14:paraId="02816CEB" w14:textId="77777777" w:rsidTr="00233A10">
        <w:trPr>
          <w:jc w:val="center"/>
        </w:trPr>
        <w:tc>
          <w:tcPr>
            <w:tcW w:w="4876" w:type="dxa"/>
            <w:hideMark/>
          </w:tcPr>
          <w:p w14:paraId="3FA6E0EF" w14:textId="77777777" w:rsidR="001E26FE" w:rsidRPr="00C9299D" w:rsidRDefault="001E26FE" w:rsidP="00233A10">
            <w:pPr>
              <w:pStyle w:val="Normal6"/>
              <w:rPr>
                <w:lang w:val="et-EE"/>
              </w:rPr>
            </w:pPr>
            <w:r w:rsidRPr="00C9299D">
              <w:rPr>
                <w:vertAlign w:val="superscript"/>
                <w:lang w:val="et-EE"/>
              </w:rPr>
              <w:t>56</w:t>
            </w:r>
            <w:r w:rsidRPr="00C9299D">
              <w:rPr>
                <w:lang w:val="et-EE"/>
              </w:rPr>
              <w:t xml:space="preserve"> Euroopa Parlamendi ja nõukogu 28. novembri 2018. aasta määrus (EL) 2018/1862, milles käsitletakse Schengeni infosüsteemi (SIS) loomist, toimimist ja kasutamist politseikoostöös ja kriminaalasjades tehtavas õigusalases koostöös ning millega muudetakse nõukogu otsust 2007/533/JSK ja tunnistatakse see kehtetuks ning tunnistatakse kehtetuks Euroopa Parlamendi ja nõukogu määrus (EÜ) nr 1986/2006 ning komisjoni otsus 2010/261/EL (ELT L 312, 7.12.2018, lk 56). SIS II käsitlevas nõukogu otsuses viidatakse korruptsioonile kaudselt – selle kohaldamisala on piiratud viitega Euroopa vahistamismäärusele (näiteks artiklis 8).</w:t>
            </w:r>
          </w:p>
        </w:tc>
        <w:tc>
          <w:tcPr>
            <w:tcW w:w="4876" w:type="dxa"/>
            <w:hideMark/>
          </w:tcPr>
          <w:p w14:paraId="00100AF8" w14:textId="77777777" w:rsidR="001E26FE" w:rsidRPr="00C9299D" w:rsidRDefault="001E26FE" w:rsidP="00233A10">
            <w:pPr>
              <w:pStyle w:val="Normal6"/>
              <w:rPr>
                <w:szCs w:val="24"/>
                <w:lang w:val="et-EE"/>
              </w:rPr>
            </w:pPr>
            <w:r w:rsidRPr="00C9299D">
              <w:rPr>
                <w:vertAlign w:val="superscript"/>
                <w:lang w:val="et-EE"/>
              </w:rPr>
              <w:t>56</w:t>
            </w:r>
            <w:r w:rsidRPr="00C9299D">
              <w:rPr>
                <w:lang w:val="et-EE"/>
              </w:rPr>
              <w:t xml:space="preserve"> Euroopa Parlamendi ja nõukogu 28. novembri 2018. aasta määrus (EL) 2018/1862, milles käsitletakse Schengeni infosüsteemi (SIS) loomist, toimimist ja kasutamist politseikoostöös ja kriminaalasjades tehtavas õigusalases koostöös ning millega muudetakse nõukogu otsust 2007/533/JSK ja tunnistatakse see kehtetuks ning tunnistatakse kehtetuks Euroopa Parlamendi ja nõukogu määrus (EÜ) nr 1986/2006 ning komisjoni otsus 2010/261/EL (ELT L 312, 7.12.2018, lk 56). SIS II käsitlevas nõukogu otsuses viidatakse korruptsioonile kaudselt – selle kohaldamisala on piiratud viitega Euroopa vahistamismäärusele (näiteks artiklis 8).</w:t>
            </w:r>
          </w:p>
        </w:tc>
      </w:tr>
      <w:tr w:rsidR="001E26FE" w:rsidRPr="00C9299D" w14:paraId="5886A760" w14:textId="77777777" w:rsidTr="00233A10">
        <w:trPr>
          <w:jc w:val="center"/>
        </w:trPr>
        <w:tc>
          <w:tcPr>
            <w:tcW w:w="4876" w:type="dxa"/>
            <w:hideMark/>
          </w:tcPr>
          <w:p w14:paraId="3A3C15EA" w14:textId="77777777" w:rsidR="001E26FE" w:rsidRPr="00C9299D" w:rsidRDefault="001E26FE" w:rsidP="00233A10">
            <w:pPr>
              <w:pStyle w:val="Normal6"/>
              <w:rPr>
                <w:lang w:val="et-EE"/>
              </w:rPr>
            </w:pPr>
            <w:r w:rsidRPr="00C9299D">
              <w:rPr>
                <w:vertAlign w:val="superscript"/>
                <w:lang w:val="et-EE"/>
              </w:rPr>
              <w:t>57</w:t>
            </w:r>
            <w:r w:rsidRPr="00C9299D">
              <w:rPr>
                <w:lang w:val="et-EE"/>
              </w:rPr>
              <w:t xml:space="preserve"> Euroopa Parlamendi ja nõukogu 26. juuni 2013. aasta määrus (EL) nr 603/2013, millega luuakse sõrmejälgede võrdlemise Eurodac-süsteem määruse (EL) nr 604/2013 (millega kehtestatakse kriteeriumid ja mehhanismid selle liikmesriigi määramiseks, kes vastutab mõnes liikmesriigis kolmanda riigi kodaniku või kodakondsuseta isiku esitatud rahvusvahelise kaitse taotluse läbivaatamise eest) tõhusaks kohaldamiseks ning mis käsitleb liikmesriikide õiguskaitseasutuste ja Europoli taotlusi sõrmejälgede andmete võrdlemiseks Eurodac-süsteemi andmetega õiguskaitse eesmärgil ning millega muudetakse määrust (EL) nr 1077/2011, millega asutatakse Euroopa amet vabadusel, turvalisusel ja õigusel rajaneva ala suuremahuliste IT-süsteemide operatiivjuhtimiseks (ELT L 180, 29.6.2013, lk 1).</w:t>
            </w:r>
          </w:p>
        </w:tc>
        <w:tc>
          <w:tcPr>
            <w:tcW w:w="4876" w:type="dxa"/>
            <w:hideMark/>
          </w:tcPr>
          <w:p w14:paraId="2E218F63" w14:textId="77777777" w:rsidR="001E26FE" w:rsidRPr="00C9299D" w:rsidRDefault="001E26FE" w:rsidP="00233A10">
            <w:pPr>
              <w:pStyle w:val="Normal6"/>
              <w:rPr>
                <w:szCs w:val="24"/>
                <w:lang w:val="et-EE"/>
              </w:rPr>
            </w:pPr>
            <w:r w:rsidRPr="00C9299D">
              <w:rPr>
                <w:vertAlign w:val="superscript"/>
                <w:lang w:val="et-EE"/>
              </w:rPr>
              <w:t>57</w:t>
            </w:r>
            <w:r w:rsidRPr="00C9299D">
              <w:rPr>
                <w:lang w:val="et-EE"/>
              </w:rPr>
              <w:t xml:space="preserve"> Euroopa Parlamendi ja nõukogu 26. juuni 2013. aasta määrus (EL) nr 603/2013, millega luuakse sõrmejälgede võrdlemise Eurodac-süsteem määruse (EL) nr 604/2013 (millega kehtestatakse kriteeriumid ja mehhanismid selle liikmesriigi määramiseks, kes vastutab mõnes liikmesriigis kolmanda riigi kodaniku või kodakondsuseta isiku esitatud rahvusvahelise kaitse taotluse läbivaatamise eest) tõhusaks kohaldamiseks ning mis käsitleb liikmesriikide õiguskaitseasutuste ja Europoli taotlusi sõrmejälgede andmete võrdlemiseks Eurodac-süsteemi andmetega õiguskaitse eesmärgil ning millega muudetakse määrust (EL) nr 1077/2011, millega asutatakse Euroopa amet vabadusel, turvalisusel ja õigusel rajaneva ala suuremahuliste IT-süsteemide operatiivjuhtimiseks (ELT L 180, 29.6.2013, lk 1).</w:t>
            </w:r>
          </w:p>
        </w:tc>
      </w:tr>
      <w:tr w:rsidR="001E26FE" w:rsidRPr="00C9299D" w14:paraId="60F875FE" w14:textId="77777777" w:rsidTr="00233A10">
        <w:trPr>
          <w:jc w:val="center"/>
        </w:trPr>
        <w:tc>
          <w:tcPr>
            <w:tcW w:w="4876" w:type="dxa"/>
            <w:hideMark/>
          </w:tcPr>
          <w:p w14:paraId="40CFE29F" w14:textId="77777777" w:rsidR="001E26FE" w:rsidRPr="00C9299D" w:rsidRDefault="001E26FE" w:rsidP="00233A10">
            <w:pPr>
              <w:pStyle w:val="Normal6"/>
              <w:rPr>
                <w:lang w:val="et-EE"/>
              </w:rPr>
            </w:pPr>
            <w:r w:rsidRPr="00C9299D">
              <w:rPr>
                <w:vertAlign w:val="superscript"/>
                <w:lang w:val="et-EE"/>
              </w:rPr>
              <w:t>58</w:t>
            </w:r>
            <w:r w:rsidRPr="00C9299D">
              <w:rPr>
                <w:lang w:val="et-EE"/>
              </w:rPr>
              <w:t xml:space="preserve"> Nõukogu 23. juuni 2008. aasta otsus 2008/633/JSK, mis käsitleb liikmesriikide määratud ametiasutuste ja Europoli juurdepääsu viisainfosüsteemile (VIS) terroriaktide ja muude raskete kuritegude vältimise, avastamise ja uurimise eesmärkidel (ELT L 218, 13.8.2008, lk 129). VISi käsitlevas nõukogu otsuses viidatakse õiguskaitse osas korruptsioonile kaudselt – selle kohaldamisala on piiratud viitega Euroopa vahistamismäärusele (põhjenduses 6).</w:t>
            </w:r>
          </w:p>
        </w:tc>
        <w:tc>
          <w:tcPr>
            <w:tcW w:w="4876" w:type="dxa"/>
            <w:hideMark/>
          </w:tcPr>
          <w:p w14:paraId="0235B1F3" w14:textId="77777777" w:rsidR="001E26FE" w:rsidRPr="00C9299D" w:rsidRDefault="001E26FE" w:rsidP="00233A10">
            <w:pPr>
              <w:pStyle w:val="Normal6"/>
              <w:rPr>
                <w:szCs w:val="24"/>
                <w:lang w:val="et-EE"/>
              </w:rPr>
            </w:pPr>
            <w:r w:rsidRPr="00C9299D">
              <w:rPr>
                <w:vertAlign w:val="superscript"/>
                <w:lang w:val="et-EE"/>
              </w:rPr>
              <w:t>58</w:t>
            </w:r>
            <w:r w:rsidRPr="00C9299D">
              <w:rPr>
                <w:lang w:val="et-EE"/>
              </w:rPr>
              <w:t xml:space="preserve"> Nõukogu 23. juuni 2008. aasta otsus 2008/633/JSK, mis käsitleb liikmesriikide määratud ametiasutuste ja Europoli juurdepääsu viisainfosüsteemile (VIS) terroriaktide ja muude raskete kuritegude vältimise, avastamise ja uurimise eesmärkidel (ELT L 218, 13.8.2008, lk 129). VISi käsitlevas nõukogu otsuses viidatakse õiguskaitse osas korruptsioonile kaudselt – selle kohaldamisala on piiratud viitega Euroopa vahistamismäärusele (põhjenduses 6).</w:t>
            </w:r>
          </w:p>
        </w:tc>
      </w:tr>
      <w:tr w:rsidR="001E26FE" w:rsidRPr="00C9299D" w14:paraId="49AA9015" w14:textId="77777777" w:rsidTr="00233A10">
        <w:trPr>
          <w:jc w:val="center"/>
        </w:trPr>
        <w:tc>
          <w:tcPr>
            <w:tcW w:w="4876" w:type="dxa"/>
          </w:tcPr>
          <w:p w14:paraId="36D36C64" w14:textId="77777777" w:rsidR="001E26FE" w:rsidRPr="00C9299D" w:rsidRDefault="001E26FE" w:rsidP="00233A10">
            <w:pPr>
              <w:pStyle w:val="Normal6"/>
              <w:rPr>
                <w:lang w:val="et-EE"/>
              </w:rPr>
            </w:pPr>
          </w:p>
        </w:tc>
        <w:tc>
          <w:tcPr>
            <w:tcW w:w="4876" w:type="dxa"/>
            <w:hideMark/>
          </w:tcPr>
          <w:p w14:paraId="67F1FE02" w14:textId="77777777" w:rsidR="001E26FE" w:rsidRPr="00C9299D" w:rsidRDefault="001E26FE" w:rsidP="00233A10">
            <w:pPr>
              <w:pStyle w:val="Normal6"/>
              <w:rPr>
                <w:szCs w:val="24"/>
                <w:lang w:val="et-EE"/>
              </w:rPr>
            </w:pPr>
            <w:r w:rsidRPr="00C9299D">
              <w:rPr>
                <w:b/>
                <w:i/>
                <w:vertAlign w:val="superscript"/>
                <w:lang w:val="et-EE"/>
              </w:rPr>
              <w:t>58a</w:t>
            </w:r>
            <w:r w:rsidRPr="00C9299D">
              <w:rPr>
                <w:b/>
                <w:i/>
                <w:lang w:val="et-EE"/>
              </w:rPr>
              <w:t xml:space="preserve"> Euroopa Parlamendi ja nõukogu 11. mai 2016. aasta määrus (EL) 2016/794, mis käsitleb Euroopa Liidu Õiguskaitsekoostöö Ametit (Europol) ning millega asendatakse ja tunnistatakse kehtetuks nõukogu otsused 2009/371/JSK, 2009/934/JSK, 2009/935/JSK, 2009/936/JSK ja 2009/968/JSK (ELT L 135, 24.5.2016, lk 53).</w:t>
            </w:r>
          </w:p>
        </w:tc>
      </w:tr>
    </w:tbl>
    <w:p w14:paraId="2F664B0C" w14:textId="77777777" w:rsidR="001E26FE" w:rsidRPr="00C9299D" w:rsidRDefault="001E26FE" w:rsidP="001E26FE">
      <w:pPr>
        <w:pStyle w:val="Olang"/>
        <w:rPr>
          <w:lang w:val="et-EE"/>
        </w:rPr>
      </w:pPr>
      <w:r w:rsidRPr="00C9299D">
        <w:rPr>
          <w:noProof w:val="0"/>
          <w:lang w:val="et-EE"/>
        </w:rPr>
        <w:t xml:space="preserve">Or. </w:t>
      </w:r>
      <w:r w:rsidRPr="00C9299D">
        <w:rPr>
          <w:rStyle w:val="HideTWBExt"/>
          <w:noProof w:val="0"/>
          <w:lang w:val="et-EE"/>
        </w:rPr>
        <w:t>&lt;Original&gt;</w:t>
      </w:r>
      <w:r w:rsidRPr="00C9299D">
        <w:rPr>
          <w:rStyle w:val="HideTWBInt"/>
          <w:noProof w:val="0"/>
          <w:lang w:val="et-EE"/>
        </w:rPr>
        <w:t>{EN}</w:t>
      </w:r>
      <w:r w:rsidRPr="00C9299D">
        <w:rPr>
          <w:noProof w:val="0"/>
          <w:lang w:val="et-EE"/>
        </w:rPr>
        <w:t>en</w:t>
      </w:r>
      <w:r w:rsidRPr="00C9299D">
        <w:rPr>
          <w:rStyle w:val="HideTWBExt"/>
          <w:noProof w:val="0"/>
          <w:lang w:val="et-EE"/>
        </w:rPr>
        <w:t>&lt;/Original&gt;</w:t>
      </w:r>
    </w:p>
    <w:p w14:paraId="0259E7E6" w14:textId="77777777" w:rsidR="001E26FE" w:rsidRPr="00C9299D" w:rsidRDefault="001E26FE" w:rsidP="001E26FE">
      <w:r w:rsidRPr="00C9299D">
        <w:rPr>
          <w:rStyle w:val="HideTWBExt"/>
        </w:rPr>
        <w:t>&lt;/Amend&gt;</w:t>
      </w:r>
    </w:p>
    <w:p w14:paraId="4E22228B" w14:textId="77777777" w:rsidR="001E26FE" w:rsidRPr="00C9299D" w:rsidRDefault="001E26FE" w:rsidP="001E26FE">
      <w:pPr>
        <w:pStyle w:val="AMNumberTabs0"/>
        <w:keepNext/>
        <w:rPr>
          <w:lang w:val="et-EE"/>
        </w:rPr>
      </w:pPr>
      <w:r w:rsidRPr="00C9299D">
        <w:rPr>
          <w:rStyle w:val="HideTWBExt"/>
          <w:b w:val="0"/>
          <w:lang w:val="et-EE"/>
        </w:rPr>
        <w:t>&lt;Amend&gt;</w:t>
      </w:r>
      <w:r w:rsidRPr="00C9299D">
        <w:rPr>
          <w:lang w:val="et-EE"/>
        </w:rPr>
        <w:t>Muudatusettepanek</w:t>
      </w:r>
      <w:r w:rsidRPr="00C9299D">
        <w:rPr>
          <w:lang w:val="et-EE"/>
        </w:rPr>
        <w:tab/>
      </w:r>
      <w:r w:rsidRPr="00C9299D">
        <w:rPr>
          <w:lang w:val="et-EE"/>
        </w:rPr>
        <w:tab/>
      </w:r>
      <w:r w:rsidRPr="00C9299D">
        <w:rPr>
          <w:rStyle w:val="HideTWBExt"/>
          <w:b w:val="0"/>
          <w:lang w:val="et-EE"/>
        </w:rPr>
        <w:t>&lt;NumAm&gt;</w:t>
      </w:r>
      <w:r w:rsidRPr="00C9299D">
        <w:rPr>
          <w:lang w:val="et-EE"/>
        </w:rPr>
        <w:t>14</w:t>
      </w:r>
      <w:r w:rsidRPr="00C9299D">
        <w:rPr>
          <w:rStyle w:val="HideTWBExt"/>
          <w:b w:val="0"/>
          <w:lang w:val="et-EE"/>
        </w:rPr>
        <w:t>&lt;/NumAm&gt;</w:t>
      </w:r>
    </w:p>
    <w:p w14:paraId="0E940CFD" w14:textId="77777777" w:rsidR="001E26FE" w:rsidRPr="00C9299D" w:rsidRDefault="001E26FE" w:rsidP="001E26FE">
      <w:pPr>
        <w:pStyle w:val="NormalBold12b"/>
        <w:keepNext/>
      </w:pPr>
      <w:r w:rsidRPr="00C9299D">
        <w:rPr>
          <w:rStyle w:val="HideTWBExt"/>
          <w:b w:val="0"/>
        </w:rPr>
        <w:t>&lt;DocAmend&gt;</w:t>
      </w:r>
      <w:r w:rsidRPr="00C9299D">
        <w:t>Ettepanek võtta vastu direktiiv</w:t>
      </w:r>
      <w:r w:rsidRPr="00C9299D">
        <w:rPr>
          <w:rStyle w:val="HideTWBExt"/>
          <w:b w:val="0"/>
        </w:rPr>
        <w:t>&lt;/DocAmend&gt;</w:t>
      </w:r>
    </w:p>
    <w:p w14:paraId="60C2EBE6" w14:textId="77777777" w:rsidR="001E26FE" w:rsidRPr="00C9299D" w:rsidRDefault="001E26FE" w:rsidP="001E26FE">
      <w:pPr>
        <w:pStyle w:val="NormalBold"/>
      </w:pPr>
      <w:r w:rsidRPr="00C9299D">
        <w:rPr>
          <w:rStyle w:val="HideTWBExt"/>
          <w:b w:val="0"/>
        </w:rPr>
        <w:t>&lt;Article&gt;</w:t>
      </w:r>
      <w:r w:rsidRPr="00C9299D">
        <w:t>Põhjendus 33 a (uus)</w:t>
      </w:r>
      <w:r w:rsidRPr="00C9299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26FE" w:rsidRPr="00C9299D" w14:paraId="3762FE49" w14:textId="77777777" w:rsidTr="00233A10">
        <w:trPr>
          <w:jc w:val="center"/>
        </w:trPr>
        <w:tc>
          <w:tcPr>
            <w:tcW w:w="9752" w:type="dxa"/>
            <w:gridSpan w:val="2"/>
          </w:tcPr>
          <w:p w14:paraId="30E0B3EB" w14:textId="77777777" w:rsidR="001E26FE" w:rsidRPr="00C9299D" w:rsidRDefault="001E26FE" w:rsidP="00233A10">
            <w:pPr>
              <w:keepNext/>
            </w:pPr>
          </w:p>
        </w:tc>
      </w:tr>
      <w:tr w:rsidR="001E26FE" w:rsidRPr="00C9299D" w14:paraId="5D647E92" w14:textId="77777777" w:rsidTr="00233A10">
        <w:trPr>
          <w:jc w:val="center"/>
        </w:trPr>
        <w:tc>
          <w:tcPr>
            <w:tcW w:w="4876" w:type="dxa"/>
            <w:hideMark/>
          </w:tcPr>
          <w:p w14:paraId="6BC20E09" w14:textId="77777777" w:rsidR="001E26FE" w:rsidRPr="00C9299D" w:rsidRDefault="001E26FE" w:rsidP="00233A10">
            <w:pPr>
              <w:pStyle w:val="ColumnHeading"/>
              <w:keepNext/>
              <w:rPr>
                <w:lang w:val="et-EE"/>
              </w:rPr>
            </w:pPr>
            <w:r w:rsidRPr="00C9299D">
              <w:rPr>
                <w:lang w:val="et-EE"/>
              </w:rPr>
              <w:t>Komisjoni ettepanek</w:t>
            </w:r>
          </w:p>
        </w:tc>
        <w:tc>
          <w:tcPr>
            <w:tcW w:w="4876" w:type="dxa"/>
            <w:hideMark/>
          </w:tcPr>
          <w:p w14:paraId="0EA14F1B" w14:textId="77777777" w:rsidR="001E26FE" w:rsidRPr="00C9299D" w:rsidRDefault="001E26FE" w:rsidP="00233A10">
            <w:pPr>
              <w:pStyle w:val="ColumnHeading"/>
              <w:keepNext/>
              <w:rPr>
                <w:lang w:val="et-EE"/>
              </w:rPr>
            </w:pPr>
            <w:r w:rsidRPr="00C9299D">
              <w:rPr>
                <w:lang w:val="et-EE"/>
              </w:rPr>
              <w:t>Muudatusettepanek</w:t>
            </w:r>
          </w:p>
        </w:tc>
      </w:tr>
      <w:tr w:rsidR="001E26FE" w:rsidRPr="00C9299D" w14:paraId="5D7AE05A" w14:textId="77777777" w:rsidTr="00233A10">
        <w:trPr>
          <w:jc w:val="center"/>
        </w:trPr>
        <w:tc>
          <w:tcPr>
            <w:tcW w:w="4876" w:type="dxa"/>
          </w:tcPr>
          <w:p w14:paraId="735896FB" w14:textId="77777777" w:rsidR="001E26FE" w:rsidRPr="00C9299D" w:rsidRDefault="001E26FE" w:rsidP="00233A10">
            <w:pPr>
              <w:pStyle w:val="Normal6"/>
              <w:rPr>
                <w:lang w:val="et-EE"/>
              </w:rPr>
            </w:pPr>
          </w:p>
        </w:tc>
        <w:tc>
          <w:tcPr>
            <w:tcW w:w="4876" w:type="dxa"/>
            <w:hideMark/>
          </w:tcPr>
          <w:p w14:paraId="28A50343" w14:textId="77777777" w:rsidR="001E26FE" w:rsidRPr="00C9299D" w:rsidRDefault="001E26FE" w:rsidP="00233A10">
            <w:pPr>
              <w:pStyle w:val="Normal6"/>
              <w:rPr>
                <w:szCs w:val="24"/>
                <w:lang w:val="et-EE"/>
              </w:rPr>
            </w:pPr>
            <w:r w:rsidRPr="00C9299D">
              <w:rPr>
                <w:b/>
                <w:i/>
                <w:lang w:val="et-EE"/>
              </w:rPr>
              <w:t>(33a)</w:t>
            </w:r>
            <w:r w:rsidRPr="00C9299D">
              <w:rPr>
                <w:b/>
                <w:i/>
                <w:lang w:val="et-EE"/>
              </w:rPr>
              <w:tab/>
              <w:t>Korruptsiooniohvrid on sageli kohtumenetluses esindamata, nendega ei konsulteerita korruptsioonijuhtumite uurimisel ja neil puuduvad võimalused saada hüvitist. Praktikas jäetakse rahvusvahelise korruptsiooni vastaste meetmete jõustamisel sageli tähelepanuta ohvrite kaasamine ja õigused, mis tekitab märkimisväärse lünga ja ohvrid jäävad suures osas tundmatuks. Liikmesriigid peaksid kaitsma ohvrite õigusi, tagades nende seisukohtade väljendamise ja arvessevõtmise, ilma et see piiraks kaitseõigust toimepanijate vastu kriminaalmenetluse ajal. Ohvritele hüvitise maksmine on õigluse põhiolemus ja ohvreid tuleks võimestada kasutama õiguskaitsevahendeid. Seepärast peaksid liikmesriigid rakendama meetmeid, mis võimaldavad korruptsioonitegude tõttu kahju kannatanud isikutel või üksustel algatada kohtumenetlus vastutavate isikute vastu, et taotleda asjakohast hüvitist.</w:t>
            </w:r>
          </w:p>
        </w:tc>
      </w:tr>
    </w:tbl>
    <w:p w14:paraId="4DFDD3AE" w14:textId="77777777" w:rsidR="001E26FE" w:rsidRPr="00C9299D" w:rsidRDefault="001E26FE" w:rsidP="001E26FE">
      <w:pPr>
        <w:pStyle w:val="Olang"/>
        <w:rPr>
          <w:lang w:val="et-EE"/>
        </w:rPr>
      </w:pPr>
      <w:r w:rsidRPr="00C9299D">
        <w:rPr>
          <w:noProof w:val="0"/>
          <w:lang w:val="et-EE"/>
        </w:rPr>
        <w:t xml:space="preserve">Or. </w:t>
      </w:r>
      <w:r w:rsidRPr="00C9299D">
        <w:rPr>
          <w:rStyle w:val="HideTWBExt"/>
          <w:noProof w:val="0"/>
          <w:lang w:val="et-EE"/>
        </w:rPr>
        <w:t>&lt;Original&gt;</w:t>
      </w:r>
      <w:r w:rsidRPr="00C9299D">
        <w:rPr>
          <w:rStyle w:val="HideTWBInt"/>
          <w:noProof w:val="0"/>
          <w:lang w:val="et-EE"/>
        </w:rPr>
        <w:t>{EN}</w:t>
      </w:r>
      <w:r w:rsidRPr="00C9299D">
        <w:rPr>
          <w:noProof w:val="0"/>
          <w:lang w:val="et-EE"/>
        </w:rPr>
        <w:t>en</w:t>
      </w:r>
      <w:r w:rsidRPr="00C9299D">
        <w:rPr>
          <w:rStyle w:val="HideTWBExt"/>
          <w:noProof w:val="0"/>
          <w:lang w:val="et-EE"/>
        </w:rPr>
        <w:t>&lt;/Original&gt;</w:t>
      </w:r>
    </w:p>
    <w:p w14:paraId="1DAEA523" w14:textId="77777777" w:rsidR="001E26FE" w:rsidRPr="00C9299D" w:rsidRDefault="001E26FE" w:rsidP="001E26FE">
      <w:r w:rsidRPr="00C9299D">
        <w:rPr>
          <w:rStyle w:val="HideTWBExt"/>
        </w:rPr>
        <w:t>&lt;/Amend&gt;</w:t>
      </w:r>
    </w:p>
    <w:p w14:paraId="5001EAE8" w14:textId="77777777" w:rsidR="001E26FE" w:rsidRPr="00C9299D" w:rsidRDefault="001E26FE" w:rsidP="001E26FE">
      <w:pPr>
        <w:pStyle w:val="AMNumberTabs0"/>
        <w:keepNext/>
        <w:rPr>
          <w:lang w:val="et-EE"/>
        </w:rPr>
      </w:pPr>
      <w:r w:rsidRPr="00C9299D">
        <w:rPr>
          <w:rStyle w:val="HideTWBExt"/>
          <w:b w:val="0"/>
          <w:lang w:val="et-EE"/>
        </w:rPr>
        <w:t>&lt;Amend&gt;</w:t>
      </w:r>
      <w:r w:rsidRPr="00C9299D">
        <w:rPr>
          <w:lang w:val="et-EE"/>
        </w:rPr>
        <w:t>Muudatusettepanek</w:t>
      </w:r>
      <w:r w:rsidRPr="00C9299D">
        <w:rPr>
          <w:lang w:val="et-EE"/>
        </w:rPr>
        <w:tab/>
      </w:r>
      <w:r w:rsidRPr="00C9299D">
        <w:rPr>
          <w:lang w:val="et-EE"/>
        </w:rPr>
        <w:tab/>
      </w:r>
      <w:r w:rsidRPr="00C9299D">
        <w:rPr>
          <w:rStyle w:val="HideTWBExt"/>
          <w:b w:val="0"/>
          <w:lang w:val="et-EE"/>
        </w:rPr>
        <w:t>&lt;NumAm&gt;</w:t>
      </w:r>
      <w:r w:rsidRPr="00C9299D">
        <w:rPr>
          <w:lang w:val="et-EE"/>
        </w:rPr>
        <w:t>15</w:t>
      </w:r>
      <w:r w:rsidRPr="00C9299D">
        <w:rPr>
          <w:rStyle w:val="HideTWBExt"/>
          <w:b w:val="0"/>
          <w:lang w:val="et-EE"/>
        </w:rPr>
        <w:t>&lt;/NumAm&gt;</w:t>
      </w:r>
    </w:p>
    <w:p w14:paraId="749DB326" w14:textId="77777777" w:rsidR="001E26FE" w:rsidRPr="00C9299D" w:rsidRDefault="001E26FE" w:rsidP="001E26FE">
      <w:pPr>
        <w:pStyle w:val="NormalBold12b"/>
        <w:keepNext/>
      </w:pPr>
      <w:r w:rsidRPr="00C9299D">
        <w:rPr>
          <w:rStyle w:val="HideTWBExt"/>
          <w:b w:val="0"/>
        </w:rPr>
        <w:t>&lt;DocAmend&gt;</w:t>
      </w:r>
      <w:r w:rsidRPr="00C9299D">
        <w:t>Ettepanek võtta vastu direktiiv</w:t>
      </w:r>
      <w:r w:rsidRPr="00C9299D">
        <w:rPr>
          <w:rStyle w:val="HideTWBExt"/>
          <w:b w:val="0"/>
        </w:rPr>
        <w:t>&lt;/DocAmend&gt;</w:t>
      </w:r>
    </w:p>
    <w:p w14:paraId="60EEB615" w14:textId="77777777" w:rsidR="001E26FE" w:rsidRPr="00C9299D" w:rsidRDefault="001E26FE" w:rsidP="001E26FE">
      <w:pPr>
        <w:pStyle w:val="NormalBold"/>
      </w:pPr>
      <w:r w:rsidRPr="00C9299D">
        <w:rPr>
          <w:rStyle w:val="HideTWBExt"/>
          <w:b w:val="0"/>
        </w:rPr>
        <w:t>&lt;Article&gt;</w:t>
      </w:r>
      <w:r w:rsidRPr="00C9299D">
        <w:t>Põhjendus 34</w:t>
      </w:r>
      <w:r w:rsidRPr="00C9299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26FE" w:rsidRPr="00C9299D" w14:paraId="759E27B5" w14:textId="77777777" w:rsidTr="00233A10">
        <w:trPr>
          <w:jc w:val="center"/>
        </w:trPr>
        <w:tc>
          <w:tcPr>
            <w:tcW w:w="9752" w:type="dxa"/>
            <w:gridSpan w:val="2"/>
          </w:tcPr>
          <w:p w14:paraId="40CC3871" w14:textId="77777777" w:rsidR="001E26FE" w:rsidRPr="00C9299D" w:rsidRDefault="001E26FE" w:rsidP="00233A10">
            <w:pPr>
              <w:keepNext/>
            </w:pPr>
          </w:p>
        </w:tc>
      </w:tr>
      <w:tr w:rsidR="001E26FE" w:rsidRPr="00C9299D" w14:paraId="24056261" w14:textId="77777777" w:rsidTr="00233A10">
        <w:trPr>
          <w:jc w:val="center"/>
        </w:trPr>
        <w:tc>
          <w:tcPr>
            <w:tcW w:w="4876" w:type="dxa"/>
            <w:hideMark/>
          </w:tcPr>
          <w:p w14:paraId="4F6630BB" w14:textId="77777777" w:rsidR="001E26FE" w:rsidRPr="00C9299D" w:rsidRDefault="001E26FE" w:rsidP="00233A10">
            <w:pPr>
              <w:pStyle w:val="ColumnHeading"/>
              <w:keepNext/>
              <w:rPr>
                <w:lang w:val="et-EE"/>
              </w:rPr>
            </w:pPr>
            <w:r w:rsidRPr="00C9299D">
              <w:rPr>
                <w:lang w:val="et-EE"/>
              </w:rPr>
              <w:t>Komisjoni ettepanek</w:t>
            </w:r>
          </w:p>
        </w:tc>
        <w:tc>
          <w:tcPr>
            <w:tcW w:w="4876" w:type="dxa"/>
            <w:hideMark/>
          </w:tcPr>
          <w:p w14:paraId="1E685804" w14:textId="77777777" w:rsidR="001E26FE" w:rsidRPr="00C9299D" w:rsidRDefault="001E26FE" w:rsidP="00233A10">
            <w:pPr>
              <w:pStyle w:val="ColumnHeading"/>
              <w:keepNext/>
              <w:rPr>
                <w:lang w:val="et-EE"/>
              </w:rPr>
            </w:pPr>
            <w:r w:rsidRPr="00C9299D">
              <w:rPr>
                <w:lang w:val="et-EE"/>
              </w:rPr>
              <w:t>Muudatusettepanek</w:t>
            </w:r>
          </w:p>
        </w:tc>
      </w:tr>
      <w:tr w:rsidR="001E26FE" w:rsidRPr="00C9299D" w14:paraId="3072A416" w14:textId="77777777" w:rsidTr="00233A10">
        <w:trPr>
          <w:jc w:val="center"/>
        </w:trPr>
        <w:tc>
          <w:tcPr>
            <w:tcW w:w="4876" w:type="dxa"/>
            <w:hideMark/>
          </w:tcPr>
          <w:p w14:paraId="7D9BDD4E" w14:textId="77777777" w:rsidR="001E26FE" w:rsidRPr="00C9299D" w:rsidRDefault="001E26FE" w:rsidP="00233A10">
            <w:pPr>
              <w:pStyle w:val="Normal6"/>
              <w:rPr>
                <w:lang w:val="et-EE"/>
              </w:rPr>
            </w:pPr>
            <w:r w:rsidRPr="00C9299D">
              <w:rPr>
                <w:lang w:val="et-EE"/>
              </w:rPr>
              <w:t>(34)</w:t>
            </w:r>
            <w:r w:rsidRPr="00C9299D">
              <w:rPr>
                <w:lang w:val="et-EE"/>
              </w:rPr>
              <w:tab/>
              <w:t xml:space="preserve">Korruptsioon on valdkondadevaheline probleem, ent selle negatiivsed ilmingud on eri sektorites erinevad, nagu ka sobivaim viis nende lahendamiseks. Seepärast peaksid liikmesriigid olukorda korrapäraselt hindama, et teha kindlaks sektorid, kus korruptsioonioht on kõige suurem, ning töötama välja riskijuhtimiskavad, mille abil tegeleda peamiste riskidega neis sektorites. Muu hulgas peaksid nad võtma vähemalt kord aastas teadlikkuse suurendamise meetmeid, mis on kohandatud kindlakstehtud sektorite eripärale. Liikmesriigid, kellel on olemas riigisisene ulatuslik korruptsioonivastane strateegia, võivad riske hinnata ja riskijuhtimiskava järgida oma strateegia raames, eeldusel et riske hinnatakse ja meetmeid vaadatakse läbi korrapäraselt. Näiteks kuuluvad investoritele </w:t>
            </w:r>
            <w:r w:rsidRPr="00C9299D">
              <w:rPr>
                <w:b/>
                <w:i/>
                <w:lang w:val="et-EE"/>
              </w:rPr>
              <w:t>elamisloa</w:t>
            </w:r>
            <w:r w:rsidRPr="00C9299D">
              <w:rPr>
                <w:lang w:val="et-EE"/>
              </w:rPr>
              <w:t xml:space="preserve"> andmise kavad selliste sektorite hulka, milles valitseb suur korruptsioonioht,</w:t>
            </w:r>
            <w:r w:rsidRPr="00C9299D">
              <w:rPr>
                <w:vertAlign w:val="superscript"/>
                <w:lang w:val="et-EE"/>
              </w:rPr>
              <w:t>59</w:t>
            </w:r>
            <w:r w:rsidRPr="00C9299D">
              <w:rPr>
                <w:lang w:val="et-EE"/>
              </w:rPr>
              <w:t xml:space="preserve"> ning seepärast </w:t>
            </w:r>
            <w:r w:rsidRPr="00C9299D">
              <w:rPr>
                <w:b/>
                <w:i/>
                <w:lang w:val="et-EE"/>
              </w:rPr>
              <w:t>tuleks</w:t>
            </w:r>
            <w:r w:rsidRPr="00C9299D">
              <w:rPr>
                <w:lang w:val="et-EE"/>
              </w:rPr>
              <w:t xml:space="preserve"> need </w:t>
            </w:r>
            <w:r w:rsidRPr="00C9299D">
              <w:rPr>
                <w:b/>
                <w:i/>
                <w:lang w:val="et-EE"/>
              </w:rPr>
              <w:t>kaasata kõige suuremas korruptsiooniohus olevate sektorite hindamisse. Samuti peaksid liikmesriigid käsitlema neid käesoleva direktiiviga ette nähtud koolituste raames</w:t>
            </w:r>
            <w:r w:rsidRPr="00C9299D">
              <w:rPr>
                <w:lang w:val="et-EE"/>
              </w:rPr>
              <w:t>.</w:t>
            </w:r>
          </w:p>
        </w:tc>
        <w:tc>
          <w:tcPr>
            <w:tcW w:w="4876" w:type="dxa"/>
            <w:hideMark/>
          </w:tcPr>
          <w:p w14:paraId="5F85F0C5" w14:textId="77777777" w:rsidR="001E26FE" w:rsidRPr="00C9299D" w:rsidRDefault="001E26FE" w:rsidP="00233A10">
            <w:pPr>
              <w:pStyle w:val="Normal6"/>
              <w:rPr>
                <w:szCs w:val="24"/>
                <w:lang w:val="et-EE"/>
              </w:rPr>
            </w:pPr>
            <w:r w:rsidRPr="00C9299D">
              <w:rPr>
                <w:lang w:val="et-EE"/>
              </w:rPr>
              <w:t>(34)</w:t>
            </w:r>
            <w:r w:rsidRPr="00C9299D">
              <w:rPr>
                <w:lang w:val="et-EE"/>
              </w:rPr>
              <w:tab/>
              <w:t xml:space="preserve">Korruptsioon on valdkondadevaheline probleem, ent selle negatiivsed ilmingud on eri sektorites erinevad, nagu ka sobivaim viis nende lahendamiseks. Seepärast peaksid liikmesriigid olukorda korrapäraselt hindama, et teha kindlaks sektorid, kus korruptsioonioht on kõige suurem, ning töötama välja riskijuhtimiskavad, mille abil tegeleda peamiste riskidega neis sektorites. Muu hulgas peaksid nad võtma vähemalt kord aastas teadlikkuse suurendamise meetmeid, mis on kohandatud kindlakstehtud sektorite eripärale. Liikmesriigid, kellel on olemas riigisisene ulatuslik korruptsioonivastane strateegia, võivad riske hinnata ja riskijuhtimiskava järgida oma strateegia raames, eeldusel et riske hinnatakse ja meetmeid vaadatakse läbi korrapäraselt. Näiteks kuuluvad investoritele </w:t>
            </w:r>
            <w:r w:rsidRPr="00C9299D">
              <w:rPr>
                <w:b/>
                <w:i/>
                <w:lang w:val="et-EE"/>
              </w:rPr>
              <w:t>kodakondsuse</w:t>
            </w:r>
            <w:r w:rsidRPr="00C9299D">
              <w:rPr>
                <w:lang w:val="et-EE"/>
              </w:rPr>
              <w:t xml:space="preserve"> andmise kavad selliste sektorite hulka, milles valitseb suur korruptsioonioht,</w:t>
            </w:r>
            <w:r w:rsidRPr="00C9299D">
              <w:rPr>
                <w:vertAlign w:val="superscript"/>
                <w:lang w:val="et-EE"/>
              </w:rPr>
              <w:t>59</w:t>
            </w:r>
            <w:r w:rsidRPr="00C9299D">
              <w:rPr>
                <w:lang w:val="et-EE"/>
              </w:rPr>
              <w:t xml:space="preserve"> ning seepärast </w:t>
            </w:r>
            <w:r w:rsidRPr="00C9299D">
              <w:rPr>
                <w:b/>
                <w:i/>
                <w:lang w:val="et-EE"/>
              </w:rPr>
              <w:t>peaksid liikmesriigid</w:t>
            </w:r>
            <w:r w:rsidRPr="00C9299D">
              <w:rPr>
                <w:lang w:val="et-EE"/>
              </w:rPr>
              <w:t xml:space="preserve"> need </w:t>
            </w:r>
            <w:r w:rsidRPr="00C9299D">
              <w:rPr>
                <w:b/>
                <w:i/>
                <w:lang w:val="et-EE"/>
              </w:rPr>
              <w:t>täielikult keelustama. Keelustada tuleks ka nendele Venemaa kodanikele elamisloa andmise kavad, kelle suhtes kohaldatakse sihipäraseid finantssanktsioone</w:t>
            </w:r>
            <w:r w:rsidRPr="00C9299D">
              <w:rPr>
                <w:b/>
                <w:i/>
                <w:vertAlign w:val="superscript"/>
                <w:lang w:val="et-EE"/>
              </w:rPr>
              <w:t>59a</w:t>
            </w:r>
            <w:r w:rsidRPr="00C9299D">
              <w:rPr>
                <w:lang w:val="et-EE"/>
              </w:rPr>
              <w:t>.</w:t>
            </w:r>
          </w:p>
        </w:tc>
      </w:tr>
      <w:tr w:rsidR="001E26FE" w:rsidRPr="00C9299D" w14:paraId="6971C098" w14:textId="77777777" w:rsidTr="00233A10">
        <w:trPr>
          <w:jc w:val="center"/>
        </w:trPr>
        <w:tc>
          <w:tcPr>
            <w:tcW w:w="4876" w:type="dxa"/>
            <w:hideMark/>
          </w:tcPr>
          <w:p w14:paraId="390DB6C3" w14:textId="77777777" w:rsidR="001E26FE" w:rsidRPr="00C9299D" w:rsidRDefault="001E26FE" w:rsidP="00233A10">
            <w:pPr>
              <w:pStyle w:val="Normal6"/>
              <w:rPr>
                <w:lang w:val="et-EE"/>
              </w:rPr>
            </w:pPr>
            <w:r w:rsidRPr="00C9299D">
              <w:rPr>
                <w:lang w:val="et-EE"/>
              </w:rPr>
              <w:t>__________________</w:t>
            </w:r>
          </w:p>
        </w:tc>
        <w:tc>
          <w:tcPr>
            <w:tcW w:w="4876" w:type="dxa"/>
            <w:hideMark/>
          </w:tcPr>
          <w:p w14:paraId="5E29175A" w14:textId="77777777" w:rsidR="001E26FE" w:rsidRPr="00C9299D" w:rsidRDefault="001E26FE" w:rsidP="00233A10">
            <w:pPr>
              <w:pStyle w:val="Normal6"/>
              <w:rPr>
                <w:szCs w:val="24"/>
                <w:lang w:val="et-EE"/>
              </w:rPr>
            </w:pPr>
            <w:r w:rsidRPr="00C9299D">
              <w:rPr>
                <w:lang w:val="et-EE"/>
              </w:rPr>
              <w:t>__________________</w:t>
            </w:r>
          </w:p>
        </w:tc>
      </w:tr>
      <w:tr w:rsidR="001E26FE" w:rsidRPr="00C9299D" w14:paraId="0EEEB409" w14:textId="77777777" w:rsidTr="00233A10">
        <w:trPr>
          <w:jc w:val="center"/>
        </w:trPr>
        <w:tc>
          <w:tcPr>
            <w:tcW w:w="4876" w:type="dxa"/>
            <w:hideMark/>
          </w:tcPr>
          <w:p w14:paraId="4BF66C72" w14:textId="77777777" w:rsidR="001E26FE" w:rsidRPr="00C9299D" w:rsidRDefault="001E26FE" w:rsidP="00233A10">
            <w:pPr>
              <w:pStyle w:val="Normal6"/>
              <w:rPr>
                <w:lang w:val="et-EE"/>
              </w:rPr>
            </w:pPr>
            <w:r w:rsidRPr="00C9299D">
              <w:rPr>
                <w:vertAlign w:val="superscript"/>
                <w:lang w:val="et-EE"/>
              </w:rPr>
              <w:t>59</w:t>
            </w:r>
            <w:r w:rsidRPr="00C9299D">
              <w:rPr>
                <w:lang w:val="et-EE"/>
              </w:rPr>
              <w:t xml:space="preserve"> Komisjoni 23. jaanuari 2019. aasta aruanne Euroopa Parlamendile, nõukogule, Euroopa Majandus- ja Sotsiaalkomiteele ning Regioonide Komiteele „Investoritele kodakondsuse ja elamisloa andmise kavad Euroopa Liidus“ (COM(2019) 12 final).</w:t>
            </w:r>
          </w:p>
        </w:tc>
        <w:tc>
          <w:tcPr>
            <w:tcW w:w="4876" w:type="dxa"/>
            <w:hideMark/>
          </w:tcPr>
          <w:p w14:paraId="47AB3A77" w14:textId="77777777" w:rsidR="001E26FE" w:rsidRPr="00C9299D" w:rsidRDefault="001E26FE" w:rsidP="00233A10">
            <w:pPr>
              <w:pStyle w:val="Normal6"/>
              <w:rPr>
                <w:szCs w:val="24"/>
                <w:lang w:val="et-EE"/>
              </w:rPr>
            </w:pPr>
            <w:r w:rsidRPr="00C9299D">
              <w:rPr>
                <w:vertAlign w:val="superscript"/>
                <w:lang w:val="et-EE"/>
              </w:rPr>
              <w:t>59</w:t>
            </w:r>
            <w:r w:rsidRPr="00C9299D">
              <w:rPr>
                <w:lang w:val="et-EE"/>
              </w:rPr>
              <w:t xml:space="preserve"> Komisjoni 23. jaanuari 2019. aasta aruanne Euroopa Parlamendile, nõukogule, Euroopa Majandus- ja Sotsiaalkomiteele ning Regioonide Komiteele „Investoritele kodakondsuse ja elamisloa andmise kavad Euroopa Liidus“ (COM(2019) 12 final).</w:t>
            </w:r>
          </w:p>
        </w:tc>
      </w:tr>
      <w:tr w:rsidR="001E26FE" w:rsidRPr="00C9299D" w14:paraId="63A48DBE" w14:textId="77777777" w:rsidTr="00233A10">
        <w:trPr>
          <w:jc w:val="center"/>
        </w:trPr>
        <w:tc>
          <w:tcPr>
            <w:tcW w:w="4876" w:type="dxa"/>
          </w:tcPr>
          <w:p w14:paraId="767D77B6" w14:textId="77777777" w:rsidR="001E26FE" w:rsidRPr="00C9299D" w:rsidRDefault="001E26FE" w:rsidP="00233A10">
            <w:pPr>
              <w:pStyle w:val="Normal6"/>
              <w:rPr>
                <w:lang w:val="et-EE"/>
              </w:rPr>
            </w:pPr>
          </w:p>
        </w:tc>
        <w:tc>
          <w:tcPr>
            <w:tcW w:w="4876" w:type="dxa"/>
            <w:hideMark/>
          </w:tcPr>
          <w:p w14:paraId="46667508" w14:textId="77777777" w:rsidR="001E26FE" w:rsidRPr="00C9299D" w:rsidRDefault="001E26FE" w:rsidP="00233A10">
            <w:pPr>
              <w:pStyle w:val="Normal6"/>
              <w:rPr>
                <w:szCs w:val="24"/>
                <w:lang w:val="et-EE"/>
              </w:rPr>
            </w:pPr>
            <w:r w:rsidRPr="00C9299D">
              <w:rPr>
                <w:b/>
                <w:i/>
                <w:vertAlign w:val="superscript"/>
                <w:lang w:val="et-EE"/>
              </w:rPr>
              <w:t>59a</w:t>
            </w:r>
            <w:r w:rsidRPr="00C9299D">
              <w:rPr>
                <w:b/>
                <w:i/>
                <w:lang w:val="et-EE"/>
              </w:rPr>
              <w:t xml:space="preserve"> P9_TA(2022)0065 Euroopa Parlamendi 9. märtsi 2022. aasta resolutsioon ettepanekutega komisjonile investeeringute eest kodakondsuse ja residentsuse andmise kavade kohta (2021/2026(INL)), punkt 23.</w:t>
            </w:r>
          </w:p>
        </w:tc>
      </w:tr>
    </w:tbl>
    <w:p w14:paraId="3ADEAA0F" w14:textId="77777777" w:rsidR="001E26FE" w:rsidRPr="00C9299D" w:rsidRDefault="001E26FE" w:rsidP="001E26FE">
      <w:pPr>
        <w:pStyle w:val="Olang"/>
        <w:rPr>
          <w:lang w:val="et-EE"/>
        </w:rPr>
      </w:pPr>
      <w:r w:rsidRPr="00C9299D">
        <w:rPr>
          <w:noProof w:val="0"/>
          <w:lang w:val="et-EE"/>
        </w:rPr>
        <w:t xml:space="preserve">Or. </w:t>
      </w:r>
      <w:r w:rsidRPr="00C9299D">
        <w:rPr>
          <w:rStyle w:val="HideTWBExt"/>
          <w:noProof w:val="0"/>
          <w:lang w:val="et-EE"/>
        </w:rPr>
        <w:t>&lt;Original&gt;</w:t>
      </w:r>
      <w:r w:rsidRPr="00C9299D">
        <w:rPr>
          <w:rStyle w:val="HideTWBInt"/>
          <w:noProof w:val="0"/>
          <w:lang w:val="et-EE"/>
        </w:rPr>
        <w:t>{EN}</w:t>
      </w:r>
      <w:r w:rsidRPr="00C9299D">
        <w:rPr>
          <w:noProof w:val="0"/>
          <w:lang w:val="et-EE"/>
        </w:rPr>
        <w:t>en</w:t>
      </w:r>
      <w:r w:rsidRPr="00C9299D">
        <w:rPr>
          <w:rStyle w:val="HideTWBExt"/>
          <w:noProof w:val="0"/>
          <w:lang w:val="et-EE"/>
        </w:rPr>
        <w:t>&lt;/Original&gt;</w:t>
      </w:r>
    </w:p>
    <w:p w14:paraId="0B2EDAD8" w14:textId="77777777" w:rsidR="001E26FE" w:rsidRPr="00C9299D" w:rsidRDefault="001E26FE" w:rsidP="001E26FE">
      <w:r w:rsidRPr="00C9299D">
        <w:rPr>
          <w:rStyle w:val="HideTWBExt"/>
        </w:rPr>
        <w:t>&lt;/Amend&gt;</w:t>
      </w:r>
    </w:p>
    <w:p w14:paraId="1F8E3855" w14:textId="77777777" w:rsidR="001E26FE" w:rsidRPr="00C9299D" w:rsidRDefault="001E26FE" w:rsidP="001E26FE">
      <w:pPr>
        <w:pStyle w:val="AMNumberTabs0"/>
        <w:keepNext/>
        <w:rPr>
          <w:lang w:val="et-EE"/>
        </w:rPr>
      </w:pPr>
      <w:r w:rsidRPr="00C9299D">
        <w:rPr>
          <w:rStyle w:val="HideTWBExt"/>
          <w:b w:val="0"/>
          <w:lang w:val="et-EE"/>
        </w:rPr>
        <w:t>&lt;Amend&gt;</w:t>
      </w:r>
      <w:r w:rsidRPr="00C9299D">
        <w:rPr>
          <w:lang w:val="et-EE"/>
        </w:rPr>
        <w:t>Muudatusettepanek</w:t>
      </w:r>
      <w:r w:rsidRPr="00C9299D">
        <w:rPr>
          <w:lang w:val="et-EE"/>
        </w:rPr>
        <w:tab/>
      </w:r>
      <w:r w:rsidRPr="00C9299D">
        <w:rPr>
          <w:lang w:val="et-EE"/>
        </w:rPr>
        <w:tab/>
      </w:r>
      <w:r w:rsidRPr="00C9299D">
        <w:rPr>
          <w:rStyle w:val="HideTWBExt"/>
          <w:b w:val="0"/>
          <w:lang w:val="et-EE"/>
        </w:rPr>
        <w:t>&lt;NumAm&gt;</w:t>
      </w:r>
      <w:r w:rsidRPr="00C9299D">
        <w:rPr>
          <w:lang w:val="et-EE"/>
        </w:rPr>
        <w:t>16</w:t>
      </w:r>
      <w:r w:rsidRPr="00C9299D">
        <w:rPr>
          <w:rStyle w:val="HideTWBExt"/>
          <w:b w:val="0"/>
          <w:lang w:val="et-EE"/>
        </w:rPr>
        <w:t>&lt;/NumAm&gt;</w:t>
      </w:r>
    </w:p>
    <w:p w14:paraId="2E13E0A2" w14:textId="77777777" w:rsidR="001E26FE" w:rsidRPr="00C9299D" w:rsidRDefault="001E26FE" w:rsidP="001E26FE">
      <w:pPr>
        <w:pStyle w:val="NormalBold12b"/>
        <w:keepNext/>
      </w:pPr>
      <w:r w:rsidRPr="00C9299D">
        <w:rPr>
          <w:rStyle w:val="HideTWBExt"/>
          <w:b w:val="0"/>
        </w:rPr>
        <w:t>&lt;DocAmend&gt;</w:t>
      </w:r>
      <w:r w:rsidRPr="00C9299D">
        <w:t>Ettepanek võtta vastu direktiiv</w:t>
      </w:r>
      <w:r w:rsidRPr="00C9299D">
        <w:rPr>
          <w:rStyle w:val="HideTWBExt"/>
          <w:b w:val="0"/>
        </w:rPr>
        <w:t>&lt;/DocAmend&gt;</w:t>
      </w:r>
    </w:p>
    <w:p w14:paraId="4B9D72D4" w14:textId="77777777" w:rsidR="001E26FE" w:rsidRPr="00C9299D" w:rsidRDefault="001E26FE" w:rsidP="001E26FE">
      <w:pPr>
        <w:pStyle w:val="NormalBold"/>
      </w:pPr>
      <w:r w:rsidRPr="00C9299D">
        <w:rPr>
          <w:rStyle w:val="HideTWBExt"/>
          <w:b w:val="0"/>
        </w:rPr>
        <w:t>&lt;Article&gt;</w:t>
      </w:r>
      <w:r w:rsidRPr="00C9299D">
        <w:t>Põhjendus 34 a (uus)</w:t>
      </w:r>
      <w:r w:rsidRPr="00C9299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26FE" w:rsidRPr="00C9299D" w14:paraId="44ADBF13" w14:textId="77777777" w:rsidTr="00233A10">
        <w:trPr>
          <w:jc w:val="center"/>
        </w:trPr>
        <w:tc>
          <w:tcPr>
            <w:tcW w:w="9752" w:type="dxa"/>
            <w:gridSpan w:val="2"/>
          </w:tcPr>
          <w:p w14:paraId="724B0FE5" w14:textId="77777777" w:rsidR="001E26FE" w:rsidRPr="00C9299D" w:rsidRDefault="001E26FE" w:rsidP="00233A10">
            <w:pPr>
              <w:keepNext/>
            </w:pPr>
          </w:p>
        </w:tc>
      </w:tr>
      <w:tr w:rsidR="001E26FE" w:rsidRPr="00C9299D" w14:paraId="2015BB2E" w14:textId="77777777" w:rsidTr="00233A10">
        <w:trPr>
          <w:jc w:val="center"/>
        </w:trPr>
        <w:tc>
          <w:tcPr>
            <w:tcW w:w="4876" w:type="dxa"/>
            <w:hideMark/>
          </w:tcPr>
          <w:p w14:paraId="5888118B" w14:textId="77777777" w:rsidR="001E26FE" w:rsidRPr="00C9299D" w:rsidRDefault="001E26FE" w:rsidP="00233A10">
            <w:pPr>
              <w:pStyle w:val="ColumnHeading"/>
              <w:keepNext/>
              <w:rPr>
                <w:lang w:val="et-EE"/>
              </w:rPr>
            </w:pPr>
            <w:r w:rsidRPr="00C9299D">
              <w:rPr>
                <w:lang w:val="et-EE"/>
              </w:rPr>
              <w:t>Komisjoni ettepanek</w:t>
            </w:r>
          </w:p>
        </w:tc>
        <w:tc>
          <w:tcPr>
            <w:tcW w:w="4876" w:type="dxa"/>
            <w:hideMark/>
          </w:tcPr>
          <w:p w14:paraId="7715F2EF" w14:textId="77777777" w:rsidR="001E26FE" w:rsidRPr="00C9299D" w:rsidRDefault="001E26FE" w:rsidP="00233A10">
            <w:pPr>
              <w:pStyle w:val="ColumnHeading"/>
              <w:keepNext/>
              <w:rPr>
                <w:lang w:val="et-EE"/>
              </w:rPr>
            </w:pPr>
            <w:r w:rsidRPr="00C9299D">
              <w:rPr>
                <w:lang w:val="et-EE"/>
              </w:rPr>
              <w:t>Muudatusettepanek</w:t>
            </w:r>
          </w:p>
        </w:tc>
      </w:tr>
      <w:tr w:rsidR="001E26FE" w:rsidRPr="00C9299D" w14:paraId="605B6508" w14:textId="77777777" w:rsidTr="00233A10">
        <w:trPr>
          <w:jc w:val="center"/>
        </w:trPr>
        <w:tc>
          <w:tcPr>
            <w:tcW w:w="4876" w:type="dxa"/>
          </w:tcPr>
          <w:p w14:paraId="7CBA8D07" w14:textId="77777777" w:rsidR="001E26FE" w:rsidRPr="00C9299D" w:rsidRDefault="001E26FE" w:rsidP="00233A10">
            <w:pPr>
              <w:pStyle w:val="Normal6"/>
              <w:rPr>
                <w:lang w:val="et-EE"/>
              </w:rPr>
            </w:pPr>
          </w:p>
        </w:tc>
        <w:tc>
          <w:tcPr>
            <w:tcW w:w="4876" w:type="dxa"/>
            <w:hideMark/>
          </w:tcPr>
          <w:p w14:paraId="1BC14406" w14:textId="77777777" w:rsidR="001E26FE" w:rsidRPr="00C9299D" w:rsidRDefault="001E26FE" w:rsidP="00233A10">
            <w:pPr>
              <w:pStyle w:val="Normal6"/>
              <w:rPr>
                <w:szCs w:val="24"/>
                <w:lang w:val="et-EE"/>
              </w:rPr>
            </w:pPr>
            <w:r w:rsidRPr="00C9299D">
              <w:rPr>
                <w:b/>
                <w:i/>
                <w:lang w:val="et-EE"/>
              </w:rPr>
              <w:t>(34a)</w:t>
            </w:r>
            <w:r w:rsidRPr="00C9299D">
              <w:rPr>
                <w:b/>
                <w:i/>
                <w:lang w:val="et-EE"/>
              </w:rPr>
              <w:tab/>
              <w:t>Euroopa Komisjon peaks toetama liikmesriike ja nende ametiasutusi käesolevast direktiivist tulenevate kohustuste täitmisel. Eelkõige peaks komisjon pakkuma liikmesriikidele juhiseid ja tuge nende institutsioonide suutlikkuse suurendamisel ning uurimisorganite ja kohtusüsteemi tugevdamisel, et paremini reageerida riiklikul ja liidu tasandil tuvastatud korruptsiooniohtudele.</w:t>
            </w:r>
          </w:p>
        </w:tc>
      </w:tr>
    </w:tbl>
    <w:p w14:paraId="2D3FCF5B" w14:textId="77777777" w:rsidR="001E26FE" w:rsidRPr="00C9299D" w:rsidRDefault="001E26FE" w:rsidP="001E26FE">
      <w:pPr>
        <w:pStyle w:val="Olang"/>
        <w:rPr>
          <w:lang w:val="et-EE"/>
        </w:rPr>
      </w:pPr>
      <w:r w:rsidRPr="00C9299D">
        <w:rPr>
          <w:noProof w:val="0"/>
          <w:lang w:val="et-EE"/>
        </w:rPr>
        <w:t xml:space="preserve">Or. </w:t>
      </w:r>
      <w:r w:rsidRPr="00C9299D">
        <w:rPr>
          <w:rStyle w:val="HideTWBExt"/>
          <w:noProof w:val="0"/>
          <w:lang w:val="et-EE"/>
        </w:rPr>
        <w:t>&lt;Original&gt;</w:t>
      </w:r>
      <w:r w:rsidRPr="00C9299D">
        <w:rPr>
          <w:rStyle w:val="HideTWBInt"/>
          <w:noProof w:val="0"/>
          <w:lang w:val="et-EE"/>
        </w:rPr>
        <w:t>{EN}</w:t>
      </w:r>
      <w:r w:rsidRPr="00C9299D">
        <w:rPr>
          <w:noProof w:val="0"/>
          <w:lang w:val="et-EE"/>
        </w:rPr>
        <w:t>en</w:t>
      </w:r>
      <w:r w:rsidRPr="00C9299D">
        <w:rPr>
          <w:rStyle w:val="HideTWBExt"/>
          <w:noProof w:val="0"/>
          <w:lang w:val="et-EE"/>
        </w:rPr>
        <w:t>&lt;/Original&gt;</w:t>
      </w:r>
    </w:p>
    <w:p w14:paraId="04029BAC" w14:textId="77777777" w:rsidR="001E26FE" w:rsidRPr="00C9299D" w:rsidRDefault="001E26FE" w:rsidP="001E26FE">
      <w:r w:rsidRPr="00C9299D">
        <w:rPr>
          <w:rStyle w:val="HideTWBExt"/>
        </w:rPr>
        <w:t>&lt;/Amend&gt;</w:t>
      </w:r>
    </w:p>
    <w:p w14:paraId="731ABF24" w14:textId="77777777" w:rsidR="001E26FE" w:rsidRPr="00C9299D" w:rsidRDefault="001E26FE" w:rsidP="001E26FE">
      <w:pPr>
        <w:pStyle w:val="AMNumberTabs0"/>
        <w:keepNext/>
        <w:rPr>
          <w:lang w:val="et-EE"/>
        </w:rPr>
      </w:pPr>
      <w:r w:rsidRPr="00C9299D">
        <w:rPr>
          <w:rStyle w:val="HideTWBExt"/>
          <w:b w:val="0"/>
          <w:lang w:val="et-EE"/>
        </w:rPr>
        <w:t>&lt;Amend&gt;</w:t>
      </w:r>
      <w:r w:rsidRPr="00C9299D">
        <w:rPr>
          <w:lang w:val="et-EE"/>
        </w:rPr>
        <w:t>Muudatusettepanek</w:t>
      </w:r>
      <w:r w:rsidRPr="00C9299D">
        <w:rPr>
          <w:lang w:val="et-EE"/>
        </w:rPr>
        <w:tab/>
      </w:r>
      <w:r w:rsidRPr="00C9299D">
        <w:rPr>
          <w:lang w:val="et-EE"/>
        </w:rPr>
        <w:tab/>
      </w:r>
      <w:r w:rsidRPr="00C9299D">
        <w:rPr>
          <w:rStyle w:val="HideTWBExt"/>
          <w:b w:val="0"/>
          <w:lang w:val="et-EE"/>
        </w:rPr>
        <w:t>&lt;NumAm&gt;</w:t>
      </w:r>
      <w:r w:rsidRPr="00C9299D">
        <w:rPr>
          <w:lang w:val="et-EE"/>
        </w:rPr>
        <w:t>17</w:t>
      </w:r>
      <w:r w:rsidRPr="00C9299D">
        <w:rPr>
          <w:rStyle w:val="HideTWBExt"/>
          <w:b w:val="0"/>
          <w:lang w:val="et-EE"/>
        </w:rPr>
        <w:t>&lt;/NumAm&gt;</w:t>
      </w:r>
    </w:p>
    <w:p w14:paraId="6423C7FB" w14:textId="77777777" w:rsidR="001E26FE" w:rsidRPr="00C9299D" w:rsidRDefault="001E26FE" w:rsidP="001E26FE">
      <w:pPr>
        <w:pStyle w:val="NormalBold12b"/>
        <w:keepNext/>
      </w:pPr>
      <w:r w:rsidRPr="00C9299D">
        <w:rPr>
          <w:rStyle w:val="HideTWBExt"/>
          <w:b w:val="0"/>
        </w:rPr>
        <w:t>&lt;DocAmend&gt;</w:t>
      </w:r>
      <w:r w:rsidRPr="00C9299D">
        <w:t>Ettepanek võtta vastu direktiiv</w:t>
      </w:r>
      <w:r w:rsidRPr="00C9299D">
        <w:rPr>
          <w:rStyle w:val="HideTWBExt"/>
          <w:b w:val="0"/>
        </w:rPr>
        <w:t>&lt;/DocAmend&gt;</w:t>
      </w:r>
    </w:p>
    <w:p w14:paraId="4BBBC46C" w14:textId="77777777" w:rsidR="001E26FE" w:rsidRPr="00C9299D" w:rsidRDefault="001E26FE" w:rsidP="001E26FE">
      <w:pPr>
        <w:pStyle w:val="NormalBold"/>
      </w:pPr>
      <w:r w:rsidRPr="00C9299D">
        <w:rPr>
          <w:rStyle w:val="HideTWBExt"/>
          <w:b w:val="0"/>
        </w:rPr>
        <w:t>&lt;Article&gt;</w:t>
      </w:r>
      <w:r w:rsidRPr="00C9299D">
        <w:t>Põhjendus 34 b (uus)</w:t>
      </w:r>
      <w:r w:rsidRPr="00C9299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26FE" w:rsidRPr="00C9299D" w14:paraId="13C58E17" w14:textId="77777777" w:rsidTr="00233A10">
        <w:trPr>
          <w:jc w:val="center"/>
        </w:trPr>
        <w:tc>
          <w:tcPr>
            <w:tcW w:w="9752" w:type="dxa"/>
            <w:gridSpan w:val="2"/>
          </w:tcPr>
          <w:p w14:paraId="7D6B2DB6" w14:textId="77777777" w:rsidR="001E26FE" w:rsidRPr="00C9299D" w:rsidRDefault="001E26FE" w:rsidP="00233A10">
            <w:pPr>
              <w:keepNext/>
            </w:pPr>
          </w:p>
        </w:tc>
      </w:tr>
      <w:tr w:rsidR="001E26FE" w:rsidRPr="00C9299D" w14:paraId="3DCDC375" w14:textId="77777777" w:rsidTr="00233A10">
        <w:trPr>
          <w:jc w:val="center"/>
        </w:trPr>
        <w:tc>
          <w:tcPr>
            <w:tcW w:w="4876" w:type="dxa"/>
            <w:hideMark/>
          </w:tcPr>
          <w:p w14:paraId="1CE8BC49" w14:textId="77777777" w:rsidR="001E26FE" w:rsidRPr="00C9299D" w:rsidRDefault="001E26FE" w:rsidP="00233A10">
            <w:pPr>
              <w:pStyle w:val="ColumnHeading"/>
              <w:keepNext/>
              <w:rPr>
                <w:lang w:val="et-EE"/>
              </w:rPr>
            </w:pPr>
            <w:r w:rsidRPr="00C9299D">
              <w:rPr>
                <w:lang w:val="et-EE"/>
              </w:rPr>
              <w:t>Komisjoni ettepanek</w:t>
            </w:r>
          </w:p>
        </w:tc>
        <w:tc>
          <w:tcPr>
            <w:tcW w:w="4876" w:type="dxa"/>
            <w:hideMark/>
          </w:tcPr>
          <w:p w14:paraId="278BEB47" w14:textId="77777777" w:rsidR="001E26FE" w:rsidRPr="00C9299D" w:rsidRDefault="001E26FE" w:rsidP="00233A10">
            <w:pPr>
              <w:pStyle w:val="ColumnHeading"/>
              <w:keepNext/>
              <w:rPr>
                <w:lang w:val="et-EE"/>
              </w:rPr>
            </w:pPr>
            <w:r w:rsidRPr="00C9299D">
              <w:rPr>
                <w:lang w:val="et-EE"/>
              </w:rPr>
              <w:t>Muudatusettepanek</w:t>
            </w:r>
          </w:p>
        </w:tc>
      </w:tr>
      <w:tr w:rsidR="001E26FE" w:rsidRPr="00C9299D" w14:paraId="7CEDD6A2" w14:textId="77777777" w:rsidTr="00233A10">
        <w:trPr>
          <w:jc w:val="center"/>
        </w:trPr>
        <w:tc>
          <w:tcPr>
            <w:tcW w:w="4876" w:type="dxa"/>
          </w:tcPr>
          <w:p w14:paraId="19D02FFB" w14:textId="77777777" w:rsidR="001E26FE" w:rsidRPr="00C9299D" w:rsidRDefault="001E26FE" w:rsidP="00233A10">
            <w:pPr>
              <w:pStyle w:val="Normal6"/>
              <w:rPr>
                <w:lang w:val="et-EE"/>
              </w:rPr>
            </w:pPr>
          </w:p>
        </w:tc>
        <w:tc>
          <w:tcPr>
            <w:tcW w:w="4876" w:type="dxa"/>
            <w:hideMark/>
          </w:tcPr>
          <w:p w14:paraId="62CD66CE" w14:textId="77777777" w:rsidR="001E26FE" w:rsidRPr="00C9299D" w:rsidRDefault="001E26FE" w:rsidP="00233A10">
            <w:pPr>
              <w:pStyle w:val="Normal6"/>
              <w:rPr>
                <w:szCs w:val="24"/>
                <w:lang w:val="et-EE"/>
              </w:rPr>
            </w:pPr>
            <w:r w:rsidRPr="00C9299D">
              <w:rPr>
                <w:b/>
                <w:i/>
                <w:lang w:val="et-EE"/>
              </w:rPr>
              <w:t>(34b)</w:t>
            </w:r>
            <w:r w:rsidRPr="00C9299D">
              <w:rPr>
                <w:b/>
                <w:i/>
                <w:lang w:val="et-EE"/>
              </w:rPr>
              <w:tab/>
              <w:t>ELi korruptsioonivastane võrgustik peaks koondama liikmesriikide, liidu institutsioonide, kodanikuühiskonna ja erasektori eksperditeadmised ja ressursid, et töötada välja terviklikud strateegiad ja jagada parimaid tavasid korruptsioonivastases võitluses. See peaks toimima platvormina, mis võimaldab koostööd, koordineerimist ja teabevahetust muu hulgas rahvusvaheliste organisatsioonide ja organitega, et liit saaks korruptsiooni vastu tõhusamalt võidelda.</w:t>
            </w:r>
          </w:p>
        </w:tc>
      </w:tr>
    </w:tbl>
    <w:p w14:paraId="4B4FF0F9" w14:textId="77777777" w:rsidR="001E26FE" w:rsidRPr="00C9299D" w:rsidRDefault="001E26FE" w:rsidP="001E26FE">
      <w:pPr>
        <w:pStyle w:val="Olang"/>
        <w:rPr>
          <w:lang w:val="et-EE"/>
        </w:rPr>
      </w:pPr>
      <w:r w:rsidRPr="00C9299D">
        <w:rPr>
          <w:noProof w:val="0"/>
          <w:lang w:val="et-EE"/>
        </w:rPr>
        <w:t xml:space="preserve">Or. </w:t>
      </w:r>
      <w:r w:rsidRPr="00C9299D">
        <w:rPr>
          <w:rStyle w:val="HideTWBExt"/>
          <w:noProof w:val="0"/>
          <w:lang w:val="et-EE"/>
        </w:rPr>
        <w:t>&lt;Original&gt;</w:t>
      </w:r>
      <w:r w:rsidRPr="00C9299D">
        <w:rPr>
          <w:rStyle w:val="HideTWBInt"/>
          <w:noProof w:val="0"/>
          <w:lang w:val="et-EE"/>
        </w:rPr>
        <w:t>{EN}</w:t>
      </w:r>
      <w:r w:rsidRPr="00C9299D">
        <w:rPr>
          <w:noProof w:val="0"/>
          <w:lang w:val="et-EE"/>
        </w:rPr>
        <w:t>en</w:t>
      </w:r>
      <w:r w:rsidRPr="00C9299D">
        <w:rPr>
          <w:rStyle w:val="HideTWBExt"/>
          <w:noProof w:val="0"/>
          <w:lang w:val="et-EE"/>
        </w:rPr>
        <w:t>&lt;/Original&gt;</w:t>
      </w:r>
    </w:p>
    <w:p w14:paraId="54DC5E7E" w14:textId="77777777" w:rsidR="001E26FE" w:rsidRPr="00C9299D" w:rsidRDefault="001E26FE" w:rsidP="001E26FE">
      <w:r w:rsidRPr="00C9299D">
        <w:rPr>
          <w:rStyle w:val="HideTWBExt"/>
        </w:rPr>
        <w:t>&lt;/Amend&gt;</w:t>
      </w:r>
    </w:p>
    <w:p w14:paraId="2521E00A" w14:textId="77777777" w:rsidR="001E26FE" w:rsidRPr="00C9299D" w:rsidRDefault="001E26FE" w:rsidP="001E26FE">
      <w:pPr>
        <w:pStyle w:val="AMNumberTabs0"/>
        <w:keepNext/>
        <w:rPr>
          <w:lang w:val="et-EE"/>
        </w:rPr>
      </w:pPr>
      <w:r w:rsidRPr="00C9299D">
        <w:rPr>
          <w:rStyle w:val="HideTWBExt"/>
          <w:b w:val="0"/>
          <w:lang w:val="et-EE"/>
        </w:rPr>
        <w:t>&lt;Amend&gt;</w:t>
      </w:r>
      <w:r w:rsidRPr="00C9299D">
        <w:rPr>
          <w:lang w:val="et-EE"/>
        </w:rPr>
        <w:t>Muudatusettepanek</w:t>
      </w:r>
      <w:r w:rsidRPr="00C9299D">
        <w:rPr>
          <w:lang w:val="et-EE"/>
        </w:rPr>
        <w:tab/>
      </w:r>
      <w:r w:rsidRPr="00C9299D">
        <w:rPr>
          <w:lang w:val="et-EE"/>
        </w:rPr>
        <w:tab/>
      </w:r>
      <w:r w:rsidRPr="00C9299D">
        <w:rPr>
          <w:rStyle w:val="HideTWBExt"/>
          <w:b w:val="0"/>
          <w:lang w:val="et-EE"/>
        </w:rPr>
        <w:t>&lt;NumAm&gt;</w:t>
      </w:r>
      <w:r w:rsidRPr="00C9299D">
        <w:rPr>
          <w:lang w:val="et-EE"/>
        </w:rPr>
        <w:t>18</w:t>
      </w:r>
      <w:r w:rsidRPr="00C9299D">
        <w:rPr>
          <w:rStyle w:val="HideTWBExt"/>
          <w:b w:val="0"/>
          <w:lang w:val="et-EE"/>
        </w:rPr>
        <w:t>&lt;/NumAm&gt;</w:t>
      </w:r>
    </w:p>
    <w:p w14:paraId="1F9CB86D" w14:textId="77777777" w:rsidR="001E26FE" w:rsidRPr="00C9299D" w:rsidRDefault="001E26FE" w:rsidP="001E26FE">
      <w:pPr>
        <w:pStyle w:val="NormalBold12b"/>
        <w:keepNext/>
      </w:pPr>
      <w:r w:rsidRPr="00C9299D">
        <w:rPr>
          <w:rStyle w:val="HideTWBExt"/>
          <w:b w:val="0"/>
        </w:rPr>
        <w:t>&lt;DocAmend&gt;</w:t>
      </w:r>
      <w:r w:rsidRPr="00C9299D">
        <w:t>Ettepanek võtta vastu direktiiv</w:t>
      </w:r>
      <w:r w:rsidRPr="00C9299D">
        <w:rPr>
          <w:rStyle w:val="HideTWBExt"/>
          <w:b w:val="0"/>
        </w:rPr>
        <w:t>&lt;/DocAmend&gt;</w:t>
      </w:r>
    </w:p>
    <w:p w14:paraId="5A5BEA70" w14:textId="77777777" w:rsidR="001E26FE" w:rsidRPr="00C9299D" w:rsidRDefault="001E26FE" w:rsidP="001E26FE">
      <w:pPr>
        <w:pStyle w:val="NormalBold"/>
      </w:pPr>
      <w:r w:rsidRPr="00C9299D">
        <w:rPr>
          <w:rStyle w:val="HideTWBExt"/>
          <w:b w:val="0"/>
        </w:rPr>
        <w:t>&lt;Article&gt;</w:t>
      </w:r>
      <w:r w:rsidRPr="00C9299D">
        <w:t>Põhjendus 35</w:t>
      </w:r>
      <w:r w:rsidRPr="00C9299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26FE" w:rsidRPr="00C9299D" w14:paraId="41B20020" w14:textId="77777777" w:rsidTr="00233A10">
        <w:trPr>
          <w:jc w:val="center"/>
        </w:trPr>
        <w:tc>
          <w:tcPr>
            <w:tcW w:w="9752" w:type="dxa"/>
            <w:gridSpan w:val="2"/>
          </w:tcPr>
          <w:p w14:paraId="133DB769" w14:textId="77777777" w:rsidR="001E26FE" w:rsidRPr="00C9299D" w:rsidRDefault="001E26FE" w:rsidP="00233A10">
            <w:pPr>
              <w:keepNext/>
            </w:pPr>
          </w:p>
        </w:tc>
      </w:tr>
      <w:tr w:rsidR="001E26FE" w:rsidRPr="00C9299D" w14:paraId="258DF2E7" w14:textId="77777777" w:rsidTr="00233A10">
        <w:trPr>
          <w:jc w:val="center"/>
        </w:trPr>
        <w:tc>
          <w:tcPr>
            <w:tcW w:w="4876" w:type="dxa"/>
            <w:hideMark/>
          </w:tcPr>
          <w:p w14:paraId="64BBA251" w14:textId="77777777" w:rsidR="001E26FE" w:rsidRPr="00C9299D" w:rsidRDefault="001E26FE" w:rsidP="00233A10">
            <w:pPr>
              <w:pStyle w:val="ColumnHeading"/>
              <w:keepNext/>
              <w:rPr>
                <w:lang w:val="et-EE"/>
              </w:rPr>
            </w:pPr>
            <w:r w:rsidRPr="00C9299D">
              <w:rPr>
                <w:lang w:val="et-EE"/>
              </w:rPr>
              <w:t>Komisjoni ettepanek</w:t>
            </w:r>
          </w:p>
        </w:tc>
        <w:tc>
          <w:tcPr>
            <w:tcW w:w="4876" w:type="dxa"/>
            <w:hideMark/>
          </w:tcPr>
          <w:p w14:paraId="0D4EDD56" w14:textId="77777777" w:rsidR="001E26FE" w:rsidRPr="00C9299D" w:rsidRDefault="001E26FE" w:rsidP="00233A10">
            <w:pPr>
              <w:pStyle w:val="ColumnHeading"/>
              <w:keepNext/>
              <w:rPr>
                <w:lang w:val="et-EE"/>
              </w:rPr>
            </w:pPr>
            <w:r w:rsidRPr="00C9299D">
              <w:rPr>
                <w:lang w:val="et-EE"/>
              </w:rPr>
              <w:t>Muudatusettepanek</w:t>
            </w:r>
          </w:p>
        </w:tc>
      </w:tr>
      <w:tr w:rsidR="001E26FE" w:rsidRPr="00C9299D" w14:paraId="39B28E1A" w14:textId="77777777" w:rsidTr="00233A10">
        <w:trPr>
          <w:jc w:val="center"/>
        </w:trPr>
        <w:tc>
          <w:tcPr>
            <w:tcW w:w="4876" w:type="dxa"/>
            <w:hideMark/>
          </w:tcPr>
          <w:p w14:paraId="51AC4668" w14:textId="77777777" w:rsidR="001E26FE" w:rsidRPr="00C9299D" w:rsidRDefault="001E26FE" w:rsidP="00233A10">
            <w:pPr>
              <w:pStyle w:val="Normal6"/>
              <w:rPr>
                <w:lang w:val="et-EE"/>
              </w:rPr>
            </w:pPr>
            <w:r w:rsidRPr="00C9299D">
              <w:rPr>
                <w:lang w:val="et-EE"/>
              </w:rPr>
              <w:t>(35)</w:t>
            </w:r>
            <w:r w:rsidRPr="00C9299D">
              <w:rPr>
                <w:lang w:val="et-EE"/>
              </w:rPr>
              <w:tab/>
              <w:t>Selleks et tagada liidu ja liikmesriikide finantshuvide samaväärne kaitse, tuleks viia direktiivi (EL) 2017/1371</w:t>
            </w:r>
            <w:r w:rsidRPr="00C9299D">
              <w:rPr>
                <w:vertAlign w:val="superscript"/>
                <w:lang w:val="et-EE"/>
              </w:rPr>
              <w:t>60</w:t>
            </w:r>
            <w:r w:rsidRPr="00C9299D">
              <w:rPr>
                <w:lang w:val="et-EE"/>
              </w:rPr>
              <w:t xml:space="preserve"> sätted vastavusse käesoleva </w:t>
            </w:r>
            <w:r w:rsidRPr="00C9299D">
              <w:rPr>
                <w:b/>
                <w:i/>
                <w:lang w:val="et-EE"/>
              </w:rPr>
              <w:t>direktiivi sätetega</w:t>
            </w:r>
            <w:r w:rsidRPr="00C9299D">
              <w:rPr>
                <w:lang w:val="et-EE"/>
              </w:rPr>
              <w:t xml:space="preserve">. </w:t>
            </w:r>
            <w:r w:rsidRPr="00C9299D">
              <w:rPr>
                <w:b/>
                <w:i/>
                <w:lang w:val="et-EE"/>
              </w:rPr>
              <w:t>Selleks</w:t>
            </w:r>
            <w:r w:rsidRPr="00C9299D">
              <w:rPr>
                <w:lang w:val="et-EE"/>
              </w:rPr>
              <w:t xml:space="preserve"> peaksid liidu finantshuve </w:t>
            </w:r>
            <w:r w:rsidRPr="00C9299D">
              <w:rPr>
                <w:b/>
                <w:i/>
                <w:lang w:val="et-EE"/>
              </w:rPr>
              <w:t>kahjustavate kuritegude suhtes kohaldatavad normid olema</w:t>
            </w:r>
            <w:r w:rsidRPr="00C9299D">
              <w:rPr>
                <w:lang w:val="et-EE"/>
              </w:rPr>
              <w:t xml:space="preserve"> karistuste, raskendavate ja kergendavate asjaolude ning </w:t>
            </w:r>
            <w:r w:rsidRPr="00C9299D">
              <w:rPr>
                <w:b/>
                <w:i/>
                <w:lang w:val="et-EE"/>
              </w:rPr>
              <w:t>aegumistähtaegade</w:t>
            </w:r>
            <w:r w:rsidRPr="00C9299D">
              <w:rPr>
                <w:lang w:val="et-EE"/>
              </w:rPr>
              <w:t xml:space="preserve"> osas samaväärsed käesolevas direktiivis sätestatud normidega.</w:t>
            </w:r>
          </w:p>
        </w:tc>
        <w:tc>
          <w:tcPr>
            <w:tcW w:w="4876" w:type="dxa"/>
            <w:hideMark/>
          </w:tcPr>
          <w:p w14:paraId="5915F05A" w14:textId="77777777" w:rsidR="001E26FE" w:rsidRPr="00C9299D" w:rsidRDefault="001E26FE" w:rsidP="00233A10">
            <w:pPr>
              <w:pStyle w:val="Normal6"/>
              <w:rPr>
                <w:szCs w:val="24"/>
                <w:lang w:val="et-EE"/>
              </w:rPr>
            </w:pPr>
            <w:r w:rsidRPr="00C9299D">
              <w:rPr>
                <w:lang w:val="et-EE"/>
              </w:rPr>
              <w:t>(35)</w:t>
            </w:r>
            <w:r w:rsidRPr="00C9299D">
              <w:rPr>
                <w:lang w:val="et-EE"/>
              </w:rPr>
              <w:tab/>
              <w:t>Selleks et tagada liidu ja liikmesriikide finantshuvide samaväärne kaitse, tuleks viia direktiivi (EL) 2017/1371</w:t>
            </w:r>
            <w:r w:rsidRPr="00C9299D">
              <w:rPr>
                <w:vertAlign w:val="superscript"/>
                <w:lang w:val="et-EE"/>
              </w:rPr>
              <w:t>60</w:t>
            </w:r>
            <w:r w:rsidRPr="00C9299D">
              <w:rPr>
                <w:lang w:val="et-EE"/>
              </w:rPr>
              <w:t xml:space="preserve"> sätted vastavusse </w:t>
            </w:r>
            <w:r w:rsidRPr="00C9299D">
              <w:rPr>
                <w:b/>
                <w:i/>
                <w:lang w:val="et-EE"/>
              </w:rPr>
              <w:t>käesolevas direktiivis sätestatud standarditega.</w:t>
            </w:r>
            <w:r w:rsidRPr="00C9299D">
              <w:rPr>
                <w:lang w:val="et-EE"/>
              </w:rPr>
              <w:t xml:space="preserve"> </w:t>
            </w:r>
            <w:r w:rsidRPr="00C9299D">
              <w:rPr>
                <w:b/>
                <w:i/>
                <w:lang w:val="et-EE"/>
              </w:rPr>
              <w:t xml:space="preserve">Selleks peaksid liikmesriigid tagama, et </w:t>
            </w:r>
            <w:r w:rsidRPr="00C9299D">
              <w:rPr>
                <w:lang w:val="et-EE"/>
              </w:rPr>
              <w:t xml:space="preserve">käesoleva </w:t>
            </w:r>
            <w:r w:rsidRPr="00C9299D">
              <w:rPr>
                <w:b/>
                <w:i/>
                <w:lang w:val="et-EE"/>
              </w:rPr>
              <w:t>direktiiviga hõlmatud süüteod kujutavad endast süütegusid ka siis, kui need kahjustavad liidu finantshuve</w:t>
            </w:r>
            <w:r w:rsidRPr="00C9299D">
              <w:rPr>
                <w:lang w:val="et-EE"/>
              </w:rPr>
              <w:t>.</w:t>
            </w:r>
            <w:r w:rsidRPr="00C9299D">
              <w:rPr>
                <w:b/>
                <w:i/>
                <w:lang w:val="et-EE"/>
              </w:rPr>
              <w:t xml:space="preserve"> Seetõttu</w:t>
            </w:r>
            <w:r w:rsidRPr="00C9299D">
              <w:rPr>
                <w:lang w:val="et-EE"/>
              </w:rPr>
              <w:t xml:space="preserve"> peaksid </w:t>
            </w:r>
            <w:r w:rsidRPr="00C9299D">
              <w:rPr>
                <w:b/>
                <w:i/>
                <w:lang w:val="et-EE"/>
              </w:rPr>
              <w:t xml:space="preserve">direktiivis (EL) 2017/1371 sätestatud nõuded </w:t>
            </w:r>
            <w:r w:rsidRPr="00C9299D">
              <w:rPr>
                <w:lang w:val="et-EE"/>
              </w:rPr>
              <w:t xml:space="preserve">liidu finantshuve </w:t>
            </w:r>
            <w:r w:rsidRPr="00C9299D">
              <w:rPr>
                <w:b/>
                <w:i/>
                <w:lang w:val="et-EE"/>
              </w:rPr>
              <w:t>kahjustava korruptsiooni tõkestamiseks, eelkõige kuritegude määratluste,</w:t>
            </w:r>
            <w:r w:rsidRPr="00C9299D">
              <w:rPr>
                <w:lang w:val="et-EE"/>
              </w:rPr>
              <w:t xml:space="preserve"> karistuste</w:t>
            </w:r>
            <w:r w:rsidRPr="00C9299D">
              <w:rPr>
                <w:b/>
                <w:i/>
                <w:lang w:val="et-EE"/>
              </w:rPr>
              <w:t>, aegumistähtaegade</w:t>
            </w:r>
            <w:r w:rsidRPr="00C9299D">
              <w:rPr>
                <w:lang w:val="et-EE"/>
              </w:rPr>
              <w:t xml:space="preserve">, raskendavate ja kergendavate asjaolude ning </w:t>
            </w:r>
            <w:r w:rsidRPr="00C9299D">
              <w:rPr>
                <w:b/>
                <w:i/>
                <w:lang w:val="et-EE"/>
              </w:rPr>
              <w:t>jurisdiktsiooni</w:t>
            </w:r>
            <w:r w:rsidRPr="00C9299D">
              <w:rPr>
                <w:lang w:val="et-EE"/>
              </w:rPr>
              <w:t xml:space="preserve"> osas</w:t>
            </w:r>
            <w:r w:rsidRPr="00C9299D">
              <w:rPr>
                <w:b/>
                <w:i/>
                <w:lang w:val="et-EE"/>
              </w:rPr>
              <w:t>, olema</w:t>
            </w:r>
            <w:r w:rsidRPr="00C9299D">
              <w:rPr>
                <w:lang w:val="et-EE"/>
              </w:rPr>
              <w:t xml:space="preserve"> samaväärsed käesolevas direktiivis sätestatud normidega.</w:t>
            </w:r>
          </w:p>
        </w:tc>
      </w:tr>
      <w:tr w:rsidR="001E26FE" w:rsidRPr="00C9299D" w14:paraId="0BCB88C2" w14:textId="77777777" w:rsidTr="00233A10">
        <w:trPr>
          <w:jc w:val="center"/>
        </w:trPr>
        <w:tc>
          <w:tcPr>
            <w:tcW w:w="4876" w:type="dxa"/>
            <w:hideMark/>
          </w:tcPr>
          <w:p w14:paraId="12025A62" w14:textId="77777777" w:rsidR="001E26FE" w:rsidRPr="00C9299D" w:rsidRDefault="001E26FE" w:rsidP="00233A10">
            <w:pPr>
              <w:pStyle w:val="Normal6"/>
              <w:rPr>
                <w:lang w:val="et-EE"/>
              </w:rPr>
            </w:pPr>
            <w:r w:rsidRPr="00C9299D">
              <w:rPr>
                <w:lang w:val="et-EE"/>
              </w:rPr>
              <w:t>__________________</w:t>
            </w:r>
          </w:p>
        </w:tc>
        <w:tc>
          <w:tcPr>
            <w:tcW w:w="4876" w:type="dxa"/>
            <w:hideMark/>
          </w:tcPr>
          <w:p w14:paraId="7F521A65" w14:textId="77777777" w:rsidR="001E26FE" w:rsidRPr="00C9299D" w:rsidRDefault="001E26FE" w:rsidP="00233A10">
            <w:pPr>
              <w:pStyle w:val="Normal6"/>
              <w:rPr>
                <w:szCs w:val="24"/>
                <w:lang w:val="et-EE"/>
              </w:rPr>
            </w:pPr>
            <w:r w:rsidRPr="00C9299D">
              <w:rPr>
                <w:lang w:val="et-EE"/>
              </w:rPr>
              <w:t>__________________</w:t>
            </w:r>
          </w:p>
        </w:tc>
      </w:tr>
      <w:tr w:rsidR="001E26FE" w:rsidRPr="00C9299D" w14:paraId="6A34B51D" w14:textId="77777777" w:rsidTr="00233A10">
        <w:trPr>
          <w:jc w:val="center"/>
        </w:trPr>
        <w:tc>
          <w:tcPr>
            <w:tcW w:w="4876" w:type="dxa"/>
            <w:hideMark/>
          </w:tcPr>
          <w:p w14:paraId="1A4A3BE4" w14:textId="77777777" w:rsidR="001E26FE" w:rsidRPr="00C9299D" w:rsidRDefault="001E26FE" w:rsidP="00233A10">
            <w:pPr>
              <w:pStyle w:val="Normal6"/>
              <w:rPr>
                <w:lang w:val="et-EE"/>
              </w:rPr>
            </w:pPr>
            <w:r w:rsidRPr="00C9299D">
              <w:rPr>
                <w:vertAlign w:val="superscript"/>
                <w:lang w:val="et-EE"/>
              </w:rPr>
              <w:t>60</w:t>
            </w:r>
            <w:r w:rsidRPr="00C9299D">
              <w:rPr>
                <w:lang w:val="et-EE"/>
              </w:rPr>
              <w:t xml:space="preserve"> Euroopa Parlamendi ja nõukogu 5. juuli 2017. aasta direktiiv (EL) 2017/1371, mis käsitleb võitlust liidu finantshuve kahjustavate pettuste vastu kriminaalõiguse abil (ELT L 198, 28.7.2017, lk 29).</w:t>
            </w:r>
          </w:p>
        </w:tc>
        <w:tc>
          <w:tcPr>
            <w:tcW w:w="4876" w:type="dxa"/>
            <w:hideMark/>
          </w:tcPr>
          <w:p w14:paraId="2CE86342" w14:textId="77777777" w:rsidR="001E26FE" w:rsidRPr="00C9299D" w:rsidRDefault="001E26FE" w:rsidP="00233A10">
            <w:pPr>
              <w:pStyle w:val="Normal6"/>
              <w:rPr>
                <w:szCs w:val="24"/>
                <w:lang w:val="et-EE"/>
              </w:rPr>
            </w:pPr>
            <w:r w:rsidRPr="00C9299D">
              <w:rPr>
                <w:vertAlign w:val="superscript"/>
                <w:lang w:val="et-EE"/>
              </w:rPr>
              <w:t>60</w:t>
            </w:r>
            <w:r w:rsidRPr="00C9299D">
              <w:rPr>
                <w:lang w:val="et-EE"/>
              </w:rPr>
              <w:t xml:space="preserve"> Euroopa Parlamendi ja nõukogu 5. juuli 2017. aasta direktiiv (EL) 2017/1371, mis käsitleb võitlust liidu finantshuve kahjustavate pettuste vastu kriminaalõiguse abil (ELT L 198, 28.7.2017, lk 29).</w:t>
            </w:r>
          </w:p>
        </w:tc>
      </w:tr>
    </w:tbl>
    <w:p w14:paraId="03150716" w14:textId="77777777" w:rsidR="001E26FE" w:rsidRPr="00C9299D" w:rsidRDefault="001E26FE" w:rsidP="001E26FE">
      <w:pPr>
        <w:pStyle w:val="Olang"/>
        <w:rPr>
          <w:lang w:val="et-EE"/>
        </w:rPr>
      </w:pPr>
      <w:r w:rsidRPr="00C9299D">
        <w:rPr>
          <w:noProof w:val="0"/>
          <w:lang w:val="et-EE"/>
        </w:rPr>
        <w:t xml:space="preserve">Or. </w:t>
      </w:r>
      <w:r w:rsidRPr="00C9299D">
        <w:rPr>
          <w:rStyle w:val="HideTWBExt"/>
          <w:noProof w:val="0"/>
          <w:lang w:val="et-EE"/>
        </w:rPr>
        <w:t>&lt;Original&gt;</w:t>
      </w:r>
      <w:r w:rsidRPr="00C9299D">
        <w:rPr>
          <w:rStyle w:val="HideTWBInt"/>
          <w:noProof w:val="0"/>
          <w:lang w:val="et-EE"/>
        </w:rPr>
        <w:t>{EN}</w:t>
      </w:r>
      <w:r w:rsidRPr="00C9299D">
        <w:rPr>
          <w:noProof w:val="0"/>
          <w:lang w:val="et-EE"/>
        </w:rPr>
        <w:t>en</w:t>
      </w:r>
      <w:r w:rsidRPr="00C9299D">
        <w:rPr>
          <w:rStyle w:val="HideTWBExt"/>
          <w:noProof w:val="0"/>
          <w:lang w:val="et-EE"/>
        </w:rPr>
        <w:t>&lt;/Original&gt;</w:t>
      </w:r>
    </w:p>
    <w:p w14:paraId="58BD7988" w14:textId="77777777" w:rsidR="001E26FE" w:rsidRPr="00C9299D" w:rsidRDefault="001E26FE" w:rsidP="001E26FE">
      <w:r w:rsidRPr="00C9299D">
        <w:rPr>
          <w:rStyle w:val="HideTWBExt"/>
        </w:rPr>
        <w:t>&lt;/Amend&gt;</w:t>
      </w:r>
    </w:p>
    <w:p w14:paraId="77EC4C7E" w14:textId="77777777" w:rsidR="001E26FE" w:rsidRPr="00C9299D" w:rsidRDefault="001E26FE" w:rsidP="001E26FE">
      <w:pPr>
        <w:pStyle w:val="AMNumberTabs0"/>
        <w:keepNext/>
        <w:rPr>
          <w:lang w:val="et-EE"/>
        </w:rPr>
      </w:pPr>
      <w:r w:rsidRPr="00C9299D">
        <w:rPr>
          <w:rStyle w:val="HideTWBExt"/>
          <w:b w:val="0"/>
          <w:lang w:val="et-EE"/>
        </w:rPr>
        <w:t>&lt;Amend&gt;</w:t>
      </w:r>
      <w:r w:rsidRPr="00C9299D">
        <w:rPr>
          <w:lang w:val="et-EE"/>
        </w:rPr>
        <w:t>Muudatusettepanek</w:t>
      </w:r>
      <w:r w:rsidRPr="00C9299D">
        <w:rPr>
          <w:lang w:val="et-EE"/>
        </w:rPr>
        <w:tab/>
      </w:r>
      <w:r w:rsidRPr="00C9299D">
        <w:rPr>
          <w:lang w:val="et-EE"/>
        </w:rPr>
        <w:tab/>
      </w:r>
      <w:r w:rsidRPr="00C9299D">
        <w:rPr>
          <w:rStyle w:val="HideTWBExt"/>
          <w:b w:val="0"/>
          <w:lang w:val="et-EE"/>
        </w:rPr>
        <w:t>&lt;NumAm&gt;</w:t>
      </w:r>
      <w:r w:rsidRPr="00C9299D">
        <w:rPr>
          <w:lang w:val="et-EE"/>
        </w:rPr>
        <w:t>19</w:t>
      </w:r>
      <w:r w:rsidRPr="00C9299D">
        <w:rPr>
          <w:rStyle w:val="HideTWBExt"/>
          <w:b w:val="0"/>
          <w:lang w:val="et-EE"/>
        </w:rPr>
        <w:t>&lt;/NumAm&gt;</w:t>
      </w:r>
    </w:p>
    <w:p w14:paraId="3F3F78CE" w14:textId="77777777" w:rsidR="001E26FE" w:rsidRPr="00C9299D" w:rsidRDefault="001E26FE" w:rsidP="001E26FE">
      <w:pPr>
        <w:pStyle w:val="NormalBold12b"/>
        <w:keepNext/>
      </w:pPr>
      <w:r w:rsidRPr="00C9299D">
        <w:rPr>
          <w:rStyle w:val="HideTWBExt"/>
          <w:b w:val="0"/>
        </w:rPr>
        <w:t>&lt;DocAmend&gt;</w:t>
      </w:r>
      <w:r w:rsidRPr="00C9299D">
        <w:t>Ettepanek võtta vastu direktiiv</w:t>
      </w:r>
      <w:r w:rsidRPr="00C9299D">
        <w:rPr>
          <w:rStyle w:val="HideTWBExt"/>
          <w:b w:val="0"/>
        </w:rPr>
        <w:t>&lt;/DocAmend&gt;</w:t>
      </w:r>
    </w:p>
    <w:p w14:paraId="010A5A92" w14:textId="77777777" w:rsidR="001E26FE" w:rsidRPr="00C9299D" w:rsidRDefault="001E26FE" w:rsidP="001E26FE">
      <w:pPr>
        <w:pStyle w:val="NormalBold"/>
      </w:pPr>
      <w:r w:rsidRPr="00C9299D">
        <w:rPr>
          <w:rStyle w:val="HideTWBExt"/>
          <w:b w:val="0"/>
        </w:rPr>
        <w:t>&lt;Article&gt;</w:t>
      </w:r>
      <w:r w:rsidRPr="00C9299D">
        <w:t>Artikkel 2 – lõik 1 – punkt 4 – alapunkt a</w:t>
      </w:r>
      <w:r w:rsidRPr="00C9299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26FE" w:rsidRPr="00C9299D" w14:paraId="32DF3747" w14:textId="77777777" w:rsidTr="00233A10">
        <w:trPr>
          <w:jc w:val="center"/>
        </w:trPr>
        <w:tc>
          <w:tcPr>
            <w:tcW w:w="9752" w:type="dxa"/>
            <w:gridSpan w:val="2"/>
          </w:tcPr>
          <w:p w14:paraId="05413D74" w14:textId="77777777" w:rsidR="001E26FE" w:rsidRPr="00C9299D" w:rsidRDefault="001E26FE" w:rsidP="00233A10">
            <w:pPr>
              <w:keepNext/>
            </w:pPr>
          </w:p>
        </w:tc>
      </w:tr>
      <w:tr w:rsidR="001E26FE" w:rsidRPr="00C9299D" w14:paraId="16CBBE7A" w14:textId="77777777" w:rsidTr="00233A10">
        <w:trPr>
          <w:jc w:val="center"/>
        </w:trPr>
        <w:tc>
          <w:tcPr>
            <w:tcW w:w="4876" w:type="dxa"/>
            <w:hideMark/>
          </w:tcPr>
          <w:p w14:paraId="38585D3E" w14:textId="77777777" w:rsidR="001E26FE" w:rsidRPr="00C9299D" w:rsidRDefault="001E26FE" w:rsidP="00233A10">
            <w:pPr>
              <w:pStyle w:val="ColumnHeading"/>
              <w:keepNext/>
              <w:rPr>
                <w:lang w:val="et-EE"/>
              </w:rPr>
            </w:pPr>
            <w:r w:rsidRPr="00C9299D">
              <w:rPr>
                <w:lang w:val="et-EE"/>
              </w:rPr>
              <w:t>Komisjoni ettepanek</w:t>
            </w:r>
          </w:p>
        </w:tc>
        <w:tc>
          <w:tcPr>
            <w:tcW w:w="4876" w:type="dxa"/>
            <w:hideMark/>
          </w:tcPr>
          <w:p w14:paraId="30FDE1CA" w14:textId="77777777" w:rsidR="001E26FE" w:rsidRPr="00C9299D" w:rsidRDefault="001E26FE" w:rsidP="00233A10">
            <w:pPr>
              <w:pStyle w:val="ColumnHeading"/>
              <w:keepNext/>
              <w:rPr>
                <w:lang w:val="et-EE"/>
              </w:rPr>
            </w:pPr>
            <w:r w:rsidRPr="00C9299D">
              <w:rPr>
                <w:lang w:val="et-EE"/>
              </w:rPr>
              <w:t>Muudatusettepanek</w:t>
            </w:r>
          </w:p>
        </w:tc>
      </w:tr>
      <w:tr w:rsidR="001E26FE" w:rsidRPr="00C9299D" w14:paraId="1DD7B038" w14:textId="77777777" w:rsidTr="00233A10">
        <w:trPr>
          <w:jc w:val="center"/>
        </w:trPr>
        <w:tc>
          <w:tcPr>
            <w:tcW w:w="4876" w:type="dxa"/>
            <w:hideMark/>
          </w:tcPr>
          <w:p w14:paraId="21571BB9" w14:textId="77777777" w:rsidR="001E26FE" w:rsidRPr="00C9299D" w:rsidRDefault="001E26FE" w:rsidP="00233A10">
            <w:pPr>
              <w:pStyle w:val="Normal6"/>
              <w:rPr>
                <w:lang w:val="et-EE"/>
              </w:rPr>
            </w:pPr>
            <w:r w:rsidRPr="00C9299D">
              <w:rPr>
                <w:b/>
                <w:i/>
                <w:lang w:val="et-EE"/>
              </w:rPr>
              <w:t>(</w:t>
            </w:r>
            <w:r w:rsidRPr="00C9299D">
              <w:rPr>
                <w:lang w:val="et-EE"/>
              </w:rPr>
              <w:t>a)</w:t>
            </w:r>
            <w:r w:rsidRPr="00C9299D">
              <w:rPr>
                <w:lang w:val="et-EE"/>
              </w:rPr>
              <w:tab/>
              <w:t xml:space="preserve">mõne liidu institutsiooni, organi või asutuse </w:t>
            </w:r>
            <w:r w:rsidRPr="00C9299D">
              <w:rPr>
                <w:b/>
                <w:i/>
                <w:lang w:val="et-EE"/>
              </w:rPr>
              <w:t>liige või</w:t>
            </w:r>
            <w:r w:rsidRPr="00C9299D">
              <w:rPr>
                <w:lang w:val="et-EE"/>
              </w:rPr>
              <w:t xml:space="preserve"> liidu ametnikega samaväärsena</w:t>
            </w:r>
            <w:r w:rsidRPr="00C9299D">
              <w:rPr>
                <w:b/>
                <w:i/>
                <w:lang w:val="et-EE"/>
              </w:rPr>
              <w:t xml:space="preserve"> käsitatav töötaja;</w:t>
            </w:r>
          </w:p>
        </w:tc>
        <w:tc>
          <w:tcPr>
            <w:tcW w:w="4876" w:type="dxa"/>
            <w:hideMark/>
          </w:tcPr>
          <w:p w14:paraId="25CF5409" w14:textId="77777777" w:rsidR="001E26FE" w:rsidRPr="00C9299D" w:rsidRDefault="001E26FE" w:rsidP="00233A10">
            <w:pPr>
              <w:pStyle w:val="Normal6"/>
              <w:rPr>
                <w:szCs w:val="24"/>
                <w:lang w:val="et-EE"/>
              </w:rPr>
            </w:pPr>
            <w:r w:rsidRPr="00C9299D">
              <w:rPr>
                <w:lang w:val="et-EE"/>
              </w:rPr>
              <w:t>a)</w:t>
            </w:r>
            <w:r w:rsidRPr="00C9299D">
              <w:rPr>
                <w:lang w:val="et-EE"/>
              </w:rPr>
              <w:tab/>
              <w:t xml:space="preserve">mõne liidu institutsiooni, organi või asutuse </w:t>
            </w:r>
            <w:r w:rsidRPr="00C9299D">
              <w:rPr>
                <w:b/>
                <w:i/>
                <w:lang w:val="et-EE"/>
              </w:rPr>
              <w:t>liiget ja nende töötajaid käsitatakse</w:t>
            </w:r>
            <w:r w:rsidRPr="00C9299D">
              <w:rPr>
                <w:lang w:val="et-EE"/>
              </w:rPr>
              <w:t xml:space="preserve"> liidu ametnikega samaväärsena</w:t>
            </w:r>
            <w:r w:rsidRPr="00C9299D">
              <w:rPr>
                <w:b/>
                <w:i/>
                <w:lang w:val="et-EE"/>
              </w:rPr>
              <w:t>, kui nende suhtes ei kohaldata nõukogu määrusega (EMÜ, Euratom, ESTÜ) nr 259/68 kehtestatud Euroopa Liidu ametnike personalieeskirju ja liidu muude teenistujate teenistustingimusi („personalieeskirjad“).</w:t>
            </w:r>
          </w:p>
        </w:tc>
      </w:tr>
    </w:tbl>
    <w:p w14:paraId="76900ABD" w14:textId="77777777" w:rsidR="001E26FE" w:rsidRPr="00C9299D" w:rsidRDefault="001E26FE" w:rsidP="001E26FE">
      <w:pPr>
        <w:pStyle w:val="Olang"/>
        <w:rPr>
          <w:lang w:val="et-EE"/>
        </w:rPr>
      </w:pPr>
      <w:r w:rsidRPr="00C9299D">
        <w:rPr>
          <w:noProof w:val="0"/>
          <w:lang w:val="et-EE"/>
        </w:rPr>
        <w:t xml:space="preserve">Or. </w:t>
      </w:r>
      <w:r w:rsidRPr="00C9299D">
        <w:rPr>
          <w:rStyle w:val="HideTWBExt"/>
          <w:noProof w:val="0"/>
          <w:lang w:val="et-EE"/>
        </w:rPr>
        <w:t>&lt;Original&gt;</w:t>
      </w:r>
      <w:r w:rsidRPr="00C9299D">
        <w:rPr>
          <w:rStyle w:val="HideTWBInt"/>
          <w:noProof w:val="0"/>
          <w:lang w:val="et-EE"/>
        </w:rPr>
        <w:t>{EN}</w:t>
      </w:r>
      <w:r w:rsidRPr="00C9299D">
        <w:rPr>
          <w:noProof w:val="0"/>
          <w:lang w:val="et-EE"/>
        </w:rPr>
        <w:t>en</w:t>
      </w:r>
      <w:r w:rsidRPr="00C9299D">
        <w:rPr>
          <w:rStyle w:val="HideTWBExt"/>
          <w:noProof w:val="0"/>
          <w:lang w:val="et-EE"/>
        </w:rPr>
        <w:t>&lt;/Original&gt;</w:t>
      </w:r>
    </w:p>
    <w:p w14:paraId="0EF8EFEC" w14:textId="77777777" w:rsidR="001E26FE" w:rsidRPr="00C9299D" w:rsidRDefault="001E26FE" w:rsidP="001E26FE">
      <w:r w:rsidRPr="00C9299D">
        <w:rPr>
          <w:rStyle w:val="HideTWBExt"/>
        </w:rPr>
        <w:t>&lt;/Amend&gt;</w:t>
      </w:r>
    </w:p>
    <w:p w14:paraId="7F18DC90" w14:textId="77777777" w:rsidR="001E26FE" w:rsidRPr="00C9299D" w:rsidRDefault="001E26FE" w:rsidP="001E26FE">
      <w:pPr>
        <w:pStyle w:val="AMNumberTabs0"/>
        <w:keepNext/>
        <w:rPr>
          <w:lang w:val="et-EE"/>
        </w:rPr>
      </w:pPr>
      <w:r w:rsidRPr="00C9299D">
        <w:rPr>
          <w:rStyle w:val="HideTWBExt"/>
          <w:b w:val="0"/>
          <w:lang w:val="et-EE"/>
        </w:rPr>
        <w:t>&lt;Amend&gt;</w:t>
      </w:r>
      <w:r w:rsidRPr="00C9299D">
        <w:rPr>
          <w:lang w:val="et-EE"/>
        </w:rPr>
        <w:t>Muudatusettepanek</w:t>
      </w:r>
      <w:r w:rsidRPr="00C9299D">
        <w:rPr>
          <w:lang w:val="et-EE"/>
        </w:rPr>
        <w:tab/>
      </w:r>
      <w:r w:rsidRPr="00C9299D">
        <w:rPr>
          <w:lang w:val="et-EE"/>
        </w:rPr>
        <w:tab/>
      </w:r>
      <w:r w:rsidRPr="00C9299D">
        <w:rPr>
          <w:rStyle w:val="HideTWBExt"/>
          <w:b w:val="0"/>
          <w:lang w:val="et-EE"/>
        </w:rPr>
        <w:t>&lt;NumAm&gt;</w:t>
      </w:r>
      <w:r w:rsidRPr="00C9299D">
        <w:rPr>
          <w:lang w:val="et-EE"/>
        </w:rPr>
        <w:t>20</w:t>
      </w:r>
      <w:r w:rsidRPr="00C9299D">
        <w:rPr>
          <w:rStyle w:val="HideTWBExt"/>
          <w:b w:val="0"/>
          <w:lang w:val="et-EE"/>
        </w:rPr>
        <w:t>&lt;/NumAm&gt;</w:t>
      </w:r>
    </w:p>
    <w:p w14:paraId="77D28A7A" w14:textId="77777777" w:rsidR="001E26FE" w:rsidRPr="00C9299D" w:rsidRDefault="001E26FE" w:rsidP="001E26FE">
      <w:pPr>
        <w:pStyle w:val="NormalBold12b"/>
        <w:keepNext/>
      </w:pPr>
      <w:r w:rsidRPr="00C9299D">
        <w:rPr>
          <w:rStyle w:val="HideTWBExt"/>
          <w:b w:val="0"/>
        </w:rPr>
        <w:t>&lt;DocAmend&gt;</w:t>
      </w:r>
      <w:r w:rsidRPr="00C9299D">
        <w:t>Ettepanek võtta vastu direktiiv</w:t>
      </w:r>
      <w:r w:rsidRPr="00C9299D">
        <w:rPr>
          <w:rStyle w:val="HideTWBExt"/>
          <w:b w:val="0"/>
        </w:rPr>
        <w:t>&lt;/DocAmend&gt;</w:t>
      </w:r>
    </w:p>
    <w:p w14:paraId="6317686C" w14:textId="77777777" w:rsidR="001E26FE" w:rsidRPr="00C9299D" w:rsidRDefault="001E26FE" w:rsidP="001E26FE">
      <w:pPr>
        <w:pStyle w:val="NormalBold"/>
      </w:pPr>
      <w:r w:rsidRPr="00C9299D">
        <w:rPr>
          <w:rStyle w:val="HideTWBExt"/>
          <w:b w:val="0"/>
        </w:rPr>
        <w:t>&lt;Article&gt;</w:t>
      </w:r>
      <w:r w:rsidRPr="00C9299D">
        <w:t xml:space="preserve">Artikkel 2 – lõik 1 – punkt 5 </w:t>
      </w:r>
      <w:r w:rsidRPr="00C9299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26FE" w:rsidRPr="00C9299D" w14:paraId="75256904" w14:textId="77777777" w:rsidTr="00233A10">
        <w:trPr>
          <w:jc w:val="center"/>
        </w:trPr>
        <w:tc>
          <w:tcPr>
            <w:tcW w:w="9752" w:type="dxa"/>
            <w:gridSpan w:val="2"/>
          </w:tcPr>
          <w:p w14:paraId="140DEC0D" w14:textId="77777777" w:rsidR="001E26FE" w:rsidRPr="00C9299D" w:rsidRDefault="001E26FE" w:rsidP="00233A10">
            <w:pPr>
              <w:keepNext/>
            </w:pPr>
          </w:p>
        </w:tc>
      </w:tr>
      <w:tr w:rsidR="001E26FE" w:rsidRPr="00C9299D" w14:paraId="54CC60EB" w14:textId="77777777" w:rsidTr="00233A10">
        <w:trPr>
          <w:jc w:val="center"/>
        </w:trPr>
        <w:tc>
          <w:tcPr>
            <w:tcW w:w="4876" w:type="dxa"/>
            <w:hideMark/>
          </w:tcPr>
          <w:p w14:paraId="373AA46E" w14:textId="77777777" w:rsidR="001E26FE" w:rsidRPr="00C9299D" w:rsidRDefault="001E26FE" w:rsidP="00233A10">
            <w:pPr>
              <w:pStyle w:val="ColumnHeading"/>
              <w:keepNext/>
              <w:rPr>
                <w:lang w:val="et-EE"/>
              </w:rPr>
            </w:pPr>
            <w:r w:rsidRPr="00C9299D">
              <w:rPr>
                <w:lang w:val="et-EE"/>
              </w:rPr>
              <w:t>Komisjoni ettepanek</w:t>
            </w:r>
          </w:p>
        </w:tc>
        <w:tc>
          <w:tcPr>
            <w:tcW w:w="4876" w:type="dxa"/>
            <w:hideMark/>
          </w:tcPr>
          <w:p w14:paraId="5FC2F20A" w14:textId="77777777" w:rsidR="001E26FE" w:rsidRPr="00C9299D" w:rsidRDefault="001E26FE" w:rsidP="00233A10">
            <w:pPr>
              <w:pStyle w:val="ColumnHeading"/>
              <w:keepNext/>
              <w:rPr>
                <w:lang w:val="et-EE"/>
              </w:rPr>
            </w:pPr>
            <w:r w:rsidRPr="00C9299D">
              <w:rPr>
                <w:lang w:val="et-EE"/>
              </w:rPr>
              <w:t>Muudatusettepanek</w:t>
            </w:r>
          </w:p>
        </w:tc>
      </w:tr>
      <w:tr w:rsidR="001E26FE" w:rsidRPr="00C9299D" w14:paraId="6BC334A6" w14:textId="77777777" w:rsidTr="00233A10">
        <w:trPr>
          <w:jc w:val="center"/>
        </w:trPr>
        <w:tc>
          <w:tcPr>
            <w:tcW w:w="4876" w:type="dxa"/>
            <w:hideMark/>
          </w:tcPr>
          <w:p w14:paraId="3FAEF7CE" w14:textId="77777777" w:rsidR="001E26FE" w:rsidRPr="00C9299D" w:rsidRDefault="001E26FE" w:rsidP="00233A10">
            <w:pPr>
              <w:pStyle w:val="Normal6"/>
              <w:rPr>
                <w:lang w:val="et-EE"/>
              </w:rPr>
            </w:pPr>
            <w:r w:rsidRPr="00C9299D">
              <w:rPr>
                <w:lang w:val="et-EE"/>
              </w:rPr>
              <w:t>5.</w:t>
            </w:r>
            <w:r w:rsidRPr="00C9299D">
              <w:rPr>
                <w:lang w:val="et-EE"/>
              </w:rPr>
              <w:tab/>
              <w:t xml:space="preserve">„riigiametnik“ – isik, kes töötab riigi, piirkonna või kohalikul tasandil täidesaatvat, haldus- või kohtuvõimu teostaval ametikohal ametisse nimetamise või valimise alusel, alaliselt või ajutiselt, tasu eest või tasuta, olenemata teenistusstaažist. Kõiki riigi, piirkonna või kohalikul tasandil seadusandlikku võimu teostaval ametikohal töötavaid isikuid käsitatakse käesoleva direktiivi kohaldamisel </w:t>
            </w:r>
            <w:r w:rsidRPr="00C9299D">
              <w:rPr>
                <w:b/>
                <w:i/>
                <w:lang w:val="et-EE"/>
              </w:rPr>
              <w:t>riigiametikena</w:t>
            </w:r>
            <w:r w:rsidRPr="00C9299D">
              <w:rPr>
                <w:lang w:val="et-EE"/>
              </w:rPr>
              <w:t>;</w:t>
            </w:r>
          </w:p>
        </w:tc>
        <w:tc>
          <w:tcPr>
            <w:tcW w:w="4876" w:type="dxa"/>
            <w:hideMark/>
          </w:tcPr>
          <w:p w14:paraId="36656AE9" w14:textId="71BA8916" w:rsidR="001E26FE" w:rsidRPr="00C9299D" w:rsidRDefault="001E26FE" w:rsidP="00233A10">
            <w:pPr>
              <w:pStyle w:val="Normal6"/>
              <w:rPr>
                <w:szCs w:val="24"/>
                <w:lang w:val="et-EE"/>
              </w:rPr>
            </w:pPr>
            <w:r w:rsidRPr="00C9299D">
              <w:rPr>
                <w:lang w:val="et-EE"/>
              </w:rPr>
              <w:t>5.</w:t>
            </w:r>
            <w:r w:rsidRPr="00C9299D">
              <w:rPr>
                <w:lang w:val="et-EE"/>
              </w:rPr>
              <w:tab/>
              <w:t xml:space="preserve">„riigiametnik“ – isik, kes töötab riigi, piirkonna või kohalikul tasandil täidesaatvat, haldus- või kohtuvõimu teostaval ametikohal ametisse nimetamise või valimise alusel, alaliselt või ajutiselt, tasu eest või tasuta, olenemata teenistusstaažist. Kõiki riigi, piirkonna või kohalikul tasandil seadusandlikku võimu teostaval ametikohal töötavaid isikuid käsitatakse käesoleva direktiivi kohaldamisel </w:t>
            </w:r>
            <w:r w:rsidRPr="00C9299D">
              <w:rPr>
                <w:b/>
                <w:i/>
                <w:lang w:val="et-EE"/>
              </w:rPr>
              <w:t>riigiamet</w:t>
            </w:r>
            <w:r w:rsidR="00C9299D">
              <w:rPr>
                <w:b/>
                <w:i/>
                <w:lang w:val="et-EE"/>
              </w:rPr>
              <w:t>n</w:t>
            </w:r>
            <w:r w:rsidRPr="00C9299D">
              <w:rPr>
                <w:b/>
                <w:i/>
                <w:lang w:val="et-EE"/>
              </w:rPr>
              <w:t>ikega samaväärsena</w:t>
            </w:r>
            <w:r w:rsidRPr="00C9299D">
              <w:rPr>
                <w:lang w:val="et-EE"/>
              </w:rPr>
              <w:t>;</w:t>
            </w:r>
          </w:p>
        </w:tc>
      </w:tr>
    </w:tbl>
    <w:p w14:paraId="3AC7B380" w14:textId="77777777" w:rsidR="001E26FE" w:rsidRPr="00C9299D" w:rsidRDefault="001E26FE" w:rsidP="001E26FE">
      <w:pPr>
        <w:pStyle w:val="Olang"/>
        <w:rPr>
          <w:lang w:val="et-EE"/>
        </w:rPr>
      </w:pPr>
      <w:r w:rsidRPr="00C9299D">
        <w:rPr>
          <w:noProof w:val="0"/>
          <w:lang w:val="et-EE"/>
        </w:rPr>
        <w:t xml:space="preserve">Or. </w:t>
      </w:r>
      <w:r w:rsidRPr="00C9299D">
        <w:rPr>
          <w:rStyle w:val="HideTWBExt"/>
          <w:noProof w:val="0"/>
          <w:lang w:val="et-EE"/>
        </w:rPr>
        <w:t>&lt;Original&gt;</w:t>
      </w:r>
      <w:r w:rsidRPr="00C9299D">
        <w:rPr>
          <w:rStyle w:val="HideTWBInt"/>
          <w:noProof w:val="0"/>
          <w:lang w:val="et-EE"/>
        </w:rPr>
        <w:t>{EN}</w:t>
      </w:r>
      <w:r w:rsidRPr="00C9299D">
        <w:rPr>
          <w:noProof w:val="0"/>
          <w:lang w:val="et-EE"/>
        </w:rPr>
        <w:t>en</w:t>
      </w:r>
      <w:r w:rsidRPr="00C9299D">
        <w:rPr>
          <w:rStyle w:val="HideTWBExt"/>
          <w:noProof w:val="0"/>
          <w:lang w:val="et-EE"/>
        </w:rPr>
        <w:t>&lt;/Original&gt;</w:t>
      </w:r>
    </w:p>
    <w:p w14:paraId="1A3DFE42" w14:textId="77777777" w:rsidR="001E26FE" w:rsidRPr="00C9299D" w:rsidRDefault="001E26FE" w:rsidP="001E26FE">
      <w:r w:rsidRPr="00C9299D">
        <w:rPr>
          <w:rStyle w:val="HideTWBExt"/>
        </w:rPr>
        <w:t>&lt;/Amend&gt;</w:t>
      </w:r>
    </w:p>
    <w:p w14:paraId="574FEBC3" w14:textId="77777777" w:rsidR="001E26FE" w:rsidRPr="00C9299D" w:rsidRDefault="001E26FE" w:rsidP="001E26FE">
      <w:pPr>
        <w:pStyle w:val="AMNumberTabs0"/>
        <w:keepNext/>
        <w:rPr>
          <w:lang w:val="et-EE"/>
        </w:rPr>
      </w:pPr>
      <w:r w:rsidRPr="00C9299D">
        <w:rPr>
          <w:rStyle w:val="HideTWBExt"/>
          <w:b w:val="0"/>
          <w:lang w:val="et-EE"/>
        </w:rPr>
        <w:t>&lt;Amend&gt;</w:t>
      </w:r>
      <w:r w:rsidRPr="00C9299D">
        <w:rPr>
          <w:lang w:val="et-EE"/>
        </w:rPr>
        <w:t>Muudatusettepanek</w:t>
      </w:r>
      <w:r w:rsidRPr="00C9299D">
        <w:rPr>
          <w:lang w:val="et-EE"/>
        </w:rPr>
        <w:tab/>
      </w:r>
      <w:r w:rsidRPr="00C9299D">
        <w:rPr>
          <w:lang w:val="et-EE"/>
        </w:rPr>
        <w:tab/>
      </w:r>
      <w:r w:rsidRPr="00C9299D">
        <w:rPr>
          <w:rStyle w:val="HideTWBExt"/>
          <w:b w:val="0"/>
          <w:lang w:val="et-EE"/>
        </w:rPr>
        <w:t>&lt;NumAm&gt;</w:t>
      </w:r>
      <w:r w:rsidRPr="00C9299D">
        <w:rPr>
          <w:lang w:val="et-EE"/>
        </w:rPr>
        <w:t>21</w:t>
      </w:r>
      <w:r w:rsidRPr="00C9299D">
        <w:rPr>
          <w:rStyle w:val="HideTWBExt"/>
          <w:b w:val="0"/>
          <w:lang w:val="et-EE"/>
        </w:rPr>
        <w:t>&lt;/NumAm&gt;</w:t>
      </w:r>
    </w:p>
    <w:p w14:paraId="3014841D" w14:textId="77777777" w:rsidR="001E26FE" w:rsidRPr="00C9299D" w:rsidRDefault="001E26FE" w:rsidP="001E26FE">
      <w:pPr>
        <w:pStyle w:val="NormalBold12b"/>
        <w:keepNext/>
      </w:pPr>
      <w:r w:rsidRPr="00C9299D">
        <w:rPr>
          <w:rStyle w:val="HideTWBExt"/>
          <w:b w:val="0"/>
        </w:rPr>
        <w:t>&lt;DocAmend&gt;</w:t>
      </w:r>
      <w:r w:rsidRPr="00C9299D">
        <w:t>Ettepanek võtta vastu direktiiv</w:t>
      </w:r>
      <w:r w:rsidRPr="00C9299D">
        <w:rPr>
          <w:rStyle w:val="HideTWBExt"/>
          <w:b w:val="0"/>
        </w:rPr>
        <w:t>&lt;/DocAmend&gt;</w:t>
      </w:r>
    </w:p>
    <w:p w14:paraId="1E1D1212" w14:textId="77777777" w:rsidR="001E26FE" w:rsidRPr="00C9299D" w:rsidRDefault="001E26FE" w:rsidP="001E26FE">
      <w:pPr>
        <w:pStyle w:val="NormalBold"/>
      </w:pPr>
      <w:r w:rsidRPr="00C9299D">
        <w:rPr>
          <w:rStyle w:val="HideTWBExt"/>
          <w:b w:val="0"/>
        </w:rPr>
        <w:t>&lt;Article&gt;</w:t>
      </w:r>
      <w:r w:rsidRPr="00C9299D">
        <w:t>Artikkel 2 – lõik 1 – punkt 8</w:t>
      </w:r>
      <w:r w:rsidRPr="00C9299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26FE" w:rsidRPr="00C9299D" w14:paraId="452275E1" w14:textId="77777777" w:rsidTr="00233A10">
        <w:trPr>
          <w:jc w:val="center"/>
        </w:trPr>
        <w:tc>
          <w:tcPr>
            <w:tcW w:w="9752" w:type="dxa"/>
            <w:gridSpan w:val="2"/>
          </w:tcPr>
          <w:p w14:paraId="5C4B0598" w14:textId="77777777" w:rsidR="001E26FE" w:rsidRPr="00C9299D" w:rsidRDefault="001E26FE" w:rsidP="00233A10">
            <w:pPr>
              <w:keepNext/>
            </w:pPr>
          </w:p>
        </w:tc>
      </w:tr>
      <w:tr w:rsidR="001E26FE" w:rsidRPr="00C9299D" w14:paraId="7786283B" w14:textId="77777777" w:rsidTr="00233A10">
        <w:trPr>
          <w:jc w:val="center"/>
        </w:trPr>
        <w:tc>
          <w:tcPr>
            <w:tcW w:w="4876" w:type="dxa"/>
            <w:hideMark/>
          </w:tcPr>
          <w:p w14:paraId="56111486" w14:textId="77777777" w:rsidR="001E26FE" w:rsidRPr="00C9299D" w:rsidRDefault="001E26FE" w:rsidP="00233A10">
            <w:pPr>
              <w:pStyle w:val="ColumnHeading"/>
              <w:keepNext/>
              <w:rPr>
                <w:lang w:val="et-EE"/>
              </w:rPr>
            </w:pPr>
            <w:r w:rsidRPr="00C9299D">
              <w:rPr>
                <w:lang w:val="et-EE"/>
              </w:rPr>
              <w:t>Komisjoni ettepanek</w:t>
            </w:r>
          </w:p>
        </w:tc>
        <w:tc>
          <w:tcPr>
            <w:tcW w:w="4876" w:type="dxa"/>
            <w:hideMark/>
          </w:tcPr>
          <w:p w14:paraId="684D4613" w14:textId="77777777" w:rsidR="001E26FE" w:rsidRPr="00C9299D" w:rsidRDefault="001E26FE" w:rsidP="00233A10">
            <w:pPr>
              <w:pStyle w:val="ColumnHeading"/>
              <w:keepNext/>
              <w:rPr>
                <w:lang w:val="et-EE"/>
              </w:rPr>
            </w:pPr>
            <w:r w:rsidRPr="00C9299D">
              <w:rPr>
                <w:lang w:val="et-EE"/>
              </w:rPr>
              <w:t>Muudatusettepanek</w:t>
            </w:r>
          </w:p>
        </w:tc>
      </w:tr>
      <w:tr w:rsidR="001E26FE" w:rsidRPr="00C9299D" w14:paraId="23CF6368" w14:textId="77777777" w:rsidTr="00233A10">
        <w:trPr>
          <w:jc w:val="center"/>
        </w:trPr>
        <w:tc>
          <w:tcPr>
            <w:tcW w:w="4876" w:type="dxa"/>
            <w:hideMark/>
          </w:tcPr>
          <w:p w14:paraId="70C25DC3" w14:textId="77777777" w:rsidR="001E26FE" w:rsidRPr="00C9299D" w:rsidRDefault="001E26FE" w:rsidP="00233A10">
            <w:pPr>
              <w:pStyle w:val="Normal6"/>
              <w:rPr>
                <w:lang w:val="et-EE"/>
              </w:rPr>
            </w:pPr>
            <w:r w:rsidRPr="00C9299D">
              <w:rPr>
                <w:lang w:val="et-EE"/>
              </w:rPr>
              <w:t>8.</w:t>
            </w:r>
            <w:r w:rsidRPr="00C9299D">
              <w:rPr>
                <w:lang w:val="et-EE"/>
              </w:rPr>
              <w:tab/>
              <w:t>„kõrgema tasandi ametiisikud“ – riigijuhid, keskvalitsuse ja piirkondliku omavalitsuse juhid, keskvalitsuse ja piirkondliku omavalitsuse liikmed ning muud kõrgema tasandi avaliku sektori ametikohal töötavad poliitiliselt ametisse nimetatud isikud, nagu aseministrid, riigisekretärid, ministri kabineti juhid ja liikmed, samuti kõrgemad poliitilised ametnikud ning parlamendikodade liikmed, kõrgeimate kohtute, näiteks konstitutsiooni- ja ülemkohtute liikmed ning kõrgeimate kontrolliasutuste liikmed.</w:t>
            </w:r>
          </w:p>
        </w:tc>
        <w:tc>
          <w:tcPr>
            <w:tcW w:w="4876" w:type="dxa"/>
            <w:hideMark/>
          </w:tcPr>
          <w:p w14:paraId="6B93E544" w14:textId="77777777" w:rsidR="001E26FE" w:rsidRPr="00C9299D" w:rsidRDefault="001E26FE" w:rsidP="00233A10">
            <w:pPr>
              <w:pStyle w:val="Normal6"/>
              <w:rPr>
                <w:szCs w:val="24"/>
                <w:lang w:val="et-EE"/>
              </w:rPr>
            </w:pPr>
            <w:r w:rsidRPr="00C9299D">
              <w:rPr>
                <w:lang w:val="et-EE"/>
              </w:rPr>
              <w:t>8.</w:t>
            </w:r>
            <w:r w:rsidRPr="00C9299D">
              <w:rPr>
                <w:lang w:val="et-EE"/>
              </w:rPr>
              <w:tab/>
              <w:t>„kõrgema tasandi ametiisikud“ – riigijuhid, keskvalitsuse ja piirkondliku omavalitsuse juhid, keskvalitsuse ja piirkondliku omavalitsuse liikmed</w:t>
            </w:r>
            <w:r w:rsidRPr="00C9299D">
              <w:rPr>
                <w:b/>
                <w:i/>
                <w:lang w:val="et-EE"/>
              </w:rPr>
              <w:t>, Euroopa Komisjoni volinike kolleegiumi liikmed</w:t>
            </w:r>
            <w:r w:rsidRPr="00C9299D">
              <w:rPr>
                <w:lang w:val="et-EE"/>
              </w:rPr>
              <w:t xml:space="preserve"> ning muud kõrgema tasandi avaliku sektori ametikohal töötavad poliitiliselt ametisse nimetatud isikud, nagu aseministrid, riigisekretärid, ministri kabineti juhid ja liikmed, samuti kõrgemad poliitilised ametnikud ning parlamendikodade liikmed, </w:t>
            </w:r>
            <w:r w:rsidRPr="00C9299D">
              <w:rPr>
                <w:b/>
                <w:i/>
                <w:lang w:val="et-EE"/>
              </w:rPr>
              <w:t xml:space="preserve">Euroopa Parlamendi liikmed, </w:t>
            </w:r>
            <w:r w:rsidRPr="00C9299D">
              <w:rPr>
                <w:lang w:val="et-EE"/>
              </w:rPr>
              <w:t>kõrgeimate kohtute, näiteks konstitutsiooni- ja ülemkohtute liikmed</w:t>
            </w:r>
            <w:r w:rsidRPr="00C9299D">
              <w:rPr>
                <w:b/>
                <w:i/>
                <w:lang w:val="et-EE"/>
              </w:rPr>
              <w:t>, sõjaväeametnikud, riigi omandis olevate äriühingute tippjuhid, erakondade ametnikud</w:t>
            </w:r>
            <w:r w:rsidRPr="00C9299D">
              <w:rPr>
                <w:lang w:val="et-EE"/>
              </w:rPr>
              <w:t xml:space="preserve"> ning kõrgeimate kontrolliasutuste liikmed.</w:t>
            </w:r>
          </w:p>
        </w:tc>
      </w:tr>
    </w:tbl>
    <w:p w14:paraId="66255071" w14:textId="77777777" w:rsidR="001E26FE" w:rsidRPr="00C9299D" w:rsidRDefault="001E26FE" w:rsidP="001E26FE">
      <w:pPr>
        <w:pStyle w:val="Olang"/>
        <w:rPr>
          <w:lang w:val="et-EE"/>
        </w:rPr>
      </w:pPr>
      <w:r w:rsidRPr="00C9299D">
        <w:rPr>
          <w:noProof w:val="0"/>
          <w:lang w:val="et-EE"/>
        </w:rPr>
        <w:t xml:space="preserve">Or. </w:t>
      </w:r>
      <w:r w:rsidRPr="00C9299D">
        <w:rPr>
          <w:rStyle w:val="HideTWBExt"/>
          <w:noProof w:val="0"/>
          <w:lang w:val="et-EE"/>
        </w:rPr>
        <w:t>&lt;Original&gt;</w:t>
      </w:r>
      <w:r w:rsidRPr="00C9299D">
        <w:rPr>
          <w:rStyle w:val="HideTWBInt"/>
          <w:noProof w:val="0"/>
          <w:lang w:val="et-EE"/>
        </w:rPr>
        <w:t>{EN}</w:t>
      </w:r>
      <w:r w:rsidRPr="00C9299D">
        <w:rPr>
          <w:noProof w:val="0"/>
          <w:lang w:val="et-EE"/>
        </w:rPr>
        <w:t>en</w:t>
      </w:r>
      <w:r w:rsidRPr="00C9299D">
        <w:rPr>
          <w:rStyle w:val="HideTWBExt"/>
          <w:noProof w:val="0"/>
          <w:lang w:val="et-EE"/>
        </w:rPr>
        <w:t>&lt;/Original&gt;</w:t>
      </w:r>
    </w:p>
    <w:p w14:paraId="408BD9B7" w14:textId="77777777" w:rsidR="001E26FE" w:rsidRPr="00C9299D" w:rsidRDefault="001E26FE" w:rsidP="001E26FE">
      <w:r w:rsidRPr="00C9299D">
        <w:rPr>
          <w:rStyle w:val="HideTWBExt"/>
        </w:rPr>
        <w:t>&lt;/Amend&gt;</w:t>
      </w:r>
    </w:p>
    <w:p w14:paraId="502C1314" w14:textId="77777777" w:rsidR="001E26FE" w:rsidRPr="00C9299D" w:rsidRDefault="001E26FE" w:rsidP="001E26FE">
      <w:pPr>
        <w:pStyle w:val="AMNumberTabs0"/>
        <w:keepNext/>
        <w:rPr>
          <w:lang w:val="et-EE"/>
        </w:rPr>
      </w:pPr>
      <w:r w:rsidRPr="00C9299D">
        <w:rPr>
          <w:rStyle w:val="HideTWBExt"/>
          <w:b w:val="0"/>
          <w:lang w:val="et-EE"/>
        </w:rPr>
        <w:t>&lt;Amend&gt;</w:t>
      </w:r>
      <w:r w:rsidRPr="00C9299D">
        <w:rPr>
          <w:lang w:val="et-EE"/>
        </w:rPr>
        <w:t>Muudatusettepanek</w:t>
      </w:r>
      <w:r w:rsidRPr="00C9299D">
        <w:rPr>
          <w:lang w:val="et-EE"/>
        </w:rPr>
        <w:tab/>
      </w:r>
      <w:r w:rsidRPr="00C9299D">
        <w:rPr>
          <w:lang w:val="et-EE"/>
        </w:rPr>
        <w:tab/>
      </w:r>
      <w:r w:rsidRPr="00C9299D">
        <w:rPr>
          <w:rStyle w:val="HideTWBExt"/>
          <w:b w:val="0"/>
          <w:lang w:val="et-EE"/>
        </w:rPr>
        <w:t>&lt;NumAm&gt;</w:t>
      </w:r>
      <w:r w:rsidRPr="00C9299D">
        <w:rPr>
          <w:lang w:val="et-EE"/>
        </w:rPr>
        <w:t>22</w:t>
      </w:r>
      <w:r w:rsidRPr="00C9299D">
        <w:rPr>
          <w:rStyle w:val="HideTWBExt"/>
          <w:b w:val="0"/>
          <w:lang w:val="et-EE"/>
        </w:rPr>
        <w:t>&lt;/NumAm&gt;</w:t>
      </w:r>
    </w:p>
    <w:p w14:paraId="45E4B8B0" w14:textId="77777777" w:rsidR="001E26FE" w:rsidRPr="00C9299D" w:rsidRDefault="001E26FE" w:rsidP="001E26FE">
      <w:pPr>
        <w:pStyle w:val="NormalBold12b"/>
        <w:keepNext/>
      </w:pPr>
      <w:r w:rsidRPr="00C9299D">
        <w:rPr>
          <w:rStyle w:val="HideTWBExt"/>
          <w:b w:val="0"/>
        </w:rPr>
        <w:t>&lt;DocAmend&gt;</w:t>
      </w:r>
      <w:r w:rsidRPr="00C9299D">
        <w:t>Ettepanek võtta vastu direktiiv</w:t>
      </w:r>
      <w:r w:rsidRPr="00C9299D">
        <w:rPr>
          <w:rStyle w:val="HideTWBExt"/>
          <w:b w:val="0"/>
        </w:rPr>
        <w:t>&lt;/DocAmend&gt;</w:t>
      </w:r>
    </w:p>
    <w:p w14:paraId="728E0A48" w14:textId="77777777" w:rsidR="001E26FE" w:rsidRPr="00C9299D" w:rsidRDefault="001E26FE" w:rsidP="001E26FE">
      <w:pPr>
        <w:pStyle w:val="NormalBold"/>
      </w:pPr>
      <w:r w:rsidRPr="00C9299D">
        <w:rPr>
          <w:rStyle w:val="HideTWBExt"/>
          <w:b w:val="0"/>
        </w:rPr>
        <w:t>&lt;Article&gt;</w:t>
      </w:r>
      <w:r w:rsidRPr="00C9299D">
        <w:t>Artikkel 2 – lõik 1 – punkt 8 a (uus)</w:t>
      </w:r>
      <w:r w:rsidRPr="00C9299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26FE" w:rsidRPr="00C9299D" w14:paraId="3D781034" w14:textId="77777777" w:rsidTr="00233A10">
        <w:trPr>
          <w:jc w:val="center"/>
        </w:trPr>
        <w:tc>
          <w:tcPr>
            <w:tcW w:w="9752" w:type="dxa"/>
            <w:gridSpan w:val="2"/>
          </w:tcPr>
          <w:p w14:paraId="4E2D5DE6" w14:textId="77777777" w:rsidR="001E26FE" w:rsidRPr="00C9299D" w:rsidRDefault="001E26FE" w:rsidP="00233A10">
            <w:pPr>
              <w:keepNext/>
            </w:pPr>
          </w:p>
        </w:tc>
      </w:tr>
      <w:tr w:rsidR="001E26FE" w:rsidRPr="00C9299D" w14:paraId="1AD90C00" w14:textId="77777777" w:rsidTr="00233A10">
        <w:trPr>
          <w:jc w:val="center"/>
        </w:trPr>
        <w:tc>
          <w:tcPr>
            <w:tcW w:w="4876" w:type="dxa"/>
            <w:hideMark/>
          </w:tcPr>
          <w:p w14:paraId="421277F4" w14:textId="77777777" w:rsidR="001E26FE" w:rsidRPr="00C9299D" w:rsidRDefault="001E26FE" w:rsidP="00233A10">
            <w:pPr>
              <w:pStyle w:val="ColumnHeading"/>
              <w:keepNext/>
              <w:rPr>
                <w:lang w:val="et-EE"/>
              </w:rPr>
            </w:pPr>
            <w:r w:rsidRPr="00C9299D">
              <w:rPr>
                <w:lang w:val="et-EE"/>
              </w:rPr>
              <w:t>Komisjoni ettepanek</w:t>
            </w:r>
          </w:p>
        </w:tc>
        <w:tc>
          <w:tcPr>
            <w:tcW w:w="4876" w:type="dxa"/>
            <w:hideMark/>
          </w:tcPr>
          <w:p w14:paraId="5990960B" w14:textId="77777777" w:rsidR="001E26FE" w:rsidRPr="00C9299D" w:rsidRDefault="001E26FE" w:rsidP="00233A10">
            <w:pPr>
              <w:pStyle w:val="ColumnHeading"/>
              <w:keepNext/>
              <w:rPr>
                <w:lang w:val="et-EE"/>
              </w:rPr>
            </w:pPr>
            <w:r w:rsidRPr="00C9299D">
              <w:rPr>
                <w:lang w:val="et-EE"/>
              </w:rPr>
              <w:t>Muudatusettepanek</w:t>
            </w:r>
          </w:p>
        </w:tc>
      </w:tr>
      <w:tr w:rsidR="001E26FE" w:rsidRPr="00C9299D" w14:paraId="1172971B" w14:textId="77777777" w:rsidTr="00233A10">
        <w:trPr>
          <w:jc w:val="center"/>
        </w:trPr>
        <w:tc>
          <w:tcPr>
            <w:tcW w:w="4876" w:type="dxa"/>
          </w:tcPr>
          <w:p w14:paraId="13AE13F9" w14:textId="77777777" w:rsidR="001E26FE" w:rsidRPr="00C9299D" w:rsidRDefault="001E26FE" w:rsidP="00233A10">
            <w:pPr>
              <w:pStyle w:val="Normal6"/>
              <w:rPr>
                <w:lang w:val="et-EE"/>
              </w:rPr>
            </w:pPr>
          </w:p>
        </w:tc>
        <w:tc>
          <w:tcPr>
            <w:tcW w:w="4876" w:type="dxa"/>
            <w:hideMark/>
          </w:tcPr>
          <w:p w14:paraId="1841053C" w14:textId="77777777" w:rsidR="001E26FE" w:rsidRPr="00C9299D" w:rsidRDefault="001E26FE" w:rsidP="00233A10">
            <w:pPr>
              <w:pStyle w:val="Normal6"/>
              <w:rPr>
                <w:szCs w:val="24"/>
                <w:lang w:val="et-EE"/>
              </w:rPr>
            </w:pPr>
            <w:r w:rsidRPr="00C9299D">
              <w:rPr>
                <w:b/>
                <w:i/>
                <w:lang w:val="et-EE"/>
              </w:rPr>
              <w:t>8a.</w:t>
            </w:r>
            <w:r w:rsidRPr="00C9299D">
              <w:rPr>
                <w:b/>
                <w:i/>
                <w:lang w:val="et-EE"/>
              </w:rPr>
              <w:tab/>
              <w:t>„suurkorruptsioon“ – artiklites 7–14 osutatud süüteo toimepanemine, kui</w:t>
            </w:r>
          </w:p>
        </w:tc>
      </w:tr>
      <w:tr w:rsidR="001E26FE" w:rsidRPr="00C9299D" w14:paraId="5FC18F69" w14:textId="77777777" w:rsidTr="00233A10">
        <w:trPr>
          <w:jc w:val="center"/>
        </w:trPr>
        <w:tc>
          <w:tcPr>
            <w:tcW w:w="4876" w:type="dxa"/>
          </w:tcPr>
          <w:p w14:paraId="741BA525" w14:textId="77777777" w:rsidR="001E26FE" w:rsidRPr="00C9299D" w:rsidRDefault="001E26FE" w:rsidP="00233A10">
            <w:pPr>
              <w:pStyle w:val="Normal6"/>
              <w:rPr>
                <w:lang w:val="et-EE"/>
              </w:rPr>
            </w:pPr>
          </w:p>
        </w:tc>
        <w:tc>
          <w:tcPr>
            <w:tcW w:w="4876" w:type="dxa"/>
            <w:hideMark/>
          </w:tcPr>
          <w:p w14:paraId="639B8170" w14:textId="77777777" w:rsidR="001E26FE" w:rsidRPr="00C9299D" w:rsidRDefault="001E26FE" w:rsidP="00233A10">
            <w:pPr>
              <w:pStyle w:val="Normal6"/>
              <w:rPr>
                <w:szCs w:val="24"/>
                <w:lang w:val="et-EE"/>
              </w:rPr>
            </w:pPr>
            <w:r w:rsidRPr="00C9299D">
              <w:rPr>
                <w:b/>
                <w:i/>
                <w:lang w:val="et-EE"/>
              </w:rPr>
              <w:t>a) selles osales kõrgema tasandi ametiisik või</w:t>
            </w:r>
          </w:p>
        </w:tc>
      </w:tr>
      <w:tr w:rsidR="001E26FE" w:rsidRPr="00C9299D" w14:paraId="0C0D9C3A" w14:textId="77777777" w:rsidTr="00233A10">
        <w:trPr>
          <w:jc w:val="center"/>
        </w:trPr>
        <w:tc>
          <w:tcPr>
            <w:tcW w:w="4876" w:type="dxa"/>
          </w:tcPr>
          <w:p w14:paraId="1FA7944D" w14:textId="77777777" w:rsidR="001E26FE" w:rsidRPr="00C9299D" w:rsidRDefault="001E26FE" w:rsidP="00233A10">
            <w:pPr>
              <w:pStyle w:val="Normal6"/>
              <w:rPr>
                <w:lang w:val="et-EE"/>
              </w:rPr>
            </w:pPr>
          </w:p>
        </w:tc>
        <w:tc>
          <w:tcPr>
            <w:tcW w:w="4876" w:type="dxa"/>
            <w:hideMark/>
          </w:tcPr>
          <w:p w14:paraId="7AF109B0" w14:textId="77777777" w:rsidR="001E26FE" w:rsidRPr="00C9299D" w:rsidRDefault="001E26FE" w:rsidP="00233A10">
            <w:pPr>
              <w:pStyle w:val="Normal6"/>
              <w:rPr>
                <w:szCs w:val="24"/>
                <w:lang w:val="et-EE"/>
              </w:rPr>
            </w:pPr>
            <w:r w:rsidRPr="00C9299D">
              <w:rPr>
                <w:b/>
                <w:i/>
                <w:lang w:val="et-EE"/>
              </w:rPr>
              <w:t>b) see pandi toime kuritegeliku skeemi raames või</w:t>
            </w:r>
          </w:p>
        </w:tc>
      </w:tr>
      <w:tr w:rsidR="001E26FE" w:rsidRPr="00C9299D" w14:paraId="7FA84D2C" w14:textId="77777777" w:rsidTr="00233A10">
        <w:trPr>
          <w:jc w:val="center"/>
        </w:trPr>
        <w:tc>
          <w:tcPr>
            <w:tcW w:w="4876" w:type="dxa"/>
          </w:tcPr>
          <w:p w14:paraId="012F1725" w14:textId="77777777" w:rsidR="001E26FE" w:rsidRPr="00C9299D" w:rsidRDefault="001E26FE" w:rsidP="00233A10">
            <w:pPr>
              <w:pStyle w:val="Normal6"/>
              <w:rPr>
                <w:lang w:val="et-EE"/>
              </w:rPr>
            </w:pPr>
          </w:p>
        </w:tc>
        <w:tc>
          <w:tcPr>
            <w:tcW w:w="4876" w:type="dxa"/>
            <w:hideMark/>
          </w:tcPr>
          <w:p w14:paraId="06979128" w14:textId="77777777" w:rsidR="001E26FE" w:rsidRPr="00C9299D" w:rsidRDefault="001E26FE" w:rsidP="00233A10">
            <w:pPr>
              <w:pStyle w:val="Normal6"/>
              <w:rPr>
                <w:szCs w:val="24"/>
                <w:lang w:val="et-EE"/>
              </w:rPr>
            </w:pPr>
            <w:r w:rsidRPr="00C9299D">
              <w:rPr>
                <w:b/>
                <w:i/>
                <w:lang w:val="et-EE"/>
              </w:rPr>
              <w:t>c) selle tulemusel toimus ulatuslik vara seadusevastaselt omandamine või</w:t>
            </w:r>
          </w:p>
        </w:tc>
      </w:tr>
      <w:tr w:rsidR="001E26FE" w:rsidRPr="00C9299D" w14:paraId="4CB91403" w14:textId="77777777" w:rsidTr="00233A10">
        <w:trPr>
          <w:jc w:val="center"/>
        </w:trPr>
        <w:tc>
          <w:tcPr>
            <w:tcW w:w="4876" w:type="dxa"/>
          </w:tcPr>
          <w:p w14:paraId="76A58BAC" w14:textId="77777777" w:rsidR="001E26FE" w:rsidRPr="00C9299D" w:rsidRDefault="001E26FE" w:rsidP="00233A10">
            <w:pPr>
              <w:pStyle w:val="Normal6"/>
              <w:rPr>
                <w:lang w:val="et-EE"/>
              </w:rPr>
            </w:pPr>
          </w:p>
        </w:tc>
        <w:tc>
          <w:tcPr>
            <w:tcW w:w="4876" w:type="dxa"/>
            <w:hideMark/>
          </w:tcPr>
          <w:p w14:paraId="47EC3BA5" w14:textId="77777777" w:rsidR="001E26FE" w:rsidRPr="00C9299D" w:rsidRDefault="001E26FE" w:rsidP="00233A10">
            <w:pPr>
              <w:pStyle w:val="Normal6"/>
              <w:rPr>
                <w:szCs w:val="24"/>
                <w:lang w:val="et-EE"/>
              </w:rPr>
            </w:pPr>
            <w:r w:rsidRPr="00C9299D">
              <w:rPr>
                <w:b/>
                <w:i/>
                <w:lang w:val="et-EE"/>
              </w:rPr>
              <w:t>d) selle tulemusel toimus või selle eesmärk oli inimõiguste raske rikkumine või kuritarvitamine või muu inimõiguste rikkumine või kuritarvitamine, kui selline rikkumine või kuritarvitamine on laialt levinud, süstemaatiline või muul viisil tõsist muret tekitav.</w:t>
            </w:r>
          </w:p>
        </w:tc>
      </w:tr>
    </w:tbl>
    <w:p w14:paraId="7341A695" w14:textId="77777777" w:rsidR="001E26FE" w:rsidRPr="00C9299D" w:rsidRDefault="001E26FE" w:rsidP="001E26FE">
      <w:pPr>
        <w:pStyle w:val="Olang"/>
        <w:rPr>
          <w:lang w:val="et-EE"/>
        </w:rPr>
      </w:pPr>
      <w:r w:rsidRPr="00C9299D">
        <w:rPr>
          <w:noProof w:val="0"/>
          <w:lang w:val="et-EE"/>
        </w:rPr>
        <w:t xml:space="preserve">Or. </w:t>
      </w:r>
      <w:r w:rsidRPr="00C9299D">
        <w:rPr>
          <w:rStyle w:val="HideTWBExt"/>
          <w:noProof w:val="0"/>
          <w:lang w:val="et-EE"/>
        </w:rPr>
        <w:t>&lt;Original&gt;</w:t>
      </w:r>
      <w:r w:rsidRPr="00C9299D">
        <w:rPr>
          <w:rStyle w:val="HideTWBInt"/>
          <w:noProof w:val="0"/>
          <w:lang w:val="et-EE"/>
        </w:rPr>
        <w:t>{EN}</w:t>
      </w:r>
      <w:r w:rsidRPr="00C9299D">
        <w:rPr>
          <w:noProof w:val="0"/>
          <w:lang w:val="et-EE"/>
        </w:rPr>
        <w:t>en</w:t>
      </w:r>
      <w:r w:rsidRPr="00C9299D">
        <w:rPr>
          <w:rStyle w:val="HideTWBExt"/>
          <w:noProof w:val="0"/>
          <w:lang w:val="et-EE"/>
        </w:rPr>
        <w:t>&lt;/Original&gt;</w:t>
      </w:r>
    </w:p>
    <w:p w14:paraId="38A086C2" w14:textId="77777777" w:rsidR="001E26FE" w:rsidRPr="00C9299D" w:rsidRDefault="001E26FE" w:rsidP="001E26FE">
      <w:r w:rsidRPr="00C9299D">
        <w:rPr>
          <w:rStyle w:val="HideTWBExt"/>
        </w:rPr>
        <w:t>&lt;/Amend&gt;</w:t>
      </w:r>
    </w:p>
    <w:p w14:paraId="015E9839" w14:textId="77777777" w:rsidR="001E26FE" w:rsidRPr="00C9299D" w:rsidRDefault="001E26FE" w:rsidP="001E26FE">
      <w:pPr>
        <w:pStyle w:val="AMNumberTabs0"/>
        <w:keepNext/>
        <w:rPr>
          <w:lang w:val="et-EE"/>
        </w:rPr>
      </w:pPr>
      <w:r w:rsidRPr="00C9299D">
        <w:rPr>
          <w:rStyle w:val="HideTWBExt"/>
          <w:b w:val="0"/>
          <w:lang w:val="et-EE"/>
        </w:rPr>
        <w:t>&lt;Amend&gt;</w:t>
      </w:r>
      <w:r w:rsidRPr="00C9299D">
        <w:rPr>
          <w:lang w:val="et-EE"/>
        </w:rPr>
        <w:t>Muudatusettepanek</w:t>
      </w:r>
      <w:r w:rsidRPr="00C9299D">
        <w:rPr>
          <w:lang w:val="et-EE"/>
        </w:rPr>
        <w:tab/>
      </w:r>
      <w:r w:rsidRPr="00C9299D">
        <w:rPr>
          <w:lang w:val="et-EE"/>
        </w:rPr>
        <w:tab/>
      </w:r>
      <w:r w:rsidRPr="00C9299D">
        <w:rPr>
          <w:rStyle w:val="HideTWBExt"/>
          <w:b w:val="0"/>
          <w:lang w:val="et-EE"/>
        </w:rPr>
        <w:t>&lt;NumAm&gt;</w:t>
      </w:r>
      <w:r w:rsidRPr="00C9299D">
        <w:rPr>
          <w:lang w:val="et-EE"/>
        </w:rPr>
        <w:t>23</w:t>
      </w:r>
      <w:r w:rsidRPr="00C9299D">
        <w:rPr>
          <w:rStyle w:val="HideTWBExt"/>
          <w:b w:val="0"/>
          <w:lang w:val="et-EE"/>
        </w:rPr>
        <w:t>&lt;/NumAm&gt;</w:t>
      </w:r>
    </w:p>
    <w:p w14:paraId="25026AB9" w14:textId="77777777" w:rsidR="001E26FE" w:rsidRPr="00C9299D" w:rsidRDefault="001E26FE" w:rsidP="001E26FE">
      <w:pPr>
        <w:pStyle w:val="NormalBold12b"/>
        <w:keepNext/>
      </w:pPr>
      <w:r w:rsidRPr="00C9299D">
        <w:rPr>
          <w:rStyle w:val="HideTWBExt"/>
          <w:b w:val="0"/>
        </w:rPr>
        <w:t>&lt;DocAmend&gt;</w:t>
      </w:r>
      <w:r w:rsidRPr="00C9299D">
        <w:t>Ettepanek võtta vastu direktiiv</w:t>
      </w:r>
      <w:r w:rsidRPr="00C9299D">
        <w:rPr>
          <w:rStyle w:val="HideTWBExt"/>
          <w:b w:val="0"/>
        </w:rPr>
        <w:t>&lt;/DocAmend&gt;</w:t>
      </w:r>
    </w:p>
    <w:p w14:paraId="68C4EE88" w14:textId="77777777" w:rsidR="001E26FE" w:rsidRPr="00C9299D" w:rsidRDefault="001E26FE" w:rsidP="001E26FE">
      <w:pPr>
        <w:pStyle w:val="NormalBold"/>
      </w:pPr>
      <w:r w:rsidRPr="00C9299D">
        <w:rPr>
          <w:rStyle w:val="HideTWBExt"/>
          <w:b w:val="0"/>
        </w:rPr>
        <w:t>&lt;Article&gt;</w:t>
      </w:r>
      <w:r w:rsidRPr="00C9299D">
        <w:t>Artikkel 2 – lõik 1 – punkt 8 b (uus)</w:t>
      </w:r>
      <w:r w:rsidRPr="00C9299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26FE" w:rsidRPr="00C9299D" w14:paraId="21688F9C" w14:textId="77777777" w:rsidTr="00233A10">
        <w:trPr>
          <w:jc w:val="center"/>
        </w:trPr>
        <w:tc>
          <w:tcPr>
            <w:tcW w:w="9752" w:type="dxa"/>
            <w:gridSpan w:val="2"/>
          </w:tcPr>
          <w:p w14:paraId="65FFCD01" w14:textId="77777777" w:rsidR="001E26FE" w:rsidRPr="00C9299D" w:rsidRDefault="001E26FE" w:rsidP="00233A10">
            <w:pPr>
              <w:keepNext/>
            </w:pPr>
          </w:p>
        </w:tc>
      </w:tr>
      <w:tr w:rsidR="001E26FE" w:rsidRPr="00C9299D" w14:paraId="4BE5E63E" w14:textId="77777777" w:rsidTr="00233A10">
        <w:trPr>
          <w:jc w:val="center"/>
        </w:trPr>
        <w:tc>
          <w:tcPr>
            <w:tcW w:w="4876" w:type="dxa"/>
            <w:hideMark/>
          </w:tcPr>
          <w:p w14:paraId="435A0AE5" w14:textId="77777777" w:rsidR="001E26FE" w:rsidRPr="00C9299D" w:rsidRDefault="001E26FE" w:rsidP="00233A10">
            <w:pPr>
              <w:pStyle w:val="ColumnHeading"/>
              <w:keepNext/>
              <w:rPr>
                <w:lang w:val="et-EE"/>
              </w:rPr>
            </w:pPr>
            <w:r w:rsidRPr="00C9299D">
              <w:rPr>
                <w:lang w:val="et-EE"/>
              </w:rPr>
              <w:t>Komisjoni ettepanek</w:t>
            </w:r>
          </w:p>
        </w:tc>
        <w:tc>
          <w:tcPr>
            <w:tcW w:w="4876" w:type="dxa"/>
            <w:hideMark/>
          </w:tcPr>
          <w:p w14:paraId="7060C802" w14:textId="77777777" w:rsidR="001E26FE" w:rsidRPr="00C9299D" w:rsidRDefault="001E26FE" w:rsidP="00233A10">
            <w:pPr>
              <w:pStyle w:val="ColumnHeading"/>
              <w:keepNext/>
              <w:rPr>
                <w:lang w:val="et-EE"/>
              </w:rPr>
            </w:pPr>
            <w:r w:rsidRPr="00C9299D">
              <w:rPr>
                <w:lang w:val="et-EE"/>
              </w:rPr>
              <w:t>Muudatusettepanek</w:t>
            </w:r>
          </w:p>
        </w:tc>
      </w:tr>
      <w:tr w:rsidR="001E26FE" w:rsidRPr="00C9299D" w14:paraId="6907F665" w14:textId="77777777" w:rsidTr="00233A10">
        <w:trPr>
          <w:jc w:val="center"/>
        </w:trPr>
        <w:tc>
          <w:tcPr>
            <w:tcW w:w="4876" w:type="dxa"/>
          </w:tcPr>
          <w:p w14:paraId="4DBEB98E" w14:textId="77777777" w:rsidR="001E26FE" w:rsidRPr="00C9299D" w:rsidRDefault="001E26FE" w:rsidP="00233A10">
            <w:pPr>
              <w:pStyle w:val="Normal6"/>
              <w:rPr>
                <w:lang w:val="et-EE"/>
              </w:rPr>
            </w:pPr>
          </w:p>
        </w:tc>
        <w:tc>
          <w:tcPr>
            <w:tcW w:w="4876" w:type="dxa"/>
            <w:hideMark/>
          </w:tcPr>
          <w:p w14:paraId="28E15F0B" w14:textId="77777777" w:rsidR="001E26FE" w:rsidRPr="00C9299D" w:rsidRDefault="001E26FE" w:rsidP="00233A10">
            <w:pPr>
              <w:pStyle w:val="Normal6"/>
              <w:rPr>
                <w:szCs w:val="24"/>
                <w:lang w:val="et-EE"/>
              </w:rPr>
            </w:pPr>
            <w:r w:rsidRPr="00C9299D">
              <w:rPr>
                <w:b/>
                <w:i/>
                <w:lang w:val="et-EE"/>
              </w:rPr>
              <w:t>8b.</w:t>
            </w:r>
            <w:r w:rsidRPr="00C9299D">
              <w:rPr>
                <w:b/>
                <w:i/>
                <w:lang w:val="et-EE"/>
              </w:rPr>
              <w:tab/>
              <w:t>„korruptsiooni ohver“ – isik, kes on üksi või ühiselt kannatanud otseselt või kaudselt kahju, sealhulgas füüsilise või vaimse tervise kahjustus, hingeline valu, majanduslik kahju või põhiõiguste oluline kahjustamine, mõne artiklites 7–14 osutatud süüteo tagajärjel toimunud teo või tegevusetuse tõttu.</w:t>
            </w:r>
          </w:p>
        </w:tc>
      </w:tr>
    </w:tbl>
    <w:p w14:paraId="718472E1" w14:textId="77777777" w:rsidR="001E26FE" w:rsidRPr="00C9299D" w:rsidRDefault="001E26FE" w:rsidP="001E26FE">
      <w:pPr>
        <w:pStyle w:val="Olang"/>
        <w:rPr>
          <w:lang w:val="et-EE"/>
        </w:rPr>
      </w:pPr>
      <w:r w:rsidRPr="00C9299D">
        <w:rPr>
          <w:noProof w:val="0"/>
          <w:lang w:val="et-EE"/>
        </w:rPr>
        <w:t xml:space="preserve">Or. </w:t>
      </w:r>
      <w:r w:rsidRPr="00C9299D">
        <w:rPr>
          <w:rStyle w:val="HideTWBExt"/>
          <w:noProof w:val="0"/>
          <w:lang w:val="et-EE"/>
        </w:rPr>
        <w:t>&lt;Original&gt;</w:t>
      </w:r>
      <w:r w:rsidRPr="00C9299D">
        <w:rPr>
          <w:rStyle w:val="HideTWBInt"/>
          <w:noProof w:val="0"/>
          <w:lang w:val="et-EE"/>
        </w:rPr>
        <w:t>{EN}</w:t>
      </w:r>
      <w:r w:rsidRPr="00C9299D">
        <w:rPr>
          <w:noProof w:val="0"/>
          <w:lang w:val="et-EE"/>
        </w:rPr>
        <w:t>en</w:t>
      </w:r>
      <w:r w:rsidRPr="00C9299D">
        <w:rPr>
          <w:rStyle w:val="HideTWBExt"/>
          <w:noProof w:val="0"/>
          <w:lang w:val="et-EE"/>
        </w:rPr>
        <w:t>&lt;/Original&gt;</w:t>
      </w:r>
    </w:p>
    <w:p w14:paraId="01381B0D" w14:textId="77777777" w:rsidR="001E26FE" w:rsidRPr="00C9299D" w:rsidRDefault="001E26FE" w:rsidP="001E26FE">
      <w:r w:rsidRPr="00C9299D">
        <w:rPr>
          <w:rStyle w:val="HideTWBExt"/>
        </w:rPr>
        <w:t>&lt;/Amend&gt;</w:t>
      </w:r>
    </w:p>
    <w:p w14:paraId="60727832" w14:textId="77777777" w:rsidR="001E26FE" w:rsidRPr="00C9299D" w:rsidRDefault="001E26FE" w:rsidP="001E26FE">
      <w:pPr>
        <w:pStyle w:val="AMNumberTabs0"/>
        <w:keepNext/>
        <w:rPr>
          <w:lang w:val="et-EE"/>
        </w:rPr>
      </w:pPr>
      <w:r w:rsidRPr="00C9299D">
        <w:rPr>
          <w:rStyle w:val="HideTWBExt"/>
          <w:b w:val="0"/>
          <w:lang w:val="et-EE"/>
        </w:rPr>
        <w:t>&lt;Amend&gt;</w:t>
      </w:r>
      <w:r w:rsidRPr="00C9299D">
        <w:rPr>
          <w:lang w:val="et-EE"/>
        </w:rPr>
        <w:t>Muudatusettepanek</w:t>
      </w:r>
      <w:r w:rsidRPr="00C9299D">
        <w:rPr>
          <w:lang w:val="et-EE"/>
        </w:rPr>
        <w:tab/>
      </w:r>
      <w:r w:rsidRPr="00C9299D">
        <w:rPr>
          <w:lang w:val="et-EE"/>
        </w:rPr>
        <w:tab/>
      </w:r>
      <w:r w:rsidRPr="00C9299D">
        <w:rPr>
          <w:rStyle w:val="HideTWBExt"/>
          <w:b w:val="0"/>
          <w:lang w:val="et-EE"/>
        </w:rPr>
        <w:t>&lt;NumAm&gt;</w:t>
      </w:r>
      <w:r w:rsidRPr="00C9299D">
        <w:rPr>
          <w:lang w:val="et-EE"/>
        </w:rPr>
        <w:t>24</w:t>
      </w:r>
      <w:r w:rsidRPr="00C9299D">
        <w:rPr>
          <w:rStyle w:val="HideTWBExt"/>
          <w:b w:val="0"/>
          <w:lang w:val="et-EE"/>
        </w:rPr>
        <w:t>&lt;/NumAm&gt;</w:t>
      </w:r>
    </w:p>
    <w:p w14:paraId="2279F208" w14:textId="77777777" w:rsidR="001E26FE" w:rsidRPr="00C9299D" w:rsidRDefault="001E26FE" w:rsidP="001E26FE">
      <w:pPr>
        <w:pStyle w:val="NormalBold12b"/>
        <w:keepNext/>
      </w:pPr>
      <w:r w:rsidRPr="00C9299D">
        <w:rPr>
          <w:rStyle w:val="HideTWBExt"/>
          <w:b w:val="0"/>
        </w:rPr>
        <w:t>&lt;DocAmend&gt;</w:t>
      </w:r>
      <w:r w:rsidRPr="00C9299D">
        <w:t>Ettepanek võtta vastu direktiiv</w:t>
      </w:r>
      <w:r w:rsidRPr="00C9299D">
        <w:rPr>
          <w:rStyle w:val="HideTWBExt"/>
          <w:b w:val="0"/>
        </w:rPr>
        <w:t>&lt;/DocAmend&gt;</w:t>
      </w:r>
    </w:p>
    <w:p w14:paraId="3B46D002" w14:textId="77777777" w:rsidR="001E26FE" w:rsidRPr="00C9299D" w:rsidRDefault="001E26FE" w:rsidP="001E26FE">
      <w:pPr>
        <w:pStyle w:val="NormalBold"/>
      </w:pPr>
      <w:r w:rsidRPr="00C9299D">
        <w:rPr>
          <w:rStyle w:val="HideTWBExt"/>
          <w:b w:val="0"/>
        </w:rPr>
        <w:t>&lt;Article&gt;</w:t>
      </w:r>
      <w:r w:rsidRPr="00C9299D">
        <w:t>Artikkel 3 – lõige 1</w:t>
      </w:r>
      <w:r w:rsidRPr="00C9299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26FE" w:rsidRPr="00C9299D" w14:paraId="6404725D" w14:textId="77777777" w:rsidTr="00233A10">
        <w:trPr>
          <w:jc w:val="center"/>
        </w:trPr>
        <w:tc>
          <w:tcPr>
            <w:tcW w:w="9752" w:type="dxa"/>
            <w:gridSpan w:val="2"/>
          </w:tcPr>
          <w:p w14:paraId="26A6B1EC" w14:textId="77777777" w:rsidR="001E26FE" w:rsidRPr="00C9299D" w:rsidRDefault="001E26FE" w:rsidP="00233A10">
            <w:pPr>
              <w:keepNext/>
            </w:pPr>
          </w:p>
        </w:tc>
      </w:tr>
      <w:tr w:rsidR="001E26FE" w:rsidRPr="00C9299D" w14:paraId="598F8933" w14:textId="77777777" w:rsidTr="00233A10">
        <w:trPr>
          <w:jc w:val="center"/>
        </w:trPr>
        <w:tc>
          <w:tcPr>
            <w:tcW w:w="4876" w:type="dxa"/>
            <w:hideMark/>
          </w:tcPr>
          <w:p w14:paraId="19A44C81" w14:textId="77777777" w:rsidR="001E26FE" w:rsidRPr="00C9299D" w:rsidRDefault="001E26FE" w:rsidP="00233A10">
            <w:pPr>
              <w:pStyle w:val="ColumnHeading"/>
              <w:keepNext/>
              <w:rPr>
                <w:lang w:val="et-EE"/>
              </w:rPr>
            </w:pPr>
            <w:r w:rsidRPr="00C9299D">
              <w:rPr>
                <w:lang w:val="et-EE"/>
              </w:rPr>
              <w:t>Komisjoni ettepanek</w:t>
            </w:r>
          </w:p>
        </w:tc>
        <w:tc>
          <w:tcPr>
            <w:tcW w:w="4876" w:type="dxa"/>
            <w:hideMark/>
          </w:tcPr>
          <w:p w14:paraId="4F17A7DC" w14:textId="77777777" w:rsidR="001E26FE" w:rsidRPr="00C9299D" w:rsidRDefault="001E26FE" w:rsidP="00233A10">
            <w:pPr>
              <w:pStyle w:val="ColumnHeading"/>
              <w:keepNext/>
              <w:rPr>
                <w:lang w:val="et-EE"/>
              </w:rPr>
            </w:pPr>
            <w:r w:rsidRPr="00C9299D">
              <w:rPr>
                <w:lang w:val="et-EE"/>
              </w:rPr>
              <w:t>Muudatusettepanek</w:t>
            </w:r>
          </w:p>
        </w:tc>
      </w:tr>
      <w:tr w:rsidR="001E26FE" w:rsidRPr="00C9299D" w14:paraId="4BA80524" w14:textId="77777777" w:rsidTr="00233A10">
        <w:trPr>
          <w:jc w:val="center"/>
        </w:trPr>
        <w:tc>
          <w:tcPr>
            <w:tcW w:w="4876" w:type="dxa"/>
            <w:hideMark/>
          </w:tcPr>
          <w:p w14:paraId="728F410A" w14:textId="77777777" w:rsidR="001E26FE" w:rsidRPr="00C9299D" w:rsidRDefault="001E26FE" w:rsidP="00233A10">
            <w:pPr>
              <w:pStyle w:val="Normal6"/>
              <w:rPr>
                <w:lang w:val="et-EE"/>
              </w:rPr>
            </w:pPr>
            <w:r w:rsidRPr="00C9299D">
              <w:rPr>
                <w:lang w:val="et-EE"/>
              </w:rPr>
              <w:t>1.</w:t>
            </w:r>
            <w:r w:rsidRPr="00C9299D">
              <w:rPr>
                <w:lang w:val="et-EE"/>
              </w:rPr>
              <w:tab/>
              <w:t xml:space="preserve">Liikmesriigid võtavad asjakohaseid meetmeid, </w:t>
            </w:r>
            <w:r w:rsidRPr="00C9299D">
              <w:rPr>
                <w:b/>
                <w:i/>
                <w:lang w:val="et-EE"/>
              </w:rPr>
              <w:t>näiteks</w:t>
            </w:r>
            <w:r w:rsidRPr="00C9299D">
              <w:rPr>
                <w:lang w:val="et-EE"/>
              </w:rPr>
              <w:t xml:space="preserve"> korraldavad teabe- ja teadvustuskampaaniaid ning rakendavad teadus- ja haridusprogramme, et suurendada üldsuse teadlikkust korruptsiooni kahjulikkusest ja vähendada korruptsioonisüütegude toimepanemist ja korruptsiooniohtu üldiselt.</w:t>
            </w:r>
          </w:p>
        </w:tc>
        <w:tc>
          <w:tcPr>
            <w:tcW w:w="4876" w:type="dxa"/>
            <w:hideMark/>
          </w:tcPr>
          <w:p w14:paraId="7CBF22D3" w14:textId="77777777" w:rsidR="001E26FE" w:rsidRPr="00C9299D" w:rsidRDefault="001E26FE" w:rsidP="00233A10">
            <w:pPr>
              <w:pStyle w:val="Normal6"/>
              <w:rPr>
                <w:szCs w:val="24"/>
                <w:lang w:val="et-EE"/>
              </w:rPr>
            </w:pPr>
            <w:r w:rsidRPr="00C9299D">
              <w:rPr>
                <w:lang w:val="et-EE"/>
              </w:rPr>
              <w:t>1.</w:t>
            </w:r>
            <w:r w:rsidRPr="00C9299D">
              <w:rPr>
                <w:lang w:val="et-EE"/>
              </w:rPr>
              <w:tab/>
              <w:t xml:space="preserve">Liikmesriigid võtavad asjakohaseid meetmeid, </w:t>
            </w:r>
            <w:r w:rsidRPr="00C9299D">
              <w:rPr>
                <w:b/>
                <w:i/>
                <w:lang w:val="et-EE"/>
              </w:rPr>
              <w:t>sealhulgas</w:t>
            </w:r>
            <w:r w:rsidRPr="00C9299D">
              <w:rPr>
                <w:lang w:val="et-EE"/>
              </w:rPr>
              <w:t xml:space="preserve"> korraldavad teabe- ja teadvustuskampaaniaid ning rakendavad teadus- ja haridusprogramme, et suurendada üldsuse teadlikkust korruptsiooni kahjulikkusest ja vähendada korruptsioonisüütegude toimepanemist ja korruptsiooniohtu üldiselt.</w:t>
            </w:r>
          </w:p>
        </w:tc>
      </w:tr>
    </w:tbl>
    <w:p w14:paraId="07DA261A" w14:textId="77777777" w:rsidR="001E26FE" w:rsidRPr="00C9299D" w:rsidRDefault="001E26FE" w:rsidP="001E26FE">
      <w:pPr>
        <w:pStyle w:val="Olang"/>
        <w:rPr>
          <w:lang w:val="et-EE"/>
        </w:rPr>
      </w:pPr>
      <w:r w:rsidRPr="00C9299D">
        <w:rPr>
          <w:noProof w:val="0"/>
          <w:lang w:val="et-EE"/>
        </w:rPr>
        <w:t xml:space="preserve">Or. </w:t>
      </w:r>
      <w:r w:rsidRPr="00C9299D">
        <w:rPr>
          <w:rStyle w:val="HideTWBExt"/>
          <w:noProof w:val="0"/>
          <w:lang w:val="et-EE"/>
        </w:rPr>
        <w:t>&lt;Original&gt;</w:t>
      </w:r>
      <w:r w:rsidRPr="00C9299D">
        <w:rPr>
          <w:rStyle w:val="HideTWBInt"/>
          <w:noProof w:val="0"/>
          <w:lang w:val="et-EE"/>
        </w:rPr>
        <w:t>{EN}</w:t>
      </w:r>
      <w:r w:rsidRPr="00C9299D">
        <w:rPr>
          <w:noProof w:val="0"/>
          <w:lang w:val="et-EE"/>
        </w:rPr>
        <w:t>en</w:t>
      </w:r>
      <w:r w:rsidRPr="00C9299D">
        <w:rPr>
          <w:rStyle w:val="HideTWBExt"/>
          <w:noProof w:val="0"/>
          <w:lang w:val="et-EE"/>
        </w:rPr>
        <w:t>&lt;/Original&gt;</w:t>
      </w:r>
    </w:p>
    <w:p w14:paraId="56F455C3" w14:textId="77777777" w:rsidR="001E26FE" w:rsidRPr="00C9299D" w:rsidRDefault="001E26FE" w:rsidP="001E26FE">
      <w:r w:rsidRPr="00C9299D">
        <w:rPr>
          <w:rStyle w:val="HideTWBExt"/>
        </w:rPr>
        <w:t>&lt;/Amend&gt;</w:t>
      </w:r>
    </w:p>
    <w:p w14:paraId="768AFB05" w14:textId="77777777" w:rsidR="001E26FE" w:rsidRPr="00C9299D" w:rsidRDefault="001E26FE" w:rsidP="001E26FE">
      <w:pPr>
        <w:pStyle w:val="AMNumberTabs0"/>
        <w:keepNext/>
        <w:rPr>
          <w:lang w:val="et-EE"/>
        </w:rPr>
      </w:pPr>
      <w:r w:rsidRPr="00C9299D">
        <w:rPr>
          <w:rStyle w:val="HideTWBExt"/>
          <w:b w:val="0"/>
          <w:lang w:val="et-EE"/>
        </w:rPr>
        <w:t>&lt;Amend&gt;</w:t>
      </w:r>
      <w:r w:rsidRPr="00C9299D">
        <w:rPr>
          <w:lang w:val="et-EE"/>
        </w:rPr>
        <w:t>Muudatusettepanek</w:t>
      </w:r>
      <w:r w:rsidRPr="00C9299D">
        <w:rPr>
          <w:lang w:val="et-EE"/>
        </w:rPr>
        <w:tab/>
      </w:r>
      <w:r w:rsidRPr="00C9299D">
        <w:rPr>
          <w:lang w:val="et-EE"/>
        </w:rPr>
        <w:tab/>
      </w:r>
      <w:r w:rsidRPr="00C9299D">
        <w:rPr>
          <w:rStyle w:val="HideTWBExt"/>
          <w:b w:val="0"/>
          <w:lang w:val="et-EE"/>
        </w:rPr>
        <w:t>&lt;NumAm&gt;</w:t>
      </w:r>
      <w:r w:rsidRPr="00C9299D">
        <w:rPr>
          <w:lang w:val="et-EE"/>
        </w:rPr>
        <w:t>25</w:t>
      </w:r>
      <w:r w:rsidRPr="00C9299D">
        <w:rPr>
          <w:rStyle w:val="HideTWBExt"/>
          <w:b w:val="0"/>
          <w:lang w:val="et-EE"/>
        </w:rPr>
        <w:t>&lt;/NumAm&gt;</w:t>
      </w:r>
    </w:p>
    <w:p w14:paraId="4CCCDF35" w14:textId="77777777" w:rsidR="001E26FE" w:rsidRPr="00C9299D" w:rsidRDefault="001E26FE" w:rsidP="001E26FE">
      <w:pPr>
        <w:pStyle w:val="NormalBold12b"/>
        <w:keepNext/>
      </w:pPr>
      <w:r w:rsidRPr="00C9299D">
        <w:rPr>
          <w:rStyle w:val="HideTWBExt"/>
          <w:b w:val="0"/>
        </w:rPr>
        <w:t>&lt;DocAmend&gt;</w:t>
      </w:r>
      <w:r w:rsidRPr="00C9299D">
        <w:t>Ettepanek võtta vastu direktiiv</w:t>
      </w:r>
      <w:r w:rsidRPr="00C9299D">
        <w:rPr>
          <w:rStyle w:val="HideTWBExt"/>
          <w:b w:val="0"/>
        </w:rPr>
        <w:t>&lt;/DocAmend&gt;</w:t>
      </w:r>
    </w:p>
    <w:p w14:paraId="6A9BDFC6" w14:textId="77777777" w:rsidR="001E26FE" w:rsidRPr="00C9299D" w:rsidRDefault="001E26FE" w:rsidP="001E26FE">
      <w:pPr>
        <w:pStyle w:val="NormalBold"/>
      </w:pPr>
      <w:r w:rsidRPr="00C9299D">
        <w:rPr>
          <w:rStyle w:val="HideTWBExt"/>
          <w:b w:val="0"/>
        </w:rPr>
        <w:t>&lt;Article&gt;</w:t>
      </w:r>
      <w:r w:rsidRPr="00C9299D">
        <w:t>Artikkel 3 – lõige 2</w:t>
      </w:r>
      <w:r w:rsidRPr="00C9299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26FE" w:rsidRPr="00C9299D" w14:paraId="7622B3E9" w14:textId="77777777" w:rsidTr="00233A10">
        <w:trPr>
          <w:jc w:val="center"/>
        </w:trPr>
        <w:tc>
          <w:tcPr>
            <w:tcW w:w="9752" w:type="dxa"/>
            <w:gridSpan w:val="2"/>
          </w:tcPr>
          <w:p w14:paraId="78E4A1DE" w14:textId="77777777" w:rsidR="001E26FE" w:rsidRPr="00C9299D" w:rsidRDefault="001E26FE" w:rsidP="00233A10">
            <w:pPr>
              <w:keepNext/>
            </w:pPr>
          </w:p>
        </w:tc>
      </w:tr>
      <w:tr w:rsidR="001E26FE" w:rsidRPr="00C9299D" w14:paraId="53D258E7" w14:textId="77777777" w:rsidTr="00233A10">
        <w:trPr>
          <w:jc w:val="center"/>
        </w:trPr>
        <w:tc>
          <w:tcPr>
            <w:tcW w:w="4876" w:type="dxa"/>
            <w:hideMark/>
          </w:tcPr>
          <w:p w14:paraId="2C5CF200" w14:textId="77777777" w:rsidR="001E26FE" w:rsidRPr="00C9299D" w:rsidRDefault="001E26FE" w:rsidP="00233A10">
            <w:pPr>
              <w:pStyle w:val="ColumnHeading"/>
              <w:keepNext/>
              <w:rPr>
                <w:lang w:val="et-EE"/>
              </w:rPr>
            </w:pPr>
            <w:r w:rsidRPr="00C9299D">
              <w:rPr>
                <w:lang w:val="et-EE"/>
              </w:rPr>
              <w:t>Komisjoni ettepanek</w:t>
            </w:r>
          </w:p>
        </w:tc>
        <w:tc>
          <w:tcPr>
            <w:tcW w:w="4876" w:type="dxa"/>
            <w:hideMark/>
          </w:tcPr>
          <w:p w14:paraId="04BCA353" w14:textId="77777777" w:rsidR="001E26FE" w:rsidRPr="00C9299D" w:rsidRDefault="001E26FE" w:rsidP="00233A10">
            <w:pPr>
              <w:pStyle w:val="ColumnHeading"/>
              <w:keepNext/>
              <w:rPr>
                <w:lang w:val="et-EE"/>
              </w:rPr>
            </w:pPr>
            <w:r w:rsidRPr="00C9299D">
              <w:rPr>
                <w:lang w:val="et-EE"/>
              </w:rPr>
              <w:t>Muudatusettepanek</w:t>
            </w:r>
          </w:p>
        </w:tc>
      </w:tr>
      <w:tr w:rsidR="001E26FE" w:rsidRPr="00C9299D" w14:paraId="42EE9415" w14:textId="77777777" w:rsidTr="00233A10">
        <w:trPr>
          <w:jc w:val="center"/>
        </w:trPr>
        <w:tc>
          <w:tcPr>
            <w:tcW w:w="4876" w:type="dxa"/>
            <w:hideMark/>
          </w:tcPr>
          <w:p w14:paraId="47A98722" w14:textId="77777777" w:rsidR="001E26FE" w:rsidRPr="00C9299D" w:rsidRDefault="001E26FE" w:rsidP="00233A10">
            <w:pPr>
              <w:pStyle w:val="Normal6"/>
              <w:rPr>
                <w:lang w:val="et-EE"/>
              </w:rPr>
            </w:pPr>
            <w:r w:rsidRPr="00C9299D">
              <w:rPr>
                <w:lang w:val="et-EE"/>
              </w:rPr>
              <w:t>2.</w:t>
            </w:r>
            <w:r w:rsidRPr="00C9299D">
              <w:rPr>
                <w:lang w:val="et-EE"/>
              </w:rPr>
              <w:tab/>
              <w:t>Liikmesriigid võtavad korruptsiooni tõkestamiseks meetmeid, millega tagada avalikus halduses ja avaliku sektori otsuste tegemisel võimalikult suur läbipaistvus ja vastutus.</w:t>
            </w:r>
          </w:p>
        </w:tc>
        <w:tc>
          <w:tcPr>
            <w:tcW w:w="4876" w:type="dxa"/>
            <w:hideMark/>
          </w:tcPr>
          <w:p w14:paraId="4DB20ECC" w14:textId="77777777" w:rsidR="001E26FE" w:rsidRPr="00C9299D" w:rsidRDefault="001E26FE" w:rsidP="00233A10">
            <w:pPr>
              <w:pStyle w:val="Normal6"/>
              <w:rPr>
                <w:szCs w:val="24"/>
                <w:lang w:val="et-EE"/>
              </w:rPr>
            </w:pPr>
            <w:r w:rsidRPr="00C9299D">
              <w:rPr>
                <w:lang w:val="et-EE"/>
              </w:rPr>
              <w:t>2.</w:t>
            </w:r>
            <w:r w:rsidRPr="00C9299D">
              <w:rPr>
                <w:lang w:val="et-EE"/>
              </w:rPr>
              <w:tab/>
              <w:t xml:space="preserve">Liikmesriigid võtavad korruptsiooni tõkestamiseks meetmeid, millega tagada avalikus halduses ja avaliku sektori otsuste tegemisel võimalikult suur </w:t>
            </w:r>
            <w:r w:rsidRPr="00C9299D">
              <w:rPr>
                <w:b/>
                <w:i/>
                <w:lang w:val="et-EE"/>
              </w:rPr>
              <w:t xml:space="preserve">ausus, </w:t>
            </w:r>
            <w:r w:rsidRPr="00C9299D">
              <w:rPr>
                <w:lang w:val="et-EE"/>
              </w:rPr>
              <w:t>läbipaistvus ja vastutus</w:t>
            </w:r>
            <w:r w:rsidRPr="00C9299D">
              <w:rPr>
                <w:b/>
                <w:i/>
                <w:lang w:val="et-EE"/>
              </w:rPr>
              <w:t>, teenetepõhise töölevõtmise ja edutamise teel</w:t>
            </w:r>
            <w:r w:rsidRPr="00C9299D">
              <w:rPr>
                <w:lang w:val="et-EE"/>
              </w:rPr>
              <w:t>.</w:t>
            </w:r>
          </w:p>
        </w:tc>
      </w:tr>
    </w:tbl>
    <w:p w14:paraId="55B3B9A7" w14:textId="77777777" w:rsidR="001E26FE" w:rsidRPr="00C9299D" w:rsidRDefault="001E26FE" w:rsidP="001E26FE">
      <w:pPr>
        <w:pStyle w:val="Olang"/>
        <w:rPr>
          <w:lang w:val="et-EE"/>
        </w:rPr>
      </w:pPr>
      <w:r w:rsidRPr="00C9299D">
        <w:rPr>
          <w:noProof w:val="0"/>
          <w:lang w:val="et-EE"/>
        </w:rPr>
        <w:t xml:space="preserve">Or. </w:t>
      </w:r>
      <w:r w:rsidRPr="00C9299D">
        <w:rPr>
          <w:rStyle w:val="HideTWBExt"/>
          <w:noProof w:val="0"/>
          <w:lang w:val="et-EE"/>
        </w:rPr>
        <w:t>&lt;Original&gt;</w:t>
      </w:r>
      <w:r w:rsidRPr="00C9299D">
        <w:rPr>
          <w:rStyle w:val="HideTWBInt"/>
          <w:noProof w:val="0"/>
          <w:lang w:val="et-EE"/>
        </w:rPr>
        <w:t>{EN}</w:t>
      </w:r>
      <w:r w:rsidRPr="00C9299D">
        <w:rPr>
          <w:noProof w:val="0"/>
          <w:lang w:val="et-EE"/>
        </w:rPr>
        <w:t>en</w:t>
      </w:r>
      <w:r w:rsidRPr="00C9299D">
        <w:rPr>
          <w:rStyle w:val="HideTWBExt"/>
          <w:noProof w:val="0"/>
          <w:lang w:val="et-EE"/>
        </w:rPr>
        <w:t>&lt;/Original&gt;</w:t>
      </w:r>
    </w:p>
    <w:p w14:paraId="6AE61534" w14:textId="77777777" w:rsidR="001E26FE" w:rsidRPr="00C9299D" w:rsidRDefault="001E26FE" w:rsidP="001E26FE">
      <w:r w:rsidRPr="00C9299D">
        <w:rPr>
          <w:rStyle w:val="HideTWBExt"/>
        </w:rPr>
        <w:t>&lt;/Amend&gt;</w:t>
      </w:r>
    </w:p>
    <w:p w14:paraId="17C86E6B" w14:textId="77777777" w:rsidR="001E26FE" w:rsidRPr="00C9299D" w:rsidRDefault="001E26FE" w:rsidP="001E26FE">
      <w:pPr>
        <w:pStyle w:val="AMNumberTabs0"/>
        <w:keepNext/>
        <w:rPr>
          <w:lang w:val="et-EE"/>
        </w:rPr>
      </w:pPr>
      <w:r w:rsidRPr="00C9299D">
        <w:rPr>
          <w:rStyle w:val="HideTWBExt"/>
          <w:b w:val="0"/>
          <w:lang w:val="et-EE"/>
        </w:rPr>
        <w:t>&lt;Amend&gt;</w:t>
      </w:r>
      <w:r w:rsidRPr="00C9299D">
        <w:rPr>
          <w:lang w:val="et-EE"/>
        </w:rPr>
        <w:t>Muudatusettepanek</w:t>
      </w:r>
      <w:r w:rsidRPr="00C9299D">
        <w:rPr>
          <w:lang w:val="et-EE"/>
        </w:rPr>
        <w:tab/>
      </w:r>
      <w:r w:rsidRPr="00C9299D">
        <w:rPr>
          <w:lang w:val="et-EE"/>
        </w:rPr>
        <w:tab/>
      </w:r>
      <w:r w:rsidRPr="00C9299D">
        <w:rPr>
          <w:rStyle w:val="HideTWBExt"/>
          <w:b w:val="0"/>
          <w:lang w:val="et-EE"/>
        </w:rPr>
        <w:t>&lt;NumAm&gt;</w:t>
      </w:r>
      <w:r w:rsidRPr="00C9299D">
        <w:rPr>
          <w:lang w:val="et-EE"/>
        </w:rPr>
        <w:t>26</w:t>
      </w:r>
      <w:r w:rsidRPr="00C9299D">
        <w:rPr>
          <w:rStyle w:val="HideTWBExt"/>
          <w:b w:val="0"/>
          <w:lang w:val="et-EE"/>
        </w:rPr>
        <w:t>&lt;/NumAm&gt;</w:t>
      </w:r>
    </w:p>
    <w:p w14:paraId="7F40C287" w14:textId="77777777" w:rsidR="001E26FE" w:rsidRPr="00C9299D" w:rsidRDefault="001E26FE" w:rsidP="001E26FE">
      <w:pPr>
        <w:pStyle w:val="NormalBold12b"/>
        <w:keepNext/>
      </w:pPr>
      <w:r w:rsidRPr="00C9299D">
        <w:rPr>
          <w:rStyle w:val="HideTWBExt"/>
          <w:b w:val="0"/>
        </w:rPr>
        <w:t>&lt;DocAmend&gt;</w:t>
      </w:r>
      <w:r w:rsidRPr="00C9299D">
        <w:t>Ettepanek võtta vastu direktiiv</w:t>
      </w:r>
      <w:r w:rsidRPr="00C9299D">
        <w:rPr>
          <w:rStyle w:val="HideTWBExt"/>
          <w:b w:val="0"/>
        </w:rPr>
        <w:t>&lt;/DocAmend&gt;</w:t>
      </w:r>
    </w:p>
    <w:p w14:paraId="7273B611" w14:textId="77777777" w:rsidR="001E26FE" w:rsidRPr="00C9299D" w:rsidRDefault="001E26FE" w:rsidP="001E26FE">
      <w:pPr>
        <w:pStyle w:val="NormalBold"/>
      </w:pPr>
      <w:r w:rsidRPr="00C9299D">
        <w:rPr>
          <w:rStyle w:val="HideTWBExt"/>
          <w:b w:val="0"/>
        </w:rPr>
        <w:t>&lt;Article&gt;</w:t>
      </w:r>
      <w:r w:rsidRPr="00C9299D">
        <w:t>Artikkel 3 – lõige 3</w:t>
      </w:r>
      <w:r w:rsidRPr="00C9299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26FE" w:rsidRPr="00C9299D" w14:paraId="518AAAF4" w14:textId="77777777" w:rsidTr="00233A10">
        <w:trPr>
          <w:jc w:val="center"/>
        </w:trPr>
        <w:tc>
          <w:tcPr>
            <w:tcW w:w="9752" w:type="dxa"/>
            <w:gridSpan w:val="2"/>
          </w:tcPr>
          <w:p w14:paraId="5C1CA249" w14:textId="77777777" w:rsidR="001E26FE" w:rsidRPr="00C9299D" w:rsidRDefault="001E26FE" w:rsidP="00233A10">
            <w:pPr>
              <w:keepNext/>
            </w:pPr>
          </w:p>
        </w:tc>
      </w:tr>
      <w:tr w:rsidR="001E26FE" w:rsidRPr="00C9299D" w14:paraId="2859E33E" w14:textId="77777777" w:rsidTr="00233A10">
        <w:trPr>
          <w:jc w:val="center"/>
        </w:trPr>
        <w:tc>
          <w:tcPr>
            <w:tcW w:w="4876" w:type="dxa"/>
            <w:hideMark/>
          </w:tcPr>
          <w:p w14:paraId="4FCD23B6" w14:textId="77777777" w:rsidR="001E26FE" w:rsidRPr="00C9299D" w:rsidRDefault="001E26FE" w:rsidP="00233A10">
            <w:pPr>
              <w:pStyle w:val="ColumnHeading"/>
              <w:keepNext/>
              <w:rPr>
                <w:lang w:val="et-EE"/>
              </w:rPr>
            </w:pPr>
            <w:r w:rsidRPr="00C9299D">
              <w:rPr>
                <w:lang w:val="et-EE"/>
              </w:rPr>
              <w:t>Komisjoni ettepanek</w:t>
            </w:r>
          </w:p>
        </w:tc>
        <w:tc>
          <w:tcPr>
            <w:tcW w:w="4876" w:type="dxa"/>
            <w:hideMark/>
          </w:tcPr>
          <w:p w14:paraId="0BDFEB7D" w14:textId="77777777" w:rsidR="001E26FE" w:rsidRPr="00C9299D" w:rsidRDefault="001E26FE" w:rsidP="00233A10">
            <w:pPr>
              <w:pStyle w:val="ColumnHeading"/>
              <w:keepNext/>
              <w:rPr>
                <w:lang w:val="et-EE"/>
              </w:rPr>
            </w:pPr>
            <w:r w:rsidRPr="00C9299D">
              <w:rPr>
                <w:lang w:val="et-EE"/>
              </w:rPr>
              <w:t>Muudatusettepanek</w:t>
            </w:r>
          </w:p>
        </w:tc>
      </w:tr>
      <w:tr w:rsidR="001E26FE" w:rsidRPr="00C9299D" w14:paraId="4AD5E2D2" w14:textId="77777777" w:rsidTr="00233A10">
        <w:trPr>
          <w:jc w:val="center"/>
        </w:trPr>
        <w:tc>
          <w:tcPr>
            <w:tcW w:w="4876" w:type="dxa"/>
            <w:hideMark/>
          </w:tcPr>
          <w:p w14:paraId="1B6F8A48" w14:textId="77777777" w:rsidR="001E26FE" w:rsidRPr="00C9299D" w:rsidRDefault="001E26FE" w:rsidP="00233A10">
            <w:pPr>
              <w:pStyle w:val="Normal6"/>
              <w:rPr>
                <w:lang w:val="et-EE"/>
              </w:rPr>
            </w:pPr>
            <w:r w:rsidRPr="00C9299D">
              <w:rPr>
                <w:lang w:val="et-EE"/>
              </w:rPr>
              <w:t>3.</w:t>
            </w:r>
            <w:r w:rsidRPr="00C9299D">
              <w:rPr>
                <w:lang w:val="et-EE"/>
              </w:rPr>
              <w:tab/>
              <w:t xml:space="preserve">Liikmesriigid võtavad meetmeid, millega tagada, et rakendatakse selliseid peamisi korruptsiooni tõkestamise vahendeid nagu </w:t>
            </w:r>
            <w:r w:rsidRPr="00C9299D">
              <w:rPr>
                <w:b/>
                <w:i/>
                <w:lang w:val="et-EE"/>
              </w:rPr>
              <w:t>avatud juurdepääs avalikku huvi pakkuvale teabele, tõhusad normid huvide konfliktide avalikustamiseks ja haldamiseks avalikus sektoris, tõhusad normid ametiisikute vara avalikustamiseks ja kontrollimiseks ning tõhusad normid, millega reguleeritakse era- ja avaliku sektori vahelist suhtlust.</w:t>
            </w:r>
          </w:p>
        </w:tc>
        <w:tc>
          <w:tcPr>
            <w:tcW w:w="4876" w:type="dxa"/>
            <w:hideMark/>
          </w:tcPr>
          <w:p w14:paraId="2118ADF2" w14:textId="77777777" w:rsidR="001E26FE" w:rsidRPr="00C9299D" w:rsidRDefault="001E26FE" w:rsidP="00233A10">
            <w:pPr>
              <w:pStyle w:val="Normal6"/>
              <w:rPr>
                <w:szCs w:val="24"/>
                <w:lang w:val="et-EE"/>
              </w:rPr>
            </w:pPr>
            <w:r w:rsidRPr="00C9299D">
              <w:rPr>
                <w:lang w:val="et-EE"/>
              </w:rPr>
              <w:t>3.</w:t>
            </w:r>
            <w:r w:rsidRPr="00C9299D">
              <w:rPr>
                <w:lang w:val="et-EE"/>
              </w:rPr>
              <w:tab/>
              <w:t>Liikmesriigid võtavad meetmeid, millega tagada, et rakendatakse selliseid peamisi korruptsiooni tõkestamise vahendeid nagu</w:t>
            </w:r>
            <w:r w:rsidRPr="00C9299D">
              <w:rPr>
                <w:b/>
                <w:i/>
                <w:lang w:val="et-EE"/>
              </w:rPr>
              <w:t xml:space="preserve"> </w:t>
            </w:r>
          </w:p>
        </w:tc>
      </w:tr>
    </w:tbl>
    <w:p w14:paraId="0A6B7E30" w14:textId="77777777" w:rsidR="001E26FE" w:rsidRPr="00C9299D" w:rsidRDefault="001E26FE" w:rsidP="001E26FE">
      <w:pPr>
        <w:pStyle w:val="Olang"/>
        <w:rPr>
          <w:lang w:val="et-EE"/>
        </w:rPr>
      </w:pPr>
      <w:r w:rsidRPr="00C9299D">
        <w:rPr>
          <w:noProof w:val="0"/>
          <w:lang w:val="et-EE"/>
        </w:rPr>
        <w:t xml:space="preserve">Or. </w:t>
      </w:r>
      <w:r w:rsidRPr="00C9299D">
        <w:rPr>
          <w:rStyle w:val="HideTWBExt"/>
          <w:noProof w:val="0"/>
          <w:lang w:val="et-EE"/>
        </w:rPr>
        <w:t>&lt;Original&gt;</w:t>
      </w:r>
      <w:r w:rsidRPr="00C9299D">
        <w:rPr>
          <w:rStyle w:val="HideTWBInt"/>
          <w:noProof w:val="0"/>
          <w:lang w:val="et-EE"/>
        </w:rPr>
        <w:t>{EN}</w:t>
      </w:r>
      <w:r w:rsidRPr="00C9299D">
        <w:rPr>
          <w:noProof w:val="0"/>
          <w:lang w:val="et-EE"/>
        </w:rPr>
        <w:t>en</w:t>
      </w:r>
      <w:r w:rsidRPr="00C9299D">
        <w:rPr>
          <w:rStyle w:val="HideTWBExt"/>
          <w:noProof w:val="0"/>
          <w:lang w:val="et-EE"/>
        </w:rPr>
        <w:t>&lt;/Original&gt;</w:t>
      </w:r>
    </w:p>
    <w:p w14:paraId="58D4C07E" w14:textId="77777777" w:rsidR="001E26FE" w:rsidRPr="00C9299D" w:rsidRDefault="001E26FE" w:rsidP="001E26FE">
      <w:r w:rsidRPr="00C9299D">
        <w:rPr>
          <w:rStyle w:val="HideTWBExt"/>
        </w:rPr>
        <w:t>&lt;/Amend&gt;</w:t>
      </w:r>
    </w:p>
    <w:p w14:paraId="74E97F6E" w14:textId="77777777" w:rsidR="001E26FE" w:rsidRPr="00C9299D" w:rsidRDefault="001E26FE" w:rsidP="001E26FE">
      <w:pPr>
        <w:pStyle w:val="AMNumberTabs0"/>
        <w:keepNext/>
        <w:rPr>
          <w:lang w:val="et-EE"/>
        </w:rPr>
      </w:pPr>
      <w:r w:rsidRPr="00C9299D">
        <w:rPr>
          <w:rStyle w:val="HideTWBExt"/>
          <w:b w:val="0"/>
          <w:lang w:val="et-EE"/>
        </w:rPr>
        <w:t>&lt;Amend&gt;</w:t>
      </w:r>
      <w:r w:rsidRPr="00C9299D">
        <w:rPr>
          <w:lang w:val="et-EE"/>
        </w:rPr>
        <w:t>Muudatusettepanek</w:t>
      </w:r>
      <w:r w:rsidRPr="00C9299D">
        <w:rPr>
          <w:lang w:val="et-EE"/>
        </w:rPr>
        <w:tab/>
      </w:r>
      <w:r w:rsidRPr="00C9299D">
        <w:rPr>
          <w:lang w:val="et-EE"/>
        </w:rPr>
        <w:tab/>
      </w:r>
      <w:r w:rsidRPr="00C9299D">
        <w:rPr>
          <w:rStyle w:val="HideTWBExt"/>
          <w:b w:val="0"/>
          <w:lang w:val="et-EE"/>
        </w:rPr>
        <w:t>&lt;NumAm&gt;</w:t>
      </w:r>
      <w:r w:rsidRPr="00C9299D">
        <w:rPr>
          <w:lang w:val="et-EE"/>
        </w:rPr>
        <w:t>27</w:t>
      </w:r>
      <w:r w:rsidRPr="00C9299D">
        <w:rPr>
          <w:rStyle w:val="HideTWBExt"/>
          <w:b w:val="0"/>
          <w:lang w:val="et-EE"/>
        </w:rPr>
        <w:t>&lt;/NumAm&gt;</w:t>
      </w:r>
    </w:p>
    <w:p w14:paraId="3CCAA11D" w14:textId="77777777" w:rsidR="001E26FE" w:rsidRPr="00C9299D" w:rsidRDefault="001E26FE" w:rsidP="001E26FE">
      <w:pPr>
        <w:pStyle w:val="NormalBold12b"/>
        <w:keepNext/>
      </w:pPr>
      <w:r w:rsidRPr="00C9299D">
        <w:rPr>
          <w:rStyle w:val="HideTWBExt"/>
          <w:b w:val="0"/>
        </w:rPr>
        <w:t>&lt;DocAmend&gt;</w:t>
      </w:r>
      <w:r w:rsidRPr="00C9299D">
        <w:t>Ettepanek võtta vastu direktiiv</w:t>
      </w:r>
      <w:r w:rsidRPr="00C9299D">
        <w:rPr>
          <w:rStyle w:val="HideTWBExt"/>
          <w:b w:val="0"/>
        </w:rPr>
        <w:t>&lt;/DocAmend&gt;</w:t>
      </w:r>
    </w:p>
    <w:p w14:paraId="44939CA4" w14:textId="77777777" w:rsidR="001E26FE" w:rsidRPr="00C9299D" w:rsidRDefault="001E26FE" w:rsidP="001E26FE">
      <w:pPr>
        <w:pStyle w:val="NormalBold"/>
      </w:pPr>
      <w:r w:rsidRPr="00C9299D">
        <w:rPr>
          <w:rStyle w:val="HideTWBExt"/>
          <w:b w:val="0"/>
        </w:rPr>
        <w:t>&lt;Article&gt;</w:t>
      </w:r>
      <w:r w:rsidRPr="00C9299D">
        <w:t>Artikkel 3 – lõige 3 – punkt a (uus)</w:t>
      </w:r>
      <w:r w:rsidRPr="00C9299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26FE" w:rsidRPr="00C9299D" w14:paraId="3E1FB695" w14:textId="77777777" w:rsidTr="00233A10">
        <w:trPr>
          <w:jc w:val="center"/>
        </w:trPr>
        <w:tc>
          <w:tcPr>
            <w:tcW w:w="9752" w:type="dxa"/>
            <w:gridSpan w:val="2"/>
          </w:tcPr>
          <w:p w14:paraId="6DED27E0" w14:textId="77777777" w:rsidR="001E26FE" w:rsidRPr="00C9299D" w:rsidRDefault="001E26FE" w:rsidP="00233A10">
            <w:pPr>
              <w:keepNext/>
            </w:pPr>
          </w:p>
        </w:tc>
      </w:tr>
      <w:tr w:rsidR="001E26FE" w:rsidRPr="00C9299D" w14:paraId="1C88E42A" w14:textId="77777777" w:rsidTr="00233A10">
        <w:trPr>
          <w:jc w:val="center"/>
        </w:trPr>
        <w:tc>
          <w:tcPr>
            <w:tcW w:w="4876" w:type="dxa"/>
            <w:hideMark/>
          </w:tcPr>
          <w:p w14:paraId="61AC55DB" w14:textId="77777777" w:rsidR="001E26FE" w:rsidRPr="00C9299D" w:rsidRDefault="001E26FE" w:rsidP="00233A10">
            <w:pPr>
              <w:pStyle w:val="ColumnHeading"/>
              <w:keepNext/>
              <w:rPr>
                <w:lang w:val="et-EE"/>
              </w:rPr>
            </w:pPr>
            <w:r w:rsidRPr="00C9299D">
              <w:rPr>
                <w:lang w:val="et-EE"/>
              </w:rPr>
              <w:t>Komisjoni ettepanek</w:t>
            </w:r>
          </w:p>
        </w:tc>
        <w:tc>
          <w:tcPr>
            <w:tcW w:w="4876" w:type="dxa"/>
            <w:hideMark/>
          </w:tcPr>
          <w:p w14:paraId="2B66A9B2" w14:textId="77777777" w:rsidR="001E26FE" w:rsidRPr="00C9299D" w:rsidRDefault="001E26FE" w:rsidP="00233A10">
            <w:pPr>
              <w:pStyle w:val="ColumnHeading"/>
              <w:keepNext/>
              <w:rPr>
                <w:lang w:val="et-EE"/>
              </w:rPr>
            </w:pPr>
            <w:r w:rsidRPr="00C9299D">
              <w:rPr>
                <w:lang w:val="et-EE"/>
              </w:rPr>
              <w:t>Muudatusettepanek</w:t>
            </w:r>
          </w:p>
        </w:tc>
      </w:tr>
      <w:tr w:rsidR="001E26FE" w:rsidRPr="00C9299D" w14:paraId="40F2E940" w14:textId="77777777" w:rsidTr="00233A10">
        <w:trPr>
          <w:jc w:val="center"/>
        </w:trPr>
        <w:tc>
          <w:tcPr>
            <w:tcW w:w="4876" w:type="dxa"/>
          </w:tcPr>
          <w:p w14:paraId="4AA5D235" w14:textId="77777777" w:rsidR="001E26FE" w:rsidRPr="00C9299D" w:rsidRDefault="001E26FE" w:rsidP="00233A10">
            <w:pPr>
              <w:pStyle w:val="Normal6"/>
              <w:rPr>
                <w:lang w:val="et-EE"/>
              </w:rPr>
            </w:pPr>
          </w:p>
        </w:tc>
        <w:tc>
          <w:tcPr>
            <w:tcW w:w="4876" w:type="dxa"/>
            <w:hideMark/>
          </w:tcPr>
          <w:p w14:paraId="567E28DF" w14:textId="77777777" w:rsidR="001E26FE" w:rsidRPr="00C9299D" w:rsidRDefault="001E26FE" w:rsidP="00233A10">
            <w:pPr>
              <w:pStyle w:val="Normal6"/>
              <w:rPr>
                <w:szCs w:val="24"/>
                <w:lang w:val="et-EE"/>
              </w:rPr>
            </w:pPr>
            <w:r w:rsidRPr="00C9299D">
              <w:rPr>
                <w:b/>
                <w:i/>
                <w:lang w:val="et-EE"/>
              </w:rPr>
              <w:t>a)</w:t>
            </w:r>
            <w:r w:rsidRPr="00C9299D">
              <w:rPr>
                <w:b/>
                <w:i/>
                <w:lang w:val="et-EE"/>
              </w:rPr>
              <w:tab/>
              <w:t>pädevate ametiasutuste ja kodanikuühiskonna osalusel välja töötatud korruptsioonivastane strateegia ja tegevuskava;</w:t>
            </w:r>
          </w:p>
        </w:tc>
      </w:tr>
    </w:tbl>
    <w:p w14:paraId="41EB07DA" w14:textId="77777777" w:rsidR="001E26FE" w:rsidRPr="00C9299D" w:rsidRDefault="001E26FE" w:rsidP="001E26FE">
      <w:pPr>
        <w:pStyle w:val="Olang"/>
        <w:rPr>
          <w:lang w:val="et-EE"/>
        </w:rPr>
      </w:pPr>
      <w:r w:rsidRPr="00C9299D">
        <w:rPr>
          <w:noProof w:val="0"/>
          <w:lang w:val="et-EE"/>
        </w:rPr>
        <w:t xml:space="preserve">Or. </w:t>
      </w:r>
      <w:r w:rsidRPr="00C9299D">
        <w:rPr>
          <w:rStyle w:val="HideTWBExt"/>
          <w:noProof w:val="0"/>
          <w:lang w:val="et-EE"/>
        </w:rPr>
        <w:t>&lt;Original&gt;</w:t>
      </w:r>
      <w:r w:rsidRPr="00C9299D">
        <w:rPr>
          <w:rStyle w:val="HideTWBInt"/>
          <w:noProof w:val="0"/>
          <w:lang w:val="et-EE"/>
        </w:rPr>
        <w:t>{EN}</w:t>
      </w:r>
      <w:r w:rsidRPr="00C9299D">
        <w:rPr>
          <w:noProof w:val="0"/>
          <w:lang w:val="et-EE"/>
        </w:rPr>
        <w:t>en</w:t>
      </w:r>
      <w:r w:rsidRPr="00C9299D">
        <w:rPr>
          <w:rStyle w:val="HideTWBExt"/>
          <w:noProof w:val="0"/>
          <w:lang w:val="et-EE"/>
        </w:rPr>
        <w:t>&lt;/Original&gt;</w:t>
      </w:r>
    </w:p>
    <w:p w14:paraId="70991A99" w14:textId="77777777" w:rsidR="001E26FE" w:rsidRPr="00C9299D" w:rsidRDefault="001E26FE" w:rsidP="001E26FE">
      <w:r w:rsidRPr="00C9299D">
        <w:rPr>
          <w:rStyle w:val="HideTWBExt"/>
        </w:rPr>
        <w:t>&lt;/Amend&gt;</w:t>
      </w:r>
    </w:p>
    <w:p w14:paraId="3C9E48B5" w14:textId="77777777" w:rsidR="001E26FE" w:rsidRPr="00C9299D" w:rsidRDefault="001E26FE" w:rsidP="001E26FE">
      <w:pPr>
        <w:pStyle w:val="AMNumberTabs0"/>
        <w:keepNext/>
        <w:rPr>
          <w:lang w:val="et-EE"/>
        </w:rPr>
      </w:pPr>
      <w:r w:rsidRPr="00C9299D">
        <w:rPr>
          <w:rStyle w:val="HideTWBExt"/>
          <w:b w:val="0"/>
          <w:lang w:val="et-EE"/>
        </w:rPr>
        <w:t>&lt;Amend&gt;</w:t>
      </w:r>
      <w:r w:rsidRPr="00C9299D">
        <w:rPr>
          <w:lang w:val="et-EE"/>
        </w:rPr>
        <w:t>Muudatusettepanek</w:t>
      </w:r>
      <w:r w:rsidRPr="00C9299D">
        <w:rPr>
          <w:lang w:val="et-EE"/>
        </w:rPr>
        <w:tab/>
      </w:r>
      <w:r w:rsidRPr="00C9299D">
        <w:rPr>
          <w:lang w:val="et-EE"/>
        </w:rPr>
        <w:tab/>
      </w:r>
      <w:r w:rsidRPr="00C9299D">
        <w:rPr>
          <w:rStyle w:val="HideTWBExt"/>
          <w:b w:val="0"/>
          <w:lang w:val="et-EE"/>
        </w:rPr>
        <w:t>&lt;NumAm&gt;</w:t>
      </w:r>
      <w:r w:rsidRPr="00C9299D">
        <w:rPr>
          <w:lang w:val="et-EE"/>
        </w:rPr>
        <w:t>28</w:t>
      </w:r>
      <w:r w:rsidRPr="00C9299D">
        <w:rPr>
          <w:rStyle w:val="HideTWBExt"/>
          <w:b w:val="0"/>
          <w:lang w:val="et-EE"/>
        </w:rPr>
        <w:t>&lt;/NumAm&gt;</w:t>
      </w:r>
    </w:p>
    <w:p w14:paraId="1F581B9A" w14:textId="77777777" w:rsidR="001E26FE" w:rsidRPr="00C9299D" w:rsidRDefault="001E26FE" w:rsidP="001E26FE">
      <w:pPr>
        <w:pStyle w:val="NormalBold12b"/>
        <w:keepNext/>
      </w:pPr>
      <w:r w:rsidRPr="00C9299D">
        <w:rPr>
          <w:rStyle w:val="HideTWBExt"/>
          <w:b w:val="0"/>
        </w:rPr>
        <w:t>&lt;DocAmend&gt;</w:t>
      </w:r>
      <w:r w:rsidRPr="00C9299D">
        <w:t>Ettepanek võtta vastu direktiiv</w:t>
      </w:r>
      <w:r w:rsidRPr="00C9299D">
        <w:rPr>
          <w:rStyle w:val="HideTWBExt"/>
          <w:b w:val="0"/>
        </w:rPr>
        <w:t>&lt;/DocAmend&gt;</w:t>
      </w:r>
    </w:p>
    <w:p w14:paraId="1227A03D" w14:textId="77777777" w:rsidR="001E26FE" w:rsidRPr="00C9299D" w:rsidRDefault="001E26FE" w:rsidP="001E26FE">
      <w:pPr>
        <w:pStyle w:val="NormalBold"/>
      </w:pPr>
      <w:r w:rsidRPr="00C9299D">
        <w:rPr>
          <w:rStyle w:val="HideTWBExt"/>
          <w:b w:val="0"/>
        </w:rPr>
        <w:t>&lt;Article&gt;</w:t>
      </w:r>
      <w:r w:rsidRPr="00C9299D">
        <w:t>Artikkel 3 – lõige 3 – punkt b (uus)</w:t>
      </w:r>
      <w:r w:rsidRPr="00C9299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26FE" w:rsidRPr="00C9299D" w14:paraId="1593935A" w14:textId="77777777" w:rsidTr="00233A10">
        <w:trPr>
          <w:jc w:val="center"/>
        </w:trPr>
        <w:tc>
          <w:tcPr>
            <w:tcW w:w="9752" w:type="dxa"/>
            <w:gridSpan w:val="2"/>
          </w:tcPr>
          <w:p w14:paraId="153B0DF8" w14:textId="77777777" w:rsidR="001E26FE" w:rsidRPr="00C9299D" w:rsidRDefault="001E26FE" w:rsidP="00233A10">
            <w:pPr>
              <w:keepNext/>
            </w:pPr>
          </w:p>
        </w:tc>
      </w:tr>
      <w:tr w:rsidR="001E26FE" w:rsidRPr="00C9299D" w14:paraId="7435C3BB" w14:textId="77777777" w:rsidTr="00233A10">
        <w:trPr>
          <w:jc w:val="center"/>
        </w:trPr>
        <w:tc>
          <w:tcPr>
            <w:tcW w:w="4876" w:type="dxa"/>
            <w:hideMark/>
          </w:tcPr>
          <w:p w14:paraId="59889645" w14:textId="77777777" w:rsidR="001E26FE" w:rsidRPr="00C9299D" w:rsidRDefault="001E26FE" w:rsidP="00233A10">
            <w:pPr>
              <w:pStyle w:val="ColumnHeading"/>
              <w:keepNext/>
              <w:rPr>
                <w:lang w:val="et-EE"/>
              </w:rPr>
            </w:pPr>
            <w:r w:rsidRPr="00C9299D">
              <w:rPr>
                <w:lang w:val="et-EE"/>
              </w:rPr>
              <w:t>Komisjoni ettepanek</w:t>
            </w:r>
          </w:p>
        </w:tc>
        <w:tc>
          <w:tcPr>
            <w:tcW w:w="4876" w:type="dxa"/>
            <w:hideMark/>
          </w:tcPr>
          <w:p w14:paraId="67F9C635" w14:textId="77777777" w:rsidR="001E26FE" w:rsidRPr="00C9299D" w:rsidRDefault="001E26FE" w:rsidP="00233A10">
            <w:pPr>
              <w:pStyle w:val="ColumnHeading"/>
              <w:keepNext/>
              <w:rPr>
                <w:lang w:val="et-EE"/>
              </w:rPr>
            </w:pPr>
            <w:r w:rsidRPr="00C9299D">
              <w:rPr>
                <w:lang w:val="et-EE"/>
              </w:rPr>
              <w:t>Muudatusettepanek</w:t>
            </w:r>
          </w:p>
        </w:tc>
      </w:tr>
      <w:tr w:rsidR="001E26FE" w:rsidRPr="00C9299D" w14:paraId="16F115DD" w14:textId="77777777" w:rsidTr="00233A10">
        <w:trPr>
          <w:jc w:val="center"/>
        </w:trPr>
        <w:tc>
          <w:tcPr>
            <w:tcW w:w="4876" w:type="dxa"/>
          </w:tcPr>
          <w:p w14:paraId="4DA2CD07" w14:textId="77777777" w:rsidR="001E26FE" w:rsidRPr="00C9299D" w:rsidRDefault="001E26FE" w:rsidP="00233A10">
            <w:pPr>
              <w:pStyle w:val="Normal6"/>
              <w:rPr>
                <w:lang w:val="et-EE"/>
              </w:rPr>
            </w:pPr>
          </w:p>
        </w:tc>
        <w:tc>
          <w:tcPr>
            <w:tcW w:w="4876" w:type="dxa"/>
            <w:hideMark/>
          </w:tcPr>
          <w:p w14:paraId="79A05530" w14:textId="77777777" w:rsidR="001E26FE" w:rsidRPr="00C9299D" w:rsidRDefault="001E26FE" w:rsidP="00233A10">
            <w:pPr>
              <w:pStyle w:val="Normal6"/>
              <w:rPr>
                <w:szCs w:val="24"/>
                <w:lang w:val="et-EE"/>
              </w:rPr>
            </w:pPr>
            <w:r w:rsidRPr="00C9299D">
              <w:rPr>
                <w:b/>
                <w:i/>
                <w:lang w:val="et-EE"/>
              </w:rPr>
              <w:t>b)</w:t>
            </w:r>
            <w:r w:rsidRPr="00C9299D">
              <w:rPr>
                <w:b/>
                <w:i/>
                <w:lang w:val="et-EE"/>
              </w:rPr>
              <w:tab/>
              <w:t>avatud juurdepääs avalikku huvi pakkuvale teabele;</w:t>
            </w:r>
          </w:p>
        </w:tc>
      </w:tr>
    </w:tbl>
    <w:p w14:paraId="39E089D7" w14:textId="77777777" w:rsidR="001E26FE" w:rsidRPr="00C9299D" w:rsidRDefault="001E26FE" w:rsidP="001E26FE">
      <w:pPr>
        <w:pStyle w:val="Olang"/>
        <w:rPr>
          <w:lang w:val="et-EE"/>
        </w:rPr>
      </w:pPr>
      <w:r w:rsidRPr="00C9299D">
        <w:rPr>
          <w:noProof w:val="0"/>
          <w:lang w:val="et-EE"/>
        </w:rPr>
        <w:t xml:space="preserve">Or. </w:t>
      </w:r>
      <w:r w:rsidRPr="00C9299D">
        <w:rPr>
          <w:rStyle w:val="HideTWBExt"/>
          <w:noProof w:val="0"/>
          <w:lang w:val="et-EE"/>
        </w:rPr>
        <w:t>&lt;Original&gt;</w:t>
      </w:r>
      <w:r w:rsidRPr="00C9299D">
        <w:rPr>
          <w:rStyle w:val="HideTWBInt"/>
          <w:noProof w:val="0"/>
          <w:lang w:val="et-EE"/>
        </w:rPr>
        <w:t>{EN}</w:t>
      </w:r>
      <w:r w:rsidRPr="00C9299D">
        <w:rPr>
          <w:noProof w:val="0"/>
          <w:lang w:val="et-EE"/>
        </w:rPr>
        <w:t>en</w:t>
      </w:r>
      <w:r w:rsidRPr="00C9299D">
        <w:rPr>
          <w:rStyle w:val="HideTWBExt"/>
          <w:noProof w:val="0"/>
          <w:lang w:val="et-EE"/>
        </w:rPr>
        <w:t>&lt;/Original&gt;</w:t>
      </w:r>
    </w:p>
    <w:p w14:paraId="7614CCAD" w14:textId="77777777" w:rsidR="001E26FE" w:rsidRPr="00C9299D" w:rsidRDefault="001E26FE" w:rsidP="001E26FE">
      <w:r w:rsidRPr="00C9299D">
        <w:rPr>
          <w:rStyle w:val="HideTWBExt"/>
        </w:rPr>
        <w:t>&lt;/Amend&gt;</w:t>
      </w:r>
    </w:p>
    <w:p w14:paraId="16FD054E" w14:textId="77777777" w:rsidR="001E26FE" w:rsidRPr="00C9299D" w:rsidRDefault="001E26FE" w:rsidP="001E26FE">
      <w:pPr>
        <w:pStyle w:val="AMNumberTabs0"/>
        <w:keepNext/>
        <w:rPr>
          <w:lang w:val="et-EE"/>
        </w:rPr>
      </w:pPr>
      <w:r w:rsidRPr="00C9299D">
        <w:rPr>
          <w:rStyle w:val="HideTWBExt"/>
          <w:b w:val="0"/>
          <w:lang w:val="et-EE"/>
        </w:rPr>
        <w:t>&lt;Amend&gt;</w:t>
      </w:r>
      <w:r w:rsidRPr="00C9299D">
        <w:rPr>
          <w:lang w:val="et-EE"/>
        </w:rPr>
        <w:t>Muudatusettepanek</w:t>
      </w:r>
      <w:r w:rsidRPr="00C9299D">
        <w:rPr>
          <w:lang w:val="et-EE"/>
        </w:rPr>
        <w:tab/>
      </w:r>
      <w:r w:rsidRPr="00C9299D">
        <w:rPr>
          <w:lang w:val="et-EE"/>
        </w:rPr>
        <w:tab/>
      </w:r>
      <w:r w:rsidRPr="00C9299D">
        <w:rPr>
          <w:rStyle w:val="HideTWBExt"/>
          <w:b w:val="0"/>
          <w:lang w:val="et-EE"/>
        </w:rPr>
        <w:t>&lt;NumAm&gt;</w:t>
      </w:r>
      <w:r w:rsidRPr="00C9299D">
        <w:rPr>
          <w:lang w:val="et-EE"/>
        </w:rPr>
        <w:t>29</w:t>
      </w:r>
      <w:r w:rsidRPr="00C9299D">
        <w:rPr>
          <w:rStyle w:val="HideTWBExt"/>
          <w:b w:val="0"/>
          <w:lang w:val="et-EE"/>
        </w:rPr>
        <w:t>&lt;/NumAm&gt;</w:t>
      </w:r>
    </w:p>
    <w:p w14:paraId="03C14FF1" w14:textId="77777777" w:rsidR="001E26FE" w:rsidRPr="00C9299D" w:rsidRDefault="001E26FE" w:rsidP="001E26FE">
      <w:pPr>
        <w:pStyle w:val="NormalBold12b"/>
        <w:keepNext/>
      </w:pPr>
      <w:r w:rsidRPr="00C9299D">
        <w:rPr>
          <w:rStyle w:val="HideTWBExt"/>
          <w:b w:val="0"/>
        </w:rPr>
        <w:t>&lt;DocAmend&gt;</w:t>
      </w:r>
      <w:r w:rsidRPr="00C9299D">
        <w:t>Ettepanek võtta vastu direktiiv</w:t>
      </w:r>
      <w:r w:rsidRPr="00C9299D">
        <w:rPr>
          <w:rStyle w:val="HideTWBExt"/>
          <w:b w:val="0"/>
        </w:rPr>
        <w:t>&lt;/DocAmend&gt;</w:t>
      </w:r>
    </w:p>
    <w:p w14:paraId="2A24726C" w14:textId="77777777" w:rsidR="001E26FE" w:rsidRPr="00C9299D" w:rsidRDefault="001E26FE" w:rsidP="001E26FE">
      <w:pPr>
        <w:pStyle w:val="NormalBold"/>
      </w:pPr>
      <w:r w:rsidRPr="00C9299D">
        <w:rPr>
          <w:rStyle w:val="HideTWBExt"/>
          <w:b w:val="0"/>
        </w:rPr>
        <w:t>&lt;Article&gt;</w:t>
      </w:r>
      <w:r w:rsidRPr="00C9299D">
        <w:t>Artikkel 3 – lõige 3 – punkt c (uus)</w:t>
      </w:r>
      <w:r w:rsidRPr="00C9299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26FE" w:rsidRPr="00C9299D" w14:paraId="4B8F2D10" w14:textId="77777777" w:rsidTr="00233A10">
        <w:trPr>
          <w:jc w:val="center"/>
        </w:trPr>
        <w:tc>
          <w:tcPr>
            <w:tcW w:w="9752" w:type="dxa"/>
            <w:gridSpan w:val="2"/>
          </w:tcPr>
          <w:p w14:paraId="5346509B" w14:textId="77777777" w:rsidR="001E26FE" w:rsidRPr="00C9299D" w:rsidRDefault="001E26FE" w:rsidP="00233A10">
            <w:pPr>
              <w:keepNext/>
            </w:pPr>
          </w:p>
        </w:tc>
      </w:tr>
      <w:tr w:rsidR="001E26FE" w:rsidRPr="00C9299D" w14:paraId="4001E879" w14:textId="77777777" w:rsidTr="00233A10">
        <w:trPr>
          <w:jc w:val="center"/>
        </w:trPr>
        <w:tc>
          <w:tcPr>
            <w:tcW w:w="4876" w:type="dxa"/>
            <w:hideMark/>
          </w:tcPr>
          <w:p w14:paraId="4EC0A816" w14:textId="77777777" w:rsidR="001E26FE" w:rsidRPr="00C9299D" w:rsidRDefault="001E26FE" w:rsidP="00233A10">
            <w:pPr>
              <w:pStyle w:val="ColumnHeading"/>
              <w:keepNext/>
              <w:rPr>
                <w:lang w:val="et-EE"/>
              </w:rPr>
            </w:pPr>
            <w:r w:rsidRPr="00C9299D">
              <w:rPr>
                <w:lang w:val="et-EE"/>
              </w:rPr>
              <w:t>Komisjoni ettepanek</w:t>
            </w:r>
          </w:p>
        </w:tc>
        <w:tc>
          <w:tcPr>
            <w:tcW w:w="4876" w:type="dxa"/>
            <w:hideMark/>
          </w:tcPr>
          <w:p w14:paraId="4FFD35B3" w14:textId="77777777" w:rsidR="001E26FE" w:rsidRPr="00C9299D" w:rsidRDefault="001E26FE" w:rsidP="00233A10">
            <w:pPr>
              <w:pStyle w:val="ColumnHeading"/>
              <w:keepNext/>
              <w:rPr>
                <w:lang w:val="et-EE"/>
              </w:rPr>
            </w:pPr>
            <w:r w:rsidRPr="00C9299D">
              <w:rPr>
                <w:lang w:val="et-EE"/>
              </w:rPr>
              <w:t>Muudatusettepanek</w:t>
            </w:r>
          </w:p>
        </w:tc>
      </w:tr>
      <w:tr w:rsidR="001E26FE" w:rsidRPr="00C9299D" w14:paraId="208FC257" w14:textId="77777777" w:rsidTr="00233A10">
        <w:trPr>
          <w:jc w:val="center"/>
        </w:trPr>
        <w:tc>
          <w:tcPr>
            <w:tcW w:w="4876" w:type="dxa"/>
          </w:tcPr>
          <w:p w14:paraId="244038A2" w14:textId="77777777" w:rsidR="001E26FE" w:rsidRPr="00C9299D" w:rsidRDefault="001E26FE" w:rsidP="00233A10">
            <w:pPr>
              <w:pStyle w:val="Normal6"/>
              <w:rPr>
                <w:lang w:val="et-EE"/>
              </w:rPr>
            </w:pPr>
          </w:p>
        </w:tc>
        <w:tc>
          <w:tcPr>
            <w:tcW w:w="4876" w:type="dxa"/>
            <w:hideMark/>
          </w:tcPr>
          <w:p w14:paraId="4EC96E0D" w14:textId="77777777" w:rsidR="001E26FE" w:rsidRPr="00C9299D" w:rsidRDefault="001E26FE" w:rsidP="00233A10">
            <w:pPr>
              <w:pStyle w:val="Normal6"/>
              <w:rPr>
                <w:szCs w:val="24"/>
                <w:lang w:val="et-EE"/>
              </w:rPr>
            </w:pPr>
            <w:r w:rsidRPr="00C9299D">
              <w:rPr>
                <w:b/>
                <w:i/>
                <w:lang w:val="et-EE"/>
              </w:rPr>
              <w:t>c)</w:t>
            </w:r>
            <w:r w:rsidRPr="00C9299D">
              <w:rPr>
                <w:b/>
                <w:i/>
                <w:lang w:val="et-EE"/>
              </w:rPr>
              <w:tab/>
              <w:t>tõhusad normid huvide konfliktide avalikustamiseks ja haldamiseks avalikus sektoris, sealhulgas tekkivate uute konfliktide avalikustamine igal üksikjuhul eraldi, ning sanktsioonide kehtestamine olulistest varadest või huvidest teatamata jätmise eest;</w:t>
            </w:r>
          </w:p>
        </w:tc>
      </w:tr>
    </w:tbl>
    <w:p w14:paraId="461F405F" w14:textId="77777777" w:rsidR="001E26FE" w:rsidRPr="00C9299D" w:rsidRDefault="001E26FE" w:rsidP="001E26FE">
      <w:pPr>
        <w:pStyle w:val="Olang"/>
        <w:rPr>
          <w:lang w:val="et-EE"/>
        </w:rPr>
      </w:pPr>
      <w:r w:rsidRPr="00C9299D">
        <w:rPr>
          <w:noProof w:val="0"/>
          <w:lang w:val="et-EE"/>
        </w:rPr>
        <w:t xml:space="preserve">Or. </w:t>
      </w:r>
      <w:r w:rsidRPr="00C9299D">
        <w:rPr>
          <w:rStyle w:val="HideTWBExt"/>
          <w:noProof w:val="0"/>
          <w:lang w:val="et-EE"/>
        </w:rPr>
        <w:t>&lt;Original&gt;</w:t>
      </w:r>
      <w:r w:rsidRPr="00C9299D">
        <w:rPr>
          <w:rStyle w:val="HideTWBInt"/>
          <w:noProof w:val="0"/>
          <w:lang w:val="et-EE"/>
        </w:rPr>
        <w:t>{EN}</w:t>
      </w:r>
      <w:r w:rsidRPr="00C9299D">
        <w:rPr>
          <w:noProof w:val="0"/>
          <w:lang w:val="et-EE"/>
        </w:rPr>
        <w:t>en</w:t>
      </w:r>
      <w:r w:rsidRPr="00C9299D">
        <w:rPr>
          <w:rStyle w:val="HideTWBExt"/>
          <w:noProof w:val="0"/>
          <w:lang w:val="et-EE"/>
        </w:rPr>
        <w:t>&lt;/Original&gt;</w:t>
      </w:r>
    </w:p>
    <w:p w14:paraId="37F56244" w14:textId="77777777" w:rsidR="001E26FE" w:rsidRPr="00C9299D" w:rsidRDefault="001E26FE" w:rsidP="001E26FE">
      <w:r w:rsidRPr="00C9299D">
        <w:rPr>
          <w:rStyle w:val="HideTWBExt"/>
        </w:rPr>
        <w:t>&lt;/Amend&gt;</w:t>
      </w:r>
    </w:p>
    <w:p w14:paraId="5BC797CE" w14:textId="77777777" w:rsidR="001E26FE" w:rsidRPr="00C9299D" w:rsidRDefault="001E26FE" w:rsidP="001E26FE">
      <w:pPr>
        <w:pStyle w:val="AMNumberTabs0"/>
        <w:keepNext/>
        <w:rPr>
          <w:lang w:val="et-EE"/>
        </w:rPr>
      </w:pPr>
      <w:r w:rsidRPr="00C9299D">
        <w:rPr>
          <w:rStyle w:val="HideTWBExt"/>
          <w:b w:val="0"/>
          <w:lang w:val="et-EE"/>
        </w:rPr>
        <w:t>&lt;Amend&gt;</w:t>
      </w:r>
      <w:r w:rsidRPr="00C9299D">
        <w:rPr>
          <w:lang w:val="et-EE"/>
        </w:rPr>
        <w:t>Muudatusettepanek</w:t>
      </w:r>
      <w:r w:rsidRPr="00C9299D">
        <w:rPr>
          <w:lang w:val="et-EE"/>
        </w:rPr>
        <w:tab/>
      </w:r>
      <w:r w:rsidRPr="00C9299D">
        <w:rPr>
          <w:lang w:val="et-EE"/>
        </w:rPr>
        <w:tab/>
      </w:r>
      <w:r w:rsidRPr="00C9299D">
        <w:rPr>
          <w:rStyle w:val="HideTWBExt"/>
          <w:b w:val="0"/>
          <w:lang w:val="et-EE"/>
        </w:rPr>
        <w:t>&lt;NumAm&gt;</w:t>
      </w:r>
      <w:r w:rsidRPr="00C9299D">
        <w:rPr>
          <w:lang w:val="et-EE"/>
        </w:rPr>
        <w:t>30</w:t>
      </w:r>
      <w:r w:rsidRPr="00C9299D">
        <w:rPr>
          <w:rStyle w:val="HideTWBExt"/>
          <w:b w:val="0"/>
          <w:lang w:val="et-EE"/>
        </w:rPr>
        <w:t>&lt;/NumAm&gt;</w:t>
      </w:r>
    </w:p>
    <w:p w14:paraId="13179028" w14:textId="77777777" w:rsidR="001E26FE" w:rsidRPr="00C9299D" w:rsidRDefault="001E26FE" w:rsidP="001E26FE">
      <w:pPr>
        <w:pStyle w:val="NormalBold12b"/>
        <w:keepNext/>
      </w:pPr>
      <w:r w:rsidRPr="00C9299D">
        <w:rPr>
          <w:rStyle w:val="HideTWBExt"/>
          <w:b w:val="0"/>
        </w:rPr>
        <w:t>&lt;DocAmend&gt;</w:t>
      </w:r>
      <w:r w:rsidRPr="00C9299D">
        <w:t>Ettepanek võtta vastu direktiiv</w:t>
      </w:r>
      <w:r w:rsidRPr="00C9299D">
        <w:rPr>
          <w:rStyle w:val="HideTWBExt"/>
          <w:b w:val="0"/>
        </w:rPr>
        <w:t>&lt;/DocAmend&gt;</w:t>
      </w:r>
    </w:p>
    <w:p w14:paraId="0A020B9A" w14:textId="77777777" w:rsidR="001E26FE" w:rsidRPr="00C9299D" w:rsidRDefault="001E26FE" w:rsidP="001E26FE">
      <w:pPr>
        <w:pStyle w:val="NormalBold"/>
      </w:pPr>
      <w:r w:rsidRPr="00C9299D">
        <w:rPr>
          <w:rStyle w:val="HideTWBExt"/>
          <w:b w:val="0"/>
        </w:rPr>
        <w:t>&lt;Article&gt;</w:t>
      </w:r>
      <w:r w:rsidRPr="00C9299D">
        <w:t>Artikkel 3 – lõige 3 – punkt d (uus)</w:t>
      </w:r>
      <w:r w:rsidRPr="00C9299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26FE" w:rsidRPr="00C9299D" w14:paraId="59968C73" w14:textId="77777777" w:rsidTr="00233A10">
        <w:trPr>
          <w:jc w:val="center"/>
        </w:trPr>
        <w:tc>
          <w:tcPr>
            <w:tcW w:w="9752" w:type="dxa"/>
            <w:gridSpan w:val="2"/>
          </w:tcPr>
          <w:p w14:paraId="0B83C7D9" w14:textId="77777777" w:rsidR="001E26FE" w:rsidRPr="00C9299D" w:rsidRDefault="001E26FE" w:rsidP="00233A10">
            <w:pPr>
              <w:keepNext/>
            </w:pPr>
          </w:p>
        </w:tc>
      </w:tr>
      <w:tr w:rsidR="001E26FE" w:rsidRPr="00C9299D" w14:paraId="2D2EBCF5" w14:textId="77777777" w:rsidTr="00233A10">
        <w:trPr>
          <w:jc w:val="center"/>
        </w:trPr>
        <w:tc>
          <w:tcPr>
            <w:tcW w:w="4876" w:type="dxa"/>
            <w:hideMark/>
          </w:tcPr>
          <w:p w14:paraId="7F96EF97" w14:textId="77777777" w:rsidR="001E26FE" w:rsidRPr="00C9299D" w:rsidRDefault="001E26FE" w:rsidP="00233A10">
            <w:pPr>
              <w:pStyle w:val="ColumnHeading"/>
              <w:keepNext/>
              <w:rPr>
                <w:lang w:val="et-EE"/>
              </w:rPr>
            </w:pPr>
            <w:r w:rsidRPr="00C9299D">
              <w:rPr>
                <w:lang w:val="et-EE"/>
              </w:rPr>
              <w:t>Komisjoni ettepanek</w:t>
            </w:r>
          </w:p>
        </w:tc>
        <w:tc>
          <w:tcPr>
            <w:tcW w:w="4876" w:type="dxa"/>
            <w:hideMark/>
          </w:tcPr>
          <w:p w14:paraId="5C726F90" w14:textId="77777777" w:rsidR="001E26FE" w:rsidRPr="00C9299D" w:rsidRDefault="001E26FE" w:rsidP="00233A10">
            <w:pPr>
              <w:pStyle w:val="ColumnHeading"/>
              <w:keepNext/>
              <w:rPr>
                <w:lang w:val="et-EE"/>
              </w:rPr>
            </w:pPr>
            <w:r w:rsidRPr="00C9299D">
              <w:rPr>
                <w:lang w:val="et-EE"/>
              </w:rPr>
              <w:t>Muudatusettepanek</w:t>
            </w:r>
          </w:p>
        </w:tc>
      </w:tr>
      <w:tr w:rsidR="001E26FE" w:rsidRPr="00C9299D" w14:paraId="0D70EE16" w14:textId="77777777" w:rsidTr="00233A10">
        <w:trPr>
          <w:jc w:val="center"/>
        </w:trPr>
        <w:tc>
          <w:tcPr>
            <w:tcW w:w="4876" w:type="dxa"/>
          </w:tcPr>
          <w:p w14:paraId="7513CE14" w14:textId="77777777" w:rsidR="001E26FE" w:rsidRPr="00C9299D" w:rsidRDefault="001E26FE" w:rsidP="00233A10">
            <w:pPr>
              <w:pStyle w:val="Normal6"/>
              <w:rPr>
                <w:lang w:val="et-EE"/>
              </w:rPr>
            </w:pPr>
          </w:p>
        </w:tc>
        <w:tc>
          <w:tcPr>
            <w:tcW w:w="4876" w:type="dxa"/>
            <w:hideMark/>
          </w:tcPr>
          <w:p w14:paraId="13D5D59F" w14:textId="77777777" w:rsidR="001E26FE" w:rsidRPr="00C9299D" w:rsidRDefault="001E26FE" w:rsidP="00233A10">
            <w:pPr>
              <w:pStyle w:val="Normal6"/>
              <w:rPr>
                <w:szCs w:val="24"/>
                <w:lang w:val="et-EE"/>
              </w:rPr>
            </w:pPr>
            <w:r w:rsidRPr="00C9299D">
              <w:rPr>
                <w:b/>
                <w:i/>
                <w:lang w:val="et-EE"/>
              </w:rPr>
              <w:t>d)</w:t>
            </w:r>
            <w:r w:rsidRPr="00C9299D">
              <w:rPr>
                <w:b/>
                <w:i/>
                <w:lang w:val="et-EE"/>
              </w:rPr>
              <w:tab/>
              <w:t>tõhusad normid ametiisikute vara ja huvide perioodiliseks ja riskipõhiseks avalikustamiseks ja kontrollimiseks ning sanktsioonide kehtestamine olulistest varadest või huvidest teatamata jätmise eest;</w:t>
            </w:r>
          </w:p>
        </w:tc>
      </w:tr>
    </w:tbl>
    <w:p w14:paraId="406A73BF" w14:textId="77777777" w:rsidR="001E26FE" w:rsidRPr="00C9299D" w:rsidRDefault="001E26FE" w:rsidP="001E26FE">
      <w:pPr>
        <w:pStyle w:val="Olang"/>
        <w:rPr>
          <w:lang w:val="et-EE"/>
        </w:rPr>
      </w:pPr>
      <w:r w:rsidRPr="00C9299D">
        <w:rPr>
          <w:noProof w:val="0"/>
          <w:lang w:val="et-EE"/>
        </w:rPr>
        <w:t xml:space="preserve">Or. </w:t>
      </w:r>
      <w:r w:rsidRPr="00C9299D">
        <w:rPr>
          <w:rStyle w:val="HideTWBExt"/>
          <w:noProof w:val="0"/>
          <w:lang w:val="et-EE"/>
        </w:rPr>
        <w:t>&lt;Original&gt;</w:t>
      </w:r>
      <w:r w:rsidRPr="00C9299D">
        <w:rPr>
          <w:rStyle w:val="HideTWBInt"/>
          <w:noProof w:val="0"/>
          <w:lang w:val="et-EE"/>
        </w:rPr>
        <w:t>{EN}</w:t>
      </w:r>
      <w:r w:rsidRPr="00C9299D">
        <w:rPr>
          <w:noProof w:val="0"/>
          <w:lang w:val="et-EE"/>
        </w:rPr>
        <w:t>en</w:t>
      </w:r>
      <w:r w:rsidRPr="00C9299D">
        <w:rPr>
          <w:rStyle w:val="HideTWBExt"/>
          <w:noProof w:val="0"/>
          <w:lang w:val="et-EE"/>
        </w:rPr>
        <w:t>&lt;/Original&gt;</w:t>
      </w:r>
    </w:p>
    <w:p w14:paraId="4EE7313D" w14:textId="77777777" w:rsidR="001E26FE" w:rsidRPr="00C9299D" w:rsidRDefault="001E26FE" w:rsidP="001E26FE">
      <w:r w:rsidRPr="00C9299D">
        <w:rPr>
          <w:rStyle w:val="HideTWBExt"/>
        </w:rPr>
        <w:t>&lt;/Amend&gt;</w:t>
      </w:r>
    </w:p>
    <w:p w14:paraId="1658DC9C" w14:textId="77777777" w:rsidR="001E26FE" w:rsidRPr="00C9299D" w:rsidRDefault="001E26FE" w:rsidP="001E26FE">
      <w:pPr>
        <w:pStyle w:val="AMNumberTabs0"/>
        <w:keepNext/>
        <w:rPr>
          <w:lang w:val="et-EE"/>
        </w:rPr>
      </w:pPr>
      <w:r w:rsidRPr="00C9299D">
        <w:rPr>
          <w:rStyle w:val="HideTWBExt"/>
          <w:b w:val="0"/>
          <w:lang w:val="et-EE"/>
        </w:rPr>
        <w:t>&lt;Amend&gt;</w:t>
      </w:r>
      <w:r w:rsidRPr="00C9299D">
        <w:rPr>
          <w:lang w:val="et-EE"/>
        </w:rPr>
        <w:t>Muudatusettepanek</w:t>
      </w:r>
      <w:r w:rsidRPr="00C9299D">
        <w:rPr>
          <w:lang w:val="et-EE"/>
        </w:rPr>
        <w:tab/>
      </w:r>
      <w:r w:rsidRPr="00C9299D">
        <w:rPr>
          <w:lang w:val="et-EE"/>
        </w:rPr>
        <w:tab/>
      </w:r>
      <w:r w:rsidRPr="00C9299D">
        <w:rPr>
          <w:rStyle w:val="HideTWBExt"/>
          <w:b w:val="0"/>
          <w:lang w:val="et-EE"/>
        </w:rPr>
        <w:t>&lt;NumAm&gt;</w:t>
      </w:r>
      <w:r w:rsidRPr="00C9299D">
        <w:rPr>
          <w:lang w:val="et-EE"/>
        </w:rPr>
        <w:t>31</w:t>
      </w:r>
      <w:r w:rsidRPr="00C9299D">
        <w:rPr>
          <w:rStyle w:val="HideTWBExt"/>
          <w:b w:val="0"/>
          <w:lang w:val="et-EE"/>
        </w:rPr>
        <w:t>&lt;/NumAm&gt;</w:t>
      </w:r>
    </w:p>
    <w:p w14:paraId="6A141247" w14:textId="77777777" w:rsidR="001E26FE" w:rsidRPr="00C9299D" w:rsidRDefault="001E26FE" w:rsidP="001E26FE">
      <w:pPr>
        <w:pStyle w:val="NormalBold12b"/>
        <w:keepNext/>
      </w:pPr>
      <w:r w:rsidRPr="00C9299D">
        <w:rPr>
          <w:rStyle w:val="HideTWBExt"/>
          <w:b w:val="0"/>
        </w:rPr>
        <w:t>&lt;DocAmend&gt;</w:t>
      </w:r>
      <w:r w:rsidRPr="00C9299D">
        <w:t>Ettepanek võtta vastu direktiiv</w:t>
      </w:r>
      <w:r w:rsidRPr="00C9299D">
        <w:rPr>
          <w:rStyle w:val="HideTWBExt"/>
          <w:b w:val="0"/>
        </w:rPr>
        <w:t>&lt;/DocAmend&gt;</w:t>
      </w:r>
    </w:p>
    <w:p w14:paraId="1F0E242F" w14:textId="77777777" w:rsidR="001E26FE" w:rsidRPr="00C9299D" w:rsidRDefault="001E26FE" w:rsidP="001E26FE">
      <w:pPr>
        <w:pStyle w:val="NormalBold"/>
      </w:pPr>
      <w:r w:rsidRPr="00C9299D">
        <w:rPr>
          <w:rStyle w:val="HideTWBExt"/>
          <w:b w:val="0"/>
        </w:rPr>
        <w:t>&lt;Article&gt;</w:t>
      </w:r>
      <w:r w:rsidRPr="00C9299D">
        <w:t>Artikkel 3 – lõige 3 – punkt e (uus)</w:t>
      </w:r>
      <w:r w:rsidRPr="00C9299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26FE" w:rsidRPr="00C9299D" w14:paraId="0E24BD6A" w14:textId="77777777" w:rsidTr="00233A10">
        <w:trPr>
          <w:jc w:val="center"/>
        </w:trPr>
        <w:tc>
          <w:tcPr>
            <w:tcW w:w="9752" w:type="dxa"/>
            <w:gridSpan w:val="2"/>
          </w:tcPr>
          <w:p w14:paraId="7C8ED23F" w14:textId="77777777" w:rsidR="001E26FE" w:rsidRPr="00C9299D" w:rsidRDefault="001E26FE" w:rsidP="00233A10">
            <w:pPr>
              <w:keepNext/>
            </w:pPr>
          </w:p>
        </w:tc>
      </w:tr>
      <w:tr w:rsidR="001E26FE" w:rsidRPr="00C9299D" w14:paraId="59CE651D" w14:textId="77777777" w:rsidTr="00233A10">
        <w:trPr>
          <w:jc w:val="center"/>
        </w:trPr>
        <w:tc>
          <w:tcPr>
            <w:tcW w:w="4876" w:type="dxa"/>
            <w:hideMark/>
          </w:tcPr>
          <w:p w14:paraId="32834F2B" w14:textId="77777777" w:rsidR="001E26FE" w:rsidRPr="00C9299D" w:rsidRDefault="001E26FE" w:rsidP="00233A10">
            <w:pPr>
              <w:pStyle w:val="ColumnHeading"/>
              <w:keepNext/>
              <w:rPr>
                <w:lang w:val="et-EE"/>
              </w:rPr>
            </w:pPr>
            <w:r w:rsidRPr="00C9299D">
              <w:rPr>
                <w:lang w:val="et-EE"/>
              </w:rPr>
              <w:t>Komisjoni ettepanek</w:t>
            </w:r>
          </w:p>
        </w:tc>
        <w:tc>
          <w:tcPr>
            <w:tcW w:w="4876" w:type="dxa"/>
            <w:hideMark/>
          </w:tcPr>
          <w:p w14:paraId="7280FF48" w14:textId="77777777" w:rsidR="001E26FE" w:rsidRPr="00C9299D" w:rsidRDefault="001E26FE" w:rsidP="00233A10">
            <w:pPr>
              <w:pStyle w:val="ColumnHeading"/>
              <w:keepNext/>
              <w:rPr>
                <w:lang w:val="et-EE"/>
              </w:rPr>
            </w:pPr>
            <w:r w:rsidRPr="00C9299D">
              <w:rPr>
                <w:lang w:val="et-EE"/>
              </w:rPr>
              <w:t>Muudatusettepanek</w:t>
            </w:r>
          </w:p>
        </w:tc>
      </w:tr>
      <w:tr w:rsidR="001E26FE" w:rsidRPr="00C9299D" w14:paraId="52F531FC" w14:textId="77777777" w:rsidTr="00233A10">
        <w:trPr>
          <w:jc w:val="center"/>
        </w:trPr>
        <w:tc>
          <w:tcPr>
            <w:tcW w:w="4876" w:type="dxa"/>
          </w:tcPr>
          <w:p w14:paraId="5E0A0265" w14:textId="77777777" w:rsidR="001E26FE" w:rsidRPr="00C9299D" w:rsidRDefault="001E26FE" w:rsidP="00233A10">
            <w:pPr>
              <w:pStyle w:val="Normal6"/>
              <w:rPr>
                <w:lang w:val="et-EE"/>
              </w:rPr>
            </w:pPr>
          </w:p>
        </w:tc>
        <w:tc>
          <w:tcPr>
            <w:tcW w:w="4876" w:type="dxa"/>
            <w:hideMark/>
          </w:tcPr>
          <w:p w14:paraId="410AB602" w14:textId="77777777" w:rsidR="001E26FE" w:rsidRPr="00C9299D" w:rsidRDefault="001E26FE" w:rsidP="00233A10">
            <w:pPr>
              <w:pStyle w:val="Normal6"/>
              <w:rPr>
                <w:szCs w:val="24"/>
                <w:lang w:val="et-EE"/>
              </w:rPr>
            </w:pPr>
            <w:r w:rsidRPr="00C9299D">
              <w:rPr>
                <w:b/>
                <w:i/>
                <w:lang w:val="et-EE"/>
              </w:rPr>
              <w:t>e)</w:t>
            </w:r>
            <w:r w:rsidRPr="00C9299D">
              <w:rPr>
                <w:b/>
                <w:i/>
                <w:lang w:val="et-EE"/>
              </w:rPr>
              <w:tab/>
              <w:t>tõhusad normid, mis käsitlevad era- ja avaliku sektori vahelist suhtlust, sealhulgas lobitöö ja pöördukse efekti olukordade reguleerimine, lobikohtumiste ennetav avalikustamine, avaliku seadusandliku jalajälje loomine ning huvide esindamisega tegelevatele ühendustele, mõttekodadele ja mittetulundusühendustele kehtestatav kohustus registreeruda läbipaistvusregistrites ja avalikustada liikmesus äriühingutes;</w:t>
            </w:r>
          </w:p>
        </w:tc>
      </w:tr>
    </w:tbl>
    <w:p w14:paraId="238B606C" w14:textId="77777777" w:rsidR="001E26FE" w:rsidRPr="00C9299D" w:rsidRDefault="001E26FE" w:rsidP="001E26FE">
      <w:pPr>
        <w:pStyle w:val="Olang"/>
        <w:rPr>
          <w:lang w:val="et-EE"/>
        </w:rPr>
      </w:pPr>
      <w:r w:rsidRPr="00C9299D">
        <w:rPr>
          <w:noProof w:val="0"/>
          <w:lang w:val="et-EE"/>
        </w:rPr>
        <w:t xml:space="preserve">Or. </w:t>
      </w:r>
      <w:r w:rsidRPr="00C9299D">
        <w:rPr>
          <w:rStyle w:val="HideTWBExt"/>
          <w:noProof w:val="0"/>
          <w:lang w:val="et-EE"/>
        </w:rPr>
        <w:t>&lt;Original&gt;</w:t>
      </w:r>
      <w:r w:rsidRPr="00C9299D">
        <w:rPr>
          <w:rStyle w:val="HideTWBInt"/>
          <w:noProof w:val="0"/>
          <w:lang w:val="et-EE"/>
        </w:rPr>
        <w:t>{EN}</w:t>
      </w:r>
      <w:r w:rsidRPr="00C9299D">
        <w:rPr>
          <w:noProof w:val="0"/>
          <w:lang w:val="et-EE"/>
        </w:rPr>
        <w:t>en</w:t>
      </w:r>
      <w:r w:rsidRPr="00C9299D">
        <w:rPr>
          <w:rStyle w:val="HideTWBExt"/>
          <w:noProof w:val="0"/>
          <w:lang w:val="et-EE"/>
        </w:rPr>
        <w:t>&lt;/Original&gt;</w:t>
      </w:r>
    </w:p>
    <w:p w14:paraId="34FEDAD7" w14:textId="77777777" w:rsidR="001E26FE" w:rsidRPr="00C9299D" w:rsidRDefault="001E26FE" w:rsidP="001E26FE">
      <w:r w:rsidRPr="00C9299D">
        <w:rPr>
          <w:rStyle w:val="HideTWBExt"/>
        </w:rPr>
        <w:t>&lt;/Amend&gt;</w:t>
      </w:r>
    </w:p>
    <w:p w14:paraId="301E2826" w14:textId="77777777" w:rsidR="001E26FE" w:rsidRPr="00C9299D" w:rsidRDefault="001E26FE" w:rsidP="001E26FE">
      <w:pPr>
        <w:pStyle w:val="AMNumberTabs0"/>
        <w:keepNext/>
        <w:rPr>
          <w:lang w:val="et-EE"/>
        </w:rPr>
      </w:pPr>
      <w:r w:rsidRPr="00C9299D">
        <w:rPr>
          <w:rStyle w:val="HideTWBExt"/>
          <w:b w:val="0"/>
          <w:lang w:val="et-EE"/>
        </w:rPr>
        <w:t>&lt;Amend&gt;</w:t>
      </w:r>
      <w:r w:rsidRPr="00C9299D">
        <w:rPr>
          <w:lang w:val="et-EE"/>
        </w:rPr>
        <w:t>Muudatusettepanek</w:t>
      </w:r>
      <w:r w:rsidRPr="00C9299D">
        <w:rPr>
          <w:lang w:val="et-EE"/>
        </w:rPr>
        <w:tab/>
      </w:r>
      <w:r w:rsidRPr="00C9299D">
        <w:rPr>
          <w:lang w:val="et-EE"/>
        </w:rPr>
        <w:tab/>
      </w:r>
      <w:r w:rsidRPr="00C9299D">
        <w:rPr>
          <w:rStyle w:val="HideTWBExt"/>
          <w:b w:val="0"/>
          <w:lang w:val="et-EE"/>
        </w:rPr>
        <w:t>&lt;NumAm&gt;</w:t>
      </w:r>
      <w:r w:rsidRPr="00C9299D">
        <w:rPr>
          <w:lang w:val="et-EE"/>
        </w:rPr>
        <w:t>32</w:t>
      </w:r>
      <w:r w:rsidRPr="00C9299D">
        <w:rPr>
          <w:rStyle w:val="HideTWBExt"/>
          <w:b w:val="0"/>
          <w:lang w:val="et-EE"/>
        </w:rPr>
        <w:t>&lt;/NumAm&gt;</w:t>
      </w:r>
    </w:p>
    <w:p w14:paraId="0FF6FC92" w14:textId="77777777" w:rsidR="001E26FE" w:rsidRPr="00C9299D" w:rsidRDefault="001E26FE" w:rsidP="001E26FE">
      <w:pPr>
        <w:pStyle w:val="NormalBold12b"/>
        <w:keepNext/>
      </w:pPr>
      <w:r w:rsidRPr="00C9299D">
        <w:rPr>
          <w:rStyle w:val="HideTWBExt"/>
          <w:b w:val="0"/>
        </w:rPr>
        <w:t>&lt;DocAmend&gt;</w:t>
      </w:r>
      <w:r w:rsidRPr="00C9299D">
        <w:t>Ettepanek võtta vastu direktiiv</w:t>
      </w:r>
      <w:r w:rsidRPr="00C9299D">
        <w:rPr>
          <w:rStyle w:val="HideTWBExt"/>
          <w:b w:val="0"/>
        </w:rPr>
        <w:t>&lt;/DocAmend&gt;</w:t>
      </w:r>
    </w:p>
    <w:p w14:paraId="11441A73" w14:textId="77777777" w:rsidR="001E26FE" w:rsidRPr="00C9299D" w:rsidRDefault="001E26FE" w:rsidP="001E26FE">
      <w:pPr>
        <w:pStyle w:val="NormalBold"/>
      </w:pPr>
      <w:r w:rsidRPr="00C9299D">
        <w:rPr>
          <w:rStyle w:val="HideTWBExt"/>
          <w:b w:val="0"/>
        </w:rPr>
        <w:t>&lt;Article&gt;</w:t>
      </w:r>
      <w:r w:rsidRPr="00C9299D">
        <w:t>Artikkel 3 – lõige 3 – punkt f (uus)</w:t>
      </w:r>
      <w:r w:rsidRPr="00C9299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26FE" w:rsidRPr="00C9299D" w14:paraId="2288075F" w14:textId="77777777" w:rsidTr="00233A10">
        <w:trPr>
          <w:jc w:val="center"/>
        </w:trPr>
        <w:tc>
          <w:tcPr>
            <w:tcW w:w="9752" w:type="dxa"/>
            <w:gridSpan w:val="2"/>
          </w:tcPr>
          <w:p w14:paraId="7CB76419" w14:textId="77777777" w:rsidR="001E26FE" w:rsidRPr="00C9299D" w:rsidRDefault="001E26FE" w:rsidP="00233A10">
            <w:pPr>
              <w:keepNext/>
            </w:pPr>
          </w:p>
        </w:tc>
      </w:tr>
      <w:tr w:rsidR="001E26FE" w:rsidRPr="00C9299D" w14:paraId="16ABD3CA" w14:textId="77777777" w:rsidTr="00233A10">
        <w:trPr>
          <w:jc w:val="center"/>
        </w:trPr>
        <w:tc>
          <w:tcPr>
            <w:tcW w:w="4876" w:type="dxa"/>
            <w:hideMark/>
          </w:tcPr>
          <w:p w14:paraId="578F9DC1" w14:textId="77777777" w:rsidR="001E26FE" w:rsidRPr="00C9299D" w:rsidRDefault="001E26FE" w:rsidP="00233A10">
            <w:pPr>
              <w:pStyle w:val="ColumnHeading"/>
              <w:keepNext/>
              <w:rPr>
                <w:lang w:val="et-EE"/>
              </w:rPr>
            </w:pPr>
            <w:r w:rsidRPr="00C9299D">
              <w:rPr>
                <w:lang w:val="et-EE"/>
              </w:rPr>
              <w:t>Komisjoni ettepanek</w:t>
            </w:r>
          </w:p>
        </w:tc>
        <w:tc>
          <w:tcPr>
            <w:tcW w:w="4876" w:type="dxa"/>
            <w:hideMark/>
          </w:tcPr>
          <w:p w14:paraId="3BA3D193" w14:textId="77777777" w:rsidR="001E26FE" w:rsidRPr="00C9299D" w:rsidRDefault="001E26FE" w:rsidP="00233A10">
            <w:pPr>
              <w:pStyle w:val="ColumnHeading"/>
              <w:keepNext/>
              <w:rPr>
                <w:lang w:val="et-EE"/>
              </w:rPr>
            </w:pPr>
            <w:r w:rsidRPr="00C9299D">
              <w:rPr>
                <w:lang w:val="et-EE"/>
              </w:rPr>
              <w:t>Muudatusettepanek</w:t>
            </w:r>
          </w:p>
        </w:tc>
      </w:tr>
      <w:tr w:rsidR="001E26FE" w:rsidRPr="00C9299D" w14:paraId="59D1E1D1" w14:textId="77777777" w:rsidTr="00233A10">
        <w:trPr>
          <w:jc w:val="center"/>
        </w:trPr>
        <w:tc>
          <w:tcPr>
            <w:tcW w:w="4876" w:type="dxa"/>
          </w:tcPr>
          <w:p w14:paraId="58E8A8A0" w14:textId="77777777" w:rsidR="001E26FE" w:rsidRPr="00C9299D" w:rsidRDefault="001E26FE" w:rsidP="00233A10">
            <w:pPr>
              <w:pStyle w:val="Normal6"/>
              <w:rPr>
                <w:lang w:val="et-EE"/>
              </w:rPr>
            </w:pPr>
          </w:p>
        </w:tc>
        <w:tc>
          <w:tcPr>
            <w:tcW w:w="4876" w:type="dxa"/>
            <w:hideMark/>
          </w:tcPr>
          <w:p w14:paraId="7099DD76" w14:textId="77777777" w:rsidR="001E26FE" w:rsidRPr="00C9299D" w:rsidRDefault="001E26FE" w:rsidP="00233A10">
            <w:pPr>
              <w:pStyle w:val="Normal6"/>
              <w:rPr>
                <w:szCs w:val="24"/>
                <w:lang w:val="et-EE"/>
              </w:rPr>
            </w:pPr>
            <w:r w:rsidRPr="00C9299D">
              <w:rPr>
                <w:b/>
                <w:i/>
                <w:lang w:val="et-EE"/>
              </w:rPr>
              <w:t>f)</w:t>
            </w:r>
            <w:r w:rsidRPr="00C9299D">
              <w:rPr>
                <w:b/>
                <w:i/>
                <w:lang w:val="et-EE"/>
              </w:rPr>
              <w:tab/>
              <w:t>koostalitlusvõimelised süsteemid kõigi käesolevas artiklis loetletud andmete avaldamiseks ja avalikustamiseks, näiteks läbipaistvusregistrid. Kõik käesolevas artiklis loetletud andmed tehakse üldsusele kättesaadavaks, neid ajakohastatakse õigeaegselt, need on kättesaadavad masinloetavas vormingus ja hulgiallalaaditavad.</w:t>
            </w:r>
          </w:p>
        </w:tc>
      </w:tr>
    </w:tbl>
    <w:p w14:paraId="63D0E2C5" w14:textId="77777777" w:rsidR="001E26FE" w:rsidRPr="00C9299D" w:rsidRDefault="001E26FE" w:rsidP="001E26FE">
      <w:pPr>
        <w:pStyle w:val="Olang"/>
        <w:rPr>
          <w:lang w:val="et-EE"/>
        </w:rPr>
      </w:pPr>
      <w:r w:rsidRPr="00C9299D">
        <w:rPr>
          <w:noProof w:val="0"/>
          <w:lang w:val="et-EE"/>
        </w:rPr>
        <w:t xml:space="preserve">Or. </w:t>
      </w:r>
      <w:r w:rsidRPr="00C9299D">
        <w:rPr>
          <w:rStyle w:val="HideTWBExt"/>
          <w:noProof w:val="0"/>
          <w:lang w:val="et-EE"/>
        </w:rPr>
        <w:t>&lt;Original&gt;</w:t>
      </w:r>
      <w:r w:rsidRPr="00C9299D">
        <w:rPr>
          <w:rStyle w:val="HideTWBInt"/>
          <w:noProof w:val="0"/>
          <w:lang w:val="et-EE"/>
        </w:rPr>
        <w:t>{EN}</w:t>
      </w:r>
      <w:r w:rsidRPr="00C9299D">
        <w:rPr>
          <w:noProof w:val="0"/>
          <w:lang w:val="et-EE"/>
        </w:rPr>
        <w:t>en</w:t>
      </w:r>
      <w:r w:rsidRPr="00C9299D">
        <w:rPr>
          <w:rStyle w:val="HideTWBExt"/>
          <w:noProof w:val="0"/>
          <w:lang w:val="et-EE"/>
        </w:rPr>
        <w:t>&lt;/Original&gt;</w:t>
      </w:r>
    </w:p>
    <w:p w14:paraId="5F988338" w14:textId="77777777" w:rsidR="001E26FE" w:rsidRPr="00C9299D" w:rsidRDefault="001E26FE" w:rsidP="001E26FE">
      <w:r w:rsidRPr="00C9299D">
        <w:rPr>
          <w:rStyle w:val="HideTWBExt"/>
        </w:rPr>
        <w:t>&lt;/Amend&gt;</w:t>
      </w:r>
    </w:p>
    <w:p w14:paraId="78EEEB82" w14:textId="77777777" w:rsidR="001E26FE" w:rsidRPr="00C9299D" w:rsidRDefault="001E26FE" w:rsidP="001E26FE">
      <w:pPr>
        <w:pStyle w:val="AMNumberTabs0"/>
        <w:keepNext/>
        <w:rPr>
          <w:lang w:val="et-EE"/>
        </w:rPr>
      </w:pPr>
      <w:r w:rsidRPr="00C9299D">
        <w:rPr>
          <w:rStyle w:val="HideTWBExt"/>
          <w:b w:val="0"/>
          <w:lang w:val="et-EE"/>
        </w:rPr>
        <w:t>&lt;Amend&gt;</w:t>
      </w:r>
      <w:r w:rsidRPr="00C9299D">
        <w:rPr>
          <w:lang w:val="et-EE"/>
        </w:rPr>
        <w:t>Muudatusettepanek</w:t>
      </w:r>
      <w:r w:rsidRPr="00C9299D">
        <w:rPr>
          <w:lang w:val="et-EE"/>
        </w:rPr>
        <w:tab/>
      </w:r>
      <w:r w:rsidRPr="00C9299D">
        <w:rPr>
          <w:lang w:val="et-EE"/>
        </w:rPr>
        <w:tab/>
      </w:r>
      <w:r w:rsidRPr="00C9299D">
        <w:rPr>
          <w:rStyle w:val="HideTWBExt"/>
          <w:b w:val="0"/>
          <w:lang w:val="et-EE"/>
        </w:rPr>
        <w:t>&lt;NumAm&gt;</w:t>
      </w:r>
      <w:r w:rsidRPr="00C9299D">
        <w:rPr>
          <w:lang w:val="et-EE"/>
        </w:rPr>
        <w:t>33</w:t>
      </w:r>
      <w:r w:rsidRPr="00C9299D">
        <w:rPr>
          <w:rStyle w:val="HideTWBExt"/>
          <w:b w:val="0"/>
          <w:lang w:val="et-EE"/>
        </w:rPr>
        <w:t>&lt;/NumAm&gt;</w:t>
      </w:r>
    </w:p>
    <w:p w14:paraId="00CDD736" w14:textId="77777777" w:rsidR="001E26FE" w:rsidRPr="00C9299D" w:rsidRDefault="001E26FE" w:rsidP="001E26FE">
      <w:pPr>
        <w:pStyle w:val="NormalBold12b"/>
        <w:keepNext/>
      </w:pPr>
      <w:r w:rsidRPr="00C9299D">
        <w:rPr>
          <w:rStyle w:val="HideTWBExt"/>
          <w:b w:val="0"/>
        </w:rPr>
        <w:t>&lt;DocAmend&gt;</w:t>
      </w:r>
      <w:r w:rsidRPr="00C9299D">
        <w:t>Ettepanek võtta vastu direktiiv</w:t>
      </w:r>
      <w:r w:rsidRPr="00C9299D">
        <w:rPr>
          <w:rStyle w:val="HideTWBExt"/>
          <w:b w:val="0"/>
        </w:rPr>
        <w:t>&lt;/DocAmend&gt;</w:t>
      </w:r>
    </w:p>
    <w:p w14:paraId="73C5E531" w14:textId="77777777" w:rsidR="001E26FE" w:rsidRPr="00C9299D" w:rsidRDefault="001E26FE" w:rsidP="001E26FE">
      <w:pPr>
        <w:pStyle w:val="NormalBold"/>
      </w:pPr>
      <w:r w:rsidRPr="00C9299D">
        <w:rPr>
          <w:rStyle w:val="HideTWBExt"/>
          <w:b w:val="0"/>
        </w:rPr>
        <w:t>&lt;Article&gt;</w:t>
      </w:r>
      <w:r w:rsidRPr="00C9299D">
        <w:t>Artikkel 3 – lõige 3 a (uus)</w:t>
      </w:r>
      <w:r w:rsidRPr="00C9299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26FE" w:rsidRPr="00C9299D" w14:paraId="4FB10291" w14:textId="77777777" w:rsidTr="00233A10">
        <w:trPr>
          <w:jc w:val="center"/>
        </w:trPr>
        <w:tc>
          <w:tcPr>
            <w:tcW w:w="9752" w:type="dxa"/>
            <w:gridSpan w:val="2"/>
          </w:tcPr>
          <w:p w14:paraId="09F679F3" w14:textId="77777777" w:rsidR="001E26FE" w:rsidRPr="00C9299D" w:rsidRDefault="001E26FE" w:rsidP="00233A10">
            <w:pPr>
              <w:keepNext/>
            </w:pPr>
          </w:p>
        </w:tc>
      </w:tr>
      <w:tr w:rsidR="001E26FE" w:rsidRPr="00C9299D" w14:paraId="73F8B592" w14:textId="77777777" w:rsidTr="00233A10">
        <w:trPr>
          <w:jc w:val="center"/>
        </w:trPr>
        <w:tc>
          <w:tcPr>
            <w:tcW w:w="4876" w:type="dxa"/>
            <w:hideMark/>
          </w:tcPr>
          <w:p w14:paraId="54BC63B8" w14:textId="77777777" w:rsidR="001E26FE" w:rsidRPr="00C9299D" w:rsidRDefault="001E26FE" w:rsidP="00233A10">
            <w:pPr>
              <w:pStyle w:val="ColumnHeading"/>
              <w:keepNext/>
              <w:rPr>
                <w:lang w:val="et-EE"/>
              </w:rPr>
            </w:pPr>
            <w:r w:rsidRPr="00C9299D">
              <w:rPr>
                <w:lang w:val="et-EE"/>
              </w:rPr>
              <w:t>Komisjoni ettepanek</w:t>
            </w:r>
          </w:p>
        </w:tc>
        <w:tc>
          <w:tcPr>
            <w:tcW w:w="4876" w:type="dxa"/>
            <w:hideMark/>
          </w:tcPr>
          <w:p w14:paraId="5A4A6B06" w14:textId="77777777" w:rsidR="001E26FE" w:rsidRPr="00C9299D" w:rsidRDefault="001E26FE" w:rsidP="00233A10">
            <w:pPr>
              <w:pStyle w:val="ColumnHeading"/>
              <w:keepNext/>
              <w:rPr>
                <w:lang w:val="et-EE"/>
              </w:rPr>
            </w:pPr>
            <w:r w:rsidRPr="00C9299D">
              <w:rPr>
                <w:lang w:val="et-EE"/>
              </w:rPr>
              <w:t>Muudatusettepanek</w:t>
            </w:r>
          </w:p>
        </w:tc>
      </w:tr>
      <w:tr w:rsidR="001E26FE" w:rsidRPr="00C9299D" w14:paraId="04206B9B" w14:textId="77777777" w:rsidTr="00233A10">
        <w:trPr>
          <w:jc w:val="center"/>
        </w:trPr>
        <w:tc>
          <w:tcPr>
            <w:tcW w:w="4876" w:type="dxa"/>
          </w:tcPr>
          <w:p w14:paraId="275A8D90" w14:textId="77777777" w:rsidR="001E26FE" w:rsidRPr="00C9299D" w:rsidRDefault="001E26FE" w:rsidP="00233A10">
            <w:pPr>
              <w:pStyle w:val="Normal6"/>
              <w:rPr>
                <w:lang w:val="et-EE"/>
              </w:rPr>
            </w:pPr>
          </w:p>
        </w:tc>
        <w:tc>
          <w:tcPr>
            <w:tcW w:w="4876" w:type="dxa"/>
            <w:hideMark/>
          </w:tcPr>
          <w:p w14:paraId="57F599F7" w14:textId="77777777" w:rsidR="001E26FE" w:rsidRPr="00C9299D" w:rsidRDefault="001E26FE" w:rsidP="00233A10">
            <w:pPr>
              <w:pStyle w:val="Normal6"/>
              <w:rPr>
                <w:szCs w:val="24"/>
                <w:lang w:val="et-EE"/>
              </w:rPr>
            </w:pPr>
            <w:r w:rsidRPr="00C9299D">
              <w:rPr>
                <w:b/>
                <w:i/>
                <w:lang w:val="et-EE"/>
              </w:rPr>
              <w:t>3a.</w:t>
            </w:r>
            <w:r w:rsidRPr="00C9299D">
              <w:rPr>
                <w:b/>
                <w:i/>
                <w:lang w:val="et-EE"/>
              </w:rPr>
              <w:tab/>
              <w:t>Liikmesriigid võtavad meetmeid, et tagada valitud ametiisikute ja erakondade kandidatuuride rahastamise läbipaistvus iga-aastaste aruandlusmehhanismide kaudu, nagu tõhusad normid erakondade rahastamise aruandluse, auditeerimise ja avalikustamise kohta, võrdsed kohustused koguda ja avaldada kõik andmed valimiskampaaniates osalejate tulude, kohustuste ja kulude kohta.</w:t>
            </w:r>
          </w:p>
        </w:tc>
      </w:tr>
    </w:tbl>
    <w:p w14:paraId="6ACCC8BC" w14:textId="77777777" w:rsidR="001E26FE" w:rsidRPr="00C9299D" w:rsidRDefault="001E26FE" w:rsidP="001E26FE">
      <w:pPr>
        <w:pStyle w:val="Olang"/>
        <w:rPr>
          <w:lang w:val="et-EE"/>
        </w:rPr>
      </w:pPr>
      <w:r w:rsidRPr="00C9299D">
        <w:rPr>
          <w:noProof w:val="0"/>
          <w:lang w:val="et-EE"/>
        </w:rPr>
        <w:t xml:space="preserve">Or. </w:t>
      </w:r>
      <w:r w:rsidRPr="00C9299D">
        <w:rPr>
          <w:rStyle w:val="HideTWBExt"/>
          <w:noProof w:val="0"/>
          <w:lang w:val="et-EE"/>
        </w:rPr>
        <w:t>&lt;Original&gt;</w:t>
      </w:r>
      <w:r w:rsidRPr="00C9299D">
        <w:rPr>
          <w:rStyle w:val="HideTWBInt"/>
          <w:noProof w:val="0"/>
          <w:lang w:val="et-EE"/>
        </w:rPr>
        <w:t>{EN}</w:t>
      </w:r>
      <w:r w:rsidRPr="00C9299D">
        <w:rPr>
          <w:noProof w:val="0"/>
          <w:lang w:val="et-EE"/>
        </w:rPr>
        <w:t>en</w:t>
      </w:r>
      <w:r w:rsidRPr="00C9299D">
        <w:rPr>
          <w:rStyle w:val="HideTWBExt"/>
          <w:noProof w:val="0"/>
          <w:lang w:val="et-EE"/>
        </w:rPr>
        <w:t>&lt;/Original&gt;</w:t>
      </w:r>
    </w:p>
    <w:p w14:paraId="4D3DD3AD" w14:textId="77777777" w:rsidR="001E26FE" w:rsidRPr="00C9299D" w:rsidRDefault="001E26FE" w:rsidP="001E26FE">
      <w:r w:rsidRPr="00C9299D">
        <w:rPr>
          <w:rStyle w:val="HideTWBExt"/>
        </w:rPr>
        <w:t>&lt;/Amend&gt;</w:t>
      </w:r>
    </w:p>
    <w:p w14:paraId="57EE6598" w14:textId="77777777" w:rsidR="001E26FE" w:rsidRPr="00C9299D" w:rsidRDefault="001E26FE" w:rsidP="001E26FE">
      <w:pPr>
        <w:pStyle w:val="AMNumberTabs0"/>
        <w:keepNext/>
        <w:rPr>
          <w:lang w:val="et-EE"/>
        </w:rPr>
      </w:pPr>
      <w:r w:rsidRPr="00C9299D">
        <w:rPr>
          <w:rStyle w:val="HideTWBExt"/>
          <w:b w:val="0"/>
          <w:lang w:val="et-EE"/>
        </w:rPr>
        <w:t>&lt;Amend&gt;</w:t>
      </w:r>
      <w:r w:rsidRPr="00C9299D">
        <w:rPr>
          <w:lang w:val="et-EE"/>
        </w:rPr>
        <w:t>Muudatusettepanek</w:t>
      </w:r>
      <w:r w:rsidRPr="00C9299D">
        <w:rPr>
          <w:lang w:val="et-EE"/>
        </w:rPr>
        <w:tab/>
      </w:r>
      <w:r w:rsidRPr="00C9299D">
        <w:rPr>
          <w:lang w:val="et-EE"/>
        </w:rPr>
        <w:tab/>
      </w:r>
      <w:r w:rsidRPr="00C9299D">
        <w:rPr>
          <w:rStyle w:val="HideTWBExt"/>
          <w:b w:val="0"/>
          <w:lang w:val="et-EE"/>
        </w:rPr>
        <w:t>&lt;NumAm&gt;</w:t>
      </w:r>
      <w:r w:rsidRPr="00C9299D">
        <w:rPr>
          <w:lang w:val="et-EE"/>
        </w:rPr>
        <w:t>34</w:t>
      </w:r>
      <w:r w:rsidRPr="00C9299D">
        <w:rPr>
          <w:rStyle w:val="HideTWBExt"/>
          <w:b w:val="0"/>
          <w:lang w:val="et-EE"/>
        </w:rPr>
        <w:t>&lt;/NumAm&gt;</w:t>
      </w:r>
    </w:p>
    <w:p w14:paraId="6FBC5893" w14:textId="77777777" w:rsidR="001E26FE" w:rsidRPr="00C9299D" w:rsidRDefault="001E26FE" w:rsidP="001E26FE">
      <w:pPr>
        <w:pStyle w:val="NormalBold12b"/>
        <w:keepNext/>
      </w:pPr>
      <w:r w:rsidRPr="00C9299D">
        <w:rPr>
          <w:rStyle w:val="HideTWBExt"/>
          <w:b w:val="0"/>
        </w:rPr>
        <w:t>&lt;DocAmend&gt;</w:t>
      </w:r>
      <w:r w:rsidRPr="00C9299D">
        <w:t>Ettepanek võtta vastu direktiiv</w:t>
      </w:r>
      <w:r w:rsidRPr="00C9299D">
        <w:rPr>
          <w:rStyle w:val="HideTWBExt"/>
          <w:b w:val="0"/>
        </w:rPr>
        <w:t>&lt;/DocAmend&gt;</w:t>
      </w:r>
    </w:p>
    <w:p w14:paraId="279EEFDF" w14:textId="77777777" w:rsidR="001E26FE" w:rsidRPr="00C9299D" w:rsidRDefault="001E26FE" w:rsidP="001E26FE">
      <w:pPr>
        <w:pStyle w:val="NormalBold"/>
      </w:pPr>
      <w:r w:rsidRPr="00C9299D">
        <w:rPr>
          <w:rStyle w:val="HideTWBExt"/>
          <w:b w:val="0"/>
        </w:rPr>
        <w:t>&lt;Article&gt;</w:t>
      </w:r>
      <w:r w:rsidRPr="00C9299D">
        <w:t>Artikkel 3 – lõige 4 – sissejuhatav osa</w:t>
      </w:r>
      <w:r w:rsidRPr="00C9299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26FE" w:rsidRPr="00C9299D" w14:paraId="1A45AF68" w14:textId="77777777" w:rsidTr="00233A10">
        <w:trPr>
          <w:jc w:val="center"/>
        </w:trPr>
        <w:tc>
          <w:tcPr>
            <w:tcW w:w="9752" w:type="dxa"/>
            <w:gridSpan w:val="2"/>
          </w:tcPr>
          <w:p w14:paraId="17650A37" w14:textId="77777777" w:rsidR="001E26FE" w:rsidRPr="00C9299D" w:rsidRDefault="001E26FE" w:rsidP="00233A10">
            <w:pPr>
              <w:keepNext/>
            </w:pPr>
          </w:p>
        </w:tc>
      </w:tr>
      <w:tr w:rsidR="001E26FE" w:rsidRPr="00C9299D" w14:paraId="085C60AC" w14:textId="77777777" w:rsidTr="00233A10">
        <w:trPr>
          <w:jc w:val="center"/>
        </w:trPr>
        <w:tc>
          <w:tcPr>
            <w:tcW w:w="4876" w:type="dxa"/>
            <w:hideMark/>
          </w:tcPr>
          <w:p w14:paraId="7E66F0EF" w14:textId="77777777" w:rsidR="001E26FE" w:rsidRPr="00C9299D" w:rsidRDefault="001E26FE" w:rsidP="00233A10">
            <w:pPr>
              <w:pStyle w:val="ColumnHeading"/>
              <w:keepNext/>
              <w:rPr>
                <w:lang w:val="et-EE"/>
              </w:rPr>
            </w:pPr>
            <w:r w:rsidRPr="00C9299D">
              <w:rPr>
                <w:lang w:val="et-EE"/>
              </w:rPr>
              <w:t>Komisjoni ettepanek</w:t>
            </w:r>
          </w:p>
        </w:tc>
        <w:tc>
          <w:tcPr>
            <w:tcW w:w="4876" w:type="dxa"/>
            <w:hideMark/>
          </w:tcPr>
          <w:p w14:paraId="4E35FDF4" w14:textId="77777777" w:rsidR="001E26FE" w:rsidRPr="00C9299D" w:rsidRDefault="001E26FE" w:rsidP="00233A10">
            <w:pPr>
              <w:pStyle w:val="ColumnHeading"/>
              <w:keepNext/>
              <w:rPr>
                <w:lang w:val="et-EE"/>
              </w:rPr>
            </w:pPr>
            <w:r w:rsidRPr="00C9299D">
              <w:rPr>
                <w:lang w:val="et-EE"/>
              </w:rPr>
              <w:t>Muudatusettepanek</w:t>
            </w:r>
          </w:p>
        </w:tc>
      </w:tr>
      <w:tr w:rsidR="001E26FE" w:rsidRPr="00C9299D" w14:paraId="780B18B0" w14:textId="77777777" w:rsidTr="00233A10">
        <w:trPr>
          <w:jc w:val="center"/>
        </w:trPr>
        <w:tc>
          <w:tcPr>
            <w:tcW w:w="4876" w:type="dxa"/>
            <w:hideMark/>
          </w:tcPr>
          <w:p w14:paraId="5AF55098" w14:textId="77777777" w:rsidR="001E26FE" w:rsidRPr="00C9299D" w:rsidRDefault="001E26FE" w:rsidP="00233A10">
            <w:pPr>
              <w:pStyle w:val="Normal6"/>
              <w:rPr>
                <w:lang w:val="et-EE"/>
              </w:rPr>
            </w:pPr>
            <w:r w:rsidRPr="00C9299D">
              <w:rPr>
                <w:lang w:val="et-EE"/>
              </w:rPr>
              <w:t>4.</w:t>
            </w:r>
            <w:r w:rsidRPr="00C9299D">
              <w:rPr>
                <w:lang w:val="et-EE"/>
              </w:rPr>
              <w:tab/>
              <w:t>Liikmesriigid võtavad vastu ulatuslikud ja ajakohased meetmed korruptsiooni tõkestamiseks nii avalikus kui ka erasektoris ning kannavad hoolt selle eest, et need meetmed oleksid kohandatud konkreetsetes tegevusvaldkondades valitsevatele spetsiifilistele ohtudele. Sellised meetmed sisaldavad vähemalt samme, mida astutakse ametialase aususe tugevdamiseks ja korruptsioonivõimaluste tõkestamiseks</w:t>
            </w:r>
          </w:p>
        </w:tc>
        <w:tc>
          <w:tcPr>
            <w:tcW w:w="4876" w:type="dxa"/>
            <w:hideMark/>
          </w:tcPr>
          <w:p w14:paraId="1021B435" w14:textId="77777777" w:rsidR="001E26FE" w:rsidRPr="00C9299D" w:rsidRDefault="001E26FE" w:rsidP="00233A10">
            <w:pPr>
              <w:pStyle w:val="Normal6"/>
              <w:rPr>
                <w:szCs w:val="24"/>
                <w:lang w:val="et-EE"/>
              </w:rPr>
            </w:pPr>
            <w:r w:rsidRPr="00C9299D">
              <w:rPr>
                <w:lang w:val="et-EE"/>
              </w:rPr>
              <w:t>4.</w:t>
            </w:r>
            <w:r w:rsidRPr="00C9299D">
              <w:rPr>
                <w:lang w:val="et-EE"/>
              </w:rPr>
              <w:tab/>
              <w:t xml:space="preserve">Liikmesriigid võtavad vastu ulatuslikud ja ajakohased meetmed korruptsiooni tõkestamiseks nii avalikus kui ka erasektoris ning kannavad hoolt selle eest, et need meetmed oleksid kohandatud konkreetsetes tegevusvaldkondades valitsevatele spetsiifilistele ohtudele. </w:t>
            </w:r>
            <w:r w:rsidRPr="00C9299D">
              <w:rPr>
                <w:b/>
                <w:i/>
                <w:lang w:val="et-EE"/>
              </w:rPr>
              <w:t xml:space="preserve">Sellised valdkonnad hõlmavad vähemalt ühiseid suure riskiga valdkondi, nagu tervishoiusektor, riigihanked ja ehitussektor. </w:t>
            </w:r>
            <w:r w:rsidRPr="00C9299D">
              <w:rPr>
                <w:lang w:val="et-EE"/>
              </w:rPr>
              <w:t>Sellised meetmed sisaldavad vähemalt samme, mida astutakse ametialase aususe tugevdamiseks ja korruptsioonivõimaluste tõkestamiseks</w:t>
            </w:r>
          </w:p>
        </w:tc>
      </w:tr>
    </w:tbl>
    <w:p w14:paraId="5CBF040F" w14:textId="77777777" w:rsidR="001E26FE" w:rsidRPr="00C9299D" w:rsidRDefault="001E26FE" w:rsidP="001E26FE">
      <w:pPr>
        <w:pStyle w:val="Olang"/>
        <w:rPr>
          <w:lang w:val="et-EE"/>
        </w:rPr>
      </w:pPr>
      <w:r w:rsidRPr="00C9299D">
        <w:rPr>
          <w:noProof w:val="0"/>
          <w:lang w:val="et-EE"/>
        </w:rPr>
        <w:t xml:space="preserve">Or. </w:t>
      </w:r>
      <w:r w:rsidRPr="00C9299D">
        <w:rPr>
          <w:rStyle w:val="HideTWBExt"/>
          <w:noProof w:val="0"/>
          <w:lang w:val="et-EE"/>
        </w:rPr>
        <w:t>&lt;Original&gt;</w:t>
      </w:r>
      <w:r w:rsidRPr="00C9299D">
        <w:rPr>
          <w:rStyle w:val="HideTWBInt"/>
          <w:noProof w:val="0"/>
          <w:lang w:val="et-EE"/>
        </w:rPr>
        <w:t>{EN}</w:t>
      </w:r>
      <w:r w:rsidRPr="00C9299D">
        <w:rPr>
          <w:noProof w:val="0"/>
          <w:lang w:val="et-EE"/>
        </w:rPr>
        <w:t>en</w:t>
      </w:r>
      <w:r w:rsidRPr="00C9299D">
        <w:rPr>
          <w:rStyle w:val="HideTWBExt"/>
          <w:noProof w:val="0"/>
          <w:lang w:val="et-EE"/>
        </w:rPr>
        <w:t>&lt;/Original&gt;</w:t>
      </w:r>
    </w:p>
    <w:p w14:paraId="270B917C" w14:textId="77777777" w:rsidR="001E26FE" w:rsidRPr="00C9299D" w:rsidRDefault="001E26FE" w:rsidP="001E26FE">
      <w:r w:rsidRPr="00C9299D">
        <w:rPr>
          <w:rStyle w:val="HideTWBExt"/>
        </w:rPr>
        <w:t>&lt;/Amend&gt;</w:t>
      </w:r>
    </w:p>
    <w:p w14:paraId="01D91A51" w14:textId="77777777" w:rsidR="001E26FE" w:rsidRPr="00C9299D" w:rsidRDefault="001E26FE" w:rsidP="001E26FE">
      <w:pPr>
        <w:pStyle w:val="AMNumberTabs0"/>
        <w:keepNext/>
        <w:rPr>
          <w:lang w:val="et-EE"/>
        </w:rPr>
      </w:pPr>
      <w:r w:rsidRPr="00C9299D">
        <w:rPr>
          <w:rStyle w:val="HideTWBExt"/>
          <w:b w:val="0"/>
          <w:lang w:val="et-EE"/>
        </w:rPr>
        <w:t>&lt;Amend&gt;</w:t>
      </w:r>
      <w:r w:rsidRPr="00C9299D">
        <w:rPr>
          <w:lang w:val="et-EE"/>
        </w:rPr>
        <w:t>Muudatusettepanek</w:t>
      </w:r>
      <w:r w:rsidRPr="00C9299D">
        <w:rPr>
          <w:lang w:val="et-EE"/>
        </w:rPr>
        <w:tab/>
      </w:r>
      <w:r w:rsidRPr="00C9299D">
        <w:rPr>
          <w:lang w:val="et-EE"/>
        </w:rPr>
        <w:tab/>
      </w:r>
      <w:r w:rsidRPr="00C9299D">
        <w:rPr>
          <w:rStyle w:val="HideTWBExt"/>
          <w:b w:val="0"/>
          <w:lang w:val="et-EE"/>
        </w:rPr>
        <w:t>&lt;NumAm&gt;</w:t>
      </w:r>
      <w:r w:rsidRPr="00C9299D">
        <w:rPr>
          <w:lang w:val="et-EE"/>
        </w:rPr>
        <w:t>35</w:t>
      </w:r>
      <w:r w:rsidRPr="00C9299D">
        <w:rPr>
          <w:rStyle w:val="HideTWBExt"/>
          <w:b w:val="0"/>
          <w:lang w:val="et-EE"/>
        </w:rPr>
        <w:t>&lt;/NumAm&gt;</w:t>
      </w:r>
    </w:p>
    <w:p w14:paraId="00D347DB" w14:textId="77777777" w:rsidR="001E26FE" w:rsidRPr="00C9299D" w:rsidRDefault="001E26FE" w:rsidP="001E26FE">
      <w:pPr>
        <w:pStyle w:val="NormalBold12b"/>
        <w:keepNext/>
      </w:pPr>
      <w:r w:rsidRPr="00C9299D">
        <w:rPr>
          <w:rStyle w:val="HideTWBExt"/>
          <w:b w:val="0"/>
        </w:rPr>
        <w:t>&lt;DocAmend&gt;</w:t>
      </w:r>
      <w:r w:rsidRPr="00C9299D">
        <w:t>Ettepanek võtta vastu direktiiv</w:t>
      </w:r>
      <w:r w:rsidRPr="00C9299D">
        <w:rPr>
          <w:rStyle w:val="HideTWBExt"/>
          <w:b w:val="0"/>
        </w:rPr>
        <w:t>&lt;/DocAmend&gt;</w:t>
      </w:r>
    </w:p>
    <w:p w14:paraId="44785967" w14:textId="77777777" w:rsidR="001E26FE" w:rsidRPr="00C9299D" w:rsidRDefault="001E26FE" w:rsidP="001E26FE">
      <w:pPr>
        <w:pStyle w:val="NormalBold"/>
      </w:pPr>
      <w:r w:rsidRPr="00C9299D">
        <w:rPr>
          <w:rStyle w:val="HideTWBExt"/>
          <w:b w:val="0"/>
        </w:rPr>
        <w:t>&lt;Article&gt;</w:t>
      </w:r>
      <w:r w:rsidRPr="00C9299D">
        <w:t>Artikkel 3 – lõige 4 – punkt b</w:t>
      </w:r>
      <w:r w:rsidRPr="00C9299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26FE" w:rsidRPr="00C9299D" w14:paraId="2AECFC1A" w14:textId="77777777" w:rsidTr="00233A10">
        <w:trPr>
          <w:jc w:val="center"/>
        </w:trPr>
        <w:tc>
          <w:tcPr>
            <w:tcW w:w="9752" w:type="dxa"/>
            <w:gridSpan w:val="2"/>
          </w:tcPr>
          <w:p w14:paraId="580AA1C6" w14:textId="77777777" w:rsidR="001E26FE" w:rsidRPr="00C9299D" w:rsidRDefault="001E26FE" w:rsidP="00233A10">
            <w:pPr>
              <w:keepNext/>
            </w:pPr>
          </w:p>
        </w:tc>
      </w:tr>
      <w:tr w:rsidR="001E26FE" w:rsidRPr="00C9299D" w14:paraId="35CF4F67" w14:textId="77777777" w:rsidTr="00233A10">
        <w:trPr>
          <w:jc w:val="center"/>
        </w:trPr>
        <w:tc>
          <w:tcPr>
            <w:tcW w:w="4876" w:type="dxa"/>
            <w:hideMark/>
          </w:tcPr>
          <w:p w14:paraId="60903CBF" w14:textId="77777777" w:rsidR="001E26FE" w:rsidRPr="00C9299D" w:rsidRDefault="001E26FE" w:rsidP="00233A10">
            <w:pPr>
              <w:pStyle w:val="ColumnHeading"/>
              <w:keepNext/>
              <w:rPr>
                <w:lang w:val="et-EE"/>
              </w:rPr>
            </w:pPr>
            <w:r w:rsidRPr="00C9299D">
              <w:rPr>
                <w:lang w:val="et-EE"/>
              </w:rPr>
              <w:t>Komisjoni ettepanek</w:t>
            </w:r>
          </w:p>
        </w:tc>
        <w:tc>
          <w:tcPr>
            <w:tcW w:w="4876" w:type="dxa"/>
            <w:hideMark/>
          </w:tcPr>
          <w:p w14:paraId="18775A49" w14:textId="77777777" w:rsidR="001E26FE" w:rsidRPr="00C9299D" w:rsidRDefault="001E26FE" w:rsidP="00233A10">
            <w:pPr>
              <w:pStyle w:val="ColumnHeading"/>
              <w:keepNext/>
              <w:rPr>
                <w:lang w:val="et-EE"/>
              </w:rPr>
            </w:pPr>
            <w:r w:rsidRPr="00C9299D">
              <w:rPr>
                <w:lang w:val="et-EE"/>
              </w:rPr>
              <w:t>Muudatusettepanek</w:t>
            </w:r>
          </w:p>
        </w:tc>
      </w:tr>
      <w:tr w:rsidR="001E26FE" w:rsidRPr="00C9299D" w14:paraId="115A8FD1" w14:textId="77777777" w:rsidTr="00233A10">
        <w:trPr>
          <w:jc w:val="center"/>
        </w:trPr>
        <w:tc>
          <w:tcPr>
            <w:tcW w:w="4876" w:type="dxa"/>
            <w:hideMark/>
          </w:tcPr>
          <w:p w14:paraId="6D25F4B0" w14:textId="77777777" w:rsidR="001E26FE" w:rsidRPr="00C9299D" w:rsidRDefault="001E26FE" w:rsidP="00233A10">
            <w:pPr>
              <w:pStyle w:val="Normal6"/>
              <w:rPr>
                <w:lang w:val="et-EE"/>
              </w:rPr>
            </w:pPr>
            <w:r w:rsidRPr="00C9299D">
              <w:rPr>
                <w:b/>
                <w:i/>
                <w:lang w:val="et-EE"/>
              </w:rPr>
              <w:t>(</w:t>
            </w:r>
            <w:r w:rsidRPr="00C9299D">
              <w:rPr>
                <w:lang w:val="et-EE"/>
              </w:rPr>
              <w:t>b)</w:t>
            </w:r>
            <w:r w:rsidRPr="00C9299D">
              <w:rPr>
                <w:lang w:val="et-EE"/>
              </w:rPr>
              <w:tab/>
              <w:t>õiguskaitse- ja õigusasutuste töötajate seas, sealhulgas võetakse meetmeid, mis on seotud nende ametisse nimetamise ja käitumisega ning mis tagavad neile piisava tasu ja õiglase palgaskaala.</w:t>
            </w:r>
          </w:p>
        </w:tc>
        <w:tc>
          <w:tcPr>
            <w:tcW w:w="4876" w:type="dxa"/>
            <w:hideMark/>
          </w:tcPr>
          <w:p w14:paraId="6428EEB5" w14:textId="77777777" w:rsidR="001E26FE" w:rsidRPr="00C9299D" w:rsidRDefault="001E26FE" w:rsidP="00233A10">
            <w:pPr>
              <w:pStyle w:val="Normal6"/>
              <w:rPr>
                <w:szCs w:val="24"/>
                <w:lang w:val="et-EE"/>
              </w:rPr>
            </w:pPr>
            <w:r w:rsidRPr="00C9299D">
              <w:rPr>
                <w:lang w:val="et-EE"/>
              </w:rPr>
              <w:t>b)</w:t>
            </w:r>
            <w:r w:rsidRPr="00C9299D">
              <w:rPr>
                <w:lang w:val="et-EE"/>
              </w:rPr>
              <w:tab/>
              <w:t xml:space="preserve">õiguskaitse- ja õigusasutuste töötajate seas, sealhulgas võetakse meetmeid, mis on seotud nende </w:t>
            </w:r>
            <w:r w:rsidRPr="00C9299D">
              <w:rPr>
                <w:b/>
                <w:i/>
                <w:lang w:val="et-EE"/>
              </w:rPr>
              <w:t xml:space="preserve">teenetepõhise </w:t>
            </w:r>
            <w:r w:rsidRPr="00C9299D">
              <w:rPr>
                <w:lang w:val="et-EE"/>
              </w:rPr>
              <w:t>ametisse nimetamise</w:t>
            </w:r>
            <w:r w:rsidRPr="00C9299D">
              <w:rPr>
                <w:b/>
                <w:i/>
                <w:lang w:val="et-EE"/>
              </w:rPr>
              <w:t>, edutamise</w:t>
            </w:r>
            <w:r w:rsidRPr="00C9299D">
              <w:rPr>
                <w:lang w:val="et-EE"/>
              </w:rPr>
              <w:t xml:space="preserve"> ja käitumisega ning mis tagavad neile piisava tasu ja õiglase palgaskaala.</w:t>
            </w:r>
          </w:p>
        </w:tc>
      </w:tr>
    </w:tbl>
    <w:p w14:paraId="5A4BF447" w14:textId="77777777" w:rsidR="001E26FE" w:rsidRPr="00C9299D" w:rsidRDefault="001E26FE" w:rsidP="001E26FE">
      <w:pPr>
        <w:pStyle w:val="Olang"/>
        <w:rPr>
          <w:lang w:val="et-EE"/>
        </w:rPr>
      </w:pPr>
      <w:r w:rsidRPr="00C9299D">
        <w:rPr>
          <w:noProof w:val="0"/>
          <w:lang w:val="et-EE"/>
        </w:rPr>
        <w:t xml:space="preserve">Or. </w:t>
      </w:r>
      <w:r w:rsidRPr="00C9299D">
        <w:rPr>
          <w:rStyle w:val="HideTWBExt"/>
          <w:noProof w:val="0"/>
          <w:lang w:val="et-EE"/>
        </w:rPr>
        <w:t>&lt;Original&gt;</w:t>
      </w:r>
      <w:r w:rsidRPr="00C9299D">
        <w:rPr>
          <w:rStyle w:val="HideTWBInt"/>
          <w:noProof w:val="0"/>
          <w:lang w:val="et-EE"/>
        </w:rPr>
        <w:t>{EN}</w:t>
      </w:r>
      <w:r w:rsidRPr="00C9299D">
        <w:rPr>
          <w:noProof w:val="0"/>
          <w:lang w:val="et-EE"/>
        </w:rPr>
        <w:t>en</w:t>
      </w:r>
      <w:r w:rsidRPr="00C9299D">
        <w:rPr>
          <w:rStyle w:val="HideTWBExt"/>
          <w:noProof w:val="0"/>
          <w:lang w:val="et-EE"/>
        </w:rPr>
        <w:t>&lt;/Original&gt;</w:t>
      </w:r>
    </w:p>
    <w:p w14:paraId="2EE74034" w14:textId="77777777" w:rsidR="001E26FE" w:rsidRPr="00C9299D" w:rsidRDefault="001E26FE" w:rsidP="001E26FE">
      <w:r w:rsidRPr="00C9299D">
        <w:rPr>
          <w:rStyle w:val="HideTWBExt"/>
        </w:rPr>
        <w:t>&lt;/Amend&gt;</w:t>
      </w:r>
    </w:p>
    <w:p w14:paraId="7896E0C1" w14:textId="77777777" w:rsidR="001E26FE" w:rsidRPr="00C9299D" w:rsidRDefault="001E26FE" w:rsidP="001E26FE">
      <w:pPr>
        <w:pStyle w:val="AMNumberTabs0"/>
        <w:keepNext/>
        <w:rPr>
          <w:lang w:val="et-EE"/>
        </w:rPr>
      </w:pPr>
      <w:r w:rsidRPr="00C9299D">
        <w:rPr>
          <w:rStyle w:val="HideTWBExt"/>
          <w:b w:val="0"/>
          <w:lang w:val="et-EE"/>
        </w:rPr>
        <w:t>&lt;Amend&gt;</w:t>
      </w:r>
      <w:r w:rsidRPr="00C9299D">
        <w:rPr>
          <w:lang w:val="et-EE"/>
        </w:rPr>
        <w:t>Muudatusettepanek</w:t>
      </w:r>
      <w:r w:rsidRPr="00C9299D">
        <w:rPr>
          <w:lang w:val="et-EE"/>
        </w:rPr>
        <w:tab/>
      </w:r>
      <w:r w:rsidRPr="00C9299D">
        <w:rPr>
          <w:lang w:val="et-EE"/>
        </w:rPr>
        <w:tab/>
      </w:r>
      <w:r w:rsidRPr="00C9299D">
        <w:rPr>
          <w:rStyle w:val="HideTWBExt"/>
          <w:b w:val="0"/>
          <w:lang w:val="et-EE"/>
        </w:rPr>
        <w:t>&lt;NumAm&gt;</w:t>
      </w:r>
      <w:r w:rsidRPr="00C9299D">
        <w:rPr>
          <w:lang w:val="et-EE"/>
        </w:rPr>
        <w:t>36</w:t>
      </w:r>
      <w:r w:rsidRPr="00C9299D">
        <w:rPr>
          <w:rStyle w:val="HideTWBExt"/>
          <w:b w:val="0"/>
          <w:lang w:val="et-EE"/>
        </w:rPr>
        <w:t>&lt;/NumAm&gt;</w:t>
      </w:r>
    </w:p>
    <w:p w14:paraId="4F395276" w14:textId="77777777" w:rsidR="001E26FE" w:rsidRPr="00C9299D" w:rsidRDefault="001E26FE" w:rsidP="001E26FE">
      <w:pPr>
        <w:pStyle w:val="NormalBold12b"/>
        <w:keepNext/>
      </w:pPr>
      <w:r w:rsidRPr="00C9299D">
        <w:rPr>
          <w:rStyle w:val="HideTWBExt"/>
          <w:b w:val="0"/>
        </w:rPr>
        <w:t>&lt;DocAmend&gt;</w:t>
      </w:r>
      <w:r w:rsidRPr="00C9299D">
        <w:t>Ettepanek võtta vastu direktiiv</w:t>
      </w:r>
      <w:r w:rsidRPr="00C9299D">
        <w:rPr>
          <w:rStyle w:val="HideTWBExt"/>
          <w:b w:val="0"/>
        </w:rPr>
        <w:t>&lt;/DocAmend&gt;</w:t>
      </w:r>
    </w:p>
    <w:p w14:paraId="651D4691" w14:textId="77777777" w:rsidR="001E26FE" w:rsidRPr="00C9299D" w:rsidRDefault="001E26FE" w:rsidP="001E26FE">
      <w:pPr>
        <w:pStyle w:val="NormalBold"/>
      </w:pPr>
      <w:r w:rsidRPr="00C9299D">
        <w:rPr>
          <w:rStyle w:val="HideTWBExt"/>
          <w:b w:val="0"/>
        </w:rPr>
        <w:t>&lt;Article&gt;</w:t>
      </w:r>
      <w:r w:rsidRPr="00C9299D">
        <w:t>Artikkel 3 – lõige 5 – lõik 1</w:t>
      </w:r>
      <w:r w:rsidRPr="00C9299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26FE" w:rsidRPr="00C9299D" w14:paraId="55661BB3" w14:textId="77777777" w:rsidTr="00233A10">
        <w:trPr>
          <w:jc w:val="center"/>
        </w:trPr>
        <w:tc>
          <w:tcPr>
            <w:tcW w:w="9752" w:type="dxa"/>
            <w:gridSpan w:val="2"/>
          </w:tcPr>
          <w:p w14:paraId="2F291061" w14:textId="77777777" w:rsidR="001E26FE" w:rsidRPr="00C9299D" w:rsidRDefault="001E26FE" w:rsidP="00233A10">
            <w:pPr>
              <w:keepNext/>
            </w:pPr>
          </w:p>
        </w:tc>
      </w:tr>
      <w:tr w:rsidR="001E26FE" w:rsidRPr="00C9299D" w14:paraId="5D8E1BBA" w14:textId="77777777" w:rsidTr="00233A10">
        <w:trPr>
          <w:jc w:val="center"/>
        </w:trPr>
        <w:tc>
          <w:tcPr>
            <w:tcW w:w="4876" w:type="dxa"/>
            <w:hideMark/>
          </w:tcPr>
          <w:p w14:paraId="49418049" w14:textId="77777777" w:rsidR="001E26FE" w:rsidRPr="00C9299D" w:rsidRDefault="001E26FE" w:rsidP="00233A10">
            <w:pPr>
              <w:pStyle w:val="ColumnHeading"/>
              <w:keepNext/>
              <w:rPr>
                <w:lang w:val="et-EE"/>
              </w:rPr>
            </w:pPr>
            <w:r w:rsidRPr="00C9299D">
              <w:rPr>
                <w:lang w:val="et-EE"/>
              </w:rPr>
              <w:t>Komisjoni ettepanek</w:t>
            </w:r>
          </w:p>
        </w:tc>
        <w:tc>
          <w:tcPr>
            <w:tcW w:w="4876" w:type="dxa"/>
            <w:hideMark/>
          </w:tcPr>
          <w:p w14:paraId="70E35DB0" w14:textId="77777777" w:rsidR="001E26FE" w:rsidRPr="00C9299D" w:rsidRDefault="001E26FE" w:rsidP="00233A10">
            <w:pPr>
              <w:pStyle w:val="ColumnHeading"/>
              <w:keepNext/>
              <w:rPr>
                <w:lang w:val="et-EE"/>
              </w:rPr>
            </w:pPr>
            <w:r w:rsidRPr="00C9299D">
              <w:rPr>
                <w:lang w:val="et-EE"/>
              </w:rPr>
              <w:t>Muudatusettepanek</w:t>
            </w:r>
          </w:p>
        </w:tc>
      </w:tr>
      <w:tr w:rsidR="001E26FE" w:rsidRPr="00C9299D" w14:paraId="04681503" w14:textId="77777777" w:rsidTr="00233A10">
        <w:trPr>
          <w:jc w:val="center"/>
        </w:trPr>
        <w:tc>
          <w:tcPr>
            <w:tcW w:w="4876" w:type="dxa"/>
            <w:hideMark/>
          </w:tcPr>
          <w:p w14:paraId="2FCA92E7" w14:textId="77777777" w:rsidR="001E26FE" w:rsidRPr="00C9299D" w:rsidRDefault="001E26FE" w:rsidP="00233A10">
            <w:pPr>
              <w:pStyle w:val="Normal6"/>
              <w:rPr>
                <w:lang w:val="et-EE"/>
              </w:rPr>
            </w:pPr>
            <w:r w:rsidRPr="00C9299D">
              <w:rPr>
                <w:lang w:val="et-EE"/>
              </w:rPr>
              <w:t xml:space="preserve">Liikmesriigid teevad </w:t>
            </w:r>
            <w:r w:rsidRPr="00C9299D">
              <w:rPr>
                <w:b/>
                <w:i/>
                <w:lang w:val="et-EE"/>
              </w:rPr>
              <w:t>korrapäraselt</w:t>
            </w:r>
            <w:r w:rsidRPr="00C9299D">
              <w:rPr>
                <w:lang w:val="et-EE"/>
              </w:rPr>
              <w:t xml:space="preserve"> hindamise, mille käigus tehakse kindlaks suurima korruptsiooniohuga sektorid.</w:t>
            </w:r>
          </w:p>
        </w:tc>
        <w:tc>
          <w:tcPr>
            <w:tcW w:w="4876" w:type="dxa"/>
            <w:hideMark/>
          </w:tcPr>
          <w:p w14:paraId="097263B7" w14:textId="77777777" w:rsidR="001E26FE" w:rsidRPr="00C9299D" w:rsidRDefault="001E26FE" w:rsidP="00233A10">
            <w:pPr>
              <w:pStyle w:val="Normal6"/>
              <w:rPr>
                <w:szCs w:val="24"/>
                <w:lang w:val="et-EE"/>
              </w:rPr>
            </w:pPr>
            <w:r w:rsidRPr="00C9299D">
              <w:rPr>
                <w:lang w:val="et-EE"/>
              </w:rPr>
              <w:t xml:space="preserve">Liikmesriigid teevad </w:t>
            </w:r>
            <w:r w:rsidRPr="00C9299D">
              <w:rPr>
                <w:b/>
                <w:i/>
                <w:lang w:val="et-EE"/>
              </w:rPr>
              <w:t>igal aastal</w:t>
            </w:r>
            <w:r w:rsidRPr="00C9299D">
              <w:rPr>
                <w:lang w:val="et-EE"/>
              </w:rPr>
              <w:t xml:space="preserve"> hindamise, mille käigus tehakse kindlaks suurima korruptsiooniohuga sektorid.</w:t>
            </w:r>
          </w:p>
        </w:tc>
      </w:tr>
    </w:tbl>
    <w:p w14:paraId="27FACA0A" w14:textId="77777777" w:rsidR="001E26FE" w:rsidRPr="00C9299D" w:rsidRDefault="001E26FE" w:rsidP="001E26FE">
      <w:pPr>
        <w:pStyle w:val="Olang"/>
        <w:rPr>
          <w:lang w:val="et-EE"/>
        </w:rPr>
      </w:pPr>
      <w:r w:rsidRPr="00C9299D">
        <w:rPr>
          <w:noProof w:val="0"/>
          <w:lang w:val="et-EE"/>
        </w:rPr>
        <w:t xml:space="preserve">Or. </w:t>
      </w:r>
      <w:r w:rsidRPr="00C9299D">
        <w:rPr>
          <w:rStyle w:val="HideTWBExt"/>
          <w:noProof w:val="0"/>
          <w:lang w:val="et-EE"/>
        </w:rPr>
        <w:t>&lt;Original&gt;</w:t>
      </w:r>
      <w:r w:rsidRPr="00C9299D">
        <w:rPr>
          <w:rStyle w:val="HideTWBInt"/>
          <w:noProof w:val="0"/>
          <w:lang w:val="et-EE"/>
        </w:rPr>
        <w:t>{EN}</w:t>
      </w:r>
      <w:r w:rsidRPr="00C9299D">
        <w:rPr>
          <w:noProof w:val="0"/>
          <w:lang w:val="et-EE"/>
        </w:rPr>
        <w:t>en</w:t>
      </w:r>
      <w:r w:rsidRPr="00C9299D">
        <w:rPr>
          <w:rStyle w:val="HideTWBExt"/>
          <w:noProof w:val="0"/>
          <w:lang w:val="et-EE"/>
        </w:rPr>
        <w:t>&lt;/Original&gt;</w:t>
      </w:r>
    </w:p>
    <w:p w14:paraId="5B25B314" w14:textId="77777777" w:rsidR="001E26FE" w:rsidRPr="00C9299D" w:rsidRDefault="001E26FE" w:rsidP="001E26FE">
      <w:r w:rsidRPr="00C9299D">
        <w:rPr>
          <w:rStyle w:val="HideTWBExt"/>
        </w:rPr>
        <w:t>&lt;/Amend&gt;</w:t>
      </w:r>
    </w:p>
    <w:p w14:paraId="5053F11D" w14:textId="77777777" w:rsidR="001E26FE" w:rsidRPr="00C9299D" w:rsidRDefault="001E26FE" w:rsidP="001E26FE">
      <w:pPr>
        <w:pStyle w:val="AMNumberTabs0"/>
        <w:keepNext/>
        <w:rPr>
          <w:lang w:val="et-EE"/>
        </w:rPr>
      </w:pPr>
      <w:r w:rsidRPr="00C9299D">
        <w:rPr>
          <w:rStyle w:val="HideTWBExt"/>
          <w:b w:val="0"/>
          <w:lang w:val="et-EE"/>
        </w:rPr>
        <w:t>&lt;Amend&gt;</w:t>
      </w:r>
      <w:r w:rsidRPr="00C9299D">
        <w:rPr>
          <w:lang w:val="et-EE"/>
        </w:rPr>
        <w:t>Muudatusettepanek</w:t>
      </w:r>
      <w:r w:rsidRPr="00C9299D">
        <w:rPr>
          <w:lang w:val="et-EE"/>
        </w:rPr>
        <w:tab/>
      </w:r>
      <w:r w:rsidRPr="00C9299D">
        <w:rPr>
          <w:lang w:val="et-EE"/>
        </w:rPr>
        <w:tab/>
      </w:r>
      <w:r w:rsidRPr="00C9299D">
        <w:rPr>
          <w:rStyle w:val="HideTWBExt"/>
          <w:b w:val="0"/>
          <w:lang w:val="et-EE"/>
        </w:rPr>
        <w:t>&lt;NumAm&gt;</w:t>
      </w:r>
      <w:r w:rsidRPr="00C9299D">
        <w:rPr>
          <w:lang w:val="et-EE"/>
        </w:rPr>
        <w:t>37</w:t>
      </w:r>
      <w:r w:rsidRPr="00C9299D">
        <w:rPr>
          <w:rStyle w:val="HideTWBExt"/>
          <w:b w:val="0"/>
          <w:lang w:val="et-EE"/>
        </w:rPr>
        <w:t>&lt;/NumAm&gt;</w:t>
      </w:r>
    </w:p>
    <w:p w14:paraId="3F55C020" w14:textId="77777777" w:rsidR="001E26FE" w:rsidRPr="00C9299D" w:rsidRDefault="001E26FE" w:rsidP="001E26FE">
      <w:pPr>
        <w:pStyle w:val="NormalBold12b"/>
        <w:keepNext/>
      </w:pPr>
      <w:r w:rsidRPr="00C9299D">
        <w:rPr>
          <w:rStyle w:val="HideTWBExt"/>
          <w:b w:val="0"/>
        </w:rPr>
        <w:t>&lt;DocAmend&gt;</w:t>
      </w:r>
      <w:r w:rsidRPr="00C9299D">
        <w:t>Ettepanek võtta vastu direktiiv</w:t>
      </w:r>
      <w:r w:rsidRPr="00C9299D">
        <w:rPr>
          <w:rStyle w:val="HideTWBExt"/>
          <w:b w:val="0"/>
        </w:rPr>
        <w:t>&lt;/DocAmend&gt;</w:t>
      </w:r>
    </w:p>
    <w:p w14:paraId="57B85641" w14:textId="77777777" w:rsidR="001E26FE" w:rsidRPr="00C9299D" w:rsidRDefault="001E26FE" w:rsidP="001E26FE">
      <w:pPr>
        <w:pStyle w:val="NormalBold"/>
      </w:pPr>
      <w:r w:rsidRPr="00C9299D">
        <w:rPr>
          <w:rStyle w:val="HideTWBExt"/>
          <w:b w:val="0"/>
        </w:rPr>
        <w:t>&lt;Article&gt;</w:t>
      </w:r>
      <w:r w:rsidRPr="00C9299D">
        <w:t>Artikkel 3 – lõige 5 – lõik 2 – punkt b</w:t>
      </w:r>
      <w:r w:rsidRPr="00C9299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26FE" w:rsidRPr="00C9299D" w14:paraId="6D781A80" w14:textId="77777777" w:rsidTr="00233A10">
        <w:trPr>
          <w:jc w:val="center"/>
        </w:trPr>
        <w:tc>
          <w:tcPr>
            <w:tcW w:w="9752" w:type="dxa"/>
            <w:gridSpan w:val="2"/>
          </w:tcPr>
          <w:p w14:paraId="55D1D228" w14:textId="77777777" w:rsidR="001E26FE" w:rsidRPr="00C9299D" w:rsidRDefault="001E26FE" w:rsidP="00233A10">
            <w:pPr>
              <w:keepNext/>
            </w:pPr>
          </w:p>
        </w:tc>
      </w:tr>
      <w:tr w:rsidR="001E26FE" w:rsidRPr="00C9299D" w14:paraId="42631A09" w14:textId="77777777" w:rsidTr="00233A10">
        <w:trPr>
          <w:jc w:val="center"/>
        </w:trPr>
        <w:tc>
          <w:tcPr>
            <w:tcW w:w="4876" w:type="dxa"/>
            <w:hideMark/>
          </w:tcPr>
          <w:p w14:paraId="339D95C4" w14:textId="77777777" w:rsidR="001E26FE" w:rsidRPr="00C9299D" w:rsidRDefault="001E26FE" w:rsidP="00233A10">
            <w:pPr>
              <w:pStyle w:val="ColumnHeading"/>
              <w:keepNext/>
              <w:rPr>
                <w:lang w:val="et-EE"/>
              </w:rPr>
            </w:pPr>
            <w:r w:rsidRPr="00C9299D">
              <w:rPr>
                <w:lang w:val="et-EE"/>
              </w:rPr>
              <w:t>Komisjoni ettepanek</w:t>
            </w:r>
          </w:p>
        </w:tc>
        <w:tc>
          <w:tcPr>
            <w:tcW w:w="4876" w:type="dxa"/>
            <w:hideMark/>
          </w:tcPr>
          <w:p w14:paraId="3F873E05" w14:textId="77777777" w:rsidR="001E26FE" w:rsidRPr="00C9299D" w:rsidRDefault="001E26FE" w:rsidP="00233A10">
            <w:pPr>
              <w:pStyle w:val="ColumnHeading"/>
              <w:keepNext/>
              <w:rPr>
                <w:lang w:val="et-EE"/>
              </w:rPr>
            </w:pPr>
            <w:r w:rsidRPr="00C9299D">
              <w:rPr>
                <w:lang w:val="et-EE"/>
              </w:rPr>
              <w:t>Muudatusettepanek</w:t>
            </w:r>
          </w:p>
        </w:tc>
      </w:tr>
      <w:tr w:rsidR="001E26FE" w:rsidRPr="00C9299D" w14:paraId="12F49AD4" w14:textId="77777777" w:rsidTr="00233A10">
        <w:trPr>
          <w:jc w:val="center"/>
        </w:trPr>
        <w:tc>
          <w:tcPr>
            <w:tcW w:w="4876" w:type="dxa"/>
            <w:hideMark/>
          </w:tcPr>
          <w:p w14:paraId="6EEAAB66" w14:textId="77777777" w:rsidR="001E26FE" w:rsidRPr="00C9299D" w:rsidRDefault="001E26FE" w:rsidP="00233A10">
            <w:pPr>
              <w:pStyle w:val="Normal6"/>
              <w:rPr>
                <w:lang w:val="et-EE"/>
              </w:rPr>
            </w:pPr>
            <w:r w:rsidRPr="00C9299D">
              <w:rPr>
                <w:b/>
                <w:i/>
                <w:lang w:val="et-EE"/>
              </w:rPr>
              <w:t>(</w:t>
            </w:r>
            <w:r w:rsidRPr="00C9299D">
              <w:rPr>
                <w:lang w:val="et-EE"/>
              </w:rPr>
              <w:t>b)</w:t>
            </w:r>
            <w:r w:rsidRPr="00C9299D">
              <w:rPr>
                <w:lang w:val="et-EE"/>
              </w:rPr>
              <w:tab/>
              <w:t>töötavad välja kavad, mille alusel tegeleda peamiste ohtudega kindlakstehtud sektorites</w:t>
            </w:r>
            <w:r w:rsidRPr="00C9299D">
              <w:rPr>
                <w:b/>
                <w:i/>
                <w:lang w:val="et-EE"/>
              </w:rPr>
              <w:t>.</w:t>
            </w:r>
          </w:p>
        </w:tc>
        <w:tc>
          <w:tcPr>
            <w:tcW w:w="4876" w:type="dxa"/>
            <w:hideMark/>
          </w:tcPr>
          <w:p w14:paraId="3BBE69FB" w14:textId="77777777" w:rsidR="001E26FE" w:rsidRPr="00C9299D" w:rsidRDefault="001E26FE" w:rsidP="00233A10">
            <w:pPr>
              <w:pStyle w:val="Normal6"/>
              <w:rPr>
                <w:szCs w:val="24"/>
                <w:lang w:val="et-EE"/>
              </w:rPr>
            </w:pPr>
            <w:r w:rsidRPr="00C9299D">
              <w:rPr>
                <w:lang w:val="et-EE"/>
              </w:rPr>
              <w:t>b)</w:t>
            </w:r>
            <w:r w:rsidRPr="00C9299D">
              <w:rPr>
                <w:lang w:val="et-EE"/>
              </w:rPr>
              <w:tab/>
              <w:t>töötavad välja</w:t>
            </w:r>
            <w:r w:rsidRPr="00C9299D">
              <w:rPr>
                <w:b/>
                <w:i/>
                <w:lang w:val="et-EE"/>
              </w:rPr>
              <w:t xml:space="preserve"> valdkondlikud korruptsioonivastased</w:t>
            </w:r>
            <w:r w:rsidRPr="00C9299D">
              <w:rPr>
                <w:lang w:val="et-EE"/>
              </w:rPr>
              <w:t xml:space="preserve"> kavad</w:t>
            </w:r>
            <w:r w:rsidRPr="00C9299D">
              <w:rPr>
                <w:b/>
                <w:i/>
                <w:lang w:val="et-EE"/>
              </w:rPr>
              <w:t xml:space="preserve"> koos rakendus- ja järelevalvemehhanismidega</w:t>
            </w:r>
            <w:r w:rsidRPr="00C9299D">
              <w:rPr>
                <w:lang w:val="et-EE"/>
              </w:rPr>
              <w:t>, mille alusel tegeleda peamiste ohtudega kindlakstehtud sektorites</w:t>
            </w:r>
            <w:r w:rsidRPr="00C9299D">
              <w:rPr>
                <w:b/>
                <w:i/>
                <w:lang w:val="et-EE"/>
              </w:rPr>
              <w:t>; ning</w:t>
            </w:r>
          </w:p>
        </w:tc>
      </w:tr>
    </w:tbl>
    <w:p w14:paraId="4CE465EC" w14:textId="77777777" w:rsidR="001E26FE" w:rsidRPr="00C9299D" w:rsidRDefault="001E26FE" w:rsidP="001E26FE">
      <w:pPr>
        <w:pStyle w:val="Olang"/>
        <w:rPr>
          <w:lang w:val="et-EE"/>
        </w:rPr>
      </w:pPr>
      <w:r w:rsidRPr="00C9299D">
        <w:rPr>
          <w:noProof w:val="0"/>
          <w:lang w:val="et-EE"/>
        </w:rPr>
        <w:t xml:space="preserve">Or. </w:t>
      </w:r>
      <w:r w:rsidRPr="00C9299D">
        <w:rPr>
          <w:rStyle w:val="HideTWBExt"/>
          <w:noProof w:val="0"/>
          <w:lang w:val="et-EE"/>
        </w:rPr>
        <w:t>&lt;Original&gt;</w:t>
      </w:r>
      <w:r w:rsidRPr="00C9299D">
        <w:rPr>
          <w:rStyle w:val="HideTWBInt"/>
          <w:noProof w:val="0"/>
          <w:lang w:val="et-EE"/>
        </w:rPr>
        <w:t>{EN}</w:t>
      </w:r>
      <w:r w:rsidRPr="00C9299D">
        <w:rPr>
          <w:noProof w:val="0"/>
          <w:lang w:val="et-EE"/>
        </w:rPr>
        <w:t>en</w:t>
      </w:r>
      <w:r w:rsidRPr="00C9299D">
        <w:rPr>
          <w:rStyle w:val="HideTWBExt"/>
          <w:noProof w:val="0"/>
          <w:lang w:val="et-EE"/>
        </w:rPr>
        <w:t>&lt;/Original&gt;</w:t>
      </w:r>
    </w:p>
    <w:p w14:paraId="7126DD55" w14:textId="77777777" w:rsidR="001E26FE" w:rsidRPr="00C9299D" w:rsidRDefault="001E26FE" w:rsidP="001E26FE">
      <w:r w:rsidRPr="00C9299D">
        <w:rPr>
          <w:rStyle w:val="HideTWBExt"/>
        </w:rPr>
        <w:t>&lt;/Amend&gt;</w:t>
      </w:r>
    </w:p>
    <w:p w14:paraId="7B05F478" w14:textId="77777777" w:rsidR="001E26FE" w:rsidRPr="00C9299D" w:rsidRDefault="001E26FE" w:rsidP="001E26FE">
      <w:pPr>
        <w:pStyle w:val="AMNumberTabs0"/>
        <w:keepNext/>
        <w:rPr>
          <w:lang w:val="et-EE"/>
        </w:rPr>
      </w:pPr>
      <w:r w:rsidRPr="00C9299D">
        <w:rPr>
          <w:rStyle w:val="HideTWBExt"/>
          <w:b w:val="0"/>
          <w:lang w:val="et-EE"/>
        </w:rPr>
        <w:t>&lt;Amend&gt;</w:t>
      </w:r>
      <w:r w:rsidRPr="00C9299D">
        <w:rPr>
          <w:lang w:val="et-EE"/>
        </w:rPr>
        <w:t>Muudatusettepanek</w:t>
      </w:r>
      <w:r w:rsidRPr="00C9299D">
        <w:rPr>
          <w:lang w:val="et-EE"/>
        </w:rPr>
        <w:tab/>
      </w:r>
      <w:r w:rsidRPr="00C9299D">
        <w:rPr>
          <w:lang w:val="et-EE"/>
        </w:rPr>
        <w:tab/>
      </w:r>
      <w:r w:rsidRPr="00C9299D">
        <w:rPr>
          <w:rStyle w:val="HideTWBExt"/>
          <w:b w:val="0"/>
          <w:lang w:val="et-EE"/>
        </w:rPr>
        <w:t>&lt;NumAm&gt;</w:t>
      </w:r>
      <w:r w:rsidRPr="00C9299D">
        <w:rPr>
          <w:lang w:val="et-EE"/>
        </w:rPr>
        <w:t>38</w:t>
      </w:r>
      <w:r w:rsidRPr="00C9299D">
        <w:rPr>
          <w:rStyle w:val="HideTWBExt"/>
          <w:b w:val="0"/>
          <w:lang w:val="et-EE"/>
        </w:rPr>
        <w:t>&lt;/NumAm&gt;</w:t>
      </w:r>
    </w:p>
    <w:p w14:paraId="2E80A3B2" w14:textId="77777777" w:rsidR="001E26FE" w:rsidRPr="00C9299D" w:rsidRDefault="001E26FE" w:rsidP="001E26FE">
      <w:pPr>
        <w:pStyle w:val="NormalBold12b"/>
        <w:keepNext/>
      </w:pPr>
      <w:r w:rsidRPr="00C9299D">
        <w:rPr>
          <w:rStyle w:val="HideTWBExt"/>
          <w:b w:val="0"/>
        </w:rPr>
        <w:t>&lt;DocAmend&gt;</w:t>
      </w:r>
      <w:r w:rsidRPr="00C9299D">
        <w:t>Ettepanek võtta vastu direktiiv</w:t>
      </w:r>
      <w:r w:rsidRPr="00C9299D">
        <w:rPr>
          <w:rStyle w:val="HideTWBExt"/>
          <w:b w:val="0"/>
        </w:rPr>
        <w:t>&lt;/DocAmend&gt;</w:t>
      </w:r>
    </w:p>
    <w:p w14:paraId="1814A022" w14:textId="77777777" w:rsidR="001E26FE" w:rsidRPr="00C9299D" w:rsidRDefault="001E26FE" w:rsidP="001E26FE">
      <w:pPr>
        <w:pStyle w:val="NormalBold"/>
      </w:pPr>
      <w:r w:rsidRPr="00C9299D">
        <w:rPr>
          <w:rStyle w:val="HideTWBExt"/>
          <w:b w:val="0"/>
        </w:rPr>
        <w:t>&lt;Article&gt;</w:t>
      </w:r>
      <w:r w:rsidRPr="00C9299D">
        <w:t>Artikkel 3 – lõige 5 – lõik 2 – punkt b a (uus)</w:t>
      </w:r>
      <w:r w:rsidRPr="00C9299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26FE" w:rsidRPr="00C9299D" w14:paraId="1A726F06" w14:textId="77777777" w:rsidTr="00233A10">
        <w:trPr>
          <w:jc w:val="center"/>
        </w:trPr>
        <w:tc>
          <w:tcPr>
            <w:tcW w:w="9752" w:type="dxa"/>
            <w:gridSpan w:val="2"/>
          </w:tcPr>
          <w:p w14:paraId="6A50023B" w14:textId="77777777" w:rsidR="001E26FE" w:rsidRPr="00C9299D" w:rsidRDefault="001E26FE" w:rsidP="00233A10">
            <w:pPr>
              <w:keepNext/>
            </w:pPr>
          </w:p>
        </w:tc>
      </w:tr>
      <w:tr w:rsidR="001E26FE" w:rsidRPr="00C9299D" w14:paraId="15D1AE1C" w14:textId="77777777" w:rsidTr="00233A10">
        <w:trPr>
          <w:jc w:val="center"/>
        </w:trPr>
        <w:tc>
          <w:tcPr>
            <w:tcW w:w="4876" w:type="dxa"/>
            <w:hideMark/>
          </w:tcPr>
          <w:p w14:paraId="3319E7A3" w14:textId="77777777" w:rsidR="001E26FE" w:rsidRPr="00C9299D" w:rsidRDefault="001E26FE" w:rsidP="00233A10">
            <w:pPr>
              <w:pStyle w:val="ColumnHeading"/>
              <w:keepNext/>
              <w:rPr>
                <w:lang w:val="et-EE"/>
              </w:rPr>
            </w:pPr>
            <w:r w:rsidRPr="00C9299D">
              <w:rPr>
                <w:lang w:val="et-EE"/>
              </w:rPr>
              <w:t>Komisjoni ettepanek</w:t>
            </w:r>
          </w:p>
        </w:tc>
        <w:tc>
          <w:tcPr>
            <w:tcW w:w="4876" w:type="dxa"/>
            <w:hideMark/>
          </w:tcPr>
          <w:p w14:paraId="03D8235F" w14:textId="77777777" w:rsidR="001E26FE" w:rsidRPr="00C9299D" w:rsidRDefault="001E26FE" w:rsidP="00233A10">
            <w:pPr>
              <w:pStyle w:val="ColumnHeading"/>
              <w:keepNext/>
              <w:rPr>
                <w:lang w:val="et-EE"/>
              </w:rPr>
            </w:pPr>
            <w:r w:rsidRPr="00C9299D">
              <w:rPr>
                <w:lang w:val="et-EE"/>
              </w:rPr>
              <w:t>Muudatusettepanek</w:t>
            </w:r>
          </w:p>
        </w:tc>
      </w:tr>
      <w:tr w:rsidR="001E26FE" w:rsidRPr="00C9299D" w14:paraId="4593E9CE" w14:textId="77777777" w:rsidTr="00233A10">
        <w:trPr>
          <w:jc w:val="center"/>
        </w:trPr>
        <w:tc>
          <w:tcPr>
            <w:tcW w:w="4876" w:type="dxa"/>
          </w:tcPr>
          <w:p w14:paraId="28111D4C" w14:textId="77777777" w:rsidR="001E26FE" w:rsidRPr="00C9299D" w:rsidRDefault="001E26FE" w:rsidP="00233A10">
            <w:pPr>
              <w:pStyle w:val="Normal6"/>
              <w:rPr>
                <w:lang w:val="et-EE"/>
              </w:rPr>
            </w:pPr>
          </w:p>
        </w:tc>
        <w:tc>
          <w:tcPr>
            <w:tcW w:w="4876" w:type="dxa"/>
            <w:hideMark/>
          </w:tcPr>
          <w:p w14:paraId="339DBE22" w14:textId="77777777" w:rsidR="001E26FE" w:rsidRPr="00C9299D" w:rsidRDefault="001E26FE" w:rsidP="00233A10">
            <w:pPr>
              <w:pStyle w:val="Normal6"/>
              <w:rPr>
                <w:szCs w:val="24"/>
                <w:lang w:val="et-EE"/>
              </w:rPr>
            </w:pPr>
            <w:r w:rsidRPr="00C9299D">
              <w:rPr>
                <w:b/>
                <w:i/>
                <w:lang w:val="et-EE"/>
              </w:rPr>
              <w:t>ba)</w:t>
            </w:r>
            <w:r w:rsidRPr="00C9299D">
              <w:rPr>
                <w:b/>
                <w:i/>
                <w:lang w:val="et-EE"/>
              </w:rPr>
              <w:tab/>
              <w:t>tagavad, et hindamiste tulemused on üldsusele kättesaadavad.</w:t>
            </w:r>
          </w:p>
        </w:tc>
      </w:tr>
    </w:tbl>
    <w:p w14:paraId="567D5A4D" w14:textId="77777777" w:rsidR="001E26FE" w:rsidRPr="00C9299D" w:rsidRDefault="001E26FE" w:rsidP="001E26FE">
      <w:pPr>
        <w:pStyle w:val="Olang"/>
        <w:rPr>
          <w:lang w:val="et-EE"/>
        </w:rPr>
      </w:pPr>
      <w:r w:rsidRPr="00C9299D">
        <w:rPr>
          <w:noProof w:val="0"/>
          <w:lang w:val="et-EE"/>
        </w:rPr>
        <w:t xml:space="preserve">Or. </w:t>
      </w:r>
      <w:r w:rsidRPr="00C9299D">
        <w:rPr>
          <w:rStyle w:val="HideTWBExt"/>
          <w:noProof w:val="0"/>
          <w:lang w:val="et-EE"/>
        </w:rPr>
        <w:t>&lt;Original&gt;</w:t>
      </w:r>
      <w:r w:rsidRPr="00C9299D">
        <w:rPr>
          <w:rStyle w:val="HideTWBInt"/>
          <w:noProof w:val="0"/>
          <w:lang w:val="et-EE"/>
        </w:rPr>
        <w:t>{EN}</w:t>
      </w:r>
      <w:r w:rsidRPr="00C9299D">
        <w:rPr>
          <w:noProof w:val="0"/>
          <w:lang w:val="et-EE"/>
        </w:rPr>
        <w:t>en</w:t>
      </w:r>
      <w:r w:rsidRPr="00C9299D">
        <w:rPr>
          <w:rStyle w:val="HideTWBExt"/>
          <w:noProof w:val="0"/>
          <w:lang w:val="et-EE"/>
        </w:rPr>
        <w:t>&lt;/Original&gt;</w:t>
      </w:r>
    </w:p>
    <w:p w14:paraId="21FE2D57" w14:textId="77777777" w:rsidR="001E26FE" w:rsidRPr="00C9299D" w:rsidRDefault="001E26FE" w:rsidP="001E26FE">
      <w:r w:rsidRPr="00C9299D">
        <w:rPr>
          <w:rStyle w:val="HideTWBExt"/>
        </w:rPr>
        <w:t>&lt;/Amend&gt;</w:t>
      </w:r>
    </w:p>
    <w:p w14:paraId="2F1E35A1" w14:textId="77777777" w:rsidR="001E26FE" w:rsidRPr="00C9299D" w:rsidRDefault="001E26FE" w:rsidP="001E26FE">
      <w:pPr>
        <w:pStyle w:val="AMNumberTabs0"/>
        <w:keepNext/>
        <w:rPr>
          <w:lang w:val="et-EE"/>
        </w:rPr>
      </w:pPr>
      <w:r w:rsidRPr="00C9299D">
        <w:rPr>
          <w:rStyle w:val="HideTWBExt"/>
          <w:b w:val="0"/>
          <w:lang w:val="et-EE"/>
        </w:rPr>
        <w:t>&lt;Amend&gt;</w:t>
      </w:r>
      <w:r w:rsidRPr="00C9299D">
        <w:rPr>
          <w:lang w:val="et-EE"/>
        </w:rPr>
        <w:t>Muudatusettepanek</w:t>
      </w:r>
      <w:r w:rsidRPr="00C9299D">
        <w:rPr>
          <w:lang w:val="et-EE"/>
        </w:rPr>
        <w:tab/>
      </w:r>
      <w:r w:rsidRPr="00C9299D">
        <w:rPr>
          <w:lang w:val="et-EE"/>
        </w:rPr>
        <w:tab/>
      </w:r>
      <w:r w:rsidRPr="00C9299D">
        <w:rPr>
          <w:rStyle w:val="HideTWBExt"/>
          <w:b w:val="0"/>
          <w:lang w:val="et-EE"/>
        </w:rPr>
        <w:t>&lt;NumAm&gt;</w:t>
      </w:r>
      <w:r w:rsidRPr="00C9299D">
        <w:rPr>
          <w:lang w:val="et-EE"/>
        </w:rPr>
        <w:t>39</w:t>
      </w:r>
      <w:r w:rsidRPr="00C9299D">
        <w:rPr>
          <w:rStyle w:val="HideTWBExt"/>
          <w:b w:val="0"/>
          <w:lang w:val="et-EE"/>
        </w:rPr>
        <w:t>&lt;/NumAm&gt;</w:t>
      </w:r>
    </w:p>
    <w:p w14:paraId="34FC1EDB" w14:textId="77777777" w:rsidR="001E26FE" w:rsidRPr="00C9299D" w:rsidRDefault="001E26FE" w:rsidP="001E26FE">
      <w:pPr>
        <w:pStyle w:val="NormalBold12b"/>
        <w:keepNext/>
      </w:pPr>
      <w:r w:rsidRPr="00C9299D">
        <w:rPr>
          <w:rStyle w:val="HideTWBExt"/>
          <w:b w:val="0"/>
        </w:rPr>
        <w:t>&lt;DocAmend&gt;</w:t>
      </w:r>
      <w:r w:rsidRPr="00C9299D">
        <w:t>Ettepanek võtta vastu direktiiv</w:t>
      </w:r>
      <w:r w:rsidRPr="00C9299D">
        <w:rPr>
          <w:rStyle w:val="HideTWBExt"/>
          <w:b w:val="0"/>
        </w:rPr>
        <w:t>&lt;/DocAmend&gt;</w:t>
      </w:r>
    </w:p>
    <w:p w14:paraId="47388855" w14:textId="77777777" w:rsidR="001E26FE" w:rsidRPr="00C9299D" w:rsidRDefault="001E26FE" w:rsidP="001E26FE">
      <w:pPr>
        <w:pStyle w:val="NormalBold"/>
      </w:pPr>
      <w:r w:rsidRPr="00C9299D">
        <w:rPr>
          <w:rStyle w:val="HideTWBExt"/>
          <w:b w:val="0"/>
        </w:rPr>
        <w:t>&lt;Article&gt;</w:t>
      </w:r>
      <w:r w:rsidRPr="00C9299D">
        <w:t>Artikkel 3 – lõige 5 a (uus)</w:t>
      </w:r>
      <w:r w:rsidRPr="00C9299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26FE" w:rsidRPr="00C9299D" w14:paraId="5E68F730" w14:textId="77777777" w:rsidTr="00233A10">
        <w:trPr>
          <w:jc w:val="center"/>
        </w:trPr>
        <w:tc>
          <w:tcPr>
            <w:tcW w:w="9752" w:type="dxa"/>
            <w:gridSpan w:val="2"/>
          </w:tcPr>
          <w:p w14:paraId="5ED2F760" w14:textId="77777777" w:rsidR="001E26FE" w:rsidRPr="00C9299D" w:rsidRDefault="001E26FE" w:rsidP="00233A10">
            <w:pPr>
              <w:keepNext/>
            </w:pPr>
          </w:p>
        </w:tc>
      </w:tr>
      <w:tr w:rsidR="001E26FE" w:rsidRPr="00C9299D" w14:paraId="587FD8E7" w14:textId="77777777" w:rsidTr="00233A10">
        <w:trPr>
          <w:jc w:val="center"/>
        </w:trPr>
        <w:tc>
          <w:tcPr>
            <w:tcW w:w="4876" w:type="dxa"/>
            <w:hideMark/>
          </w:tcPr>
          <w:p w14:paraId="7BDFDA0E" w14:textId="77777777" w:rsidR="001E26FE" w:rsidRPr="00C9299D" w:rsidRDefault="001E26FE" w:rsidP="00233A10">
            <w:pPr>
              <w:pStyle w:val="ColumnHeading"/>
              <w:keepNext/>
              <w:rPr>
                <w:lang w:val="et-EE"/>
              </w:rPr>
            </w:pPr>
            <w:r w:rsidRPr="00C9299D">
              <w:rPr>
                <w:lang w:val="et-EE"/>
              </w:rPr>
              <w:t>Komisjoni ettepanek</w:t>
            </w:r>
          </w:p>
        </w:tc>
        <w:tc>
          <w:tcPr>
            <w:tcW w:w="4876" w:type="dxa"/>
            <w:hideMark/>
          </w:tcPr>
          <w:p w14:paraId="55BD4152" w14:textId="77777777" w:rsidR="001E26FE" w:rsidRPr="00C9299D" w:rsidRDefault="001E26FE" w:rsidP="00233A10">
            <w:pPr>
              <w:pStyle w:val="ColumnHeading"/>
              <w:keepNext/>
              <w:rPr>
                <w:lang w:val="et-EE"/>
              </w:rPr>
            </w:pPr>
            <w:r w:rsidRPr="00C9299D">
              <w:rPr>
                <w:lang w:val="et-EE"/>
              </w:rPr>
              <w:t>Muudatusettepanek</w:t>
            </w:r>
          </w:p>
        </w:tc>
      </w:tr>
      <w:tr w:rsidR="001E26FE" w:rsidRPr="00C9299D" w14:paraId="5C724871" w14:textId="77777777" w:rsidTr="00233A10">
        <w:trPr>
          <w:jc w:val="center"/>
        </w:trPr>
        <w:tc>
          <w:tcPr>
            <w:tcW w:w="4876" w:type="dxa"/>
          </w:tcPr>
          <w:p w14:paraId="3BB10842" w14:textId="77777777" w:rsidR="001E26FE" w:rsidRPr="00C9299D" w:rsidRDefault="001E26FE" w:rsidP="00233A10">
            <w:pPr>
              <w:pStyle w:val="Normal6"/>
              <w:rPr>
                <w:lang w:val="et-EE"/>
              </w:rPr>
            </w:pPr>
          </w:p>
        </w:tc>
        <w:tc>
          <w:tcPr>
            <w:tcW w:w="4876" w:type="dxa"/>
            <w:hideMark/>
          </w:tcPr>
          <w:p w14:paraId="1196ACDD" w14:textId="77777777" w:rsidR="001E26FE" w:rsidRPr="00C9299D" w:rsidRDefault="001E26FE" w:rsidP="00233A10">
            <w:pPr>
              <w:pStyle w:val="Normal6"/>
              <w:rPr>
                <w:szCs w:val="24"/>
                <w:lang w:val="et-EE"/>
              </w:rPr>
            </w:pPr>
            <w:r w:rsidRPr="00C9299D">
              <w:rPr>
                <w:b/>
                <w:i/>
                <w:lang w:val="et-EE"/>
              </w:rPr>
              <w:t>5a.</w:t>
            </w:r>
            <w:r w:rsidRPr="00C9299D">
              <w:rPr>
                <w:b/>
                <w:i/>
                <w:lang w:val="et-EE"/>
              </w:rPr>
              <w:tab/>
              <w:t>Liikmesriigid võtavad asjakohaseid meetmeid, et edendada läbipaistvust ja aruandekohustust avaliku sektori rahaliste vahendite haldamisel. Eelkõige võtavad liikmesriigid vajalikud meetmed, et luua asjakohased hankesüsteemid, mille aluseks on läbipaistvus, konkurents ja objektiivsed kriteeriumid otsuste tegemisel.</w:t>
            </w:r>
          </w:p>
        </w:tc>
      </w:tr>
      <w:tr w:rsidR="001E26FE" w:rsidRPr="00C9299D" w14:paraId="42B7DA03" w14:textId="77777777" w:rsidTr="00233A10">
        <w:trPr>
          <w:jc w:val="center"/>
        </w:trPr>
        <w:tc>
          <w:tcPr>
            <w:tcW w:w="4876" w:type="dxa"/>
          </w:tcPr>
          <w:p w14:paraId="2751ECB2" w14:textId="77777777" w:rsidR="001E26FE" w:rsidRPr="00C9299D" w:rsidRDefault="001E26FE" w:rsidP="00233A10">
            <w:pPr>
              <w:pStyle w:val="Normal6"/>
              <w:rPr>
                <w:lang w:val="et-EE"/>
              </w:rPr>
            </w:pPr>
          </w:p>
        </w:tc>
        <w:tc>
          <w:tcPr>
            <w:tcW w:w="4876" w:type="dxa"/>
            <w:hideMark/>
          </w:tcPr>
          <w:p w14:paraId="0CF233BF" w14:textId="77777777" w:rsidR="001E26FE" w:rsidRPr="00C9299D" w:rsidRDefault="001E26FE" w:rsidP="00233A10">
            <w:pPr>
              <w:pStyle w:val="Normal6"/>
              <w:rPr>
                <w:szCs w:val="24"/>
                <w:lang w:val="et-EE"/>
              </w:rPr>
            </w:pPr>
            <w:r w:rsidRPr="00C9299D">
              <w:rPr>
                <w:b/>
                <w:i/>
                <w:lang w:val="et-EE"/>
              </w:rPr>
              <w:t>Liikmesriigid avaldavad teabe avatud andmevormingutes, see hõlmab muu hulgas valitsussektori eelarveid, valitsussektori kulusid, riigihankeid, hääletustulemusi, lube ja kontsessioone ning riiklikke toetusi.</w:t>
            </w:r>
          </w:p>
        </w:tc>
      </w:tr>
    </w:tbl>
    <w:p w14:paraId="223384B3" w14:textId="77777777" w:rsidR="001E26FE" w:rsidRPr="00C9299D" w:rsidRDefault="001E26FE" w:rsidP="001E26FE">
      <w:pPr>
        <w:pStyle w:val="Olang"/>
        <w:rPr>
          <w:lang w:val="et-EE"/>
        </w:rPr>
      </w:pPr>
      <w:r w:rsidRPr="00C9299D">
        <w:rPr>
          <w:noProof w:val="0"/>
          <w:lang w:val="et-EE"/>
        </w:rPr>
        <w:t xml:space="preserve">Or. </w:t>
      </w:r>
      <w:r w:rsidRPr="00C9299D">
        <w:rPr>
          <w:rStyle w:val="HideTWBExt"/>
          <w:noProof w:val="0"/>
          <w:lang w:val="et-EE"/>
        </w:rPr>
        <w:t>&lt;Original&gt;</w:t>
      </w:r>
      <w:r w:rsidRPr="00C9299D">
        <w:rPr>
          <w:rStyle w:val="HideTWBInt"/>
          <w:noProof w:val="0"/>
          <w:lang w:val="et-EE"/>
        </w:rPr>
        <w:t>{EN}</w:t>
      </w:r>
      <w:r w:rsidRPr="00C9299D">
        <w:rPr>
          <w:noProof w:val="0"/>
          <w:lang w:val="et-EE"/>
        </w:rPr>
        <w:t>en</w:t>
      </w:r>
      <w:r w:rsidRPr="00C9299D">
        <w:rPr>
          <w:rStyle w:val="HideTWBExt"/>
          <w:noProof w:val="0"/>
          <w:lang w:val="et-EE"/>
        </w:rPr>
        <w:t>&lt;/Original&gt;</w:t>
      </w:r>
    </w:p>
    <w:p w14:paraId="2D76982D" w14:textId="77777777" w:rsidR="001E26FE" w:rsidRPr="00C9299D" w:rsidRDefault="001E26FE" w:rsidP="001E26FE">
      <w:r w:rsidRPr="00C9299D">
        <w:rPr>
          <w:rStyle w:val="HideTWBExt"/>
        </w:rPr>
        <w:t>&lt;/Amend&gt;</w:t>
      </w:r>
    </w:p>
    <w:p w14:paraId="39B8C553" w14:textId="77777777" w:rsidR="001E26FE" w:rsidRPr="00C9299D" w:rsidRDefault="001E26FE" w:rsidP="001E26FE">
      <w:pPr>
        <w:pStyle w:val="AMNumberTabs0"/>
        <w:keepNext/>
        <w:rPr>
          <w:lang w:val="et-EE"/>
        </w:rPr>
      </w:pPr>
      <w:r w:rsidRPr="00C9299D">
        <w:rPr>
          <w:rStyle w:val="HideTWBExt"/>
          <w:b w:val="0"/>
          <w:lang w:val="et-EE"/>
        </w:rPr>
        <w:t>&lt;Amend&gt;</w:t>
      </w:r>
      <w:r w:rsidRPr="00C9299D">
        <w:rPr>
          <w:lang w:val="et-EE"/>
        </w:rPr>
        <w:t>Muudatusettepanek</w:t>
      </w:r>
      <w:r w:rsidRPr="00C9299D">
        <w:rPr>
          <w:lang w:val="et-EE"/>
        </w:rPr>
        <w:tab/>
      </w:r>
      <w:r w:rsidRPr="00C9299D">
        <w:rPr>
          <w:lang w:val="et-EE"/>
        </w:rPr>
        <w:tab/>
      </w:r>
      <w:r w:rsidRPr="00C9299D">
        <w:rPr>
          <w:rStyle w:val="HideTWBExt"/>
          <w:b w:val="0"/>
          <w:lang w:val="et-EE"/>
        </w:rPr>
        <w:t>&lt;NumAm&gt;</w:t>
      </w:r>
      <w:r w:rsidRPr="00C9299D">
        <w:rPr>
          <w:lang w:val="et-EE"/>
        </w:rPr>
        <w:t>40</w:t>
      </w:r>
      <w:r w:rsidRPr="00C9299D">
        <w:rPr>
          <w:rStyle w:val="HideTWBExt"/>
          <w:b w:val="0"/>
          <w:lang w:val="et-EE"/>
        </w:rPr>
        <w:t>&lt;/NumAm&gt;</w:t>
      </w:r>
    </w:p>
    <w:p w14:paraId="0076C5DE" w14:textId="77777777" w:rsidR="001E26FE" w:rsidRPr="00C9299D" w:rsidRDefault="001E26FE" w:rsidP="001E26FE">
      <w:pPr>
        <w:pStyle w:val="NormalBold12b"/>
        <w:keepNext/>
      </w:pPr>
      <w:r w:rsidRPr="00C9299D">
        <w:rPr>
          <w:rStyle w:val="HideTWBExt"/>
          <w:b w:val="0"/>
        </w:rPr>
        <w:t>&lt;DocAmend&gt;</w:t>
      </w:r>
      <w:r w:rsidRPr="00C9299D">
        <w:t>Ettepanek võtta vastu direktiiv</w:t>
      </w:r>
      <w:r w:rsidRPr="00C9299D">
        <w:rPr>
          <w:rStyle w:val="HideTWBExt"/>
          <w:b w:val="0"/>
        </w:rPr>
        <w:t>&lt;/DocAmend&gt;</w:t>
      </w:r>
    </w:p>
    <w:p w14:paraId="6791786A" w14:textId="77777777" w:rsidR="001E26FE" w:rsidRPr="00C9299D" w:rsidRDefault="001E26FE" w:rsidP="001E26FE">
      <w:pPr>
        <w:pStyle w:val="NormalBold"/>
      </w:pPr>
      <w:r w:rsidRPr="00C9299D">
        <w:rPr>
          <w:rStyle w:val="HideTWBExt"/>
          <w:b w:val="0"/>
        </w:rPr>
        <w:t>&lt;Article&gt;</w:t>
      </w:r>
      <w:r w:rsidRPr="00C9299D">
        <w:t>Artikkel 3 – lõige 6</w:t>
      </w:r>
      <w:r w:rsidRPr="00C9299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26FE" w:rsidRPr="00C9299D" w14:paraId="78DFA4D8" w14:textId="77777777" w:rsidTr="00233A10">
        <w:trPr>
          <w:jc w:val="center"/>
        </w:trPr>
        <w:tc>
          <w:tcPr>
            <w:tcW w:w="9752" w:type="dxa"/>
            <w:gridSpan w:val="2"/>
          </w:tcPr>
          <w:p w14:paraId="52C55F23" w14:textId="77777777" w:rsidR="001E26FE" w:rsidRPr="00C9299D" w:rsidRDefault="001E26FE" w:rsidP="00233A10">
            <w:pPr>
              <w:keepNext/>
            </w:pPr>
          </w:p>
        </w:tc>
      </w:tr>
      <w:tr w:rsidR="001E26FE" w:rsidRPr="00C9299D" w14:paraId="5B18CE42" w14:textId="77777777" w:rsidTr="00233A10">
        <w:trPr>
          <w:jc w:val="center"/>
        </w:trPr>
        <w:tc>
          <w:tcPr>
            <w:tcW w:w="4876" w:type="dxa"/>
            <w:hideMark/>
          </w:tcPr>
          <w:p w14:paraId="36C3D839" w14:textId="77777777" w:rsidR="001E26FE" w:rsidRPr="00C9299D" w:rsidRDefault="001E26FE" w:rsidP="00233A10">
            <w:pPr>
              <w:pStyle w:val="ColumnHeading"/>
              <w:keepNext/>
              <w:rPr>
                <w:lang w:val="et-EE"/>
              </w:rPr>
            </w:pPr>
            <w:r w:rsidRPr="00C9299D">
              <w:rPr>
                <w:lang w:val="et-EE"/>
              </w:rPr>
              <w:t>Komisjoni ettepanek</w:t>
            </w:r>
          </w:p>
        </w:tc>
        <w:tc>
          <w:tcPr>
            <w:tcW w:w="4876" w:type="dxa"/>
            <w:hideMark/>
          </w:tcPr>
          <w:p w14:paraId="124ACFF6" w14:textId="77777777" w:rsidR="001E26FE" w:rsidRPr="00C9299D" w:rsidRDefault="001E26FE" w:rsidP="00233A10">
            <w:pPr>
              <w:pStyle w:val="ColumnHeading"/>
              <w:keepNext/>
              <w:rPr>
                <w:lang w:val="et-EE"/>
              </w:rPr>
            </w:pPr>
            <w:r w:rsidRPr="00C9299D">
              <w:rPr>
                <w:lang w:val="et-EE"/>
              </w:rPr>
              <w:t>Muudatusettepanek</w:t>
            </w:r>
          </w:p>
        </w:tc>
      </w:tr>
      <w:tr w:rsidR="001E26FE" w:rsidRPr="00C9299D" w14:paraId="4C215B01" w14:textId="77777777" w:rsidTr="00233A10">
        <w:trPr>
          <w:jc w:val="center"/>
        </w:trPr>
        <w:tc>
          <w:tcPr>
            <w:tcW w:w="4876" w:type="dxa"/>
            <w:hideMark/>
          </w:tcPr>
          <w:p w14:paraId="61AD952A" w14:textId="77777777" w:rsidR="001E26FE" w:rsidRPr="00C9299D" w:rsidRDefault="001E26FE" w:rsidP="00233A10">
            <w:pPr>
              <w:pStyle w:val="Normal6"/>
              <w:rPr>
                <w:lang w:val="et-EE"/>
              </w:rPr>
            </w:pPr>
            <w:r w:rsidRPr="00C9299D">
              <w:rPr>
                <w:lang w:val="et-EE"/>
              </w:rPr>
              <w:t>6.</w:t>
            </w:r>
            <w:r w:rsidRPr="00C9299D">
              <w:rPr>
                <w:lang w:val="et-EE"/>
              </w:rPr>
              <w:tab/>
            </w:r>
            <w:r w:rsidRPr="00C9299D">
              <w:rPr>
                <w:b/>
                <w:i/>
                <w:lang w:val="et-EE"/>
              </w:rPr>
              <w:t xml:space="preserve">Vajaduse korral võtavad </w:t>
            </w:r>
            <w:r w:rsidRPr="00C9299D">
              <w:rPr>
                <w:lang w:val="et-EE"/>
              </w:rPr>
              <w:t>liikmesriigid</w:t>
            </w:r>
            <w:r w:rsidRPr="00C9299D">
              <w:rPr>
                <w:b/>
                <w:i/>
                <w:lang w:val="et-EE"/>
              </w:rPr>
              <w:t xml:space="preserve"> meetmeid</w:t>
            </w:r>
            <w:r w:rsidRPr="00C9299D">
              <w:rPr>
                <w:b/>
                <w:bCs/>
                <w:i/>
                <w:iCs/>
                <w:lang w:val="et-EE"/>
              </w:rPr>
              <w:t>,</w:t>
            </w:r>
            <w:r w:rsidRPr="00C9299D">
              <w:rPr>
                <w:lang w:val="et-EE"/>
              </w:rPr>
              <w:t xml:space="preserve"> </w:t>
            </w:r>
            <w:r w:rsidRPr="00C9299D">
              <w:rPr>
                <w:b/>
                <w:i/>
                <w:lang w:val="et-EE"/>
              </w:rPr>
              <w:t xml:space="preserve">et edendada </w:t>
            </w:r>
            <w:r w:rsidRPr="00C9299D">
              <w:rPr>
                <w:lang w:val="et-EE"/>
              </w:rPr>
              <w:t>kodanikuühiskonna</w:t>
            </w:r>
            <w:r w:rsidRPr="00C9299D">
              <w:rPr>
                <w:b/>
                <w:i/>
                <w:lang w:val="et-EE"/>
              </w:rPr>
              <w:t>, valitsusväliste organisatsioonide</w:t>
            </w:r>
            <w:r w:rsidRPr="00C9299D">
              <w:rPr>
                <w:lang w:val="et-EE"/>
              </w:rPr>
              <w:t xml:space="preserve"> ja </w:t>
            </w:r>
            <w:r w:rsidRPr="00C9299D">
              <w:rPr>
                <w:b/>
                <w:i/>
                <w:lang w:val="et-EE"/>
              </w:rPr>
              <w:t>kogukonnapõhiste organisatsioonide osalust</w:t>
            </w:r>
            <w:r w:rsidRPr="00C9299D">
              <w:rPr>
                <w:lang w:val="et-EE"/>
              </w:rPr>
              <w:t xml:space="preserve"> korruptsioonivastases tegevuses.</w:t>
            </w:r>
          </w:p>
        </w:tc>
        <w:tc>
          <w:tcPr>
            <w:tcW w:w="4876" w:type="dxa"/>
            <w:hideMark/>
          </w:tcPr>
          <w:p w14:paraId="5B404845" w14:textId="7355CAE8" w:rsidR="001E26FE" w:rsidRPr="00C9299D" w:rsidRDefault="001E26FE" w:rsidP="00233A10">
            <w:pPr>
              <w:pStyle w:val="Normal6"/>
              <w:rPr>
                <w:szCs w:val="24"/>
                <w:lang w:val="et-EE"/>
              </w:rPr>
            </w:pPr>
            <w:r w:rsidRPr="00C9299D">
              <w:rPr>
                <w:lang w:val="et-EE"/>
              </w:rPr>
              <w:t>6.</w:t>
            </w:r>
            <w:r w:rsidRPr="00C9299D">
              <w:rPr>
                <w:lang w:val="et-EE"/>
              </w:rPr>
              <w:tab/>
              <w:t xml:space="preserve">Liikmesriigid </w:t>
            </w:r>
            <w:r w:rsidRPr="00C9299D">
              <w:rPr>
                <w:b/>
                <w:i/>
                <w:lang w:val="et-EE"/>
              </w:rPr>
              <w:t xml:space="preserve">kaasavad aktiivselt ja </w:t>
            </w:r>
            <w:r w:rsidRPr="00C9299D">
              <w:rPr>
                <w:lang w:val="et-EE"/>
              </w:rPr>
              <w:t xml:space="preserve">kodanikuühiskonna, </w:t>
            </w:r>
            <w:r w:rsidRPr="00C9299D">
              <w:rPr>
                <w:b/>
                <w:i/>
                <w:lang w:val="et-EE"/>
              </w:rPr>
              <w:t>valitsusvälised organisatsioonid ja kogukonnapõhised organisatsioonid korruptsioonivastasesse tegevusse</w:t>
            </w:r>
            <w:r w:rsidRPr="00C9299D">
              <w:rPr>
                <w:lang w:val="et-EE"/>
              </w:rPr>
              <w:t xml:space="preserve"> ja </w:t>
            </w:r>
            <w:r w:rsidRPr="00C9299D">
              <w:rPr>
                <w:b/>
                <w:i/>
                <w:lang w:val="et-EE"/>
              </w:rPr>
              <w:t>hindamisse ning konsulteerivad nendega. Liikmesriigid loovad soodsa keskkonna, kus kodanikuühiskond saab töötada ja sisuliselt osaleda</w:t>
            </w:r>
            <w:r w:rsidRPr="00C9299D">
              <w:rPr>
                <w:lang w:val="et-EE"/>
              </w:rPr>
              <w:t xml:space="preserve"> korruptsioonivastases tegevuses.</w:t>
            </w:r>
            <w:r w:rsidR="00EE637E">
              <w:rPr>
                <w:lang w:val="et-EE"/>
              </w:rPr>
              <w:t xml:space="preserve"> </w:t>
            </w:r>
          </w:p>
        </w:tc>
      </w:tr>
    </w:tbl>
    <w:p w14:paraId="36AD0A55" w14:textId="77777777" w:rsidR="001E26FE" w:rsidRPr="00C9299D" w:rsidRDefault="001E26FE" w:rsidP="001E26FE">
      <w:pPr>
        <w:pStyle w:val="Olang"/>
        <w:rPr>
          <w:lang w:val="et-EE"/>
        </w:rPr>
      </w:pPr>
      <w:r w:rsidRPr="00C9299D">
        <w:rPr>
          <w:noProof w:val="0"/>
          <w:lang w:val="et-EE"/>
        </w:rPr>
        <w:t xml:space="preserve">Or. </w:t>
      </w:r>
      <w:r w:rsidRPr="00C9299D">
        <w:rPr>
          <w:rStyle w:val="HideTWBExt"/>
          <w:noProof w:val="0"/>
          <w:lang w:val="et-EE"/>
        </w:rPr>
        <w:t>&lt;Original&gt;</w:t>
      </w:r>
      <w:r w:rsidRPr="00C9299D">
        <w:rPr>
          <w:rStyle w:val="HideTWBInt"/>
          <w:noProof w:val="0"/>
          <w:lang w:val="et-EE"/>
        </w:rPr>
        <w:t>{EN}</w:t>
      </w:r>
      <w:r w:rsidRPr="00C9299D">
        <w:rPr>
          <w:noProof w:val="0"/>
          <w:lang w:val="et-EE"/>
        </w:rPr>
        <w:t>en</w:t>
      </w:r>
      <w:r w:rsidRPr="00C9299D">
        <w:rPr>
          <w:rStyle w:val="HideTWBExt"/>
          <w:noProof w:val="0"/>
          <w:lang w:val="et-EE"/>
        </w:rPr>
        <w:t>&lt;/Original&gt;</w:t>
      </w:r>
    </w:p>
    <w:p w14:paraId="277237F8" w14:textId="77777777" w:rsidR="001E26FE" w:rsidRPr="00C9299D" w:rsidRDefault="001E26FE" w:rsidP="001E26FE">
      <w:r w:rsidRPr="00C9299D">
        <w:rPr>
          <w:rStyle w:val="HideTWBExt"/>
        </w:rPr>
        <w:t>&lt;/Amend&gt;</w:t>
      </w:r>
    </w:p>
    <w:p w14:paraId="63D9FDCF" w14:textId="77777777" w:rsidR="001E26FE" w:rsidRPr="00C9299D" w:rsidRDefault="001E26FE" w:rsidP="001E26FE">
      <w:pPr>
        <w:pStyle w:val="AMNumberTabs0"/>
        <w:keepNext/>
        <w:rPr>
          <w:lang w:val="et-EE"/>
        </w:rPr>
      </w:pPr>
      <w:r w:rsidRPr="00C9299D">
        <w:rPr>
          <w:rStyle w:val="HideTWBExt"/>
          <w:b w:val="0"/>
          <w:lang w:val="et-EE"/>
        </w:rPr>
        <w:t>&lt;Amend&gt;</w:t>
      </w:r>
      <w:r w:rsidRPr="00C9299D">
        <w:rPr>
          <w:lang w:val="et-EE"/>
        </w:rPr>
        <w:t>Muudatusettepanek</w:t>
      </w:r>
      <w:r w:rsidRPr="00C9299D">
        <w:rPr>
          <w:lang w:val="et-EE"/>
        </w:rPr>
        <w:tab/>
      </w:r>
      <w:r w:rsidRPr="00C9299D">
        <w:rPr>
          <w:lang w:val="et-EE"/>
        </w:rPr>
        <w:tab/>
      </w:r>
      <w:r w:rsidRPr="00C9299D">
        <w:rPr>
          <w:rStyle w:val="HideTWBExt"/>
          <w:b w:val="0"/>
          <w:lang w:val="et-EE"/>
        </w:rPr>
        <w:t>&lt;NumAm&gt;</w:t>
      </w:r>
      <w:r w:rsidRPr="00C9299D">
        <w:rPr>
          <w:lang w:val="et-EE"/>
        </w:rPr>
        <w:t>41</w:t>
      </w:r>
      <w:r w:rsidRPr="00C9299D">
        <w:rPr>
          <w:rStyle w:val="HideTWBExt"/>
          <w:b w:val="0"/>
          <w:lang w:val="et-EE"/>
        </w:rPr>
        <w:t>&lt;/NumAm&gt;</w:t>
      </w:r>
    </w:p>
    <w:p w14:paraId="3CEACA70" w14:textId="77777777" w:rsidR="001E26FE" w:rsidRPr="00C9299D" w:rsidRDefault="001E26FE" w:rsidP="001E26FE">
      <w:pPr>
        <w:pStyle w:val="NormalBold12b"/>
        <w:keepNext/>
      </w:pPr>
      <w:r w:rsidRPr="00C9299D">
        <w:rPr>
          <w:rStyle w:val="HideTWBExt"/>
          <w:b w:val="0"/>
        </w:rPr>
        <w:t>&lt;DocAmend&gt;</w:t>
      </w:r>
      <w:r w:rsidRPr="00C9299D">
        <w:t>Ettepanek võtta vastu direktiiv</w:t>
      </w:r>
      <w:r w:rsidRPr="00C9299D">
        <w:rPr>
          <w:rStyle w:val="HideTWBExt"/>
          <w:b w:val="0"/>
        </w:rPr>
        <w:t>&lt;/DocAmend&gt;</w:t>
      </w:r>
    </w:p>
    <w:p w14:paraId="1664F52B" w14:textId="77777777" w:rsidR="001E26FE" w:rsidRPr="00C9299D" w:rsidRDefault="001E26FE" w:rsidP="001E26FE">
      <w:pPr>
        <w:pStyle w:val="NormalBold"/>
      </w:pPr>
      <w:r w:rsidRPr="00C9299D">
        <w:rPr>
          <w:rStyle w:val="HideTWBExt"/>
          <w:b w:val="0"/>
        </w:rPr>
        <w:t>&lt;Article&gt;</w:t>
      </w:r>
      <w:r w:rsidRPr="00C9299D">
        <w:t>Artikkel 3 – lõige 6 a (uus)</w:t>
      </w:r>
      <w:r w:rsidRPr="00C9299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26FE" w:rsidRPr="00C9299D" w14:paraId="34D2FA49" w14:textId="77777777" w:rsidTr="00233A10">
        <w:trPr>
          <w:jc w:val="center"/>
        </w:trPr>
        <w:tc>
          <w:tcPr>
            <w:tcW w:w="9752" w:type="dxa"/>
            <w:gridSpan w:val="2"/>
          </w:tcPr>
          <w:p w14:paraId="3A1E3B3A" w14:textId="77777777" w:rsidR="001E26FE" w:rsidRPr="00C9299D" w:rsidRDefault="001E26FE" w:rsidP="00233A10">
            <w:pPr>
              <w:keepNext/>
            </w:pPr>
          </w:p>
        </w:tc>
      </w:tr>
      <w:tr w:rsidR="001E26FE" w:rsidRPr="00C9299D" w14:paraId="2912B62B" w14:textId="77777777" w:rsidTr="00233A10">
        <w:trPr>
          <w:jc w:val="center"/>
        </w:trPr>
        <w:tc>
          <w:tcPr>
            <w:tcW w:w="4876" w:type="dxa"/>
            <w:hideMark/>
          </w:tcPr>
          <w:p w14:paraId="1CD890AC" w14:textId="77777777" w:rsidR="001E26FE" w:rsidRPr="00C9299D" w:rsidRDefault="001E26FE" w:rsidP="00233A10">
            <w:pPr>
              <w:pStyle w:val="ColumnHeading"/>
              <w:keepNext/>
              <w:rPr>
                <w:lang w:val="et-EE"/>
              </w:rPr>
            </w:pPr>
            <w:r w:rsidRPr="00C9299D">
              <w:rPr>
                <w:lang w:val="et-EE"/>
              </w:rPr>
              <w:t>Komisjoni ettepanek</w:t>
            </w:r>
          </w:p>
        </w:tc>
        <w:tc>
          <w:tcPr>
            <w:tcW w:w="4876" w:type="dxa"/>
            <w:hideMark/>
          </w:tcPr>
          <w:p w14:paraId="3B32DB45" w14:textId="77777777" w:rsidR="001E26FE" w:rsidRPr="00C9299D" w:rsidRDefault="001E26FE" w:rsidP="00233A10">
            <w:pPr>
              <w:pStyle w:val="ColumnHeading"/>
              <w:keepNext/>
              <w:rPr>
                <w:lang w:val="et-EE"/>
              </w:rPr>
            </w:pPr>
            <w:r w:rsidRPr="00C9299D">
              <w:rPr>
                <w:lang w:val="et-EE"/>
              </w:rPr>
              <w:t>Muudatusettepanek</w:t>
            </w:r>
          </w:p>
        </w:tc>
      </w:tr>
      <w:tr w:rsidR="001E26FE" w:rsidRPr="00C9299D" w14:paraId="28EF80C6" w14:textId="77777777" w:rsidTr="00233A10">
        <w:trPr>
          <w:jc w:val="center"/>
        </w:trPr>
        <w:tc>
          <w:tcPr>
            <w:tcW w:w="4876" w:type="dxa"/>
          </w:tcPr>
          <w:p w14:paraId="4DE349C4" w14:textId="77777777" w:rsidR="001E26FE" w:rsidRPr="00C9299D" w:rsidRDefault="001E26FE" w:rsidP="00233A10">
            <w:pPr>
              <w:pStyle w:val="Normal6"/>
              <w:rPr>
                <w:lang w:val="et-EE"/>
              </w:rPr>
            </w:pPr>
          </w:p>
        </w:tc>
        <w:tc>
          <w:tcPr>
            <w:tcW w:w="4876" w:type="dxa"/>
            <w:hideMark/>
          </w:tcPr>
          <w:p w14:paraId="2391BC3F" w14:textId="77777777" w:rsidR="001E26FE" w:rsidRPr="00C9299D" w:rsidRDefault="001E26FE" w:rsidP="00233A10">
            <w:pPr>
              <w:pStyle w:val="Normal6"/>
              <w:rPr>
                <w:szCs w:val="24"/>
                <w:lang w:val="et-EE"/>
              </w:rPr>
            </w:pPr>
            <w:r w:rsidRPr="00C9299D">
              <w:rPr>
                <w:b/>
                <w:i/>
                <w:lang w:val="et-EE"/>
              </w:rPr>
              <w:t>6a.</w:t>
            </w:r>
            <w:r w:rsidRPr="00C9299D">
              <w:rPr>
                <w:b/>
                <w:i/>
                <w:lang w:val="et-EE"/>
              </w:rPr>
              <w:tab/>
              <w:t>Liikmesriigid võtavad meetmeid, et ennetada erasektoriga seotud korruptsiooni, töötades välja käitumisjuhendid, tõhustades raamatupidamis- ja auditeerimisstandardeid, samuti sisekontrolli ja läbipaistvust, võttes arvesse välisauditeid, eelkõige suure riskiga valdkondades, ning edendades koostööd õiguskaitseasutustega.</w:t>
            </w:r>
          </w:p>
        </w:tc>
      </w:tr>
    </w:tbl>
    <w:p w14:paraId="072BF523" w14:textId="77777777" w:rsidR="001E26FE" w:rsidRPr="00C9299D" w:rsidRDefault="001E26FE" w:rsidP="001E26FE">
      <w:pPr>
        <w:pStyle w:val="Olang"/>
        <w:rPr>
          <w:lang w:val="et-EE"/>
        </w:rPr>
      </w:pPr>
      <w:r w:rsidRPr="00C9299D">
        <w:rPr>
          <w:noProof w:val="0"/>
          <w:lang w:val="et-EE"/>
        </w:rPr>
        <w:t xml:space="preserve">Or. </w:t>
      </w:r>
      <w:r w:rsidRPr="00C9299D">
        <w:rPr>
          <w:rStyle w:val="HideTWBExt"/>
          <w:noProof w:val="0"/>
          <w:lang w:val="et-EE"/>
        </w:rPr>
        <w:t>&lt;Original&gt;</w:t>
      </w:r>
      <w:r w:rsidRPr="00C9299D">
        <w:rPr>
          <w:rStyle w:val="HideTWBInt"/>
          <w:noProof w:val="0"/>
          <w:lang w:val="et-EE"/>
        </w:rPr>
        <w:t>{EN}</w:t>
      </w:r>
      <w:r w:rsidRPr="00C9299D">
        <w:rPr>
          <w:noProof w:val="0"/>
          <w:lang w:val="et-EE"/>
        </w:rPr>
        <w:t>en</w:t>
      </w:r>
      <w:r w:rsidRPr="00C9299D">
        <w:rPr>
          <w:rStyle w:val="HideTWBExt"/>
          <w:noProof w:val="0"/>
          <w:lang w:val="et-EE"/>
        </w:rPr>
        <w:t>&lt;/Original&gt;</w:t>
      </w:r>
    </w:p>
    <w:p w14:paraId="3C6804F3" w14:textId="77777777" w:rsidR="001E26FE" w:rsidRPr="00C9299D" w:rsidRDefault="001E26FE" w:rsidP="001E26FE">
      <w:r w:rsidRPr="00C9299D">
        <w:rPr>
          <w:rStyle w:val="HideTWBExt"/>
        </w:rPr>
        <w:t>&lt;/Amend&gt;</w:t>
      </w:r>
    </w:p>
    <w:p w14:paraId="7D92B1D2" w14:textId="77777777" w:rsidR="001E26FE" w:rsidRPr="00C9299D" w:rsidRDefault="001E26FE" w:rsidP="001E26FE">
      <w:pPr>
        <w:pStyle w:val="AMNumberTabs0"/>
        <w:keepNext/>
        <w:rPr>
          <w:lang w:val="et-EE"/>
        </w:rPr>
      </w:pPr>
      <w:r w:rsidRPr="00C9299D">
        <w:rPr>
          <w:rStyle w:val="HideTWBExt"/>
          <w:b w:val="0"/>
          <w:lang w:val="et-EE"/>
        </w:rPr>
        <w:t>&lt;Amend&gt;</w:t>
      </w:r>
      <w:r w:rsidRPr="00C9299D">
        <w:rPr>
          <w:lang w:val="et-EE"/>
        </w:rPr>
        <w:t>Muudatusettepanek</w:t>
      </w:r>
      <w:r w:rsidRPr="00C9299D">
        <w:rPr>
          <w:lang w:val="et-EE"/>
        </w:rPr>
        <w:tab/>
      </w:r>
      <w:r w:rsidRPr="00C9299D">
        <w:rPr>
          <w:lang w:val="et-EE"/>
        </w:rPr>
        <w:tab/>
      </w:r>
      <w:r w:rsidRPr="00C9299D">
        <w:rPr>
          <w:rStyle w:val="HideTWBExt"/>
          <w:b w:val="0"/>
          <w:lang w:val="et-EE"/>
        </w:rPr>
        <w:t>&lt;NumAm&gt;</w:t>
      </w:r>
      <w:r w:rsidRPr="00C9299D">
        <w:rPr>
          <w:lang w:val="et-EE"/>
        </w:rPr>
        <w:t>42</w:t>
      </w:r>
      <w:r w:rsidRPr="00C9299D">
        <w:rPr>
          <w:rStyle w:val="HideTWBExt"/>
          <w:b w:val="0"/>
          <w:lang w:val="et-EE"/>
        </w:rPr>
        <w:t>&lt;/NumAm&gt;</w:t>
      </w:r>
    </w:p>
    <w:p w14:paraId="7FBCB36E" w14:textId="77777777" w:rsidR="001E26FE" w:rsidRPr="00C9299D" w:rsidRDefault="001E26FE" w:rsidP="001E26FE">
      <w:pPr>
        <w:pStyle w:val="NormalBold12b"/>
        <w:keepNext/>
      </w:pPr>
      <w:r w:rsidRPr="00C9299D">
        <w:rPr>
          <w:rStyle w:val="HideTWBExt"/>
          <w:b w:val="0"/>
        </w:rPr>
        <w:t>&lt;DocAmend&gt;</w:t>
      </w:r>
      <w:r w:rsidRPr="00C9299D">
        <w:t>Ettepanek võtta vastu direktiiv</w:t>
      </w:r>
      <w:r w:rsidRPr="00C9299D">
        <w:rPr>
          <w:rStyle w:val="HideTWBExt"/>
          <w:b w:val="0"/>
        </w:rPr>
        <w:t>&lt;/DocAmend&gt;</w:t>
      </w:r>
    </w:p>
    <w:p w14:paraId="053C83C4" w14:textId="77777777" w:rsidR="001E26FE" w:rsidRPr="00C9299D" w:rsidRDefault="001E26FE" w:rsidP="001E26FE">
      <w:pPr>
        <w:pStyle w:val="NormalBold"/>
      </w:pPr>
      <w:r w:rsidRPr="00C9299D">
        <w:rPr>
          <w:rStyle w:val="HideTWBExt"/>
          <w:b w:val="0"/>
        </w:rPr>
        <w:t>&lt;Article&gt;</w:t>
      </w:r>
      <w:r w:rsidRPr="00C9299D">
        <w:t>Artikkel 4 – lõige 3 – punkt a</w:t>
      </w:r>
      <w:r w:rsidRPr="00C9299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26FE" w:rsidRPr="00C9299D" w14:paraId="3FB9B9D9" w14:textId="77777777" w:rsidTr="00233A10">
        <w:trPr>
          <w:jc w:val="center"/>
        </w:trPr>
        <w:tc>
          <w:tcPr>
            <w:tcW w:w="9752" w:type="dxa"/>
            <w:gridSpan w:val="2"/>
          </w:tcPr>
          <w:p w14:paraId="7D97B2F7" w14:textId="77777777" w:rsidR="001E26FE" w:rsidRPr="00C9299D" w:rsidRDefault="001E26FE" w:rsidP="00233A10">
            <w:pPr>
              <w:keepNext/>
            </w:pPr>
          </w:p>
        </w:tc>
      </w:tr>
      <w:tr w:rsidR="001E26FE" w:rsidRPr="00C9299D" w14:paraId="1D9FFD4B" w14:textId="77777777" w:rsidTr="00233A10">
        <w:trPr>
          <w:jc w:val="center"/>
        </w:trPr>
        <w:tc>
          <w:tcPr>
            <w:tcW w:w="4876" w:type="dxa"/>
            <w:hideMark/>
          </w:tcPr>
          <w:p w14:paraId="531B8715" w14:textId="77777777" w:rsidR="001E26FE" w:rsidRPr="00C9299D" w:rsidRDefault="001E26FE" w:rsidP="00233A10">
            <w:pPr>
              <w:pStyle w:val="ColumnHeading"/>
              <w:keepNext/>
              <w:rPr>
                <w:lang w:val="et-EE"/>
              </w:rPr>
            </w:pPr>
            <w:r w:rsidRPr="00C9299D">
              <w:rPr>
                <w:lang w:val="et-EE"/>
              </w:rPr>
              <w:t>Komisjoni ettepanek</w:t>
            </w:r>
          </w:p>
        </w:tc>
        <w:tc>
          <w:tcPr>
            <w:tcW w:w="4876" w:type="dxa"/>
            <w:hideMark/>
          </w:tcPr>
          <w:p w14:paraId="621A14E2" w14:textId="77777777" w:rsidR="001E26FE" w:rsidRPr="00C9299D" w:rsidRDefault="001E26FE" w:rsidP="00233A10">
            <w:pPr>
              <w:pStyle w:val="ColumnHeading"/>
              <w:keepNext/>
              <w:rPr>
                <w:lang w:val="et-EE"/>
              </w:rPr>
            </w:pPr>
            <w:r w:rsidRPr="00C9299D">
              <w:rPr>
                <w:lang w:val="et-EE"/>
              </w:rPr>
              <w:t>Muudatusettepanek</w:t>
            </w:r>
          </w:p>
        </w:tc>
      </w:tr>
      <w:tr w:rsidR="001E26FE" w:rsidRPr="00C9299D" w14:paraId="162212F6" w14:textId="77777777" w:rsidTr="00233A10">
        <w:trPr>
          <w:jc w:val="center"/>
        </w:trPr>
        <w:tc>
          <w:tcPr>
            <w:tcW w:w="4876" w:type="dxa"/>
            <w:hideMark/>
          </w:tcPr>
          <w:p w14:paraId="1DC4DBE6" w14:textId="77777777" w:rsidR="001E26FE" w:rsidRPr="00C9299D" w:rsidRDefault="001E26FE" w:rsidP="00233A10">
            <w:pPr>
              <w:pStyle w:val="Normal6"/>
              <w:rPr>
                <w:lang w:val="et-EE"/>
              </w:rPr>
            </w:pPr>
            <w:r w:rsidRPr="00C9299D">
              <w:rPr>
                <w:b/>
                <w:i/>
                <w:lang w:val="et-EE"/>
              </w:rPr>
              <w:t>(</w:t>
            </w:r>
            <w:r w:rsidRPr="00C9299D">
              <w:rPr>
                <w:lang w:val="et-EE"/>
              </w:rPr>
              <w:t>a)</w:t>
            </w:r>
            <w:r w:rsidRPr="00C9299D">
              <w:rPr>
                <w:lang w:val="et-EE"/>
              </w:rPr>
              <w:tab/>
              <w:t xml:space="preserve">on valitsusest </w:t>
            </w:r>
            <w:r w:rsidRPr="00C9299D">
              <w:rPr>
                <w:b/>
                <w:i/>
                <w:lang w:val="et-EE"/>
              </w:rPr>
              <w:t xml:space="preserve">funktsionaalselt </w:t>
            </w:r>
            <w:r w:rsidRPr="00C9299D">
              <w:rPr>
                <w:lang w:val="et-EE"/>
              </w:rPr>
              <w:t>sõltumatud ning sel/neil on piisav arv kvalifitseeritud töötajaid ja rahalised, tehnilised ja tehnoloogilised ressursid, samuti volitused ja vahendid, mis on vajalikud selle/nende ülesannete nõuetekohaseks täitmiseks;</w:t>
            </w:r>
          </w:p>
        </w:tc>
        <w:tc>
          <w:tcPr>
            <w:tcW w:w="4876" w:type="dxa"/>
            <w:hideMark/>
          </w:tcPr>
          <w:p w14:paraId="2434BC21" w14:textId="77777777" w:rsidR="001E26FE" w:rsidRPr="00C9299D" w:rsidRDefault="001E26FE" w:rsidP="00233A10">
            <w:pPr>
              <w:pStyle w:val="Normal6"/>
              <w:rPr>
                <w:szCs w:val="24"/>
                <w:lang w:val="et-EE"/>
              </w:rPr>
            </w:pPr>
            <w:r w:rsidRPr="00C9299D">
              <w:rPr>
                <w:lang w:val="et-EE"/>
              </w:rPr>
              <w:t>a)</w:t>
            </w:r>
            <w:r w:rsidRPr="00C9299D">
              <w:rPr>
                <w:lang w:val="et-EE"/>
              </w:rPr>
              <w:tab/>
              <w:t xml:space="preserve">on valitsusest sõltumatud </w:t>
            </w:r>
            <w:r w:rsidRPr="00C9299D">
              <w:rPr>
                <w:b/>
                <w:i/>
                <w:lang w:val="et-EE"/>
              </w:rPr>
              <w:t>ja suutelised tegema iseseisvalt otsuseid üksikjuhtumite kohta</w:t>
            </w:r>
            <w:r w:rsidRPr="00C9299D">
              <w:rPr>
                <w:lang w:val="et-EE"/>
              </w:rPr>
              <w:t xml:space="preserve"> ning sel/neil on piisav arv kvalifitseeritud töötajaid ja rahalised, tehnilised ja tehnoloogilised ressursid, samuti volitused ja vahendid, mis on vajalikud selle/nende ülesannete nõuetekohaseks täitmiseks;</w:t>
            </w:r>
          </w:p>
        </w:tc>
      </w:tr>
    </w:tbl>
    <w:p w14:paraId="343E1A18" w14:textId="77777777" w:rsidR="001E26FE" w:rsidRPr="00C9299D" w:rsidRDefault="001E26FE" w:rsidP="001E26FE">
      <w:pPr>
        <w:pStyle w:val="Olang"/>
        <w:rPr>
          <w:lang w:val="et-EE"/>
        </w:rPr>
      </w:pPr>
      <w:r w:rsidRPr="00C9299D">
        <w:rPr>
          <w:noProof w:val="0"/>
          <w:lang w:val="et-EE"/>
        </w:rPr>
        <w:t xml:space="preserve">Or. </w:t>
      </w:r>
      <w:r w:rsidRPr="00C9299D">
        <w:rPr>
          <w:rStyle w:val="HideTWBExt"/>
          <w:noProof w:val="0"/>
          <w:lang w:val="et-EE"/>
        </w:rPr>
        <w:t>&lt;Original&gt;</w:t>
      </w:r>
      <w:r w:rsidRPr="00C9299D">
        <w:rPr>
          <w:rStyle w:val="HideTWBInt"/>
          <w:noProof w:val="0"/>
          <w:lang w:val="et-EE"/>
        </w:rPr>
        <w:t>{EN}</w:t>
      </w:r>
      <w:r w:rsidRPr="00C9299D">
        <w:rPr>
          <w:noProof w:val="0"/>
          <w:lang w:val="et-EE"/>
        </w:rPr>
        <w:t>en</w:t>
      </w:r>
      <w:r w:rsidRPr="00C9299D">
        <w:rPr>
          <w:rStyle w:val="HideTWBExt"/>
          <w:noProof w:val="0"/>
          <w:lang w:val="et-EE"/>
        </w:rPr>
        <w:t>&lt;/Original&gt;</w:t>
      </w:r>
    </w:p>
    <w:p w14:paraId="4D7BE36F" w14:textId="77777777" w:rsidR="001E26FE" w:rsidRPr="00C9299D" w:rsidRDefault="001E26FE" w:rsidP="001E26FE">
      <w:r w:rsidRPr="00C9299D">
        <w:rPr>
          <w:rStyle w:val="HideTWBExt"/>
        </w:rPr>
        <w:t>&lt;/Amend&gt;</w:t>
      </w:r>
    </w:p>
    <w:p w14:paraId="24D0F590" w14:textId="77777777" w:rsidR="001E26FE" w:rsidRPr="00C9299D" w:rsidRDefault="001E26FE" w:rsidP="001E26FE">
      <w:pPr>
        <w:pStyle w:val="AMNumberTabs0"/>
        <w:keepNext/>
        <w:rPr>
          <w:lang w:val="et-EE"/>
        </w:rPr>
      </w:pPr>
      <w:r w:rsidRPr="00C9299D">
        <w:rPr>
          <w:rStyle w:val="HideTWBExt"/>
          <w:b w:val="0"/>
          <w:lang w:val="et-EE"/>
        </w:rPr>
        <w:t>&lt;Amend&gt;</w:t>
      </w:r>
      <w:r w:rsidRPr="00C9299D">
        <w:rPr>
          <w:lang w:val="et-EE"/>
        </w:rPr>
        <w:t>Muudatusettepanek</w:t>
      </w:r>
      <w:r w:rsidRPr="00C9299D">
        <w:rPr>
          <w:lang w:val="et-EE"/>
        </w:rPr>
        <w:tab/>
      </w:r>
      <w:r w:rsidRPr="00C9299D">
        <w:rPr>
          <w:lang w:val="et-EE"/>
        </w:rPr>
        <w:tab/>
      </w:r>
      <w:r w:rsidRPr="00C9299D">
        <w:rPr>
          <w:rStyle w:val="HideTWBExt"/>
          <w:b w:val="0"/>
          <w:lang w:val="et-EE"/>
        </w:rPr>
        <w:t>&lt;NumAm&gt;</w:t>
      </w:r>
      <w:r w:rsidRPr="00C9299D">
        <w:rPr>
          <w:lang w:val="et-EE"/>
        </w:rPr>
        <w:t>43</w:t>
      </w:r>
      <w:r w:rsidRPr="00C9299D">
        <w:rPr>
          <w:rStyle w:val="HideTWBExt"/>
          <w:b w:val="0"/>
          <w:lang w:val="et-EE"/>
        </w:rPr>
        <w:t>&lt;/NumAm&gt;</w:t>
      </w:r>
    </w:p>
    <w:p w14:paraId="7F695FCA" w14:textId="77777777" w:rsidR="001E26FE" w:rsidRPr="00C9299D" w:rsidRDefault="001E26FE" w:rsidP="001E26FE">
      <w:pPr>
        <w:pStyle w:val="NormalBold12b"/>
        <w:keepNext/>
      </w:pPr>
      <w:r w:rsidRPr="00C9299D">
        <w:rPr>
          <w:rStyle w:val="HideTWBExt"/>
          <w:b w:val="0"/>
        </w:rPr>
        <w:t>&lt;DocAmend&gt;</w:t>
      </w:r>
      <w:r w:rsidRPr="00C9299D">
        <w:t>Ettepanek võtta vastu direktiiv</w:t>
      </w:r>
      <w:r w:rsidRPr="00C9299D">
        <w:rPr>
          <w:rStyle w:val="HideTWBExt"/>
          <w:b w:val="0"/>
        </w:rPr>
        <w:t>&lt;/DocAmend&gt;</w:t>
      </w:r>
    </w:p>
    <w:p w14:paraId="088CB75B" w14:textId="77777777" w:rsidR="001E26FE" w:rsidRPr="00C9299D" w:rsidRDefault="001E26FE" w:rsidP="001E26FE">
      <w:pPr>
        <w:pStyle w:val="NormalBold"/>
      </w:pPr>
      <w:r w:rsidRPr="00C9299D">
        <w:rPr>
          <w:rStyle w:val="HideTWBExt"/>
          <w:b w:val="0"/>
        </w:rPr>
        <w:t>&lt;Article&gt;</w:t>
      </w:r>
      <w:r w:rsidRPr="00C9299D">
        <w:t>Artikkel 4 – lõige 3 – punkt c a (uus)</w:t>
      </w:r>
      <w:r w:rsidRPr="00C9299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26FE" w:rsidRPr="00C9299D" w14:paraId="7F1E85A9" w14:textId="77777777" w:rsidTr="00233A10">
        <w:trPr>
          <w:jc w:val="center"/>
        </w:trPr>
        <w:tc>
          <w:tcPr>
            <w:tcW w:w="9752" w:type="dxa"/>
            <w:gridSpan w:val="2"/>
          </w:tcPr>
          <w:p w14:paraId="1962D1FD" w14:textId="77777777" w:rsidR="001E26FE" w:rsidRPr="00C9299D" w:rsidRDefault="001E26FE" w:rsidP="00233A10">
            <w:pPr>
              <w:keepNext/>
            </w:pPr>
          </w:p>
        </w:tc>
      </w:tr>
      <w:tr w:rsidR="001E26FE" w:rsidRPr="00C9299D" w14:paraId="11B76AA2" w14:textId="77777777" w:rsidTr="00233A10">
        <w:trPr>
          <w:jc w:val="center"/>
        </w:trPr>
        <w:tc>
          <w:tcPr>
            <w:tcW w:w="4876" w:type="dxa"/>
            <w:hideMark/>
          </w:tcPr>
          <w:p w14:paraId="50FAB1C9" w14:textId="77777777" w:rsidR="001E26FE" w:rsidRPr="00C9299D" w:rsidRDefault="001E26FE" w:rsidP="00233A10">
            <w:pPr>
              <w:pStyle w:val="ColumnHeading"/>
              <w:keepNext/>
              <w:rPr>
                <w:lang w:val="et-EE"/>
              </w:rPr>
            </w:pPr>
            <w:r w:rsidRPr="00C9299D">
              <w:rPr>
                <w:lang w:val="et-EE"/>
              </w:rPr>
              <w:t>Komisjoni ettepanek</w:t>
            </w:r>
          </w:p>
        </w:tc>
        <w:tc>
          <w:tcPr>
            <w:tcW w:w="4876" w:type="dxa"/>
            <w:hideMark/>
          </w:tcPr>
          <w:p w14:paraId="3C833C91" w14:textId="77777777" w:rsidR="001E26FE" w:rsidRPr="00C9299D" w:rsidRDefault="001E26FE" w:rsidP="00233A10">
            <w:pPr>
              <w:pStyle w:val="ColumnHeading"/>
              <w:keepNext/>
              <w:rPr>
                <w:lang w:val="et-EE"/>
              </w:rPr>
            </w:pPr>
            <w:r w:rsidRPr="00C9299D">
              <w:rPr>
                <w:lang w:val="et-EE"/>
              </w:rPr>
              <w:t>Muudatusettepanek</w:t>
            </w:r>
          </w:p>
        </w:tc>
      </w:tr>
      <w:tr w:rsidR="001E26FE" w:rsidRPr="00C9299D" w14:paraId="6C33898D" w14:textId="77777777" w:rsidTr="00233A10">
        <w:trPr>
          <w:jc w:val="center"/>
        </w:trPr>
        <w:tc>
          <w:tcPr>
            <w:tcW w:w="4876" w:type="dxa"/>
          </w:tcPr>
          <w:p w14:paraId="4482882B" w14:textId="77777777" w:rsidR="001E26FE" w:rsidRPr="00C9299D" w:rsidRDefault="001E26FE" w:rsidP="00233A10">
            <w:pPr>
              <w:pStyle w:val="Normal6"/>
              <w:rPr>
                <w:lang w:val="et-EE"/>
              </w:rPr>
            </w:pPr>
          </w:p>
        </w:tc>
        <w:tc>
          <w:tcPr>
            <w:tcW w:w="4876" w:type="dxa"/>
            <w:hideMark/>
          </w:tcPr>
          <w:p w14:paraId="5EAE9FC1" w14:textId="77777777" w:rsidR="001E26FE" w:rsidRPr="00C9299D" w:rsidRDefault="001E26FE" w:rsidP="00233A10">
            <w:pPr>
              <w:pStyle w:val="Normal6"/>
              <w:rPr>
                <w:szCs w:val="24"/>
                <w:lang w:val="et-EE"/>
              </w:rPr>
            </w:pPr>
            <w:r w:rsidRPr="00C9299D">
              <w:rPr>
                <w:b/>
                <w:i/>
                <w:lang w:val="et-EE"/>
              </w:rPr>
              <w:t>(ca)</w:t>
            </w:r>
            <w:r w:rsidRPr="00C9299D">
              <w:rPr>
                <w:b/>
                <w:i/>
                <w:lang w:val="et-EE"/>
              </w:rPr>
              <w:tab/>
              <w:t>esitab/esitavad oma tegevuse ja tulemuste kohta aastaaruandeid;</w:t>
            </w:r>
          </w:p>
        </w:tc>
      </w:tr>
    </w:tbl>
    <w:p w14:paraId="1030C948" w14:textId="77777777" w:rsidR="001E26FE" w:rsidRPr="00C9299D" w:rsidRDefault="001E26FE" w:rsidP="001E26FE">
      <w:pPr>
        <w:pStyle w:val="Olang"/>
        <w:rPr>
          <w:lang w:val="et-EE"/>
        </w:rPr>
      </w:pPr>
      <w:r w:rsidRPr="00C9299D">
        <w:rPr>
          <w:noProof w:val="0"/>
          <w:lang w:val="et-EE"/>
        </w:rPr>
        <w:t xml:space="preserve">Or. </w:t>
      </w:r>
      <w:r w:rsidRPr="00C9299D">
        <w:rPr>
          <w:rStyle w:val="HideTWBExt"/>
          <w:noProof w:val="0"/>
          <w:lang w:val="et-EE"/>
        </w:rPr>
        <w:t>&lt;Original&gt;</w:t>
      </w:r>
      <w:r w:rsidRPr="00C9299D">
        <w:rPr>
          <w:rStyle w:val="HideTWBInt"/>
          <w:noProof w:val="0"/>
          <w:lang w:val="et-EE"/>
        </w:rPr>
        <w:t>{EN}</w:t>
      </w:r>
      <w:r w:rsidRPr="00C9299D">
        <w:rPr>
          <w:noProof w:val="0"/>
          <w:lang w:val="et-EE"/>
        </w:rPr>
        <w:t>en</w:t>
      </w:r>
      <w:r w:rsidRPr="00C9299D">
        <w:rPr>
          <w:rStyle w:val="HideTWBExt"/>
          <w:noProof w:val="0"/>
          <w:lang w:val="et-EE"/>
        </w:rPr>
        <w:t>&lt;/Original&gt;</w:t>
      </w:r>
    </w:p>
    <w:p w14:paraId="3AA687BA" w14:textId="77777777" w:rsidR="001E26FE" w:rsidRPr="00C9299D" w:rsidRDefault="001E26FE" w:rsidP="001E26FE">
      <w:r w:rsidRPr="00C9299D">
        <w:rPr>
          <w:rStyle w:val="HideTWBExt"/>
        </w:rPr>
        <w:t>&lt;/Amend&gt;</w:t>
      </w:r>
    </w:p>
    <w:p w14:paraId="21B1C9BB" w14:textId="77777777" w:rsidR="001E26FE" w:rsidRPr="00C9299D" w:rsidRDefault="001E26FE" w:rsidP="001E26FE">
      <w:pPr>
        <w:pStyle w:val="AMNumberTabs0"/>
        <w:keepNext/>
        <w:rPr>
          <w:lang w:val="et-EE"/>
        </w:rPr>
      </w:pPr>
      <w:r w:rsidRPr="00C9299D">
        <w:rPr>
          <w:rStyle w:val="HideTWBExt"/>
          <w:b w:val="0"/>
          <w:lang w:val="et-EE"/>
        </w:rPr>
        <w:t>&lt;Amend&gt;</w:t>
      </w:r>
      <w:r w:rsidRPr="00C9299D">
        <w:rPr>
          <w:lang w:val="et-EE"/>
        </w:rPr>
        <w:t>Muudatusettepanek</w:t>
      </w:r>
      <w:r w:rsidRPr="00C9299D">
        <w:rPr>
          <w:lang w:val="et-EE"/>
        </w:rPr>
        <w:tab/>
      </w:r>
      <w:r w:rsidRPr="00C9299D">
        <w:rPr>
          <w:lang w:val="et-EE"/>
        </w:rPr>
        <w:tab/>
      </w:r>
      <w:r w:rsidRPr="00C9299D">
        <w:rPr>
          <w:rStyle w:val="HideTWBExt"/>
          <w:b w:val="0"/>
          <w:lang w:val="et-EE"/>
        </w:rPr>
        <w:t>&lt;NumAm&gt;</w:t>
      </w:r>
      <w:r w:rsidRPr="00C9299D">
        <w:rPr>
          <w:lang w:val="et-EE"/>
        </w:rPr>
        <w:t>44</w:t>
      </w:r>
      <w:r w:rsidRPr="00C9299D">
        <w:rPr>
          <w:rStyle w:val="HideTWBExt"/>
          <w:b w:val="0"/>
          <w:lang w:val="et-EE"/>
        </w:rPr>
        <w:t>&lt;/NumAm&gt;</w:t>
      </w:r>
    </w:p>
    <w:p w14:paraId="3C94D8A3" w14:textId="77777777" w:rsidR="001E26FE" w:rsidRPr="00C9299D" w:rsidRDefault="001E26FE" w:rsidP="001E26FE">
      <w:pPr>
        <w:pStyle w:val="NormalBold12b"/>
        <w:keepNext/>
      </w:pPr>
      <w:r w:rsidRPr="00C9299D">
        <w:rPr>
          <w:rStyle w:val="HideTWBExt"/>
          <w:b w:val="0"/>
        </w:rPr>
        <w:t>&lt;DocAmend&gt;</w:t>
      </w:r>
      <w:r w:rsidRPr="00C9299D">
        <w:t>Ettepanek võtta vastu direktiiv</w:t>
      </w:r>
      <w:r w:rsidRPr="00C9299D">
        <w:rPr>
          <w:rStyle w:val="HideTWBExt"/>
          <w:b w:val="0"/>
        </w:rPr>
        <w:t>&lt;/DocAmend&gt;</w:t>
      </w:r>
    </w:p>
    <w:p w14:paraId="3547A68E" w14:textId="77777777" w:rsidR="001E26FE" w:rsidRPr="00C9299D" w:rsidRDefault="001E26FE" w:rsidP="001E26FE">
      <w:pPr>
        <w:pStyle w:val="NormalBold"/>
      </w:pPr>
      <w:r w:rsidRPr="00C9299D">
        <w:rPr>
          <w:rStyle w:val="HideTWBExt"/>
          <w:b w:val="0"/>
        </w:rPr>
        <w:t>&lt;Article&gt;</w:t>
      </w:r>
      <w:r w:rsidRPr="00C9299D">
        <w:t>Artikkel 4 – lõige 3 – punkt c b (uus)</w:t>
      </w:r>
      <w:r w:rsidRPr="00C9299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26FE" w:rsidRPr="00C9299D" w14:paraId="18B7A29F" w14:textId="77777777" w:rsidTr="00233A10">
        <w:trPr>
          <w:jc w:val="center"/>
        </w:trPr>
        <w:tc>
          <w:tcPr>
            <w:tcW w:w="9752" w:type="dxa"/>
            <w:gridSpan w:val="2"/>
          </w:tcPr>
          <w:p w14:paraId="18CD580D" w14:textId="77777777" w:rsidR="001E26FE" w:rsidRPr="00C9299D" w:rsidRDefault="001E26FE" w:rsidP="00233A10">
            <w:pPr>
              <w:keepNext/>
            </w:pPr>
          </w:p>
        </w:tc>
      </w:tr>
      <w:tr w:rsidR="001E26FE" w:rsidRPr="00C9299D" w14:paraId="4FFAA68F" w14:textId="77777777" w:rsidTr="00233A10">
        <w:trPr>
          <w:jc w:val="center"/>
        </w:trPr>
        <w:tc>
          <w:tcPr>
            <w:tcW w:w="4876" w:type="dxa"/>
            <w:hideMark/>
          </w:tcPr>
          <w:p w14:paraId="57E67491" w14:textId="77777777" w:rsidR="001E26FE" w:rsidRPr="00C9299D" w:rsidRDefault="001E26FE" w:rsidP="00233A10">
            <w:pPr>
              <w:pStyle w:val="ColumnHeading"/>
              <w:keepNext/>
              <w:rPr>
                <w:lang w:val="et-EE"/>
              </w:rPr>
            </w:pPr>
            <w:r w:rsidRPr="00C9299D">
              <w:rPr>
                <w:lang w:val="et-EE"/>
              </w:rPr>
              <w:t>Komisjoni ettepanek</w:t>
            </w:r>
          </w:p>
        </w:tc>
        <w:tc>
          <w:tcPr>
            <w:tcW w:w="4876" w:type="dxa"/>
            <w:hideMark/>
          </w:tcPr>
          <w:p w14:paraId="3F12D177" w14:textId="77777777" w:rsidR="001E26FE" w:rsidRPr="00C9299D" w:rsidRDefault="001E26FE" w:rsidP="00233A10">
            <w:pPr>
              <w:pStyle w:val="ColumnHeading"/>
              <w:keepNext/>
              <w:rPr>
                <w:lang w:val="et-EE"/>
              </w:rPr>
            </w:pPr>
            <w:r w:rsidRPr="00C9299D">
              <w:rPr>
                <w:lang w:val="et-EE"/>
              </w:rPr>
              <w:t>Muudatusettepanek</w:t>
            </w:r>
          </w:p>
        </w:tc>
      </w:tr>
      <w:tr w:rsidR="001E26FE" w:rsidRPr="00C9299D" w14:paraId="78923456" w14:textId="77777777" w:rsidTr="00233A10">
        <w:trPr>
          <w:jc w:val="center"/>
        </w:trPr>
        <w:tc>
          <w:tcPr>
            <w:tcW w:w="4876" w:type="dxa"/>
          </w:tcPr>
          <w:p w14:paraId="5DD49E1B" w14:textId="77777777" w:rsidR="001E26FE" w:rsidRPr="00C9299D" w:rsidRDefault="001E26FE" w:rsidP="00233A10">
            <w:pPr>
              <w:pStyle w:val="Normal6"/>
              <w:rPr>
                <w:lang w:val="et-EE"/>
              </w:rPr>
            </w:pPr>
          </w:p>
        </w:tc>
        <w:tc>
          <w:tcPr>
            <w:tcW w:w="4876" w:type="dxa"/>
            <w:hideMark/>
          </w:tcPr>
          <w:p w14:paraId="40C249B3" w14:textId="77777777" w:rsidR="001E26FE" w:rsidRPr="00C9299D" w:rsidRDefault="001E26FE" w:rsidP="00233A10">
            <w:pPr>
              <w:pStyle w:val="Normal6"/>
              <w:rPr>
                <w:szCs w:val="24"/>
                <w:lang w:val="et-EE"/>
              </w:rPr>
            </w:pPr>
            <w:r w:rsidRPr="00C9299D">
              <w:rPr>
                <w:b/>
                <w:i/>
                <w:lang w:val="et-EE"/>
              </w:rPr>
              <w:t>cb)</w:t>
            </w:r>
            <w:r w:rsidRPr="00C9299D">
              <w:rPr>
                <w:b/>
                <w:i/>
                <w:lang w:val="et-EE"/>
              </w:rPr>
              <w:tab/>
              <w:t>loob/loovad ja ajakohastab/ajakohastavad igal aastal andmebaasi korruptsioonijuhtumite, sealhulgas süüdimõistvate kohtuotsuste, kahjude ja sissenõutud vara kohta;</w:t>
            </w:r>
          </w:p>
        </w:tc>
      </w:tr>
    </w:tbl>
    <w:p w14:paraId="1BEEBF0E" w14:textId="77777777" w:rsidR="001E26FE" w:rsidRPr="00C9299D" w:rsidRDefault="001E26FE" w:rsidP="001E26FE">
      <w:pPr>
        <w:pStyle w:val="Olang"/>
        <w:rPr>
          <w:lang w:val="et-EE"/>
        </w:rPr>
      </w:pPr>
      <w:r w:rsidRPr="00C9299D">
        <w:rPr>
          <w:noProof w:val="0"/>
          <w:lang w:val="et-EE"/>
        </w:rPr>
        <w:t xml:space="preserve">Or. </w:t>
      </w:r>
      <w:r w:rsidRPr="00C9299D">
        <w:rPr>
          <w:rStyle w:val="HideTWBExt"/>
          <w:noProof w:val="0"/>
          <w:lang w:val="et-EE"/>
        </w:rPr>
        <w:t>&lt;Original&gt;</w:t>
      </w:r>
      <w:r w:rsidRPr="00C9299D">
        <w:rPr>
          <w:rStyle w:val="HideTWBInt"/>
          <w:noProof w:val="0"/>
          <w:lang w:val="et-EE"/>
        </w:rPr>
        <w:t>{EN}</w:t>
      </w:r>
      <w:r w:rsidRPr="00C9299D">
        <w:rPr>
          <w:noProof w:val="0"/>
          <w:lang w:val="et-EE"/>
        </w:rPr>
        <w:t>en</w:t>
      </w:r>
      <w:r w:rsidRPr="00C9299D">
        <w:rPr>
          <w:rStyle w:val="HideTWBExt"/>
          <w:noProof w:val="0"/>
          <w:lang w:val="et-EE"/>
        </w:rPr>
        <w:t>&lt;/Original&gt;</w:t>
      </w:r>
    </w:p>
    <w:p w14:paraId="312440A6" w14:textId="77777777" w:rsidR="001E26FE" w:rsidRPr="00C9299D" w:rsidRDefault="001E26FE" w:rsidP="001E26FE">
      <w:r w:rsidRPr="00C9299D">
        <w:rPr>
          <w:rStyle w:val="HideTWBExt"/>
        </w:rPr>
        <w:t>&lt;/Amend&gt;</w:t>
      </w:r>
    </w:p>
    <w:p w14:paraId="56D0DB7F" w14:textId="77777777" w:rsidR="001E26FE" w:rsidRPr="00C9299D" w:rsidRDefault="001E26FE" w:rsidP="001E26FE">
      <w:pPr>
        <w:pStyle w:val="AMNumberTabs0"/>
        <w:keepNext/>
        <w:rPr>
          <w:lang w:val="et-EE"/>
        </w:rPr>
      </w:pPr>
      <w:r w:rsidRPr="00C9299D">
        <w:rPr>
          <w:rStyle w:val="HideTWBExt"/>
          <w:b w:val="0"/>
          <w:lang w:val="et-EE"/>
        </w:rPr>
        <w:t>&lt;Amend&gt;</w:t>
      </w:r>
      <w:r w:rsidRPr="00C9299D">
        <w:rPr>
          <w:lang w:val="et-EE"/>
        </w:rPr>
        <w:t>Muudatusettepanek</w:t>
      </w:r>
      <w:r w:rsidRPr="00C9299D">
        <w:rPr>
          <w:lang w:val="et-EE"/>
        </w:rPr>
        <w:tab/>
      </w:r>
      <w:r w:rsidRPr="00C9299D">
        <w:rPr>
          <w:lang w:val="et-EE"/>
        </w:rPr>
        <w:tab/>
      </w:r>
      <w:r w:rsidRPr="00C9299D">
        <w:rPr>
          <w:rStyle w:val="HideTWBExt"/>
          <w:b w:val="0"/>
          <w:lang w:val="et-EE"/>
        </w:rPr>
        <w:t>&lt;NumAm&gt;</w:t>
      </w:r>
      <w:r w:rsidRPr="00C9299D">
        <w:rPr>
          <w:lang w:val="et-EE"/>
        </w:rPr>
        <w:t>45</w:t>
      </w:r>
      <w:r w:rsidRPr="00C9299D">
        <w:rPr>
          <w:rStyle w:val="HideTWBExt"/>
          <w:b w:val="0"/>
          <w:lang w:val="et-EE"/>
        </w:rPr>
        <w:t>&lt;/NumAm&gt;</w:t>
      </w:r>
    </w:p>
    <w:p w14:paraId="25818402" w14:textId="77777777" w:rsidR="001E26FE" w:rsidRPr="00C9299D" w:rsidRDefault="001E26FE" w:rsidP="001E26FE">
      <w:pPr>
        <w:pStyle w:val="NormalBold12b"/>
        <w:keepNext/>
      </w:pPr>
      <w:r w:rsidRPr="00C9299D">
        <w:rPr>
          <w:rStyle w:val="HideTWBExt"/>
          <w:b w:val="0"/>
        </w:rPr>
        <w:t>&lt;DocAmend&gt;</w:t>
      </w:r>
      <w:r w:rsidRPr="00C9299D">
        <w:t>Ettepanek võtta vastu direktiiv</w:t>
      </w:r>
      <w:r w:rsidRPr="00C9299D">
        <w:rPr>
          <w:rStyle w:val="HideTWBExt"/>
          <w:b w:val="0"/>
        </w:rPr>
        <w:t>&lt;/DocAmend&gt;</w:t>
      </w:r>
    </w:p>
    <w:p w14:paraId="74B217A4" w14:textId="77777777" w:rsidR="001E26FE" w:rsidRPr="00C9299D" w:rsidRDefault="001E26FE" w:rsidP="001E26FE">
      <w:pPr>
        <w:pStyle w:val="NormalBold"/>
      </w:pPr>
      <w:r w:rsidRPr="00C9299D">
        <w:rPr>
          <w:rStyle w:val="HideTWBExt"/>
          <w:b w:val="0"/>
        </w:rPr>
        <w:t>&lt;Article&gt;</w:t>
      </w:r>
      <w:r w:rsidRPr="00C9299D">
        <w:t>Artikkel 5 – lõik 1</w:t>
      </w:r>
      <w:r w:rsidRPr="00C9299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26FE" w:rsidRPr="00C9299D" w14:paraId="4DBD540F" w14:textId="77777777" w:rsidTr="00233A10">
        <w:trPr>
          <w:jc w:val="center"/>
        </w:trPr>
        <w:tc>
          <w:tcPr>
            <w:tcW w:w="9752" w:type="dxa"/>
            <w:gridSpan w:val="2"/>
          </w:tcPr>
          <w:p w14:paraId="6F41E364" w14:textId="77777777" w:rsidR="001E26FE" w:rsidRPr="00C9299D" w:rsidRDefault="001E26FE" w:rsidP="00233A10">
            <w:pPr>
              <w:keepNext/>
            </w:pPr>
          </w:p>
        </w:tc>
      </w:tr>
      <w:tr w:rsidR="001E26FE" w:rsidRPr="00C9299D" w14:paraId="7B4D9222" w14:textId="77777777" w:rsidTr="00233A10">
        <w:trPr>
          <w:jc w:val="center"/>
        </w:trPr>
        <w:tc>
          <w:tcPr>
            <w:tcW w:w="4876" w:type="dxa"/>
            <w:hideMark/>
          </w:tcPr>
          <w:p w14:paraId="734EB078" w14:textId="77777777" w:rsidR="001E26FE" w:rsidRPr="00C9299D" w:rsidRDefault="001E26FE" w:rsidP="00233A10">
            <w:pPr>
              <w:pStyle w:val="ColumnHeading"/>
              <w:keepNext/>
              <w:rPr>
                <w:lang w:val="et-EE"/>
              </w:rPr>
            </w:pPr>
            <w:r w:rsidRPr="00C9299D">
              <w:rPr>
                <w:lang w:val="et-EE"/>
              </w:rPr>
              <w:t>Komisjoni ettepanek</w:t>
            </w:r>
          </w:p>
        </w:tc>
        <w:tc>
          <w:tcPr>
            <w:tcW w:w="4876" w:type="dxa"/>
            <w:hideMark/>
          </w:tcPr>
          <w:p w14:paraId="2CD4D073" w14:textId="77777777" w:rsidR="001E26FE" w:rsidRPr="00C9299D" w:rsidRDefault="001E26FE" w:rsidP="00233A10">
            <w:pPr>
              <w:pStyle w:val="ColumnHeading"/>
              <w:keepNext/>
              <w:rPr>
                <w:lang w:val="et-EE"/>
              </w:rPr>
            </w:pPr>
            <w:r w:rsidRPr="00C9299D">
              <w:rPr>
                <w:lang w:val="et-EE"/>
              </w:rPr>
              <w:t>Muudatusettepanek</w:t>
            </w:r>
          </w:p>
        </w:tc>
      </w:tr>
      <w:tr w:rsidR="001E26FE" w:rsidRPr="00C9299D" w14:paraId="77D332B4" w14:textId="77777777" w:rsidTr="00233A10">
        <w:trPr>
          <w:jc w:val="center"/>
        </w:trPr>
        <w:tc>
          <w:tcPr>
            <w:tcW w:w="4876" w:type="dxa"/>
            <w:hideMark/>
          </w:tcPr>
          <w:p w14:paraId="69EC11B1" w14:textId="77777777" w:rsidR="001E26FE" w:rsidRPr="00C9299D" w:rsidRDefault="001E26FE" w:rsidP="00233A10">
            <w:pPr>
              <w:pStyle w:val="Normal6"/>
              <w:rPr>
                <w:lang w:val="et-EE"/>
              </w:rPr>
            </w:pPr>
            <w:r w:rsidRPr="00C9299D">
              <w:rPr>
                <w:lang w:val="et-EE"/>
              </w:rPr>
              <w:t>Liikmesriigid võtavad vajalikud meetmed tagamaks, et riigisisestel ametiasutustel, kes on pädevad tegelema käesolevas direktiivis osutatud kuritegude avastamise, uurimise, nende eest süüdistuste esitamise või nende lahendamisega, on pidevalt olemas piisav arv kvalifitseeritud töötajaid ning rahalised, tehnilised ja tehnoloogilised ressursid, et nad saaksid tulemuslikult täita käesoleva direktiivi rakendamisega seotud ülesandeid.</w:t>
            </w:r>
          </w:p>
        </w:tc>
        <w:tc>
          <w:tcPr>
            <w:tcW w:w="4876" w:type="dxa"/>
            <w:hideMark/>
          </w:tcPr>
          <w:p w14:paraId="206FB082" w14:textId="77777777" w:rsidR="001E26FE" w:rsidRPr="00C9299D" w:rsidRDefault="001E26FE" w:rsidP="00233A10">
            <w:pPr>
              <w:pStyle w:val="Normal6"/>
              <w:rPr>
                <w:szCs w:val="24"/>
                <w:lang w:val="et-EE"/>
              </w:rPr>
            </w:pPr>
            <w:r w:rsidRPr="00C9299D">
              <w:rPr>
                <w:lang w:val="et-EE"/>
              </w:rPr>
              <w:t>Liikmesriigid võtavad vajalikud meetmed tagamaks, et riigisisestel ametiasutustel, kes on pädevad tegelema käesolevas direktiivis osutatud kuritegude avastamise, uurimise, nende eest süüdistuste esitamise või nende lahendamisega</w:t>
            </w:r>
            <w:r w:rsidRPr="00C9299D">
              <w:rPr>
                <w:b/>
                <w:i/>
                <w:lang w:val="et-EE"/>
              </w:rPr>
              <w:t xml:space="preserve"> ning tõkestusmeetmetega</w:t>
            </w:r>
            <w:r w:rsidRPr="00C9299D">
              <w:rPr>
                <w:lang w:val="et-EE"/>
              </w:rPr>
              <w:t>, on pidevalt olemas piisav arv kvalifitseeritud töötajaid ning rahalised, tehnilised ja tehnoloogilised ressursid, et nad saaksid tulemuslikult täita käesoleva direktiivi rakendamisega seotud ülesandeid.</w:t>
            </w:r>
          </w:p>
        </w:tc>
      </w:tr>
    </w:tbl>
    <w:p w14:paraId="7C4D2E87" w14:textId="77777777" w:rsidR="001E26FE" w:rsidRPr="00C9299D" w:rsidRDefault="001E26FE" w:rsidP="001E26FE">
      <w:pPr>
        <w:pStyle w:val="Olang"/>
        <w:rPr>
          <w:lang w:val="et-EE"/>
        </w:rPr>
      </w:pPr>
      <w:r w:rsidRPr="00C9299D">
        <w:rPr>
          <w:noProof w:val="0"/>
          <w:lang w:val="et-EE"/>
        </w:rPr>
        <w:t xml:space="preserve">Or. </w:t>
      </w:r>
      <w:r w:rsidRPr="00C9299D">
        <w:rPr>
          <w:rStyle w:val="HideTWBExt"/>
          <w:noProof w:val="0"/>
          <w:lang w:val="et-EE"/>
        </w:rPr>
        <w:t>&lt;Original&gt;</w:t>
      </w:r>
      <w:r w:rsidRPr="00C9299D">
        <w:rPr>
          <w:rStyle w:val="HideTWBInt"/>
          <w:noProof w:val="0"/>
          <w:lang w:val="et-EE"/>
        </w:rPr>
        <w:t>{EN}</w:t>
      </w:r>
      <w:r w:rsidRPr="00C9299D">
        <w:rPr>
          <w:noProof w:val="0"/>
          <w:lang w:val="et-EE"/>
        </w:rPr>
        <w:t>en</w:t>
      </w:r>
      <w:r w:rsidRPr="00C9299D">
        <w:rPr>
          <w:rStyle w:val="HideTWBExt"/>
          <w:noProof w:val="0"/>
          <w:lang w:val="et-EE"/>
        </w:rPr>
        <w:t>&lt;/Original&gt;</w:t>
      </w:r>
    </w:p>
    <w:p w14:paraId="37FEFD16" w14:textId="77777777" w:rsidR="001E26FE" w:rsidRPr="00C9299D" w:rsidRDefault="001E26FE" w:rsidP="001E26FE">
      <w:r w:rsidRPr="00C9299D">
        <w:rPr>
          <w:rStyle w:val="HideTWBExt"/>
        </w:rPr>
        <w:t>&lt;/Amend&gt;</w:t>
      </w:r>
    </w:p>
    <w:p w14:paraId="4C3FFB33" w14:textId="77777777" w:rsidR="001E26FE" w:rsidRPr="00C9299D" w:rsidRDefault="001E26FE" w:rsidP="001E26FE">
      <w:pPr>
        <w:pStyle w:val="AMNumberTabs0"/>
        <w:keepNext/>
        <w:rPr>
          <w:lang w:val="et-EE"/>
        </w:rPr>
      </w:pPr>
      <w:r w:rsidRPr="00C9299D">
        <w:rPr>
          <w:rStyle w:val="HideTWBExt"/>
          <w:b w:val="0"/>
          <w:lang w:val="et-EE"/>
        </w:rPr>
        <w:t>&lt;Amend&gt;</w:t>
      </w:r>
      <w:r w:rsidRPr="00C9299D">
        <w:rPr>
          <w:lang w:val="et-EE"/>
        </w:rPr>
        <w:t>Muudatusettepanek</w:t>
      </w:r>
      <w:r w:rsidRPr="00C9299D">
        <w:rPr>
          <w:lang w:val="et-EE"/>
        </w:rPr>
        <w:tab/>
      </w:r>
      <w:r w:rsidRPr="00C9299D">
        <w:rPr>
          <w:lang w:val="et-EE"/>
        </w:rPr>
        <w:tab/>
      </w:r>
      <w:r w:rsidRPr="00C9299D">
        <w:rPr>
          <w:rStyle w:val="HideTWBExt"/>
          <w:b w:val="0"/>
          <w:lang w:val="et-EE"/>
        </w:rPr>
        <w:t>&lt;NumAm&gt;</w:t>
      </w:r>
      <w:r w:rsidRPr="00C9299D">
        <w:rPr>
          <w:lang w:val="et-EE"/>
        </w:rPr>
        <w:t>46</w:t>
      </w:r>
      <w:r w:rsidRPr="00C9299D">
        <w:rPr>
          <w:rStyle w:val="HideTWBExt"/>
          <w:b w:val="0"/>
          <w:lang w:val="et-EE"/>
        </w:rPr>
        <w:t>&lt;/NumAm&gt;</w:t>
      </w:r>
    </w:p>
    <w:p w14:paraId="4D94B4EF" w14:textId="77777777" w:rsidR="001E26FE" w:rsidRPr="00C9299D" w:rsidRDefault="001E26FE" w:rsidP="001E26FE">
      <w:pPr>
        <w:pStyle w:val="NormalBold12b"/>
        <w:keepNext/>
      </w:pPr>
      <w:r w:rsidRPr="00C9299D">
        <w:rPr>
          <w:rStyle w:val="HideTWBExt"/>
          <w:b w:val="0"/>
        </w:rPr>
        <w:t>&lt;DocAmend&gt;</w:t>
      </w:r>
      <w:r w:rsidRPr="00C9299D">
        <w:t>Ettepanek võtta vastu direktiiv</w:t>
      </w:r>
      <w:r w:rsidRPr="00C9299D">
        <w:rPr>
          <w:rStyle w:val="HideTWBExt"/>
          <w:b w:val="0"/>
        </w:rPr>
        <w:t>&lt;/DocAmend&gt;</w:t>
      </w:r>
    </w:p>
    <w:p w14:paraId="5CEE13C2" w14:textId="77777777" w:rsidR="001E26FE" w:rsidRPr="00C9299D" w:rsidRDefault="001E26FE" w:rsidP="001E26FE">
      <w:pPr>
        <w:pStyle w:val="NormalBold"/>
      </w:pPr>
      <w:r w:rsidRPr="00C9299D">
        <w:rPr>
          <w:rStyle w:val="HideTWBExt"/>
          <w:b w:val="0"/>
        </w:rPr>
        <w:t>&lt;Article&gt;</w:t>
      </w:r>
      <w:r w:rsidRPr="00C9299D">
        <w:t>Artikkel 6 – lõige 1</w:t>
      </w:r>
      <w:r w:rsidRPr="00C9299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26FE" w:rsidRPr="00C9299D" w14:paraId="1B1BB2EB" w14:textId="77777777" w:rsidTr="00233A10">
        <w:trPr>
          <w:jc w:val="center"/>
        </w:trPr>
        <w:tc>
          <w:tcPr>
            <w:tcW w:w="9752" w:type="dxa"/>
            <w:gridSpan w:val="2"/>
          </w:tcPr>
          <w:p w14:paraId="3478D8A3" w14:textId="77777777" w:rsidR="001E26FE" w:rsidRPr="00C9299D" w:rsidRDefault="001E26FE" w:rsidP="00233A10">
            <w:pPr>
              <w:keepNext/>
            </w:pPr>
          </w:p>
        </w:tc>
      </w:tr>
      <w:tr w:rsidR="001E26FE" w:rsidRPr="00C9299D" w14:paraId="153A2607" w14:textId="77777777" w:rsidTr="00233A10">
        <w:trPr>
          <w:jc w:val="center"/>
        </w:trPr>
        <w:tc>
          <w:tcPr>
            <w:tcW w:w="4876" w:type="dxa"/>
            <w:hideMark/>
          </w:tcPr>
          <w:p w14:paraId="10ABA2B6" w14:textId="77777777" w:rsidR="001E26FE" w:rsidRPr="00C9299D" w:rsidRDefault="001E26FE" w:rsidP="00233A10">
            <w:pPr>
              <w:pStyle w:val="ColumnHeading"/>
              <w:keepNext/>
              <w:rPr>
                <w:lang w:val="et-EE"/>
              </w:rPr>
            </w:pPr>
            <w:r w:rsidRPr="00C9299D">
              <w:rPr>
                <w:lang w:val="et-EE"/>
              </w:rPr>
              <w:t>Komisjoni ettepanek</w:t>
            </w:r>
          </w:p>
        </w:tc>
        <w:tc>
          <w:tcPr>
            <w:tcW w:w="4876" w:type="dxa"/>
            <w:hideMark/>
          </w:tcPr>
          <w:p w14:paraId="238DE295" w14:textId="77777777" w:rsidR="001E26FE" w:rsidRPr="00C9299D" w:rsidRDefault="001E26FE" w:rsidP="00233A10">
            <w:pPr>
              <w:pStyle w:val="ColumnHeading"/>
              <w:keepNext/>
              <w:rPr>
                <w:lang w:val="et-EE"/>
              </w:rPr>
            </w:pPr>
            <w:r w:rsidRPr="00C9299D">
              <w:rPr>
                <w:lang w:val="et-EE"/>
              </w:rPr>
              <w:t>Muudatusettepanek</w:t>
            </w:r>
          </w:p>
        </w:tc>
      </w:tr>
      <w:tr w:rsidR="001E26FE" w:rsidRPr="00C9299D" w14:paraId="63E87797" w14:textId="77777777" w:rsidTr="00233A10">
        <w:trPr>
          <w:jc w:val="center"/>
        </w:trPr>
        <w:tc>
          <w:tcPr>
            <w:tcW w:w="4876" w:type="dxa"/>
            <w:hideMark/>
          </w:tcPr>
          <w:p w14:paraId="72D1A159" w14:textId="77777777" w:rsidR="001E26FE" w:rsidRPr="00C9299D" w:rsidRDefault="001E26FE" w:rsidP="00233A10">
            <w:pPr>
              <w:pStyle w:val="Normal6"/>
              <w:rPr>
                <w:lang w:val="et-EE"/>
              </w:rPr>
            </w:pPr>
            <w:r w:rsidRPr="00C9299D">
              <w:rPr>
                <w:lang w:val="et-EE"/>
              </w:rPr>
              <w:t>1.</w:t>
            </w:r>
            <w:r w:rsidRPr="00C9299D">
              <w:rPr>
                <w:lang w:val="et-EE"/>
              </w:rPr>
              <w:tab/>
              <w:t>Iga liikmesriik võtab vajalikud meetmed, et tagada oma riigiametnikele piisavad vahendid ja koolitus, et nad oleksid suutelised ära tundma eri korruptsioonivorme ja -ohte, mis võivad nende kohustuste täitmisel ette tulla, ning reageerima aegsasti ja sobival viisil igasugusele kahtlasele tegevusele.</w:t>
            </w:r>
          </w:p>
        </w:tc>
        <w:tc>
          <w:tcPr>
            <w:tcW w:w="4876" w:type="dxa"/>
            <w:hideMark/>
          </w:tcPr>
          <w:p w14:paraId="6F27C61F" w14:textId="77777777" w:rsidR="001E26FE" w:rsidRPr="00C9299D" w:rsidRDefault="001E26FE" w:rsidP="00233A10">
            <w:pPr>
              <w:pStyle w:val="Normal6"/>
              <w:rPr>
                <w:szCs w:val="24"/>
                <w:lang w:val="et-EE"/>
              </w:rPr>
            </w:pPr>
            <w:r w:rsidRPr="00C9299D">
              <w:rPr>
                <w:lang w:val="et-EE"/>
              </w:rPr>
              <w:t>1.</w:t>
            </w:r>
            <w:r w:rsidRPr="00C9299D">
              <w:rPr>
                <w:lang w:val="et-EE"/>
              </w:rPr>
              <w:tab/>
              <w:t xml:space="preserve">Iga liikmesriik võtab vajalikud meetmed, et tagada oma riigiametnikele piisavad vahendid ja koolitus, et nad oleksid suutelised </w:t>
            </w:r>
            <w:r w:rsidRPr="00C9299D">
              <w:rPr>
                <w:b/>
                <w:i/>
                <w:lang w:val="et-EE"/>
              </w:rPr>
              <w:t xml:space="preserve">tõkestama ja </w:t>
            </w:r>
            <w:r w:rsidRPr="00C9299D">
              <w:rPr>
                <w:lang w:val="et-EE"/>
              </w:rPr>
              <w:t>ära tundma eri korruptsioonivorme ja -ohte, mis võivad nende kohustuste täitmisel ette tulla, ning reageerima aegsasti ja sobival viisil igasugusele kahtlasele tegevusele.</w:t>
            </w:r>
          </w:p>
        </w:tc>
      </w:tr>
    </w:tbl>
    <w:p w14:paraId="6840BE16" w14:textId="77777777" w:rsidR="001E26FE" w:rsidRPr="00C9299D" w:rsidRDefault="001E26FE" w:rsidP="001E26FE">
      <w:pPr>
        <w:pStyle w:val="Olang"/>
        <w:rPr>
          <w:lang w:val="et-EE"/>
        </w:rPr>
      </w:pPr>
      <w:r w:rsidRPr="00C9299D">
        <w:rPr>
          <w:noProof w:val="0"/>
          <w:lang w:val="et-EE"/>
        </w:rPr>
        <w:t xml:space="preserve">Or. </w:t>
      </w:r>
      <w:r w:rsidRPr="00C9299D">
        <w:rPr>
          <w:rStyle w:val="HideTWBExt"/>
          <w:noProof w:val="0"/>
          <w:lang w:val="et-EE"/>
        </w:rPr>
        <w:t>&lt;Original&gt;</w:t>
      </w:r>
      <w:r w:rsidRPr="00C9299D">
        <w:rPr>
          <w:rStyle w:val="HideTWBInt"/>
          <w:noProof w:val="0"/>
          <w:lang w:val="et-EE"/>
        </w:rPr>
        <w:t>{EN}</w:t>
      </w:r>
      <w:r w:rsidRPr="00C9299D">
        <w:rPr>
          <w:noProof w:val="0"/>
          <w:lang w:val="et-EE"/>
        </w:rPr>
        <w:t>en</w:t>
      </w:r>
      <w:r w:rsidRPr="00C9299D">
        <w:rPr>
          <w:rStyle w:val="HideTWBExt"/>
          <w:noProof w:val="0"/>
          <w:lang w:val="et-EE"/>
        </w:rPr>
        <w:t>&lt;/Original&gt;</w:t>
      </w:r>
    </w:p>
    <w:p w14:paraId="16C930DB" w14:textId="77777777" w:rsidR="001E26FE" w:rsidRPr="00C9299D" w:rsidRDefault="001E26FE" w:rsidP="001E26FE">
      <w:r w:rsidRPr="00C9299D">
        <w:rPr>
          <w:rStyle w:val="HideTWBExt"/>
        </w:rPr>
        <w:t>&lt;/Amend&gt;</w:t>
      </w:r>
    </w:p>
    <w:p w14:paraId="3F63F363" w14:textId="77777777" w:rsidR="001E26FE" w:rsidRPr="00C9299D" w:rsidRDefault="001E26FE" w:rsidP="001E26FE">
      <w:pPr>
        <w:pStyle w:val="AMNumberTabs0"/>
        <w:keepNext/>
        <w:rPr>
          <w:lang w:val="et-EE"/>
        </w:rPr>
      </w:pPr>
      <w:r w:rsidRPr="00C9299D">
        <w:rPr>
          <w:rStyle w:val="HideTWBExt"/>
          <w:b w:val="0"/>
          <w:lang w:val="et-EE"/>
        </w:rPr>
        <w:t>&lt;Amend&gt;</w:t>
      </w:r>
      <w:r w:rsidRPr="00C9299D">
        <w:rPr>
          <w:lang w:val="et-EE"/>
        </w:rPr>
        <w:t>Muudatusettepanek</w:t>
      </w:r>
      <w:r w:rsidRPr="00C9299D">
        <w:rPr>
          <w:lang w:val="et-EE"/>
        </w:rPr>
        <w:tab/>
      </w:r>
      <w:r w:rsidRPr="00C9299D">
        <w:rPr>
          <w:lang w:val="et-EE"/>
        </w:rPr>
        <w:tab/>
      </w:r>
      <w:r w:rsidRPr="00C9299D">
        <w:rPr>
          <w:rStyle w:val="HideTWBExt"/>
          <w:b w:val="0"/>
          <w:lang w:val="et-EE"/>
        </w:rPr>
        <w:t>&lt;NumAm&gt;</w:t>
      </w:r>
      <w:r w:rsidRPr="00C9299D">
        <w:rPr>
          <w:lang w:val="et-EE"/>
        </w:rPr>
        <w:t>47</w:t>
      </w:r>
      <w:r w:rsidRPr="00C9299D">
        <w:rPr>
          <w:rStyle w:val="HideTWBExt"/>
          <w:b w:val="0"/>
          <w:lang w:val="et-EE"/>
        </w:rPr>
        <w:t>&lt;/NumAm&gt;</w:t>
      </w:r>
    </w:p>
    <w:p w14:paraId="787CEEC9" w14:textId="77777777" w:rsidR="001E26FE" w:rsidRPr="00C9299D" w:rsidRDefault="001E26FE" w:rsidP="001E26FE">
      <w:pPr>
        <w:pStyle w:val="NormalBold12b"/>
        <w:keepNext/>
      </w:pPr>
      <w:r w:rsidRPr="00C9299D">
        <w:rPr>
          <w:rStyle w:val="HideTWBExt"/>
          <w:b w:val="0"/>
        </w:rPr>
        <w:t>&lt;DocAmend&gt;</w:t>
      </w:r>
      <w:r w:rsidRPr="00C9299D">
        <w:t>Ettepanek võtta vastu direktiiv</w:t>
      </w:r>
      <w:r w:rsidRPr="00C9299D">
        <w:rPr>
          <w:rStyle w:val="HideTWBExt"/>
          <w:b w:val="0"/>
        </w:rPr>
        <w:t>&lt;/DocAmend&gt;</w:t>
      </w:r>
    </w:p>
    <w:p w14:paraId="6BE17C58" w14:textId="77777777" w:rsidR="001E26FE" w:rsidRPr="00C9299D" w:rsidRDefault="001E26FE" w:rsidP="001E26FE">
      <w:pPr>
        <w:pStyle w:val="NormalBold"/>
      </w:pPr>
      <w:r w:rsidRPr="00C9299D">
        <w:rPr>
          <w:rStyle w:val="HideTWBExt"/>
          <w:b w:val="0"/>
        </w:rPr>
        <w:t>&lt;Article&gt;</w:t>
      </w:r>
      <w:r w:rsidRPr="00C9299D">
        <w:t>Artikkel 6 – lõige 2</w:t>
      </w:r>
      <w:r w:rsidRPr="00C9299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26FE" w:rsidRPr="00C9299D" w14:paraId="045657E1" w14:textId="77777777" w:rsidTr="00233A10">
        <w:trPr>
          <w:jc w:val="center"/>
        </w:trPr>
        <w:tc>
          <w:tcPr>
            <w:tcW w:w="9752" w:type="dxa"/>
            <w:gridSpan w:val="2"/>
          </w:tcPr>
          <w:p w14:paraId="446C2864" w14:textId="77777777" w:rsidR="001E26FE" w:rsidRPr="00C9299D" w:rsidRDefault="001E26FE" w:rsidP="00233A10">
            <w:pPr>
              <w:keepNext/>
            </w:pPr>
          </w:p>
        </w:tc>
      </w:tr>
      <w:tr w:rsidR="001E26FE" w:rsidRPr="00C9299D" w14:paraId="71D5597B" w14:textId="77777777" w:rsidTr="00233A10">
        <w:trPr>
          <w:jc w:val="center"/>
        </w:trPr>
        <w:tc>
          <w:tcPr>
            <w:tcW w:w="4876" w:type="dxa"/>
            <w:hideMark/>
          </w:tcPr>
          <w:p w14:paraId="7F75F427" w14:textId="77777777" w:rsidR="001E26FE" w:rsidRPr="00C9299D" w:rsidRDefault="001E26FE" w:rsidP="00233A10">
            <w:pPr>
              <w:pStyle w:val="ColumnHeading"/>
              <w:keepNext/>
              <w:rPr>
                <w:lang w:val="et-EE"/>
              </w:rPr>
            </w:pPr>
            <w:r w:rsidRPr="00C9299D">
              <w:rPr>
                <w:lang w:val="et-EE"/>
              </w:rPr>
              <w:t>Komisjoni ettepanek</w:t>
            </w:r>
          </w:p>
        </w:tc>
        <w:tc>
          <w:tcPr>
            <w:tcW w:w="4876" w:type="dxa"/>
            <w:hideMark/>
          </w:tcPr>
          <w:p w14:paraId="6B247CD1" w14:textId="77777777" w:rsidR="001E26FE" w:rsidRPr="00C9299D" w:rsidRDefault="001E26FE" w:rsidP="00233A10">
            <w:pPr>
              <w:pStyle w:val="ColumnHeading"/>
              <w:keepNext/>
              <w:rPr>
                <w:lang w:val="et-EE"/>
              </w:rPr>
            </w:pPr>
            <w:r w:rsidRPr="00C9299D">
              <w:rPr>
                <w:lang w:val="et-EE"/>
              </w:rPr>
              <w:t>Muudatusettepanek</w:t>
            </w:r>
          </w:p>
        </w:tc>
      </w:tr>
      <w:tr w:rsidR="001E26FE" w:rsidRPr="00C9299D" w14:paraId="03E2B770" w14:textId="77777777" w:rsidTr="00233A10">
        <w:trPr>
          <w:jc w:val="center"/>
        </w:trPr>
        <w:tc>
          <w:tcPr>
            <w:tcW w:w="4876" w:type="dxa"/>
            <w:hideMark/>
          </w:tcPr>
          <w:p w14:paraId="20D6B1C1" w14:textId="77777777" w:rsidR="001E26FE" w:rsidRPr="00C9299D" w:rsidRDefault="001E26FE" w:rsidP="00233A10">
            <w:pPr>
              <w:pStyle w:val="Normal6"/>
              <w:rPr>
                <w:lang w:val="et-EE"/>
              </w:rPr>
            </w:pPr>
            <w:r w:rsidRPr="00C9299D">
              <w:rPr>
                <w:lang w:val="et-EE"/>
              </w:rPr>
              <w:t>2.</w:t>
            </w:r>
            <w:r w:rsidRPr="00C9299D">
              <w:rPr>
                <w:lang w:val="et-EE"/>
              </w:rPr>
              <w:tab/>
              <w:t>Iga liikmesriik võtab vajalikud meetmed, et tagada piisavad vahendid ja spetsiaalne perioodiline korruptsioonivastane koolitus oma õiguskaitse- ja õigusasutuste töötajatele ning selliste asutuste töötajatele, kelle ülesandeks on korraldada käesoleva direktiivi kohaldamisalasse kuuluvate kuritegude kriminaaluurimist ja -menetlust.</w:t>
            </w:r>
          </w:p>
        </w:tc>
        <w:tc>
          <w:tcPr>
            <w:tcW w:w="4876" w:type="dxa"/>
            <w:hideMark/>
          </w:tcPr>
          <w:p w14:paraId="676E0C82" w14:textId="77777777" w:rsidR="001E26FE" w:rsidRPr="00C9299D" w:rsidRDefault="001E26FE" w:rsidP="00233A10">
            <w:pPr>
              <w:pStyle w:val="Normal6"/>
              <w:rPr>
                <w:szCs w:val="24"/>
                <w:lang w:val="et-EE"/>
              </w:rPr>
            </w:pPr>
            <w:r w:rsidRPr="00C9299D">
              <w:rPr>
                <w:lang w:val="et-EE"/>
              </w:rPr>
              <w:t>2.</w:t>
            </w:r>
            <w:r w:rsidRPr="00C9299D">
              <w:rPr>
                <w:lang w:val="et-EE"/>
              </w:rPr>
              <w:tab/>
              <w:t xml:space="preserve">Iga liikmesriik võtab vajalikud meetmed, et tagada piisavad vahendid ja spetsiaalne perioodiline korruptsioonivastane koolitus oma õiguskaitse- ja õigusasutuste töötajatele ning selliste asutuste töötajatele, kelle ülesandeks on korraldada käesoleva direktiivi kohaldamisalasse kuuluvate kuritegude </w:t>
            </w:r>
            <w:r w:rsidRPr="00C9299D">
              <w:rPr>
                <w:b/>
                <w:i/>
                <w:lang w:val="et-EE"/>
              </w:rPr>
              <w:t xml:space="preserve">haldus- ja </w:t>
            </w:r>
            <w:r w:rsidRPr="00C9299D">
              <w:rPr>
                <w:lang w:val="et-EE"/>
              </w:rPr>
              <w:t>kriminaaluurimist ja -menetlust.</w:t>
            </w:r>
          </w:p>
        </w:tc>
      </w:tr>
    </w:tbl>
    <w:p w14:paraId="2BA3FFDB" w14:textId="77777777" w:rsidR="001E26FE" w:rsidRPr="00C9299D" w:rsidRDefault="001E26FE" w:rsidP="001E26FE">
      <w:pPr>
        <w:pStyle w:val="Olang"/>
        <w:rPr>
          <w:lang w:val="et-EE"/>
        </w:rPr>
      </w:pPr>
      <w:r w:rsidRPr="00C9299D">
        <w:rPr>
          <w:noProof w:val="0"/>
          <w:lang w:val="et-EE"/>
        </w:rPr>
        <w:t xml:space="preserve">Or. </w:t>
      </w:r>
      <w:r w:rsidRPr="00C9299D">
        <w:rPr>
          <w:rStyle w:val="HideTWBExt"/>
          <w:noProof w:val="0"/>
          <w:lang w:val="et-EE"/>
        </w:rPr>
        <w:t>&lt;Original&gt;</w:t>
      </w:r>
      <w:r w:rsidRPr="00C9299D">
        <w:rPr>
          <w:rStyle w:val="HideTWBInt"/>
          <w:noProof w:val="0"/>
          <w:lang w:val="et-EE"/>
        </w:rPr>
        <w:t>{EN}</w:t>
      </w:r>
      <w:r w:rsidRPr="00C9299D">
        <w:rPr>
          <w:noProof w:val="0"/>
          <w:lang w:val="et-EE"/>
        </w:rPr>
        <w:t>en</w:t>
      </w:r>
      <w:r w:rsidRPr="00C9299D">
        <w:rPr>
          <w:rStyle w:val="HideTWBExt"/>
          <w:noProof w:val="0"/>
          <w:lang w:val="et-EE"/>
        </w:rPr>
        <w:t>&lt;/Original&gt;</w:t>
      </w:r>
    </w:p>
    <w:p w14:paraId="4D9B48ED" w14:textId="77777777" w:rsidR="001E26FE" w:rsidRPr="00C9299D" w:rsidRDefault="001E26FE" w:rsidP="001E26FE">
      <w:r w:rsidRPr="00C9299D">
        <w:rPr>
          <w:rStyle w:val="HideTWBExt"/>
        </w:rPr>
        <w:t>&lt;/Amend&gt;</w:t>
      </w:r>
    </w:p>
    <w:p w14:paraId="59499A2B" w14:textId="77777777" w:rsidR="001E26FE" w:rsidRPr="00C9299D" w:rsidRDefault="001E26FE" w:rsidP="001E26FE">
      <w:pPr>
        <w:pStyle w:val="AMNumberTabs0"/>
        <w:keepNext/>
        <w:rPr>
          <w:lang w:val="et-EE"/>
        </w:rPr>
      </w:pPr>
      <w:r w:rsidRPr="00C9299D">
        <w:rPr>
          <w:rStyle w:val="HideTWBExt"/>
          <w:b w:val="0"/>
          <w:lang w:val="et-EE"/>
        </w:rPr>
        <w:t>&lt;Amend&gt;</w:t>
      </w:r>
      <w:r w:rsidRPr="00C9299D">
        <w:rPr>
          <w:lang w:val="et-EE"/>
        </w:rPr>
        <w:t>Muudatusettepanek</w:t>
      </w:r>
      <w:r w:rsidRPr="00C9299D">
        <w:rPr>
          <w:lang w:val="et-EE"/>
        </w:rPr>
        <w:tab/>
      </w:r>
      <w:r w:rsidRPr="00C9299D">
        <w:rPr>
          <w:lang w:val="et-EE"/>
        </w:rPr>
        <w:tab/>
      </w:r>
      <w:r w:rsidRPr="00C9299D">
        <w:rPr>
          <w:rStyle w:val="HideTWBExt"/>
          <w:b w:val="0"/>
          <w:lang w:val="et-EE"/>
        </w:rPr>
        <w:t>&lt;NumAm&gt;</w:t>
      </w:r>
      <w:r w:rsidRPr="00C9299D">
        <w:rPr>
          <w:lang w:val="et-EE"/>
        </w:rPr>
        <w:t>48</w:t>
      </w:r>
      <w:r w:rsidRPr="00C9299D">
        <w:rPr>
          <w:rStyle w:val="HideTWBExt"/>
          <w:b w:val="0"/>
          <w:lang w:val="et-EE"/>
        </w:rPr>
        <w:t>&lt;/NumAm&gt;</w:t>
      </w:r>
    </w:p>
    <w:p w14:paraId="77AC36F0" w14:textId="77777777" w:rsidR="001E26FE" w:rsidRPr="00C9299D" w:rsidRDefault="001E26FE" w:rsidP="001E26FE">
      <w:pPr>
        <w:pStyle w:val="NormalBold12b"/>
        <w:keepNext/>
      </w:pPr>
      <w:r w:rsidRPr="00C9299D">
        <w:rPr>
          <w:rStyle w:val="HideTWBExt"/>
          <w:b w:val="0"/>
        </w:rPr>
        <w:t>&lt;DocAmend&gt;</w:t>
      </w:r>
      <w:r w:rsidRPr="00C9299D">
        <w:t>Ettepanek võtta vastu direktiiv</w:t>
      </w:r>
      <w:r w:rsidRPr="00C9299D">
        <w:rPr>
          <w:rStyle w:val="HideTWBExt"/>
          <w:b w:val="0"/>
        </w:rPr>
        <w:t>&lt;/DocAmend&gt;</w:t>
      </w:r>
    </w:p>
    <w:p w14:paraId="24C494CB" w14:textId="77777777" w:rsidR="001E26FE" w:rsidRPr="00C9299D" w:rsidRDefault="001E26FE" w:rsidP="001E26FE">
      <w:pPr>
        <w:pStyle w:val="NormalBold"/>
      </w:pPr>
      <w:r w:rsidRPr="00C9299D">
        <w:rPr>
          <w:rStyle w:val="HideTWBExt"/>
          <w:b w:val="0"/>
        </w:rPr>
        <w:t>&lt;Article&gt;</w:t>
      </w:r>
      <w:r w:rsidRPr="00C9299D">
        <w:t>Artikkel 7 – lõik 1 – punkt a</w:t>
      </w:r>
      <w:r w:rsidRPr="00C9299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26FE" w:rsidRPr="00C9299D" w14:paraId="4DE43D22" w14:textId="77777777" w:rsidTr="00233A10">
        <w:trPr>
          <w:jc w:val="center"/>
        </w:trPr>
        <w:tc>
          <w:tcPr>
            <w:tcW w:w="9752" w:type="dxa"/>
            <w:gridSpan w:val="2"/>
          </w:tcPr>
          <w:p w14:paraId="248CF01D" w14:textId="77777777" w:rsidR="001E26FE" w:rsidRPr="00C9299D" w:rsidRDefault="001E26FE" w:rsidP="00233A10">
            <w:pPr>
              <w:keepNext/>
            </w:pPr>
          </w:p>
        </w:tc>
      </w:tr>
      <w:tr w:rsidR="001E26FE" w:rsidRPr="00C9299D" w14:paraId="767672B2" w14:textId="77777777" w:rsidTr="00233A10">
        <w:trPr>
          <w:jc w:val="center"/>
        </w:trPr>
        <w:tc>
          <w:tcPr>
            <w:tcW w:w="4876" w:type="dxa"/>
            <w:hideMark/>
          </w:tcPr>
          <w:p w14:paraId="480A2ED2" w14:textId="77777777" w:rsidR="001E26FE" w:rsidRPr="00C9299D" w:rsidRDefault="001E26FE" w:rsidP="00233A10">
            <w:pPr>
              <w:pStyle w:val="ColumnHeading"/>
              <w:keepNext/>
              <w:rPr>
                <w:lang w:val="et-EE"/>
              </w:rPr>
            </w:pPr>
            <w:r w:rsidRPr="00C9299D">
              <w:rPr>
                <w:lang w:val="et-EE"/>
              </w:rPr>
              <w:t>Komisjoni ettepanek</w:t>
            </w:r>
          </w:p>
        </w:tc>
        <w:tc>
          <w:tcPr>
            <w:tcW w:w="4876" w:type="dxa"/>
            <w:hideMark/>
          </w:tcPr>
          <w:p w14:paraId="49B31697" w14:textId="77777777" w:rsidR="001E26FE" w:rsidRPr="00C9299D" w:rsidRDefault="001E26FE" w:rsidP="00233A10">
            <w:pPr>
              <w:pStyle w:val="ColumnHeading"/>
              <w:keepNext/>
              <w:rPr>
                <w:lang w:val="et-EE"/>
              </w:rPr>
            </w:pPr>
            <w:r w:rsidRPr="00C9299D">
              <w:rPr>
                <w:lang w:val="et-EE"/>
              </w:rPr>
              <w:t>Muudatusettepanek</w:t>
            </w:r>
          </w:p>
        </w:tc>
      </w:tr>
      <w:tr w:rsidR="001E26FE" w:rsidRPr="00C9299D" w14:paraId="7FAB5698" w14:textId="77777777" w:rsidTr="00233A10">
        <w:trPr>
          <w:jc w:val="center"/>
        </w:trPr>
        <w:tc>
          <w:tcPr>
            <w:tcW w:w="4876" w:type="dxa"/>
            <w:hideMark/>
          </w:tcPr>
          <w:p w14:paraId="391B20AF" w14:textId="77777777" w:rsidR="001E26FE" w:rsidRPr="00C9299D" w:rsidRDefault="001E26FE" w:rsidP="00233A10">
            <w:pPr>
              <w:pStyle w:val="Normal6"/>
              <w:rPr>
                <w:lang w:val="et-EE"/>
              </w:rPr>
            </w:pPr>
            <w:r w:rsidRPr="00C9299D">
              <w:rPr>
                <w:lang w:val="et-EE"/>
              </w:rPr>
              <w:t>a)</w:t>
            </w:r>
            <w:r w:rsidRPr="00C9299D">
              <w:rPr>
                <w:lang w:val="et-EE"/>
              </w:rPr>
              <w:tab/>
              <w:t>mis tahes soodustuse lubamine, pakkumine või andmine ametiisikule otse või vahendaja kaudu ametiisiku enda või kolmanda isiku jaoks vastutasuna selle eest, et ametiisik paneks</w:t>
            </w:r>
            <w:r w:rsidRPr="00C9299D">
              <w:rPr>
                <w:b/>
                <w:i/>
                <w:lang w:val="et-EE"/>
              </w:rPr>
              <w:t xml:space="preserve"> oma kohustuste või</w:t>
            </w:r>
            <w:r w:rsidRPr="00C9299D">
              <w:rPr>
                <w:lang w:val="et-EE"/>
              </w:rPr>
              <w:t xml:space="preserve"> ametiülesannete täitmisel toime mingi teo või hoiduks mingi teo toime panemisest (aktiivne altkäemaks);</w:t>
            </w:r>
          </w:p>
        </w:tc>
        <w:tc>
          <w:tcPr>
            <w:tcW w:w="4876" w:type="dxa"/>
            <w:hideMark/>
          </w:tcPr>
          <w:p w14:paraId="60C1A387" w14:textId="77777777" w:rsidR="001E26FE" w:rsidRPr="00C9299D" w:rsidRDefault="001E26FE" w:rsidP="00233A10">
            <w:pPr>
              <w:pStyle w:val="Normal6"/>
              <w:rPr>
                <w:szCs w:val="24"/>
                <w:lang w:val="et-EE"/>
              </w:rPr>
            </w:pPr>
            <w:r w:rsidRPr="00C9299D">
              <w:rPr>
                <w:lang w:val="et-EE"/>
              </w:rPr>
              <w:t>a)</w:t>
            </w:r>
            <w:r w:rsidRPr="00C9299D">
              <w:rPr>
                <w:lang w:val="et-EE"/>
              </w:rPr>
              <w:tab/>
              <w:t xml:space="preserve">mis tahes </w:t>
            </w:r>
            <w:r w:rsidRPr="00C9299D">
              <w:rPr>
                <w:b/>
                <w:i/>
                <w:lang w:val="et-EE"/>
              </w:rPr>
              <w:t xml:space="preserve">põhjendamatu </w:t>
            </w:r>
            <w:r w:rsidRPr="00C9299D">
              <w:rPr>
                <w:lang w:val="et-EE"/>
              </w:rPr>
              <w:t>soodustuse lubamine, pakkumine</w:t>
            </w:r>
            <w:r w:rsidRPr="00C9299D">
              <w:rPr>
                <w:b/>
                <w:i/>
                <w:lang w:val="et-EE"/>
              </w:rPr>
              <w:t>, andmine</w:t>
            </w:r>
            <w:r w:rsidRPr="00C9299D">
              <w:rPr>
                <w:lang w:val="et-EE"/>
              </w:rPr>
              <w:t xml:space="preserve"> või</w:t>
            </w:r>
            <w:r w:rsidRPr="00C9299D">
              <w:rPr>
                <w:b/>
                <w:i/>
                <w:lang w:val="et-EE"/>
              </w:rPr>
              <w:t xml:space="preserve"> tasuks</w:t>
            </w:r>
            <w:r w:rsidRPr="00C9299D">
              <w:rPr>
                <w:lang w:val="et-EE"/>
              </w:rPr>
              <w:t xml:space="preserve"> andmine ametiisikule otse või vahendaja kaudu ametiisiku enda või kolmanda isiku jaoks vastutasuna selle eest, et ametiisik paneks ametiülesannete täitmisel toime mingi teo või hoiduks mingi teo toime panemisest (aktiivne altkäemaks);</w:t>
            </w:r>
          </w:p>
        </w:tc>
      </w:tr>
    </w:tbl>
    <w:p w14:paraId="6B25FC47" w14:textId="77777777" w:rsidR="001E26FE" w:rsidRPr="00C9299D" w:rsidRDefault="001E26FE" w:rsidP="001E26FE">
      <w:pPr>
        <w:pStyle w:val="Olang"/>
        <w:rPr>
          <w:lang w:val="et-EE"/>
        </w:rPr>
      </w:pPr>
      <w:r w:rsidRPr="00C9299D">
        <w:rPr>
          <w:noProof w:val="0"/>
          <w:lang w:val="et-EE"/>
        </w:rPr>
        <w:t xml:space="preserve">Or. </w:t>
      </w:r>
      <w:r w:rsidRPr="00C9299D">
        <w:rPr>
          <w:rStyle w:val="HideTWBExt"/>
          <w:noProof w:val="0"/>
          <w:lang w:val="et-EE"/>
        </w:rPr>
        <w:t>&lt;Original&gt;</w:t>
      </w:r>
      <w:r w:rsidRPr="00C9299D">
        <w:rPr>
          <w:rStyle w:val="HideTWBInt"/>
          <w:noProof w:val="0"/>
          <w:lang w:val="et-EE"/>
        </w:rPr>
        <w:t>{EN}</w:t>
      </w:r>
      <w:r w:rsidRPr="00C9299D">
        <w:rPr>
          <w:noProof w:val="0"/>
          <w:lang w:val="et-EE"/>
        </w:rPr>
        <w:t>en</w:t>
      </w:r>
      <w:r w:rsidRPr="00C9299D">
        <w:rPr>
          <w:rStyle w:val="HideTWBExt"/>
          <w:noProof w:val="0"/>
          <w:lang w:val="et-EE"/>
        </w:rPr>
        <w:t>&lt;/Original&gt;</w:t>
      </w:r>
    </w:p>
    <w:p w14:paraId="2B4C21C3" w14:textId="77777777" w:rsidR="001E26FE" w:rsidRPr="00C9299D" w:rsidRDefault="001E26FE" w:rsidP="001E26FE">
      <w:r w:rsidRPr="00C9299D">
        <w:rPr>
          <w:rStyle w:val="HideTWBExt"/>
        </w:rPr>
        <w:t>&lt;/Amend&gt;</w:t>
      </w:r>
    </w:p>
    <w:p w14:paraId="22B7F3F5" w14:textId="77777777" w:rsidR="001E26FE" w:rsidRPr="00C9299D" w:rsidRDefault="001E26FE" w:rsidP="001E26FE">
      <w:pPr>
        <w:pStyle w:val="AMNumberTabs0"/>
        <w:keepNext/>
        <w:rPr>
          <w:lang w:val="et-EE"/>
        </w:rPr>
      </w:pPr>
      <w:r w:rsidRPr="00C9299D">
        <w:rPr>
          <w:rStyle w:val="HideTWBExt"/>
          <w:b w:val="0"/>
          <w:lang w:val="et-EE"/>
        </w:rPr>
        <w:t>&lt;Amend&gt;</w:t>
      </w:r>
      <w:r w:rsidRPr="00C9299D">
        <w:rPr>
          <w:lang w:val="et-EE"/>
        </w:rPr>
        <w:t>Muudatusettepanek</w:t>
      </w:r>
      <w:r w:rsidRPr="00C9299D">
        <w:rPr>
          <w:lang w:val="et-EE"/>
        </w:rPr>
        <w:tab/>
      </w:r>
      <w:r w:rsidRPr="00C9299D">
        <w:rPr>
          <w:lang w:val="et-EE"/>
        </w:rPr>
        <w:tab/>
      </w:r>
      <w:r w:rsidRPr="00C9299D">
        <w:rPr>
          <w:rStyle w:val="HideTWBExt"/>
          <w:b w:val="0"/>
          <w:lang w:val="et-EE"/>
        </w:rPr>
        <w:t>&lt;NumAm&gt;</w:t>
      </w:r>
      <w:r w:rsidRPr="00C9299D">
        <w:rPr>
          <w:lang w:val="et-EE"/>
        </w:rPr>
        <w:t>49</w:t>
      </w:r>
      <w:r w:rsidRPr="00C9299D">
        <w:rPr>
          <w:rStyle w:val="HideTWBExt"/>
          <w:b w:val="0"/>
          <w:lang w:val="et-EE"/>
        </w:rPr>
        <w:t>&lt;/NumAm&gt;</w:t>
      </w:r>
    </w:p>
    <w:p w14:paraId="0616C7BD" w14:textId="77777777" w:rsidR="001E26FE" w:rsidRPr="00C9299D" w:rsidRDefault="001E26FE" w:rsidP="001E26FE">
      <w:pPr>
        <w:pStyle w:val="NormalBold12b"/>
        <w:keepNext/>
      </w:pPr>
      <w:r w:rsidRPr="00C9299D">
        <w:rPr>
          <w:rStyle w:val="HideTWBExt"/>
          <w:b w:val="0"/>
        </w:rPr>
        <w:t>&lt;DocAmend&gt;</w:t>
      </w:r>
      <w:r w:rsidRPr="00C9299D">
        <w:t>Ettepanek võtta vastu direktiiv</w:t>
      </w:r>
      <w:r w:rsidRPr="00C9299D">
        <w:rPr>
          <w:rStyle w:val="HideTWBExt"/>
          <w:b w:val="0"/>
        </w:rPr>
        <w:t>&lt;/DocAmend&gt;</w:t>
      </w:r>
    </w:p>
    <w:p w14:paraId="32F946F2" w14:textId="77777777" w:rsidR="001E26FE" w:rsidRPr="00C9299D" w:rsidRDefault="001E26FE" w:rsidP="001E26FE">
      <w:pPr>
        <w:pStyle w:val="NormalBold"/>
      </w:pPr>
      <w:r w:rsidRPr="00C9299D">
        <w:rPr>
          <w:rStyle w:val="HideTWBExt"/>
          <w:b w:val="0"/>
        </w:rPr>
        <w:t>&lt;Article&gt;</w:t>
      </w:r>
      <w:r w:rsidRPr="00C9299D">
        <w:t>Artikkel 7 – lõik 1 – punkt b</w:t>
      </w:r>
      <w:r w:rsidRPr="00C9299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26FE" w:rsidRPr="00C9299D" w14:paraId="0F30D73A" w14:textId="77777777" w:rsidTr="00233A10">
        <w:trPr>
          <w:jc w:val="center"/>
        </w:trPr>
        <w:tc>
          <w:tcPr>
            <w:tcW w:w="9752" w:type="dxa"/>
            <w:gridSpan w:val="2"/>
          </w:tcPr>
          <w:p w14:paraId="20238EFA" w14:textId="77777777" w:rsidR="001E26FE" w:rsidRPr="00C9299D" w:rsidRDefault="001E26FE" w:rsidP="00233A10">
            <w:pPr>
              <w:keepNext/>
            </w:pPr>
          </w:p>
        </w:tc>
      </w:tr>
      <w:tr w:rsidR="001E26FE" w:rsidRPr="00C9299D" w14:paraId="38383B22" w14:textId="77777777" w:rsidTr="00233A10">
        <w:trPr>
          <w:jc w:val="center"/>
        </w:trPr>
        <w:tc>
          <w:tcPr>
            <w:tcW w:w="4876" w:type="dxa"/>
            <w:hideMark/>
          </w:tcPr>
          <w:p w14:paraId="5FBD8DB5" w14:textId="77777777" w:rsidR="001E26FE" w:rsidRPr="00C9299D" w:rsidRDefault="001E26FE" w:rsidP="00233A10">
            <w:pPr>
              <w:pStyle w:val="ColumnHeading"/>
              <w:keepNext/>
              <w:rPr>
                <w:lang w:val="et-EE"/>
              </w:rPr>
            </w:pPr>
            <w:r w:rsidRPr="00C9299D">
              <w:rPr>
                <w:lang w:val="et-EE"/>
              </w:rPr>
              <w:t>Komisjoni ettepanek</w:t>
            </w:r>
          </w:p>
        </w:tc>
        <w:tc>
          <w:tcPr>
            <w:tcW w:w="4876" w:type="dxa"/>
            <w:hideMark/>
          </w:tcPr>
          <w:p w14:paraId="05F23718" w14:textId="7129D139" w:rsidR="001E26FE" w:rsidRPr="00C9299D" w:rsidRDefault="001E26FE" w:rsidP="001E26FE">
            <w:pPr>
              <w:pStyle w:val="ColumnHeading"/>
              <w:keepNext/>
              <w:rPr>
                <w:lang w:val="et-EE"/>
              </w:rPr>
            </w:pPr>
            <w:r w:rsidRPr="00C9299D">
              <w:rPr>
                <w:lang w:val="et-EE"/>
              </w:rPr>
              <w:t>Muudatusettepanek</w:t>
            </w:r>
          </w:p>
        </w:tc>
      </w:tr>
      <w:tr w:rsidR="001E26FE" w:rsidRPr="00C9299D" w14:paraId="5A1D3EEE" w14:textId="77777777" w:rsidTr="00233A10">
        <w:trPr>
          <w:jc w:val="center"/>
        </w:trPr>
        <w:tc>
          <w:tcPr>
            <w:tcW w:w="4876" w:type="dxa"/>
            <w:hideMark/>
          </w:tcPr>
          <w:p w14:paraId="60414FA8" w14:textId="77777777" w:rsidR="001E26FE" w:rsidRPr="00C9299D" w:rsidRDefault="001E26FE" w:rsidP="00233A10">
            <w:pPr>
              <w:pStyle w:val="Normal6"/>
              <w:rPr>
                <w:lang w:val="et-EE"/>
              </w:rPr>
            </w:pPr>
            <w:r w:rsidRPr="00C9299D">
              <w:rPr>
                <w:lang w:val="et-EE"/>
              </w:rPr>
              <w:t>b)</w:t>
            </w:r>
            <w:r w:rsidRPr="00C9299D">
              <w:rPr>
                <w:lang w:val="et-EE"/>
              </w:rPr>
              <w:tab/>
              <w:t xml:space="preserve">mis tahes soodustuse </w:t>
            </w:r>
            <w:r w:rsidRPr="00C9299D">
              <w:rPr>
                <w:b/>
                <w:i/>
                <w:lang w:val="et-EE"/>
              </w:rPr>
              <w:t>või selle andmise lubaduse</w:t>
            </w:r>
            <w:r w:rsidRPr="00C9299D">
              <w:rPr>
                <w:lang w:val="et-EE"/>
              </w:rPr>
              <w:t xml:space="preserve"> nõudmine või saamine ametiisiku poolt otse või vahendaja kaudu ametiisiku enda või kolmanda isiku jaoks vastutasuna selle eest, et ametiisik paneks</w:t>
            </w:r>
            <w:r w:rsidRPr="00C9299D">
              <w:rPr>
                <w:b/>
                <w:i/>
                <w:lang w:val="et-EE"/>
              </w:rPr>
              <w:t xml:space="preserve"> oma kohustuste või</w:t>
            </w:r>
            <w:r w:rsidRPr="00C9299D">
              <w:rPr>
                <w:lang w:val="et-EE"/>
              </w:rPr>
              <w:t xml:space="preserve"> ametiülesannete täitmisel toime mingi teo või hoiduks mingi teo toime panemisest (passiivne altkäemaks).</w:t>
            </w:r>
          </w:p>
        </w:tc>
        <w:tc>
          <w:tcPr>
            <w:tcW w:w="4876" w:type="dxa"/>
            <w:hideMark/>
          </w:tcPr>
          <w:p w14:paraId="4499C4BC" w14:textId="77777777" w:rsidR="001E26FE" w:rsidRPr="00C9299D" w:rsidRDefault="001E26FE" w:rsidP="00233A10">
            <w:pPr>
              <w:pStyle w:val="Normal6"/>
              <w:rPr>
                <w:szCs w:val="24"/>
                <w:lang w:val="et-EE"/>
              </w:rPr>
            </w:pPr>
            <w:r w:rsidRPr="00C9299D">
              <w:rPr>
                <w:color w:val="000005"/>
                <w:lang w:val="et-EE"/>
              </w:rPr>
              <w:t>b)</w:t>
            </w:r>
            <w:r w:rsidRPr="00C9299D">
              <w:rPr>
                <w:color w:val="000005"/>
                <w:lang w:val="et-EE"/>
              </w:rPr>
              <w:tab/>
              <w:t xml:space="preserve">mis tahes </w:t>
            </w:r>
            <w:r w:rsidRPr="00C9299D">
              <w:rPr>
                <w:b/>
                <w:i/>
                <w:color w:val="000005"/>
                <w:lang w:val="et-EE"/>
              </w:rPr>
              <w:t xml:space="preserve">põhjendamatu </w:t>
            </w:r>
            <w:r w:rsidRPr="00C9299D">
              <w:rPr>
                <w:color w:val="000005"/>
                <w:lang w:val="et-EE"/>
              </w:rPr>
              <w:t xml:space="preserve">soodustuse nõudmine või saamine ametiisiku poolt otse või vahendaja kaudu </w:t>
            </w:r>
            <w:r w:rsidRPr="00C9299D">
              <w:rPr>
                <w:b/>
                <w:i/>
                <w:color w:val="000005"/>
                <w:lang w:val="et-EE"/>
              </w:rPr>
              <w:t xml:space="preserve">või sellise soodustuse pakkumise või andmise lubaduse vastuvõtmine </w:t>
            </w:r>
            <w:r w:rsidRPr="00C9299D">
              <w:rPr>
                <w:color w:val="000005"/>
                <w:lang w:val="et-EE"/>
              </w:rPr>
              <w:t>ametiisiku enda või kolmanda isiku jaoks vastutasuna selle eest, et ametiisik paneks ametiülesannete täitmisel toime mingi teo või hoiduks mingi teo toime panemisest (passiivne altkäemaks).</w:t>
            </w:r>
          </w:p>
        </w:tc>
      </w:tr>
    </w:tbl>
    <w:p w14:paraId="2F041A1C" w14:textId="77777777" w:rsidR="001E26FE" w:rsidRPr="00C9299D" w:rsidRDefault="001E26FE" w:rsidP="001E26FE">
      <w:pPr>
        <w:pStyle w:val="Olang"/>
        <w:rPr>
          <w:lang w:val="et-EE"/>
        </w:rPr>
      </w:pPr>
      <w:r w:rsidRPr="00C9299D">
        <w:rPr>
          <w:noProof w:val="0"/>
          <w:lang w:val="et-EE"/>
        </w:rPr>
        <w:t xml:space="preserve">Or. </w:t>
      </w:r>
      <w:r w:rsidRPr="00C9299D">
        <w:rPr>
          <w:rStyle w:val="HideTWBExt"/>
          <w:noProof w:val="0"/>
          <w:lang w:val="et-EE"/>
        </w:rPr>
        <w:t>&lt;Original&gt;</w:t>
      </w:r>
      <w:r w:rsidRPr="00C9299D">
        <w:rPr>
          <w:rStyle w:val="HideTWBInt"/>
          <w:noProof w:val="0"/>
          <w:lang w:val="et-EE"/>
        </w:rPr>
        <w:t>{EN}</w:t>
      </w:r>
      <w:r w:rsidRPr="00C9299D">
        <w:rPr>
          <w:noProof w:val="0"/>
          <w:lang w:val="et-EE"/>
        </w:rPr>
        <w:t>en</w:t>
      </w:r>
      <w:r w:rsidRPr="00C9299D">
        <w:rPr>
          <w:rStyle w:val="HideTWBExt"/>
          <w:noProof w:val="0"/>
          <w:lang w:val="et-EE"/>
        </w:rPr>
        <w:t>&lt;/Original&gt;</w:t>
      </w:r>
    </w:p>
    <w:p w14:paraId="4B6A825B" w14:textId="77777777" w:rsidR="001E26FE" w:rsidRPr="00C9299D" w:rsidRDefault="001E26FE" w:rsidP="001E26FE">
      <w:r w:rsidRPr="00C9299D">
        <w:rPr>
          <w:rStyle w:val="HideTWBExt"/>
        </w:rPr>
        <w:t>&lt;/Amend&gt;</w:t>
      </w:r>
    </w:p>
    <w:p w14:paraId="456546A4" w14:textId="77777777" w:rsidR="005A0D88" w:rsidRPr="00C9299D" w:rsidRDefault="005A0D88" w:rsidP="005A0D88">
      <w:pPr>
        <w:pStyle w:val="AMNumberTabs0"/>
        <w:keepNext/>
        <w:rPr>
          <w:lang w:val="et-EE"/>
        </w:rPr>
      </w:pPr>
      <w:r w:rsidRPr="00C9299D">
        <w:rPr>
          <w:rStyle w:val="HideTWBExt"/>
          <w:b w:val="0"/>
          <w:lang w:val="et-EE"/>
        </w:rPr>
        <w:t>&lt;Amend&gt;</w:t>
      </w:r>
      <w:r w:rsidRPr="00C9299D">
        <w:rPr>
          <w:lang w:val="et-EE"/>
        </w:rPr>
        <w:t>Muudatusettepanek</w:t>
      </w:r>
      <w:r w:rsidRPr="00C9299D">
        <w:rPr>
          <w:lang w:val="et-EE"/>
        </w:rPr>
        <w:tab/>
      </w:r>
      <w:r w:rsidRPr="00C9299D">
        <w:rPr>
          <w:lang w:val="et-EE"/>
        </w:rPr>
        <w:tab/>
      </w:r>
      <w:r w:rsidRPr="00C9299D">
        <w:rPr>
          <w:rStyle w:val="HideTWBExt"/>
          <w:b w:val="0"/>
          <w:lang w:val="et-EE"/>
        </w:rPr>
        <w:t>&lt;NumAm&gt;</w:t>
      </w:r>
      <w:r w:rsidRPr="00C9299D">
        <w:rPr>
          <w:lang w:val="et-EE"/>
        </w:rPr>
        <w:t>50</w:t>
      </w:r>
      <w:r w:rsidRPr="00C9299D">
        <w:rPr>
          <w:rStyle w:val="HideTWBExt"/>
          <w:b w:val="0"/>
          <w:lang w:val="et-EE"/>
        </w:rPr>
        <w:t>&lt;/NumAm&gt;</w:t>
      </w:r>
    </w:p>
    <w:p w14:paraId="5953DDBD" w14:textId="77777777" w:rsidR="005A0D88" w:rsidRPr="00C9299D" w:rsidRDefault="005A0D88" w:rsidP="005A0D88">
      <w:pPr>
        <w:pStyle w:val="NormalBold12b"/>
        <w:keepNext/>
      </w:pPr>
      <w:r w:rsidRPr="00C9299D">
        <w:rPr>
          <w:rStyle w:val="HideTWBExt"/>
          <w:b w:val="0"/>
        </w:rPr>
        <w:t>&lt;DocAmend&gt;</w:t>
      </w:r>
      <w:r w:rsidRPr="00C9299D">
        <w:t>Ettepanek võtta vastu direktiiv</w:t>
      </w:r>
      <w:r w:rsidRPr="00C9299D">
        <w:rPr>
          <w:rStyle w:val="HideTWBExt"/>
          <w:b w:val="0"/>
        </w:rPr>
        <w:t>&lt;/DocAmend&gt;</w:t>
      </w:r>
    </w:p>
    <w:p w14:paraId="016E858A" w14:textId="77777777" w:rsidR="005A0D88" w:rsidRPr="00C9299D" w:rsidRDefault="005A0D88" w:rsidP="005A0D88">
      <w:pPr>
        <w:pStyle w:val="NormalBold"/>
      </w:pPr>
      <w:r w:rsidRPr="00C9299D">
        <w:rPr>
          <w:rStyle w:val="HideTWBExt"/>
          <w:b w:val="0"/>
        </w:rPr>
        <w:t>&lt;Article&gt;</w:t>
      </w:r>
      <w:r w:rsidRPr="00C9299D">
        <w:t>Artikkel 8 – lõik 1 – punkt a</w:t>
      </w:r>
      <w:r w:rsidRPr="00C9299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D88" w:rsidRPr="00C9299D" w14:paraId="5BAAD2FA" w14:textId="77777777" w:rsidTr="00D074F6">
        <w:trPr>
          <w:jc w:val="center"/>
        </w:trPr>
        <w:tc>
          <w:tcPr>
            <w:tcW w:w="9752" w:type="dxa"/>
            <w:gridSpan w:val="2"/>
          </w:tcPr>
          <w:p w14:paraId="0805A580" w14:textId="77777777" w:rsidR="005A0D88" w:rsidRPr="00C9299D" w:rsidRDefault="005A0D88" w:rsidP="00D074F6">
            <w:pPr>
              <w:keepNext/>
            </w:pPr>
          </w:p>
        </w:tc>
      </w:tr>
      <w:tr w:rsidR="005A0D88" w:rsidRPr="00C9299D" w14:paraId="509BB8C4" w14:textId="77777777" w:rsidTr="00D074F6">
        <w:trPr>
          <w:jc w:val="center"/>
        </w:trPr>
        <w:tc>
          <w:tcPr>
            <w:tcW w:w="4876" w:type="dxa"/>
            <w:hideMark/>
          </w:tcPr>
          <w:p w14:paraId="436C9DFE" w14:textId="77777777" w:rsidR="005A0D88" w:rsidRPr="00C9299D" w:rsidRDefault="005A0D88" w:rsidP="00D074F6">
            <w:pPr>
              <w:pStyle w:val="ColumnHeading"/>
              <w:keepNext/>
              <w:rPr>
                <w:lang w:val="et-EE"/>
              </w:rPr>
            </w:pPr>
            <w:r w:rsidRPr="00C9299D">
              <w:rPr>
                <w:lang w:val="et-EE"/>
              </w:rPr>
              <w:t>Komisjoni ettepanek</w:t>
            </w:r>
          </w:p>
        </w:tc>
        <w:tc>
          <w:tcPr>
            <w:tcW w:w="4876" w:type="dxa"/>
            <w:hideMark/>
          </w:tcPr>
          <w:p w14:paraId="38F60146" w14:textId="77777777" w:rsidR="005A0D88" w:rsidRPr="00C9299D" w:rsidRDefault="005A0D88" w:rsidP="00D074F6">
            <w:pPr>
              <w:pStyle w:val="ColumnHeading"/>
              <w:keepNext/>
              <w:rPr>
                <w:lang w:val="et-EE"/>
              </w:rPr>
            </w:pPr>
            <w:r w:rsidRPr="00C9299D">
              <w:rPr>
                <w:lang w:val="et-EE"/>
              </w:rPr>
              <w:t>Muudatusettepanek</w:t>
            </w:r>
          </w:p>
        </w:tc>
      </w:tr>
      <w:tr w:rsidR="005A0D88" w:rsidRPr="00C9299D" w14:paraId="24CF751E" w14:textId="77777777" w:rsidTr="00D074F6">
        <w:trPr>
          <w:jc w:val="center"/>
        </w:trPr>
        <w:tc>
          <w:tcPr>
            <w:tcW w:w="4876" w:type="dxa"/>
            <w:hideMark/>
          </w:tcPr>
          <w:p w14:paraId="010C04FC" w14:textId="77777777" w:rsidR="005A0D88" w:rsidRPr="00C9299D" w:rsidRDefault="005A0D88" w:rsidP="00D074F6">
            <w:pPr>
              <w:pStyle w:val="Normal6"/>
              <w:rPr>
                <w:lang w:val="et-EE"/>
              </w:rPr>
            </w:pPr>
            <w:r w:rsidRPr="00C9299D">
              <w:rPr>
                <w:lang w:val="et-EE"/>
              </w:rPr>
              <w:t>a)</w:t>
            </w:r>
            <w:r w:rsidRPr="00C9299D">
              <w:rPr>
                <w:lang w:val="et-EE"/>
              </w:rPr>
              <w:tab/>
              <w:t xml:space="preserve">mis tahes põhjendamatu soodustuse lubamine, pakkumine või </w:t>
            </w:r>
            <w:r w:rsidRPr="00C9299D">
              <w:rPr>
                <w:b/>
                <w:i/>
                <w:lang w:val="et-EE"/>
              </w:rPr>
              <w:t>andmine</w:t>
            </w:r>
            <w:r w:rsidRPr="00C9299D">
              <w:rPr>
                <w:lang w:val="et-EE"/>
              </w:rPr>
              <w:t xml:space="preserve"> ükskõik kellena erasektori üksust juhtivale või selle heaks töötavale isikule otse või vahendaja kaudu selle isiku enda või kolmanda isiku jaoks vastutasuna selle eest, et see isik paneks oma kohustusi rikkudes toime mingi teo või hoiduks mingi teo toime panemisest (aktiivne altkäemaks);</w:t>
            </w:r>
          </w:p>
        </w:tc>
        <w:tc>
          <w:tcPr>
            <w:tcW w:w="4876" w:type="dxa"/>
            <w:hideMark/>
          </w:tcPr>
          <w:p w14:paraId="4527D97D" w14:textId="77777777" w:rsidR="005A0D88" w:rsidRPr="00C9299D" w:rsidRDefault="005A0D88" w:rsidP="00D074F6">
            <w:pPr>
              <w:pStyle w:val="Normal6"/>
              <w:rPr>
                <w:szCs w:val="24"/>
                <w:lang w:val="et-EE"/>
              </w:rPr>
            </w:pPr>
            <w:r w:rsidRPr="00C9299D">
              <w:rPr>
                <w:lang w:val="et-EE"/>
              </w:rPr>
              <w:t>a)</w:t>
            </w:r>
            <w:r w:rsidRPr="00C9299D">
              <w:rPr>
                <w:lang w:val="et-EE"/>
              </w:rPr>
              <w:tab/>
              <w:t>mis tahes põhjendamatu soodustuse lubamine, pakkumine</w:t>
            </w:r>
            <w:r w:rsidRPr="00C9299D">
              <w:rPr>
                <w:b/>
                <w:i/>
                <w:lang w:val="et-EE"/>
              </w:rPr>
              <w:t>, andmine</w:t>
            </w:r>
            <w:r w:rsidRPr="00C9299D">
              <w:rPr>
                <w:lang w:val="et-EE"/>
              </w:rPr>
              <w:t xml:space="preserve"> või </w:t>
            </w:r>
            <w:r w:rsidRPr="00C9299D">
              <w:rPr>
                <w:b/>
                <w:i/>
                <w:lang w:val="et-EE"/>
              </w:rPr>
              <w:t>tasu maksmine</w:t>
            </w:r>
            <w:r w:rsidRPr="00C9299D">
              <w:rPr>
                <w:lang w:val="et-EE"/>
              </w:rPr>
              <w:t xml:space="preserve"> ükskõik kellena erasektori üksust juhtivale või selle heaks töötavale isikule otse või vahendaja kaudu selle isiku enda või kolmanda isiku jaoks vastutasuna selle eest, et see isik paneks oma kohustusi rikkudes toime mingi teo või hoiduks mingi teo toime panemisest (aktiivne altkäemaks);</w:t>
            </w:r>
          </w:p>
        </w:tc>
      </w:tr>
    </w:tbl>
    <w:p w14:paraId="45CCC3A2" w14:textId="77777777" w:rsidR="005A0D88" w:rsidRPr="00C9299D" w:rsidRDefault="005A0D88" w:rsidP="005A0D88">
      <w:pPr>
        <w:pStyle w:val="Olang"/>
        <w:rPr>
          <w:lang w:val="et-EE"/>
        </w:rPr>
      </w:pPr>
      <w:r w:rsidRPr="00C9299D">
        <w:rPr>
          <w:noProof w:val="0"/>
          <w:lang w:val="et-EE"/>
        </w:rPr>
        <w:t xml:space="preserve">Or. </w:t>
      </w:r>
      <w:r w:rsidRPr="00C9299D">
        <w:rPr>
          <w:rStyle w:val="HideTWBExt"/>
          <w:noProof w:val="0"/>
          <w:lang w:val="et-EE"/>
        </w:rPr>
        <w:t>&lt;Original&gt;</w:t>
      </w:r>
      <w:r w:rsidRPr="00C9299D">
        <w:rPr>
          <w:rStyle w:val="HideTWBInt"/>
          <w:noProof w:val="0"/>
          <w:lang w:val="et-EE"/>
        </w:rPr>
        <w:t>{EN}</w:t>
      </w:r>
      <w:r w:rsidRPr="00C9299D">
        <w:rPr>
          <w:noProof w:val="0"/>
          <w:lang w:val="et-EE"/>
        </w:rPr>
        <w:t>en</w:t>
      </w:r>
      <w:r w:rsidRPr="00C9299D">
        <w:rPr>
          <w:rStyle w:val="HideTWBExt"/>
          <w:noProof w:val="0"/>
          <w:lang w:val="et-EE"/>
        </w:rPr>
        <w:t>&lt;/Original&gt;</w:t>
      </w:r>
    </w:p>
    <w:p w14:paraId="5B79FF7B" w14:textId="77777777" w:rsidR="005A0D88" w:rsidRPr="00C9299D" w:rsidRDefault="005A0D88" w:rsidP="005A0D88">
      <w:r w:rsidRPr="00C9299D">
        <w:rPr>
          <w:rStyle w:val="HideTWBExt"/>
        </w:rPr>
        <w:t>&lt;/Amend&gt;</w:t>
      </w:r>
    </w:p>
    <w:p w14:paraId="724B0585" w14:textId="77777777" w:rsidR="005A0D88" w:rsidRPr="00C9299D" w:rsidRDefault="005A0D88" w:rsidP="005A0D88">
      <w:pPr>
        <w:pStyle w:val="AMNumberTabs0"/>
        <w:keepNext/>
        <w:rPr>
          <w:lang w:val="et-EE"/>
        </w:rPr>
      </w:pPr>
      <w:r w:rsidRPr="00C9299D">
        <w:rPr>
          <w:rStyle w:val="HideTWBExt"/>
          <w:b w:val="0"/>
          <w:lang w:val="et-EE"/>
        </w:rPr>
        <w:t>&lt;Amend&gt;</w:t>
      </w:r>
      <w:r w:rsidRPr="00C9299D">
        <w:rPr>
          <w:lang w:val="et-EE"/>
        </w:rPr>
        <w:t>Muudatusettepanek</w:t>
      </w:r>
      <w:r w:rsidRPr="00C9299D">
        <w:rPr>
          <w:lang w:val="et-EE"/>
        </w:rPr>
        <w:tab/>
      </w:r>
      <w:r w:rsidRPr="00C9299D">
        <w:rPr>
          <w:lang w:val="et-EE"/>
        </w:rPr>
        <w:tab/>
      </w:r>
      <w:r w:rsidRPr="00C9299D">
        <w:rPr>
          <w:rStyle w:val="HideTWBExt"/>
          <w:b w:val="0"/>
          <w:lang w:val="et-EE"/>
        </w:rPr>
        <w:t>&lt;NumAm&gt;</w:t>
      </w:r>
      <w:r w:rsidRPr="00C9299D">
        <w:rPr>
          <w:lang w:val="et-EE"/>
        </w:rPr>
        <w:t>51</w:t>
      </w:r>
      <w:r w:rsidRPr="00C9299D">
        <w:rPr>
          <w:rStyle w:val="HideTWBExt"/>
          <w:b w:val="0"/>
          <w:lang w:val="et-EE"/>
        </w:rPr>
        <w:t>&lt;/NumAm&gt;</w:t>
      </w:r>
    </w:p>
    <w:p w14:paraId="431FB87A" w14:textId="77777777" w:rsidR="005A0D88" w:rsidRPr="00C9299D" w:rsidRDefault="005A0D88" w:rsidP="005A0D88">
      <w:pPr>
        <w:pStyle w:val="NormalBold12b"/>
        <w:keepNext/>
      </w:pPr>
      <w:r w:rsidRPr="00C9299D">
        <w:rPr>
          <w:rStyle w:val="HideTWBExt"/>
          <w:b w:val="0"/>
        </w:rPr>
        <w:t>&lt;DocAmend&gt;</w:t>
      </w:r>
      <w:r w:rsidRPr="00C9299D">
        <w:t>Ettepanek võtta vastu direktiiv</w:t>
      </w:r>
      <w:r w:rsidRPr="00C9299D">
        <w:rPr>
          <w:rStyle w:val="HideTWBExt"/>
          <w:b w:val="0"/>
        </w:rPr>
        <w:t>&lt;/DocAmend&gt;</w:t>
      </w:r>
    </w:p>
    <w:p w14:paraId="32F4EF39" w14:textId="77777777" w:rsidR="005A0D88" w:rsidRPr="00C9299D" w:rsidRDefault="005A0D88" w:rsidP="005A0D88">
      <w:pPr>
        <w:pStyle w:val="NormalBold"/>
      </w:pPr>
      <w:r w:rsidRPr="00C9299D">
        <w:rPr>
          <w:rStyle w:val="HideTWBExt"/>
          <w:b w:val="0"/>
        </w:rPr>
        <w:t>&lt;Article&gt;</w:t>
      </w:r>
      <w:r w:rsidRPr="00C9299D">
        <w:t>Artikkel 8 – lõik 1 – punkt b</w:t>
      </w:r>
      <w:r w:rsidRPr="00C9299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D88" w:rsidRPr="00C9299D" w14:paraId="424BD807" w14:textId="77777777" w:rsidTr="00D074F6">
        <w:trPr>
          <w:jc w:val="center"/>
        </w:trPr>
        <w:tc>
          <w:tcPr>
            <w:tcW w:w="9752" w:type="dxa"/>
            <w:gridSpan w:val="2"/>
          </w:tcPr>
          <w:p w14:paraId="798A1B72" w14:textId="77777777" w:rsidR="005A0D88" w:rsidRPr="00C9299D" w:rsidRDefault="005A0D88" w:rsidP="00D074F6">
            <w:pPr>
              <w:keepNext/>
            </w:pPr>
          </w:p>
        </w:tc>
      </w:tr>
      <w:tr w:rsidR="005A0D88" w:rsidRPr="00C9299D" w14:paraId="06AFEAAA" w14:textId="77777777" w:rsidTr="00D074F6">
        <w:trPr>
          <w:jc w:val="center"/>
        </w:trPr>
        <w:tc>
          <w:tcPr>
            <w:tcW w:w="4876" w:type="dxa"/>
            <w:hideMark/>
          </w:tcPr>
          <w:p w14:paraId="72AB68DF" w14:textId="77777777" w:rsidR="005A0D88" w:rsidRPr="00C9299D" w:rsidRDefault="005A0D88" w:rsidP="00D074F6">
            <w:pPr>
              <w:pStyle w:val="ColumnHeading"/>
              <w:keepNext/>
              <w:rPr>
                <w:lang w:val="et-EE"/>
              </w:rPr>
            </w:pPr>
            <w:r w:rsidRPr="00C9299D">
              <w:rPr>
                <w:lang w:val="et-EE"/>
              </w:rPr>
              <w:t>Komisjoni ettepanek</w:t>
            </w:r>
          </w:p>
        </w:tc>
        <w:tc>
          <w:tcPr>
            <w:tcW w:w="4876" w:type="dxa"/>
            <w:hideMark/>
          </w:tcPr>
          <w:p w14:paraId="34E3152B" w14:textId="77777777" w:rsidR="005A0D88" w:rsidRPr="00C9299D" w:rsidRDefault="005A0D88" w:rsidP="00D074F6">
            <w:pPr>
              <w:pStyle w:val="ColumnHeading"/>
              <w:keepNext/>
              <w:rPr>
                <w:lang w:val="et-EE"/>
              </w:rPr>
            </w:pPr>
            <w:r w:rsidRPr="00C9299D">
              <w:rPr>
                <w:lang w:val="et-EE"/>
              </w:rPr>
              <w:t>Muudatusettepanek</w:t>
            </w:r>
          </w:p>
        </w:tc>
      </w:tr>
      <w:tr w:rsidR="005A0D88" w:rsidRPr="00C9299D" w14:paraId="0673850B" w14:textId="77777777" w:rsidTr="00D074F6">
        <w:trPr>
          <w:jc w:val="center"/>
        </w:trPr>
        <w:tc>
          <w:tcPr>
            <w:tcW w:w="4876" w:type="dxa"/>
            <w:hideMark/>
          </w:tcPr>
          <w:p w14:paraId="25CA3FA5" w14:textId="77777777" w:rsidR="005A0D88" w:rsidRPr="00C9299D" w:rsidRDefault="005A0D88" w:rsidP="00D074F6">
            <w:pPr>
              <w:pStyle w:val="Normal6"/>
              <w:rPr>
                <w:lang w:val="et-EE"/>
              </w:rPr>
            </w:pPr>
            <w:r w:rsidRPr="00C9299D">
              <w:rPr>
                <w:lang w:val="et-EE"/>
              </w:rPr>
              <w:t>b)</w:t>
            </w:r>
            <w:r w:rsidRPr="00C9299D">
              <w:rPr>
                <w:lang w:val="et-EE"/>
              </w:rPr>
              <w:tab/>
              <w:t>mis tahes põhjendamatu soodustuse või selle andmise lubaduse nõudmine või saamine ükskõik kellena erasektori üksust juhtiva või selle heaks töötava isiku poolt otse või vahendaja kaudu sellise isiku enda või kolmanda isiku jaoks vastutasuna selle eest, et see isik paneks oma kohustusi rikkudes toime mingi teo või hoiduks mingi teo toime panemisest (passiivne altkäemaks).</w:t>
            </w:r>
          </w:p>
        </w:tc>
        <w:tc>
          <w:tcPr>
            <w:tcW w:w="4876" w:type="dxa"/>
            <w:hideMark/>
          </w:tcPr>
          <w:p w14:paraId="5AF86625" w14:textId="77777777" w:rsidR="005A0D88" w:rsidRPr="00C9299D" w:rsidRDefault="005A0D88" w:rsidP="00D074F6">
            <w:pPr>
              <w:pStyle w:val="Normal6"/>
              <w:rPr>
                <w:szCs w:val="24"/>
                <w:lang w:val="et-EE"/>
              </w:rPr>
            </w:pPr>
            <w:r w:rsidRPr="00C9299D">
              <w:rPr>
                <w:lang w:val="et-EE"/>
              </w:rPr>
              <w:t>b)</w:t>
            </w:r>
            <w:r w:rsidRPr="00C9299D">
              <w:rPr>
                <w:lang w:val="et-EE"/>
              </w:rPr>
              <w:tab/>
              <w:t xml:space="preserve">mis tahes põhjendamatu soodustuse või selle andmise lubaduse nõudmine või saamine </w:t>
            </w:r>
            <w:r w:rsidRPr="00C9299D">
              <w:rPr>
                <w:b/>
                <w:i/>
                <w:lang w:val="et-EE"/>
              </w:rPr>
              <w:t xml:space="preserve">või pakkumise vastuvõtmine </w:t>
            </w:r>
            <w:r w:rsidRPr="00C9299D">
              <w:rPr>
                <w:lang w:val="et-EE"/>
              </w:rPr>
              <w:t>ükskõik kellena erasektori üksust juhtiva või selle heaks töötava isiku poolt otse või vahendaja kaudu sellise isiku enda või kolmanda isiku jaoks vastutasuna selle eest, et see isik paneks oma kohustusi rikkudes toime mingi teo või hoiduks mingi teo toime panemisest (passiivne altkäemaks).</w:t>
            </w:r>
          </w:p>
        </w:tc>
      </w:tr>
    </w:tbl>
    <w:p w14:paraId="18C3A42E" w14:textId="77777777" w:rsidR="005A0D88" w:rsidRPr="00C9299D" w:rsidRDefault="005A0D88" w:rsidP="005A0D88">
      <w:pPr>
        <w:pStyle w:val="Olang"/>
        <w:rPr>
          <w:lang w:val="et-EE"/>
        </w:rPr>
      </w:pPr>
      <w:r w:rsidRPr="00C9299D">
        <w:rPr>
          <w:noProof w:val="0"/>
          <w:lang w:val="et-EE"/>
        </w:rPr>
        <w:t xml:space="preserve">Or. </w:t>
      </w:r>
      <w:r w:rsidRPr="00C9299D">
        <w:rPr>
          <w:rStyle w:val="HideTWBExt"/>
          <w:noProof w:val="0"/>
          <w:lang w:val="et-EE"/>
        </w:rPr>
        <w:t>&lt;Original&gt;</w:t>
      </w:r>
      <w:r w:rsidRPr="00C9299D">
        <w:rPr>
          <w:rStyle w:val="HideTWBInt"/>
          <w:noProof w:val="0"/>
          <w:lang w:val="et-EE"/>
        </w:rPr>
        <w:t>{EN}</w:t>
      </w:r>
      <w:r w:rsidRPr="00C9299D">
        <w:rPr>
          <w:noProof w:val="0"/>
          <w:lang w:val="et-EE"/>
        </w:rPr>
        <w:t>en</w:t>
      </w:r>
      <w:r w:rsidRPr="00C9299D">
        <w:rPr>
          <w:rStyle w:val="HideTWBExt"/>
          <w:noProof w:val="0"/>
          <w:lang w:val="et-EE"/>
        </w:rPr>
        <w:t>&lt;/Original&gt;</w:t>
      </w:r>
    </w:p>
    <w:p w14:paraId="247E407F" w14:textId="77777777" w:rsidR="005A0D88" w:rsidRPr="00C9299D" w:rsidRDefault="005A0D88" w:rsidP="005A0D88">
      <w:r w:rsidRPr="00C9299D">
        <w:rPr>
          <w:rStyle w:val="HideTWBExt"/>
        </w:rPr>
        <w:t>&lt;/Amend&gt;</w:t>
      </w:r>
    </w:p>
    <w:p w14:paraId="1A7CFC11" w14:textId="77777777" w:rsidR="005A0D88" w:rsidRPr="00C9299D" w:rsidRDefault="005A0D88" w:rsidP="005A0D88">
      <w:pPr>
        <w:pStyle w:val="AMNumberTabs0"/>
        <w:keepNext/>
        <w:rPr>
          <w:lang w:val="et-EE"/>
        </w:rPr>
      </w:pPr>
      <w:r w:rsidRPr="00C9299D">
        <w:rPr>
          <w:rStyle w:val="HideTWBExt"/>
          <w:b w:val="0"/>
          <w:lang w:val="et-EE"/>
        </w:rPr>
        <w:t>&lt;Amend&gt;</w:t>
      </w:r>
      <w:r w:rsidRPr="00C9299D">
        <w:rPr>
          <w:lang w:val="et-EE"/>
        </w:rPr>
        <w:t>Muudatusettepanek</w:t>
      </w:r>
      <w:r w:rsidRPr="00C9299D">
        <w:rPr>
          <w:lang w:val="et-EE"/>
        </w:rPr>
        <w:tab/>
      </w:r>
      <w:r w:rsidRPr="00C9299D">
        <w:rPr>
          <w:lang w:val="et-EE"/>
        </w:rPr>
        <w:tab/>
      </w:r>
      <w:r w:rsidRPr="00C9299D">
        <w:rPr>
          <w:rStyle w:val="HideTWBExt"/>
          <w:b w:val="0"/>
          <w:lang w:val="et-EE"/>
        </w:rPr>
        <w:t>&lt;NumAm&gt;</w:t>
      </w:r>
      <w:r w:rsidRPr="00C9299D">
        <w:rPr>
          <w:lang w:val="et-EE"/>
        </w:rPr>
        <w:t>52</w:t>
      </w:r>
      <w:r w:rsidRPr="00C9299D">
        <w:rPr>
          <w:rStyle w:val="HideTWBExt"/>
          <w:b w:val="0"/>
          <w:lang w:val="et-EE"/>
        </w:rPr>
        <w:t>&lt;/NumAm&gt;</w:t>
      </w:r>
    </w:p>
    <w:p w14:paraId="47DEC6EE" w14:textId="77777777" w:rsidR="005A0D88" w:rsidRPr="00C9299D" w:rsidRDefault="005A0D88" w:rsidP="005A0D88">
      <w:pPr>
        <w:pStyle w:val="NormalBold12b"/>
        <w:keepNext/>
      </w:pPr>
      <w:r w:rsidRPr="00C9299D">
        <w:rPr>
          <w:rStyle w:val="HideTWBExt"/>
          <w:b w:val="0"/>
        </w:rPr>
        <w:t>&lt;DocAmend&gt;</w:t>
      </w:r>
      <w:r w:rsidRPr="00C9299D">
        <w:t>Ettepanek võtta vastu direktiiv</w:t>
      </w:r>
      <w:r w:rsidRPr="00C9299D">
        <w:rPr>
          <w:rStyle w:val="HideTWBExt"/>
          <w:b w:val="0"/>
        </w:rPr>
        <w:t>&lt;/DocAmend&gt;</w:t>
      </w:r>
    </w:p>
    <w:p w14:paraId="48827F7D" w14:textId="77777777" w:rsidR="005A0D88" w:rsidRPr="00C9299D" w:rsidRDefault="005A0D88" w:rsidP="005A0D88">
      <w:pPr>
        <w:pStyle w:val="NormalBold"/>
      </w:pPr>
      <w:r w:rsidRPr="00C9299D">
        <w:rPr>
          <w:rStyle w:val="HideTWBExt"/>
          <w:b w:val="0"/>
        </w:rPr>
        <w:t>&lt;Article&gt;</w:t>
      </w:r>
      <w:r w:rsidRPr="00C9299D">
        <w:t>Artikkel 12 – lõik 1 – punkt 1</w:t>
      </w:r>
      <w:r w:rsidRPr="00C9299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D88" w:rsidRPr="00C9299D" w14:paraId="2B7EF117" w14:textId="77777777" w:rsidTr="00D074F6">
        <w:trPr>
          <w:jc w:val="center"/>
        </w:trPr>
        <w:tc>
          <w:tcPr>
            <w:tcW w:w="9752" w:type="dxa"/>
            <w:gridSpan w:val="2"/>
          </w:tcPr>
          <w:p w14:paraId="5161AEE2" w14:textId="77777777" w:rsidR="005A0D88" w:rsidRPr="00C9299D" w:rsidRDefault="005A0D88" w:rsidP="00D074F6">
            <w:pPr>
              <w:keepNext/>
            </w:pPr>
          </w:p>
        </w:tc>
      </w:tr>
      <w:tr w:rsidR="005A0D88" w:rsidRPr="00C9299D" w14:paraId="4DB451D3" w14:textId="77777777" w:rsidTr="00D074F6">
        <w:trPr>
          <w:jc w:val="center"/>
        </w:trPr>
        <w:tc>
          <w:tcPr>
            <w:tcW w:w="4876" w:type="dxa"/>
            <w:hideMark/>
          </w:tcPr>
          <w:p w14:paraId="3FF3C2CB" w14:textId="77777777" w:rsidR="005A0D88" w:rsidRPr="00C9299D" w:rsidRDefault="005A0D88" w:rsidP="00D074F6">
            <w:pPr>
              <w:pStyle w:val="ColumnHeading"/>
              <w:keepNext/>
              <w:rPr>
                <w:lang w:val="et-EE"/>
              </w:rPr>
            </w:pPr>
            <w:r w:rsidRPr="00C9299D">
              <w:rPr>
                <w:lang w:val="et-EE"/>
              </w:rPr>
              <w:t>Komisjoni ettepanek</w:t>
            </w:r>
          </w:p>
        </w:tc>
        <w:tc>
          <w:tcPr>
            <w:tcW w:w="4876" w:type="dxa"/>
            <w:hideMark/>
          </w:tcPr>
          <w:p w14:paraId="0584AB82" w14:textId="77777777" w:rsidR="005A0D88" w:rsidRPr="00C9299D" w:rsidRDefault="005A0D88" w:rsidP="00D074F6">
            <w:pPr>
              <w:pStyle w:val="ColumnHeading"/>
              <w:keepNext/>
              <w:rPr>
                <w:lang w:val="et-EE"/>
              </w:rPr>
            </w:pPr>
            <w:r w:rsidRPr="00C9299D">
              <w:rPr>
                <w:lang w:val="et-EE"/>
              </w:rPr>
              <w:t>Muudatusettepanek</w:t>
            </w:r>
          </w:p>
        </w:tc>
      </w:tr>
      <w:tr w:rsidR="005A0D88" w:rsidRPr="00C9299D" w14:paraId="68289B44" w14:textId="77777777" w:rsidTr="00D074F6">
        <w:trPr>
          <w:jc w:val="center"/>
        </w:trPr>
        <w:tc>
          <w:tcPr>
            <w:tcW w:w="4876" w:type="dxa"/>
            <w:hideMark/>
          </w:tcPr>
          <w:p w14:paraId="19B3DCF4" w14:textId="77777777" w:rsidR="005A0D88" w:rsidRPr="00C9299D" w:rsidRDefault="005A0D88" w:rsidP="00D074F6">
            <w:pPr>
              <w:pStyle w:val="Normal6"/>
              <w:rPr>
                <w:lang w:val="et-EE"/>
              </w:rPr>
            </w:pPr>
            <w:r w:rsidRPr="00C9299D">
              <w:rPr>
                <w:lang w:val="et-EE"/>
              </w:rPr>
              <w:t>1.</w:t>
            </w:r>
            <w:r w:rsidRPr="00C9299D">
              <w:rPr>
                <w:lang w:val="et-EE"/>
              </w:rPr>
              <w:tab/>
              <w:t xml:space="preserve">otse või kolmanda isiku abil füüsilise jõu kasutamine, ähvardamine või hirmutamine või soodustuse lubamine, pakkumine või andmine valeütluste andmise või ütluste andmisse või tõendite esitamisse sekkumise eest menetluses, mille raames käsitletakse </w:t>
            </w:r>
            <w:r w:rsidRPr="00C9299D">
              <w:rPr>
                <w:b/>
                <w:i/>
                <w:lang w:val="et-EE"/>
              </w:rPr>
              <w:t>mõnda artiklites 7–11, 13 ja 14 osutatud kuritegu</w:t>
            </w:r>
            <w:r w:rsidRPr="00C9299D">
              <w:rPr>
                <w:lang w:val="et-EE"/>
              </w:rPr>
              <w:t>;</w:t>
            </w:r>
          </w:p>
        </w:tc>
        <w:tc>
          <w:tcPr>
            <w:tcW w:w="4876" w:type="dxa"/>
            <w:hideMark/>
          </w:tcPr>
          <w:p w14:paraId="24303331" w14:textId="77777777" w:rsidR="005A0D88" w:rsidRPr="00C9299D" w:rsidRDefault="005A0D88" w:rsidP="00D074F6">
            <w:pPr>
              <w:pStyle w:val="Normal6"/>
              <w:rPr>
                <w:szCs w:val="24"/>
                <w:lang w:val="et-EE"/>
              </w:rPr>
            </w:pPr>
            <w:r w:rsidRPr="00C9299D">
              <w:rPr>
                <w:lang w:val="et-EE"/>
              </w:rPr>
              <w:t>1.</w:t>
            </w:r>
            <w:r w:rsidRPr="00C9299D">
              <w:rPr>
                <w:lang w:val="et-EE"/>
              </w:rPr>
              <w:tab/>
              <w:t xml:space="preserve">otse või kolmanda isiku abil füüsilise jõu kasutamine, ähvardamine või hirmutamine või soodustuse lubamine, pakkumine või andmine valeütluste andmise või ütluste andmisse või tõendite esitamisse sekkumise eest menetluses, mille raames käsitletakse </w:t>
            </w:r>
            <w:r w:rsidRPr="00C9299D">
              <w:rPr>
                <w:b/>
                <w:i/>
                <w:lang w:val="et-EE"/>
              </w:rPr>
              <w:t>korruptsioonisüütegusid</w:t>
            </w:r>
            <w:r w:rsidRPr="00C9299D">
              <w:rPr>
                <w:lang w:val="et-EE"/>
              </w:rPr>
              <w:t>;</w:t>
            </w:r>
          </w:p>
        </w:tc>
      </w:tr>
    </w:tbl>
    <w:p w14:paraId="78D96FF1" w14:textId="77777777" w:rsidR="005A0D88" w:rsidRPr="00C9299D" w:rsidRDefault="005A0D88" w:rsidP="005A0D88">
      <w:pPr>
        <w:pStyle w:val="Olang"/>
        <w:rPr>
          <w:lang w:val="et-EE"/>
        </w:rPr>
      </w:pPr>
      <w:r w:rsidRPr="00C9299D">
        <w:rPr>
          <w:noProof w:val="0"/>
          <w:lang w:val="et-EE"/>
        </w:rPr>
        <w:t xml:space="preserve">Or. </w:t>
      </w:r>
      <w:r w:rsidRPr="00C9299D">
        <w:rPr>
          <w:rStyle w:val="HideTWBExt"/>
          <w:noProof w:val="0"/>
          <w:lang w:val="et-EE"/>
        </w:rPr>
        <w:t>&lt;Original&gt;</w:t>
      </w:r>
      <w:r w:rsidRPr="00C9299D">
        <w:rPr>
          <w:rStyle w:val="HideTWBInt"/>
          <w:noProof w:val="0"/>
          <w:lang w:val="et-EE"/>
        </w:rPr>
        <w:t>{EN}</w:t>
      </w:r>
      <w:r w:rsidRPr="00C9299D">
        <w:rPr>
          <w:noProof w:val="0"/>
          <w:lang w:val="et-EE"/>
        </w:rPr>
        <w:t>en</w:t>
      </w:r>
      <w:r w:rsidRPr="00C9299D">
        <w:rPr>
          <w:rStyle w:val="HideTWBExt"/>
          <w:noProof w:val="0"/>
          <w:lang w:val="et-EE"/>
        </w:rPr>
        <w:t>&lt;/Original&gt;</w:t>
      </w:r>
    </w:p>
    <w:p w14:paraId="48A87480" w14:textId="77777777" w:rsidR="005A0D88" w:rsidRPr="00C9299D" w:rsidRDefault="005A0D88" w:rsidP="005A0D88">
      <w:r w:rsidRPr="00C9299D">
        <w:rPr>
          <w:rStyle w:val="HideTWBExt"/>
        </w:rPr>
        <w:t>&lt;/Amend&gt;</w:t>
      </w:r>
    </w:p>
    <w:p w14:paraId="018A2766" w14:textId="77777777" w:rsidR="005A0D88" w:rsidRPr="00C9299D" w:rsidRDefault="005A0D88" w:rsidP="005A0D88">
      <w:pPr>
        <w:pStyle w:val="AMNumberTabs0"/>
        <w:keepNext/>
        <w:rPr>
          <w:lang w:val="et-EE"/>
        </w:rPr>
      </w:pPr>
      <w:r w:rsidRPr="00C9299D">
        <w:rPr>
          <w:rStyle w:val="HideTWBExt"/>
          <w:b w:val="0"/>
          <w:lang w:val="et-EE"/>
        </w:rPr>
        <w:t>&lt;Amend&gt;</w:t>
      </w:r>
      <w:r w:rsidRPr="00C9299D">
        <w:rPr>
          <w:lang w:val="et-EE"/>
        </w:rPr>
        <w:t>Muudatusettepanek</w:t>
      </w:r>
      <w:r w:rsidRPr="00C9299D">
        <w:rPr>
          <w:lang w:val="et-EE"/>
        </w:rPr>
        <w:tab/>
      </w:r>
      <w:r w:rsidRPr="00C9299D">
        <w:rPr>
          <w:lang w:val="et-EE"/>
        </w:rPr>
        <w:tab/>
      </w:r>
      <w:r w:rsidRPr="00C9299D">
        <w:rPr>
          <w:rStyle w:val="HideTWBExt"/>
          <w:b w:val="0"/>
          <w:lang w:val="et-EE"/>
        </w:rPr>
        <w:t>&lt;NumAm&gt;</w:t>
      </w:r>
      <w:r w:rsidRPr="00C9299D">
        <w:rPr>
          <w:lang w:val="et-EE"/>
        </w:rPr>
        <w:t>53</w:t>
      </w:r>
      <w:r w:rsidRPr="00C9299D">
        <w:rPr>
          <w:rStyle w:val="HideTWBExt"/>
          <w:b w:val="0"/>
          <w:lang w:val="et-EE"/>
        </w:rPr>
        <w:t>&lt;/NumAm&gt;</w:t>
      </w:r>
    </w:p>
    <w:p w14:paraId="2C161FD0" w14:textId="77777777" w:rsidR="005A0D88" w:rsidRPr="00C9299D" w:rsidRDefault="005A0D88" w:rsidP="005A0D88">
      <w:pPr>
        <w:pStyle w:val="NormalBold12b"/>
        <w:keepNext/>
      </w:pPr>
      <w:r w:rsidRPr="00C9299D">
        <w:rPr>
          <w:rStyle w:val="HideTWBExt"/>
          <w:b w:val="0"/>
        </w:rPr>
        <w:t>&lt;DocAmend&gt;</w:t>
      </w:r>
      <w:r w:rsidRPr="00C9299D">
        <w:t>Ettepanek võtta vastu direktiiv</w:t>
      </w:r>
      <w:r w:rsidRPr="00C9299D">
        <w:rPr>
          <w:rStyle w:val="HideTWBExt"/>
          <w:b w:val="0"/>
        </w:rPr>
        <w:t>&lt;/DocAmend&gt;</w:t>
      </w:r>
    </w:p>
    <w:p w14:paraId="67CF4B66" w14:textId="77777777" w:rsidR="005A0D88" w:rsidRPr="00C9299D" w:rsidRDefault="005A0D88" w:rsidP="005A0D88">
      <w:pPr>
        <w:pStyle w:val="NormalBold"/>
      </w:pPr>
      <w:r w:rsidRPr="00C9299D">
        <w:rPr>
          <w:rStyle w:val="HideTWBExt"/>
          <w:b w:val="0"/>
        </w:rPr>
        <w:t>&lt;Article&gt;</w:t>
      </w:r>
      <w:r w:rsidRPr="00C9299D">
        <w:t>Artikkel 12 – lõik 1 – punkt 2</w:t>
      </w:r>
      <w:r w:rsidRPr="00C9299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D88" w:rsidRPr="00C9299D" w14:paraId="249B387C" w14:textId="77777777" w:rsidTr="00D074F6">
        <w:trPr>
          <w:jc w:val="center"/>
        </w:trPr>
        <w:tc>
          <w:tcPr>
            <w:tcW w:w="9752" w:type="dxa"/>
            <w:gridSpan w:val="2"/>
          </w:tcPr>
          <w:p w14:paraId="168C6F6C" w14:textId="77777777" w:rsidR="005A0D88" w:rsidRPr="00C9299D" w:rsidRDefault="005A0D88" w:rsidP="00D074F6">
            <w:pPr>
              <w:keepNext/>
            </w:pPr>
          </w:p>
        </w:tc>
      </w:tr>
      <w:tr w:rsidR="005A0D88" w:rsidRPr="00C9299D" w14:paraId="16350FCF" w14:textId="77777777" w:rsidTr="00D074F6">
        <w:trPr>
          <w:jc w:val="center"/>
        </w:trPr>
        <w:tc>
          <w:tcPr>
            <w:tcW w:w="4876" w:type="dxa"/>
            <w:hideMark/>
          </w:tcPr>
          <w:p w14:paraId="71D2B400" w14:textId="77777777" w:rsidR="005A0D88" w:rsidRPr="00C9299D" w:rsidRDefault="005A0D88" w:rsidP="00D074F6">
            <w:pPr>
              <w:pStyle w:val="ColumnHeading"/>
              <w:keepNext/>
              <w:rPr>
                <w:lang w:val="et-EE"/>
              </w:rPr>
            </w:pPr>
            <w:r w:rsidRPr="00C9299D">
              <w:rPr>
                <w:lang w:val="et-EE"/>
              </w:rPr>
              <w:t>Komisjoni ettepanek</w:t>
            </w:r>
          </w:p>
        </w:tc>
        <w:tc>
          <w:tcPr>
            <w:tcW w:w="4876" w:type="dxa"/>
            <w:hideMark/>
          </w:tcPr>
          <w:p w14:paraId="3B5064BA" w14:textId="77777777" w:rsidR="005A0D88" w:rsidRPr="00C9299D" w:rsidRDefault="005A0D88" w:rsidP="00D074F6">
            <w:pPr>
              <w:pStyle w:val="ColumnHeading"/>
              <w:keepNext/>
              <w:rPr>
                <w:lang w:val="et-EE"/>
              </w:rPr>
            </w:pPr>
            <w:r w:rsidRPr="00C9299D">
              <w:rPr>
                <w:lang w:val="et-EE"/>
              </w:rPr>
              <w:t>Muudatusettepanek</w:t>
            </w:r>
          </w:p>
        </w:tc>
      </w:tr>
      <w:tr w:rsidR="005A0D88" w:rsidRPr="00C9299D" w14:paraId="1AC58D24" w14:textId="77777777" w:rsidTr="00D074F6">
        <w:trPr>
          <w:jc w:val="center"/>
        </w:trPr>
        <w:tc>
          <w:tcPr>
            <w:tcW w:w="4876" w:type="dxa"/>
            <w:hideMark/>
          </w:tcPr>
          <w:p w14:paraId="0CAC42AE" w14:textId="77777777" w:rsidR="005A0D88" w:rsidRPr="00C9299D" w:rsidRDefault="005A0D88" w:rsidP="00D074F6">
            <w:pPr>
              <w:pStyle w:val="Normal6"/>
              <w:rPr>
                <w:lang w:val="et-EE"/>
              </w:rPr>
            </w:pPr>
            <w:r w:rsidRPr="00C9299D">
              <w:rPr>
                <w:lang w:val="et-EE"/>
              </w:rPr>
              <w:t>2.</w:t>
            </w:r>
            <w:r w:rsidRPr="00C9299D">
              <w:rPr>
                <w:lang w:val="et-EE"/>
              </w:rPr>
              <w:tab/>
              <w:t xml:space="preserve">otse või kolmanda isiku abil füüsilise jõu kasutamine, ähvardamine või hirmutamine, et sekkuda õigus- või õiguskaitseasutuse töötaja ametikohustuste täitmisse seoses </w:t>
            </w:r>
            <w:r w:rsidRPr="00C9299D">
              <w:rPr>
                <w:b/>
                <w:i/>
                <w:lang w:val="et-EE"/>
              </w:rPr>
              <w:t>mõne artiklites 7–11, 13 ja 14 osutatud kuriteoga</w:t>
            </w:r>
            <w:r w:rsidRPr="00C9299D">
              <w:rPr>
                <w:lang w:val="et-EE"/>
              </w:rPr>
              <w:t>.</w:t>
            </w:r>
          </w:p>
        </w:tc>
        <w:tc>
          <w:tcPr>
            <w:tcW w:w="4876" w:type="dxa"/>
            <w:hideMark/>
          </w:tcPr>
          <w:p w14:paraId="4786D5D1" w14:textId="77777777" w:rsidR="005A0D88" w:rsidRPr="00C9299D" w:rsidRDefault="005A0D88" w:rsidP="00D074F6">
            <w:pPr>
              <w:pStyle w:val="Normal6"/>
              <w:rPr>
                <w:szCs w:val="24"/>
                <w:lang w:val="et-EE"/>
              </w:rPr>
            </w:pPr>
            <w:r w:rsidRPr="00C9299D">
              <w:rPr>
                <w:lang w:val="et-EE"/>
              </w:rPr>
              <w:t>2.</w:t>
            </w:r>
            <w:r w:rsidRPr="00C9299D">
              <w:rPr>
                <w:lang w:val="et-EE"/>
              </w:rPr>
              <w:tab/>
              <w:t xml:space="preserve">otse või kolmanda isiku abil füüsilise jõu kasutamine, ähvardamine või hirmutamine, et sekkuda õigus- või õiguskaitseasutuse töötaja ametikohustuste täitmisse seoses </w:t>
            </w:r>
            <w:r w:rsidRPr="00C9299D">
              <w:rPr>
                <w:b/>
                <w:i/>
                <w:lang w:val="et-EE"/>
              </w:rPr>
              <w:t>korruptsioonisüüteoga</w:t>
            </w:r>
            <w:r w:rsidRPr="00C9299D">
              <w:rPr>
                <w:lang w:val="et-EE"/>
              </w:rPr>
              <w:t>.</w:t>
            </w:r>
          </w:p>
        </w:tc>
      </w:tr>
    </w:tbl>
    <w:p w14:paraId="27C46C3B" w14:textId="77777777" w:rsidR="005A0D88" w:rsidRPr="00C9299D" w:rsidRDefault="005A0D88" w:rsidP="005A0D88">
      <w:pPr>
        <w:pStyle w:val="Olang"/>
        <w:rPr>
          <w:lang w:val="et-EE"/>
        </w:rPr>
      </w:pPr>
      <w:r w:rsidRPr="00C9299D">
        <w:rPr>
          <w:noProof w:val="0"/>
          <w:lang w:val="et-EE"/>
        </w:rPr>
        <w:t xml:space="preserve">Or. </w:t>
      </w:r>
      <w:r w:rsidRPr="00C9299D">
        <w:rPr>
          <w:rStyle w:val="HideTWBExt"/>
          <w:noProof w:val="0"/>
          <w:lang w:val="et-EE"/>
        </w:rPr>
        <w:t>&lt;Original&gt;</w:t>
      </w:r>
      <w:r w:rsidRPr="00C9299D">
        <w:rPr>
          <w:rStyle w:val="HideTWBInt"/>
          <w:noProof w:val="0"/>
          <w:lang w:val="et-EE"/>
        </w:rPr>
        <w:t>{EN}</w:t>
      </w:r>
      <w:r w:rsidRPr="00C9299D">
        <w:rPr>
          <w:noProof w:val="0"/>
          <w:lang w:val="et-EE"/>
        </w:rPr>
        <w:t>en</w:t>
      </w:r>
      <w:r w:rsidRPr="00C9299D">
        <w:rPr>
          <w:rStyle w:val="HideTWBExt"/>
          <w:noProof w:val="0"/>
          <w:lang w:val="et-EE"/>
        </w:rPr>
        <w:t>&lt;/Original&gt;</w:t>
      </w:r>
    </w:p>
    <w:p w14:paraId="3578D838" w14:textId="77777777" w:rsidR="005A0D88" w:rsidRPr="00C9299D" w:rsidRDefault="005A0D88" w:rsidP="005A0D88">
      <w:r w:rsidRPr="00C9299D">
        <w:rPr>
          <w:rStyle w:val="HideTWBExt"/>
        </w:rPr>
        <w:t>&lt;/Amend&gt;</w:t>
      </w:r>
    </w:p>
    <w:p w14:paraId="780BAC70" w14:textId="77777777" w:rsidR="005A0D88" w:rsidRPr="00C9299D" w:rsidRDefault="005A0D88" w:rsidP="005A0D88">
      <w:pPr>
        <w:pStyle w:val="AMNumberTabs0"/>
        <w:keepNext/>
        <w:rPr>
          <w:lang w:val="et-EE"/>
        </w:rPr>
      </w:pPr>
      <w:r w:rsidRPr="00C9299D">
        <w:rPr>
          <w:rStyle w:val="HideTWBExt"/>
          <w:b w:val="0"/>
          <w:lang w:val="et-EE"/>
        </w:rPr>
        <w:t>&lt;Amend&gt;</w:t>
      </w:r>
      <w:r w:rsidRPr="00C9299D">
        <w:rPr>
          <w:lang w:val="et-EE"/>
        </w:rPr>
        <w:t>Muudatusettepanek</w:t>
      </w:r>
      <w:r w:rsidRPr="00C9299D">
        <w:rPr>
          <w:lang w:val="et-EE"/>
        </w:rPr>
        <w:tab/>
      </w:r>
      <w:r w:rsidRPr="00C9299D">
        <w:rPr>
          <w:lang w:val="et-EE"/>
        </w:rPr>
        <w:tab/>
      </w:r>
      <w:r w:rsidRPr="00C9299D">
        <w:rPr>
          <w:rStyle w:val="HideTWBExt"/>
          <w:b w:val="0"/>
          <w:lang w:val="et-EE"/>
        </w:rPr>
        <w:t>&lt;NumAm&gt;</w:t>
      </w:r>
      <w:r w:rsidRPr="00C9299D">
        <w:rPr>
          <w:lang w:val="et-EE"/>
        </w:rPr>
        <w:t>54</w:t>
      </w:r>
      <w:r w:rsidRPr="00C9299D">
        <w:rPr>
          <w:rStyle w:val="HideTWBExt"/>
          <w:b w:val="0"/>
          <w:lang w:val="et-EE"/>
        </w:rPr>
        <w:t>&lt;/NumAm&gt;</w:t>
      </w:r>
    </w:p>
    <w:p w14:paraId="72E34B8E" w14:textId="77777777" w:rsidR="005A0D88" w:rsidRPr="00C9299D" w:rsidRDefault="005A0D88" w:rsidP="005A0D88">
      <w:pPr>
        <w:pStyle w:val="NormalBold12b"/>
        <w:keepNext/>
      </w:pPr>
      <w:r w:rsidRPr="00C9299D">
        <w:rPr>
          <w:rStyle w:val="HideTWBExt"/>
          <w:b w:val="0"/>
        </w:rPr>
        <w:t>&lt;DocAmend&gt;</w:t>
      </w:r>
      <w:r w:rsidRPr="00C9299D">
        <w:t>Ettepanek võtta vastu direktiiv</w:t>
      </w:r>
      <w:r w:rsidRPr="00C9299D">
        <w:rPr>
          <w:rStyle w:val="HideTWBExt"/>
          <w:b w:val="0"/>
        </w:rPr>
        <w:t>&lt;/DocAmend&gt;</w:t>
      </w:r>
    </w:p>
    <w:p w14:paraId="14D684FE" w14:textId="77777777" w:rsidR="005A0D88" w:rsidRPr="00C9299D" w:rsidRDefault="005A0D88" w:rsidP="005A0D88">
      <w:pPr>
        <w:pStyle w:val="NormalBold"/>
      </w:pPr>
      <w:r w:rsidRPr="00C9299D">
        <w:rPr>
          <w:rStyle w:val="HideTWBExt"/>
          <w:b w:val="0"/>
        </w:rPr>
        <w:t>&lt;Article&gt;</w:t>
      </w:r>
      <w:r w:rsidRPr="00C9299D">
        <w:t>Artikkel 12 – lõik 1 – punkt 2 a (uus)</w:t>
      </w:r>
      <w:r w:rsidRPr="00C9299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D88" w:rsidRPr="00C9299D" w14:paraId="3FE675F8" w14:textId="77777777" w:rsidTr="00D074F6">
        <w:trPr>
          <w:jc w:val="center"/>
        </w:trPr>
        <w:tc>
          <w:tcPr>
            <w:tcW w:w="9752" w:type="dxa"/>
            <w:gridSpan w:val="2"/>
          </w:tcPr>
          <w:p w14:paraId="04B8C83D" w14:textId="77777777" w:rsidR="005A0D88" w:rsidRPr="00C9299D" w:rsidRDefault="005A0D88" w:rsidP="00D074F6">
            <w:pPr>
              <w:keepNext/>
            </w:pPr>
          </w:p>
        </w:tc>
      </w:tr>
      <w:tr w:rsidR="005A0D88" w:rsidRPr="00C9299D" w14:paraId="5749A7A0" w14:textId="77777777" w:rsidTr="00D074F6">
        <w:trPr>
          <w:jc w:val="center"/>
        </w:trPr>
        <w:tc>
          <w:tcPr>
            <w:tcW w:w="4876" w:type="dxa"/>
            <w:hideMark/>
          </w:tcPr>
          <w:p w14:paraId="07489293" w14:textId="77777777" w:rsidR="005A0D88" w:rsidRPr="00C9299D" w:rsidRDefault="005A0D88" w:rsidP="00D074F6">
            <w:pPr>
              <w:pStyle w:val="ColumnHeading"/>
              <w:keepNext/>
              <w:rPr>
                <w:lang w:val="et-EE"/>
              </w:rPr>
            </w:pPr>
            <w:r w:rsidRPr="00C9299D">
              <w:rPr>
                <w:lang w:val="et-EE"/>
              </w:rPr>
              <w:t>Komisjoni ettepanek</w:t>
            </w:r>
          </w:p>
        </w:tc>
        <w:tc>
          <w:tcPr>
            <w:tcW w:w="4876" w:type="dxa"/>
            <w:hideMark/>
          </w:tcPr>
          <w:p w14:paraId="062BBEF6" w14:textId="77777777" w:rsidR="005A0D88" w:rsidRPr="00C9299D" w:rsidRDefault="005A0D88" w:rsidP="00D074F6">
            <w:pPr>
              <w:pStyle w:val="ColumnHeading"/>
              <w:keepNext/>
              <w:rPr>
                <w:lang w:val="et-EE"/>
              </w:rPr>
            </w:pPr>
            <w:r w:rsidRPr="00C9299D">
              <w:rPr>
                <w:lang w:val="et-EE"/>
              </w:rPr>
              <w:t>Muudatusettepanek</w:t>
            </w:r>
          </w:p>
        </w:tc>
      </w:tr>
      <w:tr w:rsidR="005A0D88" w:rsidRPr="00C9299D" w14:paraId="5F441B3D" w14:textId="77777777" w:rsidTr="00D074F6">
        <w:trPr>
          <w:jc w:val="center"/>
        </w:trPr>
        <w:tc>
          <w:tcPr>
            <w:tcW w:w="4876" w:type="dxa"/>
          </w:tcPr>
          <w:p w14:paraId="3FB0912C" w14:textId="77777777" w:rsidR="005A0D88" w:rsidRPr="00C9299D" w:rsidRDefault="005A0D88" w:rsidP="00D074F6">
            <w:pPr>
              <w:pStyle w:val="Normal6"/>
              <w:rPr>
                <w:lang w:val="et-EE"/>
              </w:rPr>
            </w:pPr>
          </w:p>
        </w:tc>
        <w:tc>
          <w:tcPr>
            <w:tcW w:w="4876" w:type="dxa"/>
            <w:hideMark/>
          </w:tcPr>
          <w:p w14:paraId="73BE1BF9" w14:textId="77777777" w:rsidR="005A0D88" w:rsidRPr="00C9299D" w:rsidRDefault="005A0D88" w:rsidP="00D074F6">
            <w:pPr>
              <w:pStyle w:val="Normal6"/>
              <w:rPr>
                <w:szCs w:val="24"/>
                <w:lang w:val="et-EE"/>
              </w:rPr>
            </w:pPr>
            <w:r w:rsidRPr="00C9299D">
              <w:rPr>
                <w:b/>
                <w:i/>
                <w:lang w:val="et-EE"/>
              </w:rPr>
              <w:t>2a.</w:t>
            </w:r>
            <w:r w:rsidRPr="00C9299D">
              <w:rPr>
                <w:b/>
                <w:i/>
                <w:lang w:val="et-EE"/>
              </w:rPr>
              <w:tab/>
              <w:t>tõendite hävitamine, muutmine, varjamine või võltsimine kavatsusega sekkuda korruptsioonisüütegude menetlemisse.</w:t>
            </w:r>
          </w:p>
        </w:tc>
      </w:tr>
    </w:tbl>
    <w:p w14:paraId="52D5CFB2" w14:textId="77777777" w:rsidR="005A0D88" w:rsidRPr="00C9299D" w:rsidRDefault="005A0D88" w:rsidP="005A0D88">
      <w:pPr>
        <w:pStyle w:val="Olang"/>
        <w:rPr>
          <w:lang w:val="et-EE"/>
        </w:rPr>
      </w:pPr>
      <w:r w:rsidRPr="00C9299D">
        <w:rPr>
          <w:noProof w:val="0"/>
          <w:lang w:val="et-EE"/>
        </w:rPr>
        <w:t xml:space="preserve">Or. </w:t>
      </w:r>
      <w:r w:rsidRPr="00C9299D">
        <w:rPr>
          <w:rStyle w:val="HideTWBExt"/>
          <w:noProof w:val="0"/>
          <w:lang w:val="et-EE"/>
        </w:rPr>
        <w:t>&lt;Original&gt;</w:t>
      </w:r>
      <w:r w:rsidRPr="00C9299D">
        <w:rPr>
          <w:rStyle w:val="HideTWBInt"/>
          <w:noProof w:val="0"/>
          <w:lang w:val="et-EE"/>
        </w:rPr>
        <w:t>{EN}</w:t>
      </w:r>
      <w:r w:rsidRPr="00C9299D">
        <w:rPr>
          <w:noProof w:val="0"/>
          <w:lang w:val="et-EE"/>
        </w:rPr>
        <w:t>en</w:t>
      </w:r>
      <w:r w:rsidRPr="00C9299D">
        <w:rPr>
          <w:rStyle w:val="HideTWBExt"/>
          <w:noProof w:val="0"/>
          <w:lang w:val="et-EE"/>
        </w:rPr>
        <w:t>&lt;/Original&gt;</w:t>
      </w:r>
    </w:p>
    <w:p w14:paraId="6F8DC603" w14:textId="77777777" w:rsidR="005A0D88" w:rsidRPr="00C9299D" w:rsidRDefault="005A0D88" w:rsidP="005A0D88">
      <w:r w:rsidRPr="00C9299D">
        <w:rPr>
          <w:rStyle w:val="HideTWBExt"/>
        </w:rPr>
        <w:t>&lt;/Amend&gt;</w:t>
      </w:r>
    </w:p>
    <w:p w14:paraId="2CF265F0" w14:textId="77777777" w:rsidR="005A0D88" w:rsidRPr="00C9299D" w:rsidRDefault="005A0D88" w:rsidP="005A0D88">
      <w:pPr>
        <w:pStyle w:val="AMNumberTabs0"/>
        <w:keepNext/>
        <w:rPr>
          <w:lang w:val="et-EE"/>
        </w:rPr>
      </w:pPr>
      <w:r w:rsidRPr="00C9299D">
        <w:rPr>
          <w:rStyle w:val="HideTWBExt"/>
          <w:b w:val="0"/>
          <w:lang w:val="et-EE"/>
        </w:rPr>
        <w:t>&lt;Amend&gt;</w:t>
      </w:r>
      <w:r w:rsidRPr="00C9299D">
        <w:rPr>
          <w:lang w:val="et-EE"/>
        </w:rPr>
        <w:t>Muudatusettepanek</w:t>
      </w:r>
      <w:r w:rsidRPr="00C9299D">
        <w:rPr>
          <w:lang w:val="et-EE"/>
        </w:rPr>
        <w:tab/>
      </w:r>
      <w:r w:rsidRPr="00C9299D">
        <w:rPr>
          <w:lang w:val="et-EE"/>
        </w:rPr>
        <w:tab/>
      </w:r>
      <w:r w:rsidRPr="00C9299D">
        <w:rPr>
          <w:rStyle w:val="HideTWBExt"/>
          <w:b w:val="0"/>
          <w:lang w:val="et-EE"/>
        </w:rPr>
        <w:t>&lt;NumAm&gt;</w:t>
      </w:r>
      <w:r w:rsidRPr="00C9299D">
        <w:rPr>
          <w:lang w:val="et-EE"/>
        </w:rPr>
        <w:t>55</w:t>
      </w:r>
      <w:r w:rsidRPr="00C9299D">
        <w:rPr>
          <w:rStyle w:val="HideTWBExt"/>
          <w:b w:val="0"/>
          <w:lang w:val="et-EE"/>
        </w:rPr>
        <w:t>&lt;/NumAm&gt;</w:t>
      </w:r>
    </w:p>
    <w:p w14:paraId="6A3D83F9" w14:textId="77777777" w:rsidR="005A0D88" w:rsidRPr="00C9299D" w:rsidRDefault="005A0D88" w:rsidP="005A0D88">
      <w:pPr>
        <w:pStyle w:val="NormalBold12b"/>
        <w:keepNext/>
      </w:pPr>
      <w:r w:rsidRPr="00C9299D">
        <w:rPr>
          <w:rStyle w:val="HideTWBExt"/>
          <w:b w:val="0"/>
        </w:rPr>
        <w:t>&lt;DocAmend&gt;</w:t>
      </w:r>
      <w:r w:rsidRPr="00C9299D">
        <w:t>Ettepanek võtta vastu direktiiv</w:t>
      </w:r>
      <w:r w:rsidRPr="00C9299D">
        <w:rPr>
          <w:rStyle w:val="HideTWBExt"/>
          <w:b w:val="0"/>
        </w:rPr>
        <w:t>&lt;/DocAmend&gt;</w:t>
      </w:r>
    </w:p>
    <w:p w14:paraId="54FCD4DA" w14:textId="77777777" w:rsidR="005A0D88" w:rsidRPr="00C9299D" w:rsidRDefault="005A0D88" w:rsidP="005A0D88">
      <w:pPr>
        <w:pStyle w:val="NormalBold"/>
      </w:pPr>
      <w:r w:rsidRPr="00C9299D">
        <w:rPr>
          <w:rStyle w:val="HideTWBExt"/>
          <w:b w:val="0"/>
        </w:rPr>
        <w:t>&lt;Article&gt;</w:t>
      </w:r>
      <w:r w:rsidRPr="00C9299D">
        <w:t>Artikkel 13 – lõik 1</w:t>
      </w:r>
      <w:r w:rsidRPr="00C9299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D88" w:rsidRPr="00C9299D" w14:paraId="4C7B6302" w14:textId="77777777" w:rsidTr="00D074F6">
        <w:trPr>
          <w:jc w:val="center"/>
        </w:trPr>
        <w:tc>
          <w:tcPr>
            <w:tcW w:w="9752" w:type="dxa"/>
            <w:gridSpan w:val="2"/>
          </w:tcPr>
          <w:p w14:paraId="027E9088" w14:textId="77777777" w:rsidR="005A0D88" w:rsidRPr="00C9299D" w:rsidRDefault="005A0D88" w:rsidP="00D074F6">
            <w:pPr>
              <w:keepNext/>
            </w:pPr>
          </w:p>
        </w:tc>
      </w:tr>
      <w:tr w:rsidR="005A0D88" w:rsidRPr="00C9299D" w14:paraId="2AAB673E" w14:textId="77777777" w:rsidTr="00D074F6">
        <w:trPr>
          <w:jc w:val="center"/>
        </w:trPr>
        <w:tc>
          <w:tcPr>
            <w:tcW w:w="4876" w:type="dxa"/>
            <w:hideMark/>
          </w:tcPr>
          <w:p w14:paraId="34922703" w14:textId="77777777" w:rsidR="005A0D88" w:rsidRPr="00C9299D" w:rsidRDefault="005A0D88" w:rsidP="00D074F6">
            <w:pPr>
              <w:pStyle w:val="ColumnHeading"/>
              <w:keepNext/>
              <w:rPr>
                <w:lang w:val="et-EE"/>
              </w:rPr>
            </w:pPr>
            <w:r w:rsidRPr="00C9299D">
              <w:rPr>
                <w:lang w:val="et-EE"/>
              </w:rPr>
              <w:t>Komisjoni ettepanek</w:t>
            </w:r>
          </w:p>
        </w:tc>
        <w:tc>
          <w:tcPr>
            <w:tcW w:w="4876" w:type="dxa"/>
            <w:hideMark/>
          </w:tcPr>
          <w:p w14:paraId="65EF5C0E" w14:textId="77777777" w:rsidR="005A0D88" w:rsidRPr="00C9299D" w:rsidRDefault="005A0D88" w:rsidP="00D074F6">
            <w:pPr>
              <w:pStyle w:val="ColumnHeading"/>
              <w:keepNext/>
              <w:rPr>
                <w:lang w:val="et-EE"/>
              </w:rPr>
            </w:pPr>
            <w:r w:rsidRPr="00C9299D">
              <w:rPr>
                <w:lang w:val="et-EE"/>
              </w:rPr>
              <w:t>Muudatusettepanek</w:t>
            </w:r>
          </w:p>
        </w:tc>
      </w:tr>
      <w:tr w:rsidR="005A0D88" w:rsidRPr="00C9299D" w14:paraId="551D04BC" w14:textId="77777777" w:rsidTr="00D074F6">
        <w:trPr>
          <w:jc w:val="center"/>
        </w:trPr>
        <w:tc>
          <w:tcPr>
            <w:tcW w:w="4876" w:type="dxa"/>
            <w:hideMark/>
          </w:tcPr>
          <w:p w14:paraId="0CA48D6B" w14:textId="77777777" w:rsidR="005A0D88" w:rsidRPr="00C9299D" w:rsidRDefault="005A0D88" w:rsidP="00D074F6">
            <w:pPr>
              <w:pStyle w:val="Normal6"/>
              <w:rPr>
                <w:lang w:val="et-EE"/>
              </w:rPr>
            </w:pPr>
            <w:r w:rsidRPr="00C9299D">
              <w:rPr>
                <w:lang w:val="et-EE"/>
              </w:rPr>
              <w:t xml:space="preserve">Liikmesriigid võtavad vajalikud meetmed tagamaks, et </w:t>
            </w:r>
            <w:r w:rsidRPr="00C9299D">
              <w:rPr>
                <w:b/>
                <w:i/>
                <w:lang w:val="et-EE"/>
              </w:rPr>
              <w:t>mõne artiklites 7–12 ja artiklis 14 nimetatud süüteo teel saadud</w:t>
            </w:r>
            <w:r w:rsidRPr="00C9299D">
              <w:rPr>
                <w:lang w:val="et-EE"/>
              </w:rPr>
              <w:t xml:space="preserve"> vara tahtlik omandamine, valdamine või kasutamine ametiisiku </w:t>
            </w:r>
            <w:r w:rsidRPr="00C9299D">
              <w:rPr>
                <w:b/>
                <w:i/>
                <w:lang w:val="et-EE"/>
              </w:rPr>
              <w:t>poolt</w:t>
            </w:r>
            <w:r w:rsidRPr="00C9299D">
              <w:rPr>
                <w:lang w:val="et-EE"/>
              </w:rPr>
              <w:t xml:space="preserve"> on karistatav kuriteona, </w:t>
            </w:r>
            <w:r w:rsidRPr="00C9299D">
              <w:rPr>
                <w:b/>
                <w:i/>
                <w:lang w:val="et-EE"/>
              </w:rPr>
              <w:t>olenemata sellest</w:t>
            </w:r>
            <w:r w:rsidRPr="00C9299D">
              <w:rPr>
                <w:lang w:val="et-EE"/>
              </w:rPr>
              <w:t xml:space="preserve">, </w:t>
            </w:r>
            <w:r w:rsidRPr="00C9299D">
              <w:rPr>
                <w:b/>
                <w:i/>
                <w:lang w:val="et-EE"/>
              </w:rPr>
              <w:t>kas ametiisik sellise süüteo toimepanemises osales</w:t>
            </w:r>
            <w:r w:rsidRPr="00C9299D">
              <w:rPr>
                <w:lang w:val="et-EE"/>
              </w:rPr>
              <w:t>.</w:t>
            </w:r>
          </w:p>
        </w:tc>
        <w:tc>
          <w:tcPr>
            <w:tcW w:w="4876" w:type="dxa"/>
            <w:hideMark/>
          </w:tcPr>
          <w:p w14:paraId="1FD1F7D2" w14:textId="77777777" w:rsidR="005A0D88" w:rsidRPr="00C9299D" w:rsidRDefault="005A0D88" w:rsidP="00D074F6">
            <w:pPr>
              <w:pStyle w:val="Normal6"/>
              <w:rPr>
                <w:szCs w:val="24"/>
                <w:lang w:val="et-EE"/>
              </w:rPr>
            </w:pPr>
            <w:r w:rsidRPr="00C9299D">
              <w:rPr>
                <w:lang w:val="et-EE"/>
              </w:rPr>
              <w:t xml:space="preserve">Liikmesriigid võtavad vajalikud meetmed tagamaks, et </w:t>
            </w:r>
            <w:r w:rsidRPr="00C9299D">
              <w:rPr>
                <w:b/>
                <w:i/>
                <w:lang w:val="et-EE"/>
              </w:rPr>
              <w:t>ametiisiku poolt sellise</w:t>
            </w:r>
            <w:r w:rsidRPr="00C9299D">
              <w:rPr>
                <w:lang w:val="et-EE"/>
              </w:rPr>
              <w:t xml:space="preserve"> vara tahtlik omandamine, valdamine või kasutamine</w:t>
            </w:r>
            <w:r w:rsidRPr="00C9299D">
              <w:rPr>
                <w:b/>
                <w:i/>
                <w:lang w:val="et-EE"/>
              </w:rPr>
              <w:t>, mis ei ole proportsioonis</w:t>
            </w:r>
            <w:r w:rsidRPr="00C9299D">
              <w:rPr>
                <w:lang w:val="et-EE"/>
              </w:rPr>
              <w:t xml:space="preserve"> ametiisiku </w:t>
            </w:r>
            <w:r w:rsidRPr="00C9299D">
              <w:rPr>
                <w:b/>
                <w:i/>
                <w:lang w:val="et-EE"/>
              </w:rPr>
              <w:t>seadusliku sissetulekuga ja mida ei saa sellega põhjendada,</w:t>
            </w:r>
            <w:r w:rsidRPr="00C9299D">
              <w:rPr>
                <w:lang w:val="et-EE"/>
              </w:rPr>
              <w:t xml:space="preserve"> on karistatav kuriteona, </w:t>
            </w:r>
            <w:r w:rsidRPr="00C9299D">
              <w:rPr>
                <w:b/>
                <w:i/>
                <w:lang w:val="et-EE"/>
              </w:rPr>
              <w:t>kui liikmesriigi kohus on veendunud</w:t>
            </w:r>
            <w:r w:rsidRPr="00C9299D">
              <w:rPr>
                <w:lang w:val="et-EE"/>
              </w:rPr>
              <w:t xml:space="preserve">, </w:t>
            </w:r>
            <w:r w:rsidRPr="00C9299D">
              <w:rPr>
                <w:b/>
                <w:i/>
                <w:lang w:val="et-EE"/>
              </w:rPr>
              <w:t>et selline vara on saadud mingit laadi kuritegeliku osalusega</w:t>
            </w:r>
            <w:r w:rsidRPr="00C9299D">
              <w:rPr>
                <w:lang w:val="et-EE"/>
              </w:rPr>
              <w:t xml:space="preserve"> </w:t>
            </w:r>
            <w:r w:rsidRPr="00C9299D">
              <w:rPr>
                <w:b/>
                <w:i/>
                <w:lang w:val="et-EE"/>
              </w:rPr>
              <w:t>käesolevas direktiivis sätestatud süüteo toimepanemisel</w:t>
            </w:r>
            <w:r w:rsidRPr="00C9299D">
              <w:rPr>
                <w:lang w:val="et-EE"/>
              </w:rPr>
              <w:t>.</w:t>
            </w:r>
          </w:p>
        </w:tc>
      </w:tr>
    </w:tbl>
    <w:p w14:paraId="554B8B25" w14:textId="77777777" w:rsidR="005A0D88" w:rsidRPr="00C9299D" w:rsidRDefault="005A0D88" w:rsidP="005A0D88">
      <w:pPr>
        <w:pStyle w:val="Olang"/>
        <w:rPr>
          <w:lang w:val="et-EE"/>
        </w:rPr>
      </w:pPr>
      <w:r w:rsidRPr="00C9299D">
        <w:rPr>
          <w:noProof w:val="0"/>
          <w:lang w:val="et-EE"/>
        </w:rPr>
        <w:t xml:space="preserve">Or. </w:t>
      </w:r>
      <w:r w:rsidRPr="00C9299D">
        <w:rPr>
          <w:rStyle w:val="HideTWBExt"/>
          <w:noProof w:val="0"/>
          <w:lang w:val="et-EE"/>
        </w:rPr>
        <w:t>&lt;Original&gt;</w:t>
      </w:r>
      <w:r w:rsidRPr="00C9299D">
        <w:rPr>
          <w:rStyle w:val="HideTWBInt"/>
          <w:noProof w:val="0"/>
          <w:lang w:val="et-EE"/>
        </w:rPr>
        <w:t>{EN}</w:t>
      </w:r>
      <w:r w:rsidRPr="00C9299D">
        <w:rPr>
          <w:noProof w:val="0"/>
          <w:lang w:val="et-EE"/>
        </w:rPr>
        <w:t>en</w:t>
      </w:r>
      <w:r w:rsidRPr="00C9299D">
        <w:rPr>
          <w:rStyle w:val="HideTWBExt"/>
          <w:noProof w:val="0"/>
          <w:lang w:val="et-EE"/>
        </w:rPr>
        <w:t>&lt;/Original&gt;</w:t>
      </w:r>
    </w:p>
    <w:p w14:paraId="4E25E507" w14:textId="77777777" w:rsidR="005A0D88" w:rsidRPr="00C9299D" w:rsidRDefault="005A0D88" w:rsidP="005A0D88">
      <w:r w:rsidRPr="00C9299D">
        <w:rPr>
          <w:rStyle w:val="HideTWBExt"/>
        </w:rPr>
        <w:t>&lt;/Amend&gt;</w:t>
      </w:r>
    </w:p>
    <w:p w14:paraId="1ED02E8A" w14:textId="77777777" w:rsidR="005A0D88" w:rsidRPr="00C9299D" w:rsidRDefault="005A0D88" w:rsidP="005A0D88">
      <w:pPr>
        <w:pStyle w:val="AMNumberTabs0"/>
        <w:keepNext/>
        <w:rPr>
          <w:lang w:val="et-EE"/>
        </w:rPr>
      </w:pPr>
      <w:r w:rsidRPr="00C9299D">
        <w:rPr>
          <w:rStyle w:val="HideTWBExt"/>
          <w:b w:val="0"/>
          <w:lang w:val="et-EE"/>
        </w:rPr>
        <w:t>&lt;Amend&gt;</w:t>
      </w:r>
      <w:r w:rsidRPr="00C9299D">
        <w:rPr>
          <w:lang w:val="et-EE"/>
        </w:rPr>
        <w:t>Muudatusettepanek</w:t>
      </w:r>
      <w:r w:rsidRPr="00C9299D">
        <w:rPr>
          <w:lang w:val="et-EE"/>
        </w:rPr>
        <w:tab/>
      </w:r>
      <w:r w:rsidRPr="00C9299D">
        <w:rPr>
          <w:lang w:val="et-EE"/>
        </w:rPr>
        <w:tab/>
      </w:r>
      <w:r w:rsidRPr="00C9299D">
        <w:rPr>
          <w:rStyle w:val="HideTWBExt"/>
          <w:b w:val="0"/>
          <w:lang w:val="et-EE"/>
        </w:rPr>
        <w:t>&lt;NumAm&gt;</w:t>
      </w:r>
      <w:r w:rsidRPr="00C9299D">
        <w:rPr>
          <w:lang w:val="et-EE"/>
        </w:rPr>
        <w:t>56</w:t>
      </w:r>
      <w:r w:rsidRPr="00C9299D">
        <w:rPr>
          <w:rStyle w:val="HideTWBExt"/>
          <w:b w:val="0"/>
          <w:lang w:val="et-EE"/>
        </w:rPr>
        <w:t>&lt;/NumAm&gt;</w:t>
      </w:r>
    </w:p>
    <w:p w14:paraId="33961450" w14:textId="77777777" w:rsidR="005A0D88" w:rsidRPr="00C9299D" w:rsidRDefault="005A0D88" w:rsidP="005A0D88">
      <w:pPr>
        <w:pStyle w:val="NormalBold12b"/>
        <w:keepNext/>
      </w:pPr>
      <w:r w:rsidRPr="00C9299D">
        <w:rPr>
          <w:rStyle w:val="HideTWBExt"/>
          <w:b w:val="0"/>
        </w:rPr>
        <w:t>&lt;DocAmend&gt;</w:t>
      </w:r>
      <w:r w:rsidRPr="00C9299D">
        <w:t>Ettepanek võtta vastu direktiiv</w:t>
      </w:r>
      <w:r w:rsidRPr="00C9299D">
        <w:rPr>
          <w:rStyle w:val="HideTWBExt"/>
          <w:b w:val="0"/>
        </w:rPr>
        <w:t>&lt;/DocAmend&gt;</w:t>
      </w:r>
    </w:p>
    <w:p w14:paraId="1F961309" w14:textId="77777777" w:rsidR="005A0D88" w:rsidRPr="00C9299D" w:rsidRDefault="005A0D88" w:rsidP="005A0D88">
      <w:pPr>
        <w:pStyle w:val="NormalBold"/>
      </w:pPr>
      <w:r w:rsidRPr="00C9299D">
        <w:rPr>
          <w:rStyle w:val="HideTWBExt"/>
          <w:b w:val="0"/>
        </w:rPr>
        <w:t>&lt;Article&gt;</w:t>
      </w:r>
      <w:r w:rsidRPr="00C9299D">
        <w:t>Artikkel 13 – lõik 1 a (uus)</w:t>
      </w:r>
      <w:r w:rsidRPr="00C9299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D88" w:rsidRPr="00C9299D" w14:paraId="4F03C8BA" w14:textId="77777777" w:rsidTr="00D074F6">
        <w:trPr>
          <w:jc w:val="center"/>
        </w:trPr>
        <w:tc>
          <w:tcPr>
            <w:tcW w:w="9752" w:type="dxa"/>
            <w:gridSpan w:val="2"/>
          </w:tcPr>
          <w:p w14:paraId="5B650F2B" w14:textId="77777777" w:rsidR="005A0D88" w:rsidRPr="00C9299D" w:rsidRDefault="005A0D88" w:rsidP="00D074F6">
            <w:pPr>
              <w:keepNext/>
            </w:pPr>
          </w:p>
        </w:tc>
      </w:tr>
      <w:tr w:rsidR="005A0D88" w:rsidRPr="00C9299D" w14:paraId="15250FB0" w14:textId="77777777" w:rsidTr="00D074F6">
        <w:trPr>
          <w:jc w:val="center"/>
        </w:trPr>
        <w:tc>
          <w:tcPr>
            <w:tcW w:w="4876" w:type="dxa"/>
            <w:hideMark/>
          </w:tcPr>
          <w:p w14:paraId="5F3854D2" w14:textId="77777777" w:rsidR="005A0D88" w:rsidRPr="00C9299D" w:rsidRDefault="005A0D88" w:rsidP="00D074F6">
            <w:pPr>
              <w:pStyle w:val="ColumnHeading"/>
              <w:keepNext/>
              <w:rPr>
                <w:lang w:val="et-EE"/>
              </w:rPr>
            </w:pPr>
            <w:r w:rsidRPr="00C9299D">
              <w:rPr>
                <w:lang w:val="et-EE"/>
              </w:rPr>
              <w:t>Komisjoni ettepanek</w:t>
            </w:r>
          </w:p>
        </w:tc>
        <w:tc>
          <w:tcPr>
            <w:tcW w:w="4876" w:type="dxa"/>
            <w:hideMark/>
          </w:tcPr>
          <w:p w14:paraId="0F1AE08C" w14:textId="77777777" w:rsidR="005A0D88" w:rsidRPr="00C9299D" w:rsidRDefault="005A0D88" w:rsidP="00D074F6">
            <w:pPr>
              <w:pStyle w:val="ColumnHeading"/>
              <w:keepNext/>
              <w:rPr>
                <w:lang w:val="et-EE"/>
              </w:rPr>
            </w:pPr>
            <w:r w:rsidRPr="00C9299D">
              <w:rPr>
                <w:lang w:val="et-EE"/>
              </w:rPr>
              <w:t>Muudatusettepanek</w:t>
            </w:r>
          </w:p>
        </w:tc>
      </w:tr>
      <w:tr w:rsidR="005A0D88" w:rsidRPr="00C9299D" w14:paraId="475956EE" w14:textId="77777777" w:rsidTr="00D074F6">
        <w:trPr>
          <w:jc w:val="center"/>
        </w:trPr>
        <w:tc>
          <w:tcPr>
            <w:tcW w:w="4876" w:type="dxa"/>
          </w:tcPr>
          <w:p w14:paraId="49D78896" w14:textId="77777777" w:rsidR="005A0D88" w:rsidRPr="00C9299D" w:rsidRDefault="005A0D88" w:rsidP="00D074F6">
            <w:pPr>
              <w:pStyle w:val="Normal6"/>
              <w:rPr>
                <w:lang w:val="et-EE"/>
              </w:rPr>
            </w:pPr>
          </w:p>
        </w:tc>
        <w:tc>
          <w:tcPr>
            <w:tcW w:w="4876" w:type="dxa"/>
            <w:hideMark/>
          </w:tcPr>
          <w:p w14:paraId="6C9FBE6D" w14:textId="77777777" w:rsidR="005A0D88" w:rsidRPr="00C9299D" w:rsidRDefault="005A0D88" w:rsidP="00D074F6">
            <w:pPr>
              <w:pStyle w:val="Normal6"/>
              <w:rPr>
                <w:szCs w:val="24"/>
                <w:lang w:val="et-EE"/>
              </w:rPr>
            </w:pPr>
            <w:r w:rsidRPr="00C9299D">
              <w:rPr>
                <w:b/>
                <w:i/>
                <w:lang w:val="et-EE"/>
              </w:rPr>
              <w:t>Otsustades selle üle, kas asjaomane vara on saadud mingit laadi kuritegeliku osalusega käesolevas direktiivis sätestatud kuriteo toimepanemisel, võetakse arvesse juhtumi kõiki asjaolusid. Ei ole vaja tõestada kõiki selle kuritegeliku osalusega seotud fakte ega asjaolusid, sealhulgas teo toimepanija isikut, ning ei ole oluline, kas isik pani toime või osales kuritegeliku osalusega süüteos, mille tagajärjel vara saadi.</w:t>
            </w:r>
          </w:p>
        </w:tc>
      </w:tr>
    </w:tbl>
    <w:p w14:paraId="4968C1B3" w14:textId="77777777" w:rsidR="005A0D88" w:rsidRPr="00C9299D" w:rsidRDefault="005A0D88" w:rsidP="005A0D88">
      <w:pPr>
        <w:pStyle w:val="Olang"/>
        <w:rPr>
          <w:lang w:val="et-EE"/>
        </w:rPr>
      </w:pPr>
      <w:r w:rsidRPr="00C9299D">
        <w:rPr>
          <w:noProof w:val="0"/>
          <w:lang w:val="et-EE"/>
        </w:rPr>
        <w:t xml:space="preserve">Or. </w:t>
      </w:r>
      <w:r w:rsidRPr="00C9299D">
        <w:rPr>
          <w:rStyle w:val="HideTWBExt"/>
          <w:noProof w:val="0"/>
          <w:lang w:val="et-EE"/>
        </w:rPr>
        <w:t>&lt;Original&gt;</w:t>
      </w:r>
      <w:r w:rsidRPr="00C9299D">
        <w:rPr>
          <w:rStyle w:val="HideTWBInt"/>
          <w:noProof w:val="0"/>
          <w:lang w:val="et-EE"/>
        </w:rPr>
        <w:t>{EN}</w:t>
      </w:r>
      <w:r w:rsidRPr="00C9299D">
        <w:rPr>
          <w:noProof w:val="0"/>
          <w:lang w:val="et-EE"/>
        </w:rPr>
        <w:t>en</w:t>
      </w:r>
      <w:r w:rsidRPr="00C9299D">
        <w:rPr>
          <w:rStyle w:val="HideTWBExt"/>
          <w:noProof w:val="0"/>
          <w:lang w:val="et-EE"/>
        </w:rPr>
        <w:t>&lt;/Original&gt;</w:t>
      </w:r>
    </w:p>
    <w:p w14:paraId="52DBD6AE" w14:textId="77777777" w:rsidR="005A0D88" w:rsidRPr="00C9299D" w:rsidRDefault="005A0D88" w:rsidP="005A0D88">
      <w:r w:rsidRPr="00C9299D">
        <w:rPr>
          <w:rStyle w:val="HideTWBExt"/>
        </w:rPr>
        <w:t>&lt;/Amend&gt;</w:t>
      </w:r>
    </w:p>
    <w:p w14:paraId="56C7A534" w14:textId="77777777" w:rsidR="005A0D88" w:rsidRPr="00C9299D" w:rsidRDefault="005A0D88" w:rsidP="005A0D88">
      <w:pPr>
        <w:pStyle w:val="AMNumberTabs0"/>
        <w:keepNext/>
        <w:rPr>
          <w:lang w:val="et-EE"/>
        </w:rPr>
      </w:pPr>
      <w:r w:rsidRPr="00C9299D">
        <w:rPr>
          <w:rStyle w:val="HideTWBExt"/>
          <w:b w:val="0"/>
          <w:lang w:val="et-EE"/>
        </w:rPr>
        <w:t>&lt;Amend&gt;</w:t>
      </w:r>
      <w:r w:rsidRPr="00C9299D">
        <w:rPr>
          <w:lang w:val="et-EE"/>
        </w:rPr>
        <w:t>Muudatusettepanek</w:t>
      </w:r>
      <w:r w:rsidRPr="00C9299D">
        <w:rPr>
          <w:lang w:val="et-EE"/>
        </w:rPr>
        <w:tab/>
      </w:r>
      <w:r w:rsidRPr="00C9299D">
        <w:rPr>
          <w:lang w:val="et-EE"/>
        </w:rPr>
        <w:tab/>
      </w:r>
      <w:r w:rsidRPr="00C9299D">
        <w:rPr>
          <w:rStyle w:val="HideTWBExt"/>
          <w:b w:val="0"/>
          <w:lang w:val="et-EE"/>
        </w:rPr>
        <w:t>&lt;NumAm&gt;</w:t>
      </w:r>
      <w:r w:rsidRPr="00C9299D">
        <w:rPr>
          <w:lang w:val="et-EE"/>
        </w:rPr>
        <w:t>57</w:t>
      </w:r>
      <w:r w:rsidRPr="00C9299D">
        <w:rPr>
          <w:rStyle w:val="HideTWBExt"/>
          <w:b w:val="0"/>
          <w:lang w:val="et-EE"/>
        </w:rPr>
        <w:t>&lt;/NumAm&gt;</w:t>
      </w:r>
    </w:p>
    <w:p w14:paraId="4419AD7B" w14:textId="77777777" w:rsidR="005A0D88" w:rsidRPr="00C9299D" w:rsidRDefault="005A0D88" w:rsidP="005A0D88">
      <w:pPr>
        <w:pStyle w:val="NormalBold12b"/>
        <w:keepNext/>
      </w:pPr>
      <w:r w:rsidRPr="00C9299D">
        <w:rPr>
          <w:rStyle w:val="HideTWBExt"/>
          <w:b w:val="0"/>
        </w:rPr>
        <w:t>&lt;DocAmend&gt;</w:t>
      </w:r>
      <w:r w:rsidRPr="00C9299D">
        <w:t>Ettepanek võtta vastu direktiiv</w:t>
      </w:r>
      <w:r w:rsidRPr="00C9299D">
        <w:rPr>
          <w:rStyle w:val="HideTWBExt"/>
          <w:b w:val="0"/>
        </w:rPr>
        <w:t>&lt;/DocAmend&gt;</w:t>
      </w:r>
    </w:p>
    <w:p w14:paraId="28212F9C" w14:textId="77777777" w:rsidR="005A0D88" w:rsidRPr="00C9299D" w:rsidRDefault="005A0D88" w:rsidP="005A0D88">
      <w:pPr>
        <w:pStyle w:val="NormalBold"/>
      </w:pPr>
      <w:r w:rsidRPr="00C9299D">
        <w:rPr>
          <w:rStyle w:val="HideTWBExt"/>
          <w:b w:val="0"/>
        </w:rPr>
        <w:t>&lt;Article&gt;</w:t>
      </w:r>
      <w:r w:rsidRPr="00C9299D">
        <w:t>Artikkel 13 a (uus)</w:t>
      </w:r>
      <w:r w:rsidRPr="00C9299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D88" w:rsidRPr="00C9299D" w14:paraId="6A479087" w14:textId="77777777" w:rsidTr="00D074F6">
        <w:trPr>
          <w:jc w:val="center"/>
        </w:trPr>
        <w:tc>
          <w:tcPr>
            <w:tcW w:w="9752" w:type="dxa"/>
            <w:gridSpan w:val="2"/>
          </w:tcPr>
          <w:p w14:paraId="1C2C4B0A" w14:textId="77777777" w:rsidR="005A0D88" w:rsidRPr="00C9299D" w:rsidRDefault="005A0D88" w:rsidP="00D074F6">
            <w:pPr>
              <w:keepNext/>
            </w:pPr>
          </w:p>
        </w:tc>
      </w:tr>
      <w:tr w:rsidR="005A0D88" w:rsidRPr="00C9299D" w14:paraId="52D38878" w14:textId="77777777" w:rsidTr="00D074F6">
        <w:trPr>
          <w:jc w:val="center"/>
        </w:trPr>
        <w:tc>
          <w:tcPr>
            <w:tcW w:w="4876" w:type="dxa"/>
            <w:hideMark/>
          </w:tcPr>
          <w:p w14:paraId="56807956" w14:textId="77777777" w:rsidR="005A0D88" w:rsidRPr="00C9299D" w:rsidRDefault="005A0D88" w:rsidP="00D074F6">
            <w:pPr>
              <w:pStyle w:val="ColumnHeading"/>
              <w:keepNext/>
              <w:rPr>
                <w:lang w:val="et-EE"/>
              </w:rPr>
            </w:pPr>
            <w:r w:rsidRPr="00C9299D">
              <w:rPr>
                <w:lang w:val="et-EE"/>
              </w:rPr>
              <w:t>Komisjoni ettepanek</w:t>
            </w:r>
          </w:p>
        </w:tc>
        <w:tc>
          <w:tcPr>
            <w:tcW w:w="4876" w:type="dxa"/>
            <w:hideMark/>
          </w:tcPr>
          <w:p w14:paraId="19BBC078" w14:textId="77777777" w:rsidR="005A0D88" w:rsidRPr="00C9299D" w:rsidRDefault="005A0D88" w:rsidP="00D074F6">
            <w:pPr>
              <w:pStyle w:val="ColumnHeading"/>
              <w:keepNext/>
              <w:rPr>
                <w:lang w:val="et-EE"/>
              </w:rPr>
            </w:pPr>
            <w:r w:rsidRPr="00C9299D">
              <w:rPr>
                <w:lang w:val="et-EE"/>
              </w:rPr>
              <w:t>Muudatusettepanek</w:t>
            </w:r>
          </w:p>
        </w:tc>
      </w:tr>
      <w:tr w:rsidR="005A0D88" w:rsidRPr="00C9299D" w14:paraId="64F8ABB0" w14:textId="77777777" w:rsidTr="00D074F6">
        <w:trPr>
          <w:jc w:val="center"/>
        </w:trPr>
        <w:tc>
          <w:tcPr>
            <w:tcW w:w="4876" w:type="dxa"/>
          </w:tcPr>
          <w:p w14:paraId="18274B5F" w14:textId="77777777" w:rsidR="005A0D88" w:rsidRPr="00C9299D" w:rsidRDefault="005A0D88" w:rsidP="00D074F6">
            <w:pPr>
              <w:pStyle w:val="Normal6"/>
              <w:rPr>
                <w:lang w:val="et-EE"/>
              </w:rPr>
            </w:pPr>
          </w:p>
        </w:tc>
        <w:tc>
          <w:tcPr>
            <w:tcW w:w="4876" w:type="dxa"/>
            <w:hideMark/>
          </w:tcPr>
          <w:p w14:paraId="368344F1" w14:textId="77777777" w:rsidR="005A0D88" w:rsidRPr="00C9299D" w:rsidRDefault="005A0D88" w:rsidP="00D074F6">
            <w:pPr>
              <w:pStyle w:val="Normal6"/>
              <w:jc w:val="center"/>
              <w:rPr>
                <w:szCs w:val="24"/>
                <w:lang w:val="et-EE"/>
              </w:rPr>
            </w:pPr>
            <w:r w:rsidRPr="00C9299D">
              <w:rPr>
                <w:b/>
                <w:i/>
                <w:lang w:val="et-EE"/>
              </w:rPr>
              <w:t>Artikkel 13a</w:t>
            </w:r>
          </w:p>
        </w:tc>
      </w:tr>
      <w:tr w:rsidR="005A0D88" w:rsidRPr="00C9299D" w14:paraId="158BF55E" w14:textId="77777777" w:rsidTr="00D074F6">
        <w:trPr>
          <w:jc w:val="center"/>
        </w:trPr>
        <w:tc>
          <w:tcPr>
            <w:tcW w:w="4876" w:type="dxa"/>
          </w:tcPr>
          <w:p w14:paraId="32DF6C7C" w14:textId="77777777" w:rsidR="005A0D88" w:rsidRPr="00C9299D" w:rsidRDefault="005A0D88" w:rsidP="00D074F6">
            <w:pPr>
              <w:pStyle w:val="Normal6"/>
              <w:rPr>
                <w:lang w:val="et-EE"/>
              </w:rPr>
            </w:pPr>
          </w:p>
        </w:tc>
        <w:tc>
          <w:tcPr>
            <w:tcW w:w="4876" w:type="dxa"/>
            <w:hideMark/>
          </w:tcPr>
          <w:p w14:paraId="405199F4" w14:textId="77777777" w:rsidR="005A0D88" w:rsidRPr="00C9299D" w:rsidRDefault="005A0D88" w:rsidP="00D074F6">
            <w:pPr>
              <w:pStyle w:val="Normal6"/>
              <w:jc w:val="center"/>
              <w:rPr>
                <w:szCs w:val="24"/>
                <w:lang w:val="et-EE"/>
              </w:rPr>
            </w:pPr>
            <w:r w:rsidRPr="00C9299D">
              <w:rPr>
                <w:b/>
                <w:i/>
                <w:lang w:val="et-EE"/>
              </w:rPr>
              <w:t>Varjamine</w:t>
            </w:r>
          </w:p>
        </w:tc>
      </w:tr>
      <w:tr w:rsidR="005A0D88" w:rsidRPr="00C9299D" w14:paraId="3AA405A1" w14:textId="77777777" w:rsidTr="00D074F6">
        <w:trPr>
          <w:jc w:val="center"/>
        </w:trPr>
        <w:tc>
          <w:tcPr>
            <w:tcW w:w="4876" w:type="dxa"/>
          </w:tcPr>
          <w:p w14:paraId="3550D4D1" w14:textId="77777777" w:rsidR="005A0D88" w:rsidRPr="00C9299D" w:rsidRDefault="005A0D88" w:rsidP="00D074F6">
            <w:pPr>
              <w:pStyle w:val="Normal6"/>
              <w:rPr>
                <w:lang w:val="et-EE"/>
              </w:rPr>
            </w:pPr>
          </w:p>
        </w:tc>
        <w:tc>
          <w:tcPr>
            <w:tcW w:w="4876" w:type="dxa"/>
            <w:hideMark/>
          </w:tcPr>
          <w:p w14:paraId="79011C35" w14:textId="77777777" w:rsidR="005A0D88" w:rsidRPr="00C9299D" w:rsidRDefault="005A0D88" w:rsidP="00D074F6">
            <w:pPr>
              <w:pStyle w:val="Normal6"/>
              <w:rPr>
                <w:szCs w:val="24"/>
                <w:lang w:val="et-EE"/>
              </w:rPr>
            </w:pPr>
            <w:r w:rsidRPr="00C9299D">
              <w:rPr>
                <w:b/>
                <w:i/>
                <w:lang w:val="et-EE"/>
              </w:rPr>
              <w:t>Liikmesriigid võtavad vajalikud meetmed tagamaks, et kuriteona karistatakse vara tahtlikku varjamist või hoidmist isiku poolt, kes oli teadlik, et see vara on omandatud mingi käesolevas direktiivis sätestatud kuriteo tagajärjel, isegi kui see isik selliste süütegude toimepanemises ei osalenud.</w:t>
            </w:r>
          </w:p>
        </w:tc>
      </w:tr>
    </w:tbl>
    <w:p w14:paraId="4178CC60" w14:textId="77777777" w:rsidR="005A0D88" w:rsidRPr="00C9299D" w:rsidRDefault="005A0D88" w:rsidP="005A0D88">
      <w:pPr>
        <w:pStyle w:val="Olang"/>
        <w:rPr>
          <w:lang w:val="et-EE"/>
        </w:rPr>
      </w:pPr>
      <w:r w:rsidRPr="00C9299D">
        <w:rPr>
          <w:noProof w:val="0"/>
          <w:lang w:val="et-EE"/>
        </w:rPr>
        <w:t xml:space="preserve">Or. </w:t>
      </w:r>
      <w:r w:rsidRPr="00C9299D">
        <w:rPr>
          <w:rStyle w:val="HideTWBExt"/>
          <w:noProof w:val="0"/>
          <w:lang w:val="et-EE"/>
        </w:rPr>
        <w:t>&lt;Original&gt;</w:t>
      </w:r>
      <w:r w:rsidRPr="00C9299D">
        <w:rPr>
          <w:rStyle w:val="HideTWBInt"/>
          <w:noProof w:val="0"/>
          <w:lang w:val="et-EE"/>
        </w:rPr>
        <w:t>{EN}</w:t>
      </w:r>
      <w:r w:rsidRPr="00C9299D">
        <w:rPr>
          <w:noProof w:val="0"/>
          <w:lang w:val="et-EE"/>
        </w:rPr>
        <w:t>en</w:t>
      </w:r>
      <w:r w:rsidRPr="00C9299D">
        <w:rPr>
          <w:rStyle w:val="HideTWBExt"/>
          <w:noProof w:val="0"/>
          <w:lang w:val="et-EE"/>
        </w:rPr>
        <w:t>&lt;/Original&gt;</w:t>
      </w:r>
    </w:p>
    <w:p w14:paraId="52456560" w14:textId="77777777" w:rsidR="005A0D88" w:rsidRPr="00C9299D" w:rsidRDefault="005A0D88" w:rsidP="005A0D88">
      <w:r w:rsidRPr="00C9299D">
        <w:rPr>
          <w:rStyle w:val="HideTWBExt"/>
        </w:rPr>
        <w:t>&lt;/Amend&gt;</w:t>
      </w:r>
    </w:p>
    <w:p w14:paraId="4B4F004C" w14:textId="77777777" w:rsidR="005A0D88" w:rsidRPr="00C9299D" w:rsidRDefault="005A0D88" w:rsidP="005A0D88">
      <w:pPr>
        <w:pStyle w:val="AMNumberTabs0"/>
        <w:keepNext/>
        <w:rPr>
          <w:lang w:val="et-EE"/>
        </w:rPr>
      </w:pPr>
      <w:r w:rsidRPr="00C9299D">
        <w:rPr>
          <w:rStyle w:val="HideTWBExt"/>
          <w:b w:val="0"/>
          <w:lang w:val="et-EE"/>
        </w:rPr>
        <w:t>&lt;Amend&gt;</w:t>
      </w:r>
      <w:r w:rsidRPr="00C9299D">
        <w:rPr>
          <w:lang w:val="et-EE"/>
        </w:rPr>
        <w:t>Muudatusettepanek</w:t>
      </w:r>
      <w:r w:rsidRPr="00C9299D">
        <w:rPr>
          <w:lang w:val="et-EE"/>
        </w:rPr>
        <w:tab/>
      </w:r>
      <w:r w:rsidRPr="00C9299D">
        <w:rPr>
          <w:lang w:val="et-EE"/>
        </w:rPr>
        <w:tab/>
      </w:r>
      <w:r w:rsidRPr="00C9299D">
        <w:rPr>
          <w:rStyle w:val="HideTWBExt"/>
          <w:b w:val="0"/>
          <w:lang w:val="et-EE"/>
        </w:rPr>
        <w:t>&lt;NumAm&gt;</w:t>
      </w:r>
      <w:r w:rsidRPr="00C9299D">
        <w:rPr>
          <w:lang w:val="et-EE"/>
        </w:rPr>
        <w:t>58</w:t>
      </w:r>
      <w:r w:rsidRPr="00C9299D">
        <w:rPr>
          <w:rStyle w:val="HideTWBExt"/>
          <w:b w:val="0"/>
          <w:lang w:val="et-EE"/>
        </w:rPr>
        <w:t>&lt;/NumAm&gt;</w:t>
      </w:r>
    </w:p>
    <w:p w14:paraId="30CB3715" w14:textId="77777777" w:rsidR="005A0D88" w:rsidRPr="00C9299D" w:rsidRDefault="005A0D88" w:rsidP="005A0D88">
      <w:pPr>
        <w:pStyle w:val="NormalBold12b"/>
        <w:keepNext/>
      </w:pPr>
      <w:r w:rsidRPr="00C9299D">
        <w:rPr>
          <w:rStyle w:val="HideTWBExt"/>
          <w:b w:val="0"/>
        </w:rPr>
        <w:t>&lt;DocAmend&gt;</w:t>
      </w:r>
      <w:r w:rsidRPr="00C9299D">
        <w:t>Ettepanek võtta vastu direktiiv</w:t>
      </w:r>
      <w:r w:rsidRPr="00C9299D">
        <w:rPr>
          <w:rStyle w:val="HideTWBExt"/>
          <w:b w:val="0"/>
        </w:rPr>
        <w:t>&lt;/DocAmend&gt;</w:t>
      </w:r>
    </w:p>
    <w:p w14:paraId="7F0CE170" w14:textId="77777777" w:rsidR="005A0D88" w:rsidRPr="00C9299D" w:rsidRDefault="005A0D88" w:rsidP="005A0D88">
      <w:pPr>
        <w:pStyle w:val="NormalBold"/>
      </w:pPr>
      <w:r w:rsidRPr="00C9299D">
        <w:rPr>
          <w:rStyle w:val="HideTWBExt"/>
          <w:b w:val="0"/>
        </w:rPr>
        <w:t>&lt;Article&gt;</w:t>
      </w:r>
      <w:r w:rsidRPr="00C9299D">
        <w:t>Artikkel 13 b (uus)</w:t>
      </w:r>
      <w:r w:rsidRPr="00C9299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D88" w:rsidRPr="00C9299D" w14:paraId="0399A59D" w14:textId="77777777" w:rsidTr="00D074F6">
        <w:trPr>
          <w:jc w:val="center"/>
        </w:trPr>
        <w:tc>
          <w:tcPr>
            <w:tcW w:w="9752" w:type="dxa"/>
            <w:gridSpan w:val="2"/>
          </w:tcPr>
          <w:p w14:paraId="2C318A76" w14:textId="77777777" w:rsidR="005A0D88" w:rsidRPr="00C9299D" w:rsidRDefault="005A0D88" w:rsidP="00D074F6">
            <w:pPr>
              <w:keepNext/>
            </w:pPr>
          </w:p>
        </w:tc>
      </w:tr>
      <w:tr w:rsidR="005A0D88" w:rsidRPr="00C9299D" w14:paraId="4474AB59" w14:textId="77777777" w:rsidTr="00D074F6">
        <w:trPr>
          <w:jc w:val="center"/>
        </w:trPr>
        <w:tc>
          <w:tcPr>
            <w:tcW w:w="4876" w:type="dxa"/>
            <w:hideMark/>
          </w:tcPr>
          <w:p w14:paraId="38733C38" w14:textId="77777777" w:rsidR="005A0D88" w:rsidRPr="00C9299D" w:rsidRDefault="005A0D88" w:rsidP="00D074F6">
            <w:pPr>
              <w:pStyle w:val="ColumnHeading"/>
              <w:keepNext/>
              <w:rPr>
                <w:lang w:val="et-EE"/>
              </w:rPr>
            </w:pPr>
            <w:r w:rsidRPr="00C9299D">
              <w:rPr>
                <w:lang w:val="et-EE"/>
              </w:rPr>
              <w:t>Komisjoni ettepanek</w:t>
            </w:r>
          </w:p>
        </w:tc>
        <w:tc>
          <w:tcPr>
            <w:tcW w:w="4876" w:type="dxa"/>
            <w:hideMark/>
          </w:tcPr>
          <w:p w14:paraId="37DA156C" w14:textId="77777777" w:rsidR="005A0D88" w:rsidRPr="00C9299D" w:rsidRDefault="005A0D88" w:rsidP="00D074F6">
            <w:pPr>
              <w:pStyle w:val="ColumnHeading"/>
              <w:keepNext/>
              <w:rPr>
                <w:lang w:val="et-EE"/>
              </w:rPr>
            </w:pPr>
            <w:r w:rsidRPr="00C9299D">
              <w:rPr>
                <w:lang w:val="et-EE"/>
              </w:rPr>
              <w:t>Muudatusettepanek</w:t>
            </w:r>
          </w:p>
        </w:tc>
      </w:tr>
      <w:tr w:rsidR="005A0D88" w:rsidRPr="00C9299D" w14:paraId="1B0DB96C" w14:textId="77777777" w:rsidTr="00D074F6">
        <w:trPr>
          <w:jc w:val="center"/>
        </w:trPr>
        <w:tc>
          <w:tcPr>
            <w:tcW w:w="4876" w:type="dxa"/>
          </w:tcPr>
          <w:p w14:paraId="4ADE4A60" w14:textId="77777777" w:rsidR="005A0D88" w:rsidRPr="00C9299D" w:rsidRDefault="005A0D88" w:rsidP="00D074F6">
            <w:pPr>
              <w:pStyle w:val="Normal6"/>
              <w:rPr>
                <w:lang w:val="et-EE"/>
              </w:rPr>
            </w:pPr>
          </w:p>
        </w:tc>
        <w:tc>
          <w:tcPr>
            <w:tcW w:w="4876" w:type="dxa"/>
            <w:hideMark/>
          </w:tcPr>
          <w:p w14:paraId="4CD824EF" w14:textId="77777777" w:rsidR="005A0D88" w:rsidRPr="00C9299D" w:rsidRDefault="005A0D88" w:rsidP="00D074F6">
            <w:pPr>
              <w:pStyle w:val="Normal6"/>
              <w:jc w:val="center"/>
              <w:rPr>
                <w:szCs w:val="24"/>
                <w:lang w:val="et-EE"/>
              </w:rPr>
            </w:pPr>
            <w:r w:rsidRPr="00C9299D">
              <w:rPr>
                <w:b/>
                <w:i/>
                <w:lang w:val="et-EE"/>
              </w:rPr>
              <w:t>Artikkel 13b</w:t>
            </w:r>
          </w:p>
        </w:tc>
      </w:tr>
      <w:tr w:rsidR="005A0D88" w:rsidRPr="00C9299D" w14:paraId="51A6D6CD" w14:textId="77777777" w:rsidTr="00D074F6">
        <w:trPr>
          <w:jc w:val="center"/>
        </w:trPr>
        <w:tc>
          <w:tcPr>
            <w:tcW w:w="4876" w:type="dxa"/>
          </w:tcPr>
          <w:p w14:paraId="788F1A7B" w14:textId="77777777" w:rsidR="005A0D88" w:rsidRPr="00C9299D" w:rsidRDefault="005A0D88" w:rsidP="00D074F6">
            <w:pPr>
              <w:pStyle w:val="Normal6"/>
              <w:rPr>
                <w:lang w:val="et-EE"/>
              </w:rPr>
            </w:pPr>
          </w:p>
        </w:tc>
        <w:tc>
          <w:tcPr>
            <w:tcW w:w="4876" w:type="dxa"/>
            <w:hideMark/>
          </w:tcPr>
          <w:p w14:paraId="24F7CE02" w14:textId="77777777" w:rsidR="005A0D88" w:rsidRPr="00C9299D" w:rsidRDefault="005A0D88" w:rsidP="00D074F6">
            <w:pPr>
              <w:pStyle w:val="Normal6"/>
              <w:jc w:val="center"/>
              <w:rPr>
                <w:szCs w:val="24"/>
                <w:lang w:val="et-EE"/>
              </w:rPr>
            </w:pPr>
            <w:r w:rsidRPr="00C9299D">
              <w:rPr>
                <w:b/>
                <w:i/>
                <w:lang w:val="et-EE"/>
              </w:rPr>
              <w:t>Teenistuskohustuste rikkumine</w:t>
            </w:r>
          </w:p>
        </w:tc>
      </w:tr>
      <w:tr w:rsidR="005A0D88" w:rsidRPr="00C9299D" w14:paraId="5D068C3D" w14:textId="77777777" w:rsidTr="00D074F6">
        <w:trPr>
          <w:jc w:val="center"/>
        </w:trPr>
        <w:tc>
          <w:tcPr>
            <w:tcW w:w="4876" w:type="dxa"/>
          </w:tcPr>
          <w:p w14:paraId="088B5988" w14:textId="77777777" w:rsidR="005A0D88" w:rsidRPr="00C9299D" w:rsidRDefault="005A0D88" w:rsidP="00D074F6">
            <w:pPr>
              <w:pStyle w:val="Normal6"/>
              <w:rPr>
                <w:lang w:val="et-EE"/>
              </w:rPr>
            </w:pPr>
          </w:p>
        </w:tc>
        <w:tc>
          <w:tcPr>
            <w:tcW w:w="4876" w:type="dxa"/>
            <w:hideMark/>
          </w:tcPr>
          <w:p w14:paraId="64F66ED3" w14:textId="77777777" w:rsidR="005A0D88" w:rsidRPr="00C9299D" w:rsidRDefault="005A0D88" w:rsidP="00D074F6">
            <w:pPr>
              <w:pStyle w:val="Normal6"/>
              <w:rPr>
                <w:szCs w:val="24"/>
                <w:lang w:val="et-EE"/>
              </w:rPr>
            </w:pPr>
            <w:r w:rsidRPr="00C9299D">
              <w:rPr>
                <w:b/>
                <w:i/>
                <w:lang w:val="et-EE"/>
              </w:rPr>
              <w:t>Liikmesriigid võtavad vajalikud meetmed tagamaks, et ametiisiku kohustuste süüline rikkumine, nende täitmata jätmine või puudulik täitmine juhul, kui see kahjustab füüsilise või juriidilise isiku õigusi või õigustatud huve, on karistatav kuriteona.</w:t>
            </w:r>
          </w:p>
        </w:tc>
      </w:tr>
    </w:tbl>
    <w:p w14:paraId="5F3ED61A" w14:textId="77777777" w:rsidR="005A0D88" w:rsidRPr="00C9299D" w:rsidRDefault="005A0D88" w:rsidP="005A0D88">
      <w:pPr>
        <w:pStyle w:val="Olang"/>
        <w:rPr>
          <w:lang w:val="et-EE"/>
        </w:rPr>
      </w:pPr>
      <w:r w:rsidRPr="00C9299D">
        <w:rPr>
          <w:noProof w:val="0"/>
          <w:lang w:val="et-EE"/>
        </w:rPr>
        <w:t xml:space="preserve">Or. </w:t>
      </w:r>
      <w:r w:rsidRPr="00C9299D">
        <w:rPr>
          <w:rStyle w:val="HideTWBExt"/>
          <w:noProof w:val="0"/>
          <w:lang w:val="et-EE"/>
        </w:rPr>
        <w:t>&lt;Original&gt;</w:t>
      </w:r>
      <w:r w:rsidRPr="00C9299D">
        <w:rPr>
          <w:rStyle w:val="HideTWBInt"/>
          <w:noProof w:val="0"/>
          <w:lang w:val="et-EE"/>
        </w:rPr>
        <w:t>{EN}</w:t>
      </w:r>
      <w:r w:rsidRPr="00C9299D">
        <w:rPr>
          <w:noProof w:val="0"/>
          <w:lang w:val="et-EE"/>
        </w:rPr>
        <w:t>en</w:t>
      </w:r>
      <w:r w:rsidRPr="00C9299D">
        <w:rPr>
          <w:rStyle w:val="HideTWBExt"/>
          <w:noProof w:val="0"/>
          <w:lang w:val="et-EE"/>
        </w:rPr>
        <w:t>&lt;/Original&gt;</w:t>
      </w:r>
    </w:p>
    <w:p w14:paraId="08A88A67" w14:textId="77777777" w:rsidR="005A0D88" w:rsidRPr="00C9299D" w:rsidRDefault="005A0D88" w:rsidP="005A0D88">
      <w:r w:rsidRPr="00C9299D">
        <w:rPr>
          <w:rStyle w:val="HideTWBExt"/>
        </w:rPr>
        <w:t>&lt;/Amend&gt;</w:t>
      </w:r>
    </w:p>
    <w:p w14:paraId="44D2348F" w14:textId="77777777" w:rsidR="005A0D88" w:rsidRPr="00C9299D" w:rsidRDefault="005A0D88" w:rsidP="005A0D88">
      <w:pPr>
        <w:pStyle w:val="AMNumberTabs0"/>
        <w:keepNext/>
        <w:rPr>
          <w:lang w:val="et-EE"/>
        </w:rPr>
      </w:pPr>
      <w:r w:rsidRPr="00C9299D">
        <w:rPr>
          <w:rStyle w:val="HideTWBExt"/>
          <w:b w:val="0"/>
          <w:lang w:val="et-EE"/>
        </w:rPr>
        <w:t>&lt;Amend&gt;</w:t>
      </w:r>
      <w:r w:rsidRPr="00C9299D">
        <w:rPr>
          <w:lang w:val="et-EE"/>
        </w:rPr>
        <w:t>Muudatusettepanek</w:t>
      </w:r>
      <w:r w:rsidRPr="00C9299D">
        <w:rPr>
          <w:lang w:val="et-EE"/>
        </w:rPr>
        <w:tab/>
      </w:r>
      <w:r w:rsidRPr="00C9299D">
        <w:rPr>
          <w:lang w:val="et-EE"/>
        </w:rPr>
        <w:tab/>
      </w:r>
      <w:r w:rsidRPr="00C9299D">
        <w:rPr>
          <w:rStyle w:val="HideTWBExt"/>
          <w:b w:val="0"/>
          <w:lang w:val="et-EE"/>
        </w:rPr>
        <w:t>&lt;NumAm&gt;</w:t>
      </w:r>
      <w:r w:rsidRPr="00C9299D">
        <w:rPr>
          <w:lang w:val="et-EE"/>
        </w:rPr>
        <w:t>59</w:t>
      </w:r>
      <w:r w:rsidRPr="00C9299D">
        <w:rPr>
          <w:rStyle w:val="HideTWBExt"/>
          <w:b w:val="0"/>
          <w:lang w:val="et-EE"/>
        </w:rPr>
        <w:t>&lt;/NumAm&gt;</w:t>
      </w:r>
    </w:p>
    <w:p w14:paraId="4F37330E" w14:textId="77777777" w:rsidR="005A0D88" w:rsidRPr="00C9299D" w:rsidRDefault="005A0D88" w:rsidP="005A0D88">
      <w:pPr>
        <w:pStyle w:val="NormalBold12b"/>
        <w:keepNext/>
      </w:pPr>
      <w:r w:rsidRPr="00C9299D">
        <w:rPr>
          <w:rStyle w:val="HideTWBExt"/>
          <w:b w:val="0"/>
        </w:rPr>
        <w:t>&lt;DocAmend&gt;</w:t>
      </w:r>
      <w:r w:rsidRPr="00C9299D">
        <w:t>Ettepanek võtta vastu direktiiv</w:t>
      </w:r>
      <w:r w:rsidRPr="00C9299D">
        <w:rPr>
          <w:rStyle w:val="HideTWBExt"/>
          <w:b w:val="0"/>
        </w:rPr>
        <w:t>&lt;/DocAmend&gt;</w:t>
      </w:r>
    </w:p>
    <w:p w14:paraId="13AE8983" w14:textId="77777777" w:rsidR="005A0D88" w:rsidRPr="00C9299D" w:rsidRDefault="005A0D88" w:rsidP="005A0D88">
      <w:pPr>
        <w:pStyle w:val="NormalBold"/>
      </w:pPr>
      <w:r w:rsidRPr="00C9299D">
        <w:rPr>
          <w:rStyle w:val="HideTWBExt"/>
          <w:b w:val="0"/>
        </w:rPr>
        <w:t>&lt;Article&gt;</w:t>
      </w:r>
      <w:r w:rsidRPr="00C9299D">
        <w:t>Artikkel 14 – lõige 1</w:t>
      </w:r>
      <w:r w:rsidRPr="00C9299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D88" w:rsidRPr="00C9299D" w14:paraId="4BDF4A37" w14:textId="77777777" w:rsidTr="00D074F6">
        <w:trPr>
          <w:jc w:val="center"/>
        </w:trPr>
        <w:tc>
          <w:tcPr>
            <w:tcW w:w="9752" w:type="dxa"/>
            <w:gridSpan w:val="2"/>
          </w:tcPr>
          <w:p w14:paraId="29DE2FDF" w14:textId="77777777" w:rsidR="005A0D88" w:rsidRPr="00C9299D" w:rsidRDefault="005A0D88" w:rsidP="00D074F6">
            <w:pPr>
              <w:keepNext/>
            </w:pPr>
          </w:p>
        </w:tc>
      </w:tr>
      <w:tr w:rsidR="005A0D88" w:rsidRPr="00C9299D" w14:paraId="16993DF5" w14:textId="77777777" w:rsidTr="00D074F6">
        <w:trPr>
          <w:jc w:val="center"/>
        </w:trPr>
        <w:tc>
          <w:tcPr>
            <w:tcW w:w="4876" w:type="dxa"/>
            <w:hideMark/>
          </w:tcPr>
          <w:p w14:paraId="502EEF67" w14:textId="77777777" w:rsidR="005A0D88" w:rsidRPr="00C9299D" w:rsidRDefault="005A0D88" w:rsidP="00D074F6">
            <w:pPr>
              <w:pStyle w:val="ColumnHeading"/>
              <w:keepNext/>
              <w:rPr>
                <w:lang w:val="et-EE"/>
              </w:rPr>
            </w:pPr>
            <w:r w:rsidRPr="00C9299D">
              <w:rPr>
                <w:lang w:val="et-EE"/>
              </w:rPr>
              <w:t>Komisjoni ettepanek</w:t>
            </w:r>
          </w:p>
        </w:tc>
        <w:tc>
          <w:tcPr>
            <w:tcW w:w="4876" w:type="dxa"/>
            <w:hideMark/>
          </w:tcPr>
          <w:p w14:paraId="33A330F0" w14:textId="77777777" w:rsidR="005A0D88" w:rsidRPr="00C9299D" w:rsidRDefault="005A0D88" w:rsidP="00D074F6">
            <w:pPr>
              <w:pStyle w:val="ColumnHeading"/>
              <w:keepNext/>
              <w:rPr>
                <w:lang w:val="et-EE"/>
              </w:rPr>
            </w:pPr>
            <w:r w:rsidRPr="00C9299D">
              <w:rPr>
                <w:lang w:val="et-EE"/>
              </w:rPr>
              <w:t>Muudatusettepanek</w:t>
            </w:r>
          </w:p>
        </w:tc>
      </w:tr>
      <w:tr w:rsidR="005A0D88" w:rsidRPr="00C9299D" w14:paraId="6785206C" w14:textId="77777777" w:rsidTr="00D074F6">
        <w:trPr>
          <w:jc w:val="center"/>
        </w:trPr>
        <w:tc>
          <w:tcPr>
            <w:tcW w:w="4876" w:type="dxa"/>
            <w:hideMark/>
          </w:tcPr>
          <w:p w14:paraId="0FEAA085" w14:textId="77777777" w:rsidR="005A0D88" w:rsidRPr="00C9299D" w:rsidRDefault="005A0D88" w:rsidP="00D074F6">
            <w:pPr>
              <w:pStyle w:val="Normal6"/>
              <w:rPr>
                <w:lang w:val="et-EE"/>
              </w:rPr>
            </w:pPr>
            <w:r w:rsidRPr="00C9299D">
              <w:rPr>
                <w:lang w:val="et-EE"/>
              </w:rPr>
              <w:t>1.</w:t>
            </w:r>
            <w:r w:rsidRPr="00C9299D">
              <w:rPr>
                <w:lang w:val="et-EE"/>
              </w:rPr>
              <w:tab/>
              <w:t>Liikmesriigid võtavad vajalikud meetmed tagamaks, et artiklites 7–13 osutatud tegudele kihutamine on karistatav kuriteona.</w:t>
            </w:r>
          </w:p>
        </w:tc>
        <w:tc>
          <w:tcPr>
            <w:tcW w:w="4876" w:type="dxa"/>
            <w:hideMark/>
          </w:tcPr>
          <w:p w14:paraId="371CD0DB" w14:textId="77777777" w:rsidR="005A0D88" w:rsidRPr="00C9299D" w:rsidRDefault="005A0D88" w:rsidP="00D074F6">
            <w:pPr>
              <w:pStyle w:val="Normal6"/>
              <w:rPr>
                <w:szCs w:val="24"/>
                <w:lang w:val="et-EE"/>
              </w:rPr>
            </w:pPr>
            <w:r w:rsidRPr="00C9299D">
              <w:rPr>
                <w:lang w:val="et-EE"/>
              </w:rPr>
              <w:t>1.</w:t>
            </w:r>
            <w:r w:rsidRPr="00C9299D">
              <w:rPr>
                <w:lang w:val="et-EE"/>
              </w:rPr>
              <w:tab/>
              <w:t>Liikmesriigid võtavad vajalikud meetmed tagamaks, et artiklites 7–</w:t>
            </w:r>
            <w:r w:rsidRPr="00C9299D">
              <w:rPr>
                <w:b/>
                <w:i/>
                <w:lang w:val="et-EE"/>
              </w:rPr>
              <w:t>13a</w:t>
            </w:r>
            <w:r w:rsidRPr="00C9299D">
              <w:rPr>
                <w:lang w:val="et-EE"/>
              </w:rPr>
              <w:t xml:space="preserve"> osutatud tegudele kihutamine on karistatav kuriteona.</w:t>
            </w:r>
          </w:p>
        </w:tc>
      </w:tr>
    </w:tbl>
    <w:p w14:paraId="7939B848" w14:textId="77777777" w:rsidR="005A0D88" w:rsidRPr="00C9299D" w:rsidRDefault="005A0D88" w:rsidP="005A0D88">
      <w:pPr>
        <w:pStyle w:val="Olang"/>
        <w:rPr>
          <w:lang w:val="et-EE"/>
        </w:rPr>
      </w:pPr>
      <w:r w:rsidRPr="00C9299D">
        <w:rPr>
          <w:noProof w:val="0"/>
          <w:lang w:val="et-EE"/>
        </w:rPr>
        <w:t xml:space="preserve">Or. </w:t>
      </w:r>
      <w:r w:rsidRPr="00C9299D">
        <w:rPr>
          <w:rStyle w:val="HideTWBExt"/>
          <w:noProof w:val="0"/>
          <w:lang w:val="et-EE"/>
        </w:rPr>
        <w:t>&lt;Original&gt;</w:t>
      </w:r>
      <w:r w:rsidRPr="00C9299D">
        <w:rPr>
          <w:rStyle w:val="HideTWBInt"/>
          <w:noProof w:val="0"/>
          <w:lang w:val="et-EE"/>
        </w:rPr>
        <w:t>{EN}</w:t>
      </w:r>
      <w:r w:rsidRPr="00C9299D">
        <w:rPr>
          <w:noProof w:val="0"/>
          <w:lang w:val="et-EE"/>
        </w:rPr>
        <w:t>en</w:t>
      </w:r>
      <w:r w:rsidRPr="00C9299D">
        <w:rPr>
          <w:rStyle w:val="HideTWBExt"/>
          <w:noProof w:val="0"/>
          <w:lang w:val="et-EE"/>
        </w:rPr>
        <w:t>&lt;/Original&gt;</w:t>
      </w:r>
    </w:p>
    <w:p w14:paraId="365F9552" w14:textId="77777777" w:rsidR="005A0D88" w:rsidRPr="00C9299D" w:rsidRDefault="005A0D88" w:rsidP="005A0D88">
      <w:r w:rsidRPr="00C9299D">
        <w:rPr>
          <w:rStyle w:val="HideTWBExt"/>
        </w:rPr>
        <w:t>&lt;/Amend&gt;</w:t>
      </w:r>
    </w:p>
    <w:p w14:paraId="0BF04BAD" w14:textId="77777777" w:rsidR="005A0D88" w:rsidRPr="00C9299D" w:rsidRDefault="005A0D88" w:rsidP="005A0D88">
      <w:pPr>
        <w:pStyle w:val="AMNumberTabs0"/>
        <w:keepNext/>
        <w:rPr>
          <w:lang w:val="et-EE"/>
        </w:rPr>
      </w:pPr>
      <w:r w:rsidRPr="00C9299D">
        <w:rPr>
          <w:rStyle w:val="HideTWBExt"/>
          <w:b w:val="0"/>
          <w:lang w:val="et-EE"/>
        </w:rPr>
        <w:t>&lt;Amend&gt;</w:t>
      </w:r>
      <w:r w:rsidRPr="00C9299D">
        <w:rPr>
          <w:lang w:val="et-EE"/>
        </w:rPr>
        <w:t>Muudatusettepanek</w:t>
      </w:r>
      <w:r w:rsidRPr="00C9299D">
        <w:rPr>
          <w:lang w:val="et-EE"/>
        </w:rPr>
        <w:tab/>
      </w:r>
      <w:r w:rsidRPr="00C9299D">
        <w:rPr>
          <w:lang w:val="et-EE"/>
        </w:rPr>
        <w:tab/>
      </w:r>
      <w:r w:rsidRPr="00C9299D">
        <w:rPr>
          <w:rStyle w:val="HideTWBExt"/>
          <w:b w:val="0"/>
          <w:lang w:val="et-EE"/>
        </w:rPr>
        <w:t>&lt;NumAm&gt;</w:t>
      </w:r>
      <w:r w:rsidRPr="00C9299D">
        <w:rPr>
          <w:lang w:val="et-EE"/>
        </w:rPr>
        <w:t>60</w:t>
      </w:r>
      <w:r w:rsidRPr="00C9299D">
        <w:rPr>
          <w:rStyle w:val="HideTWBExt"/>
          <w:b w:val="0"/>
          <w:lang w:val="et-EE"/>
        </w:rPr>
        <w:t>&lt;/NumAm&gt;</w:t>
      </w:r>
    </w:p>
    <w:p w14:paraId="1C93DA02" w14:textId="77777777" w:rsidR="005A0D88" w:rsidRPr="00C9299D" w:rsidRDefault="005A0D88" w:rsidP="005A0D88">
      <w:pPr>
        <w:pStyle w:val="NormalBold12b"/>
        <w:keepNext/>
      </w:pPr>
      <w:r w:rsidRPr="00C9299D">
        <w:rPr>
          <w:rStyle w:val="HideTWBExt"/>
          <w:b w:val="0"/>
        </w:rPr>
        <w:t>&lt;DocAmend&gt;</w:t>
      </w:r>
      <w:r w:rsidRPr="00C9299D">
        <w:t>Ettepanek võtta vastu direktiiv</w:t>
      </w:r>
      <w:r w:rsidRPr="00C9299D">
        <w:rPr>
          <w:rStyle w:val="HideTWBExt"/>
          <w:b w:val="0"/>
        </w:rPr>
        <w:t>&lt;/DocAmend&gt;</w:t>
      </w:r>
    </w:p>
    <w:p w14:paraId="6F1F2E01" w14:textId="77777777" w:rsidR="005A0D88" w:rsidRPr="00C9299D" w:rsidRDefault="005A0D88" w:rsidP="005A0D88">
      <w:pPr>
        <w:pStyle w:val="NormalBold"/>
      </w:pPr>
      <w:r w:rsidRPr="00C9299D">
        <w:rPr>
          <w:rStyle w:val="HideTWBExt"/>
          <w:b w:val="0"/>
        </w:rPr>
        <w:t>&lt;Article&gt;</w:t>
      </w:r>
      <w:r w:rsidRPr="00C9299D">
        <w:t>Artikkel 14 – lõige 2</w:t>
      </w:r>
      <w:r w:rsidRPr="00C9299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D88" w:rsidRPr="00C9299D" w14:paraId="76C831F9" w14:textId="77777777" w:rsidTr="00D074F6">
        <w:trPr>
          <w:jc w:val="center"/>
        </w:trPr>
        <w:tc>
          <w:tcPr>
            <w:tcW w:w="9752" w:type="dxa"/>
            <w:gridSpan w:val="2"/>
          </w:tcPr>
          <w:p w14:paraId="1A34CDCF" w14:textId="77777777" w:rsidR="005A0D88" w:rsidRPr="00C9299D" w:rsidRDefault="005A0D88" w:rsidP="00D074F6">
            <w:pPr>
              <w:keepNext/>
            </w:pPr>
          </w:p>
        </w:tc>
      </w:tr>
      <w:tr w:rsidR="005A0D88" w:rsidRPr="00C9299D" w14:paraId="29B35C9C" w14:textId="77777777" w:rsidTr="00D074F6">
        <w:trPr>
          <w:jc w:val="center"/>
        </w:trPr>
        <w:tc>
          <w:tcPr>
            <w:tcW w:w="4876" w:type="dxa"/>
            <w:hideMark/>
          </w:tcPr>
          <w:p w14:paraId="79320B00" w14:textId="77777777" w:rsidR="005A0D88" w:rsidRPr="00C9299D" w:rsidRDefault="005A0D88" w:rsidP="00D074F6">
            <w:pPr>
              <w:pStyle w:val="ColumnHeading"/>
              <w:keepNext/>
              <w:rPr>
                <w:lang w:val="et-EE"/>
              </w:rPr>
            </w:pPr>
            <w:r w:rsidRPr="00C9299D">
              <w:rPr>
                <w:lang w:val="et-EE"/>
              </w:rPr>
              <w:t>Komisjoni ettepanek</w:t>
            </w:r>
          </w:p>
        </w:tc>
        <w:tc>
          <w:tcPr>
            <w:tcW w:w="4876" w:type="dxa"/>
            <w:hideMark/>
          </w:tcPr>
          <w:p w14:paraId="0FDCEE6C" w14:textId="77777777" w:rsidR="005A0D88" w:rsidRPr="00C9299D" w:rsidRDefault="005A0D88" w:rsidP="00D074F6">
            <w:pPr>
              <w:pStyle w:val="ColumnHeading"/>
              <w:keepNext/>
              <w:rPr>
                <w:lang w:val="et-EE"/>
              </w:rPr>
            </w:pPr>
            <w:r w:rsidRPr="00C9299D">
              <w:rPr>
                <w:lang w:val="et-EE"/>
              </w:rPr>
              <w:t>Muudatusettepanek</w:t>
            </w:r>
          </w:p>
        </w:tc>
      </w:tr>
      <w:tr w:rsidR="005A0D88" w:rsidRPr="00C9299D" w14:paraId="157E71B4" w14:textId="77777777" w:rsidTr="00D074F6">
        <w:trPr>
          <w:jc w:val="center"/>
        </w:trPr>
        <w:tc>
          <w:tcPr>
            <w:tcW w:w="4876" w:type="dxa"/>
            <w:hideMark/>
          </w:tcPr>
          <w:p w14:paraId="60F48910" w14:textId="77777777" w:rsidR="005A0D88" w:rsidRPr="00C9299D" w:rsidRDefault="005A0D88" w:rsidP="00D074F6">
            <w:pPr>
              <w:pStyle w:val="Normal6"/>
              <w:rPr>
                <w:lang w:val="et-EE"/>
              </w:rPr>
            </w:pPr>
            <w:r w:rsidRPr="00C9299D">
              <w:rPr>
                <w:lang w:val="et-EE"/>
              </w:rPr>
              <w:t>2.</w:t>
            </w:r>
            <w:r w:rsidRPr="00C9299D">
              <w:rPr>
                <w:lang w:val="et-EE"/>
              </w:rPr>
              <w:tab/>
              <w:t>Liikmesriigid võtavad vajalikud meetmed tagamaks, et artiklites 7–13 osutatud tegudele kaasaaitamine on karistatav kuriteona.</w:t>
            </w:r>
          </w:p>
        </w:tc>
        <w:tc>
          <w:tcPr>
            <w:tcW w:w="4876" w:type="dxa"/>
            <w:hideMark/>
          </w:tcPr>
          <w:p w14:paraId="203B1417" w14:textId="77777777" w:rsidR="005A0D88" w:rsidRPr="00C9299D" w:rsidRDefault="005A0D88" w:rsidP="00D074F6">
            <w:pPr>
              <w:pStyle w:val="Normal6"/>
              <w:rPr>
                <w:szCs w:val="24"/>
                <w:lang w:val="et-EE"/>
              </w:rPr>
            </w:pPr>
            <w:r w:rsidRPr="00C9299D">
              <w:rPr>
                <w:lang w:val="et-EE"/>
              </w:rPr>
              <w:t>2.</w:t>
            </w:r>
            <w:r w:rsidRPr="00C9299D">
              <w:rPr>
                <w:lang w:val="et-EE"/>
              </w:rPr>
              <w:tab/>
              <w:t>Liikmesriigid võtavad vajalikud meetmed tagamaks, et artiklites 7–</w:t>
            </w:r>
            <w:r w:rsidRPr="00C9299D">
              <w:rPr>
                <w:b/>
                <w:i/>
                <w:lang w:val="et-EE"/>
              </w:rPr>
              <w:t>13a</w:t>
            </w:r>
            <w:r w:rsidRPr="00C9299D">
              <w:rPr>
                <w:lang w:val="et-EE"/>
              </w:rPr>
              <w:t xml:space="preserve"> osutatud tegudele kaasaaitamine on karistatav kuriteona.</w:t>
            </w:r>
          </w:p>
        </w:tc>
      </w:tr>
    </w:tbl>
    <w:p w14:paraId="2EDCB479" w14:textId="77777777" w:rsidR="005A0D88" w:rsidRPr="00C9299D" w:rsidRDefault="005A0D88" w:rsidP="005A0D88">
      <w:pPr>
        <w:pStyle w:val="Olang"/>
        <w:rPr>
          <w:lang w:val="et-EE"/>
        </w:rPr>
      </w:pPr>
      <w:r w:rsidRPr="00C9299D">
        <w:rPr>
          <w:noProof w:val="0"/>
          <w:lang w:val="et-EE"/>
        </w:rPr>
        <w:t xml:space="preserve">Or. </w:t>
      </w:r>
      <w:r w:rsidRPr="00C9299D">
        <w:rPr>
          <w:rStyle w:val="HideTWBExt"/>
          <w:noProof w:val="0"/>
          <w:lang w:val="et-EE"/>
        </w:rPr>
        <w:t>&lt;Original&gt;</w:t>
      </w:r>
      <w:r w:rsidRPr="00C9299D">
        <w:rPr>
          <w:rStyle w:val="HideTWBInt"/>
          <w:noProof w:val="0"/>
          <w:lang w:val="et-EE"/>
        </w:rPr>
        <w:t>{EN}</w:t>
      </w:r>
      <w:r w:rsidRPr="00C9299D">
        <w:rPr>
          <w:noProof w:val="0"/>
          <w:lang w:val="et-EE"/>
        </w:rPr>
        <w:t>en</w:t>
      </w:r>
      <w:r w:rsidRPr="00C9299D">
        <w:rPr>
          <w:rStyle w:val="HideTWBExt"/>
          <w:noProof w:val="0"/>
          <w:lang w:val="et-EE"/>
        </w:rPr>
        <w:t>&lt;/Original&gt;</w:t>
      </w:r>
    </w:p>
    <w:p w14:paraId="640454A1" w14:textId="77777777" w:rsidR="005A0D88" w:rsidRPr="00C9299D" w:rsidRDefault="005A0D88" w:rsidP="005A0D88">
      <w:r w:rsidRPr="00C9299D">
        <w:rPr>
          <w:rStyle w:val="HideTWBExt"/>
        </w:rPr>
        <w:t>&lt;/Amend&gt;</w:t>
      </w:r>
    </w:p>
    <w:p w14:paraId="152F9A0E" w14:textId="77777777" w:rsidR="005A0D88" w:rsidRPr="00C9299D" w:rsidRDefault="005A0D88" w:rsidP="005A0D88">
      <w:pPr>
        <w:pStyle w:val="AMNumberTabs0"/>
        <w:keepNext/>
        <w:rPr>
          <w:lang w:val="et-EE"/>
        </w:rPr>
      </w:pPr>
      <w:r w:rsidRPr="00C9299D">
        <w:rPr>
          <w:rStyle w:val="HideTWBExt"/>
          <w:b w:val="0"/>
          <w:lang w:val="et-EE"/>
        </w:rPr>
        <w:t>&lt;Amend&gt;</w:t>
      </w:r>
      <w:r w:rsidRPr="00C9299D">
        <w:rPr>
          <w:lang w:val="et-EE"/>
        </w:rPr>
        <w:t>Muudatusettepanek</w:t>
      </w:r>
      <w:r w:rsidRPr="00C9299D">
        <w:rPr>
          <w:lang w:val="et-EE"/>
        </w:rPr>
        <w:tab/>
      </w:r>
      <w:r w:rsidRPr="00C9299D">
        <w:rPr>
          <w:lang w:val="et-EE"/>
        </w:rPr>
        <w:tab/>
      </w:r>
      <w:r w:rsidRPr="00C9299D">
        <w:rPr>
          <w:rStyle w:val="HideTWBExt"/>
          <w:b w:val="0"/>
          <w:lang w:val="et-EE"/>
        </w:rPr>
        <w:t>&lt;NumAm&gt;</w:t>
      </w:r>
      <w:r w:rsidRPr="00C9299D">
        <w:rPr>
          <w:lang w:val="et-EE"/>
        </w:rPr>
        <w:t>61</w:t>
      </w:r>
      <w:r w:rsidRPr="00C9299D">
        <w:rPr>
          <w:rStyle w:val="HideTWBExt"/>
          <w:b w:val="0"/>
          <w:lang w:val="et-EE"/>
        </w:rPr>
        <w:t>&lt;/NumAm&gt;</w:t>
      </w:r>
    </w:p>
    <w:p w14:paraId="5E35BE56" w14:textId="77777777" w:rsidR="005A0D88" w:rsidRPr="00C9299D" w:rsidRDefault="005A0D88" w:rsidP="005A0D88">
      <w:pPr>
        <w:pStyle w:val="NormalBold12b"/>
        <w:keepNext/>
      </w:pPr>
      <w:r w:rsidRPr="00C9299D">
        <w:rPr>
          <w:rStyle w:val="HideTWBExt"/>
          <w:b w:val="0"/>
        </w:rPr>
        <w:t>&lt;DocAmend&gt;</w:t>
      </w:r>
      <w:r w:rsidRPr="00C9299D">
        <w:t>Ettepanek võtta vastu direktiiv</w:t>
      </w:r>
      <w:r w:rsidRPr="00C9299D">
        <w:rPr>
          <w:rStyle w:val="HideTWBExt"/>
          <w:b w:val="0"/>
        </w:rPr>
        <w:t>&lt;/DocAmend&gt;</w:t>
      </w:r>
    </w:p>
    <w:p w14:paraId="4ED3CC5F" w14:textId="77777777" w:rsidR="005A0D88" w:rsidRPr="00C9299D" w:rsidRDefault="005A0D88" w:rsidP="005A0D88">
      <w:pPr>
        <w:pStyle w:val="NormalBold"/>
      </w:pPr>
      <w:r w:rsidRPr="00C9299D">
        <w:rPr>
          <w:rStyle w:val="HideTWBExt"/>
          <w:b w:val="0"/>
        </w:rPr>
        <w:t>&lt;Article&gt;</w:t>
      </w:r>
      <w:r w:rsidRPr="00C9299D">
        <w:t>Artikkel 15 – lõige 2 – punkt a</w:t>
      </w:r>
      <w:r w:rsidRPr="00C9299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D88" w:rsidRPr="00C9299D" w14:paraId="70E583CD" w14:textId="77777777" w:rsidTr="00D074F6">
        <w:trPr>
          <w:jc w:val="center"/>
        </w:trPr>
        <w:tc>
          <w:tcPr>
            <w:tcW w:w="9752" w:type="dxa"/>
            <w:gridSpan w:val="2"/>
          </w:tcPr>
          <w:p w14:paraId="2E543E44" w14:textId="77777777" w:rsidR="005A0D88" w:rsidRPr="00C9299D" w:rsidRDefault="005A0D88" w:rsidP="00D074F6">
            <w:pPr>
              <w:keepNext/>
            </w:pPr>
          </w:p>
        </w:tc>
      </w:tr>
      <w:tr w:rsidR="005A0D88" w:rsidRPr="00C9299D" w14:paraId="597963D8" w14:textId="77777777" w:rsidTr="00D074F6">
        <w:trPr>
          <w:jc w:val="center"/>
        </w:trPr>
        <w:tc>
          <w:tcPr>
            <w:tcW w:w="4876" w:type="dxa"/>
            <w:hideMark/>
          </w:tcPr>
          <w:p w14:paraId="2FFE4C28" w14:textId="77777777" w:rsidR="005A0D88" w:rsidRPr="00C9299D" w:rsidRDefault="005A0D88" w:rsidP="00D074F6">
            <w:pPr>
              <w:pStyle w:val="ColumnHeading"/>
              <w:keepNext/>
              <w:rPr>
                <w:lang w:val="et-EE"/>
              </w:rPr>
            </w:pPr>
            <w:r w:rsidRPr="00C9299D">
              <w:rPr>
                <w:lang w:val="et-EE"/>
              </w:rPr>
              <w:t>Komisjoni ettepanek</w:t>
            </w:r>
          </w:p>
        </w:tc>
        <w:tc>
          <w:tcPr>
            <w:tcW w:w="4876" w:type="dxa"/>
            <w:hideMark/>
          </w:tcPr>
          <w:p w14:paraId="49BC5799" w14:textId="77777777" w:rsidR="005A0D88" w:rsidRPr="00C9299D" w:rsidRDefault="005A0D88" w:rsidP="00D074F6">
            <w:pPr>
              <w:pStyle w:val="ColumnHeading"/>
              <w:keepNext/>
              <w:rPr>
                <w:lang w:val="et-EE"/>
              </w:rPr>
            </w:pPr>
            <w:r w:rsidRPr="00C9299D">
              <w:rPr>
                <w:lang w:val="et-EE"/>
              </w:rPr>
              <w:t>Muudatusettepanek</w:t>
            </w:r>
          </w:p>
        </w:tc>
      </w:tr>
      <w:tr w:rsidR="005A0D88" w:rsidRPr="00C9299D" w14:paraId="581E7B90" w14:textId="77777777" w:rsidTr="00D074F6">
        <w:trPr>
          <w:jc w:val="center"/>
        </w:trPr>
        <w:tc>
          <w:tcPr>
            <w:tcW w:w="4876" w:type="dxa"/>
            <w:hideMark/>
          </w:tcPr>
          <w:p w14:paraId="20F83874" w14:textId="77777777" w:rsidR="005A0D88" w:rsidRPr="00C9299D" w:rsidRDefault="005A0D88" w:rsidP="00D074F6">
            <w:pPr>
              <w:pStyle w:val="Normal6"/>
              <w:rPr>
                <w:lang w:val="et-EE"/>
              </w:rPr>
            </w:pPr>
            <w:r w:rsidRPr="00C9299D">
              <w:rPr>
                <w:lang w:val="et-EE"/>
              </w:rPr>
              <w:t>a)</w:t>
            </w:r>
            <w:r w:rsidRPr="00C9299D">
              <w:rPr>
                <w:lang w:val="et-EE"/>
              </w:rPr>
              <w:tab/>
              <w:t xml:space="preserve">artiklis 7 ja artiklis 12 osutatud kuritegude eest karistatakse vähemalt </w:t>
            </w:r>
            <w:r w:rsidRPr="00C9299D">
              <w:rPr>
                <w:b/>
                <w:i/>
                <w:lang w:val="et-EE"/>
              </w:rPr>
              <w:t>kuueaastase</w:t>
            </w:r>
            <w:r w:rsidRPr="00C9299D">
              <w:rPr>
                <w:lang w:val="et-EE"/>
              </w:rPr>
              <w:t xml:space="preserve"> maksimaalse vangistusega;</w:t>
            </w:r>
          </w:p>
        </w:tc>
        <w:tc>
          <w:tcPr>
            <w:tcW w:w="4876" w:type="dxa"/>
            <w:hideMark/>
          </w:tcPr>
          <w:p w14:paraId="6D9A6B97" w14:textId="77777777" w:rsidR="005A0D88" w:rsidRPr="00C9299D" w:rsidRDefault="005A0D88" w:rsidP="00D074F6">
            <w:pPr>
              <w:pStyle w:val="Normal6"/>
              <w:rPr>
                <w:szCs w:val="24"/>
                <w:lang w:val="et-EE"/>
              </w:rPr>
            </w:pPr>
            <w:r w:rsidRPr="00C9299D">
              <w:rPr>
                <w:lang w:val="et-EE"/>
              </w:rPr>
              <w:t>a)</w:t>
            </w:r>
            <w:r w:rsidRPr="00C9299D">
              <w:rPr>
                <w:lang w:val="et-EE"/>
              </w:rPr>
              <w:tab/>
              <w:t xml:space="preserve">artiklis 7 ja artiklis 12 osutatud kuritegude eest karistatakse vähemalt </w:t>
            </w:r>
            <w:r w:rsidRPr="00C9299D">
              <w:rPr>
                <w:b/>
                <w:i/>
                <w:lang w:val="et-EE"/>
              </w:rPr>
              <w:t>seitsmeaastase</w:t>
            </w:r>
            <w:r w:rsidRPr="00C9299D">
              <w:rPr>
                <w:lang w:val="et-EE"/>
              </w:rPr>
              <w:t xml:space="preserve"> maksimaalse vangistusega;</w:t>
            </w:r>
          </w:p>
        </w:tc>
      </w:tr>
    </w:tbl>
    <w:p w14:paraId="247718F5" w14:textId="77777777" w:rsidR="005A0D88" w:rsidRPr="00C9299D" w:rsidRDefault="005A0D88" w:rsidP="005A0D88">
      <w:pPr>
        <w:pStyle w:val="Olang"/>
        <w:rPr>
          <w:lang w:val="et-EE"/>
        </w:rPr>
      </w:pPr>
      <w:r w:rsidRPr="00C9299D">
        <w:rPr>
          <w:noProof w:val="0"/>
          <w:lang w:val="et-EE"/>
        </w:rPr>
        <w:t xml:space="preserve">Or. </w:t>
      </w:r>
      <w:r w:rsidRPr="00C9299D">
        <w:rPr>
          <w:rStyle w:val="HideTWBExt"/>
          <w:noProof w:val="0"/>
          <w:lang w:val="et-EE"/>
        </w:rPr>
        <w:t>&lt;Original&gt;</w:t>
      </w:r>
      <w:r w:rsidRPr="00C9299D">
        <w:rPr>
          <w:rStyle w:val="HideTWBInt"/>
          <w:noProof w:val="0"/>
          <w:lang w:val="et-EE"/>
        </w:rPr>
        <w:t>{EN}</w:t>
      </w:r>
      <w:r w:rsidRPr="00C9299D">
        <w:rPr>
          <w:noProof w:val="0"/>
          <w:lang w:val="et-EE"/>
        </w:rPr>
        <w:t>en</w:t>
      </w:r>
      <w:r w:rsidRPr="00C9299D">
        <w:rPr>
          <w:rStyle w:val="HideTWBExt"/>
          <w:noProof w:val="0"/>
          <w:lang w:val="et-EE"/>
        </w:rPr>
        <w:t>&lt;/Original&gt;</w:t>
      </w:r>
    </w:p>
    <w:p w14:paraId="08053A16" w14:textId="77777777" w:rsidR="005A0D88" w:rsidRPr="00C9299D" w:rsidRDefault="005A0D88" w:rsidP="005A0D88">
      <w:r w:rsidRPr="00C9299D">
        <w:rPr>
          <w:rStyle w:val="HideTWBExt"/>
        </w:rPr>
        <w:t>&lt;/Amend&gt;</w:t>
      </w:r>
    </w:p>
    <w:p w14:paraId="4B92119E" w14:textId="77777777" w:rsidR="005A0D88" w:rsidRPr="00C9299D" w:rsidRDefault="005A0D88" w:rsidP="005A0D88">
      <w:pPr>
        <w:pStyle w:val="AMNumberTabs0"/>
        <w:keepNext/>
        <w:rPr>
          <w:lang w:val="et-EE"/>
        </w:rPr>
      </w:pPr>
      <w:r w:rsidRPr="00C9299D">
        <w:rPr>
          <w:rStyle w:val="HideTWBExt"/>
          <w:b w:val="0"/>
          <w:lang w:val="et-EE"/>
        </w:rPr>
        <w:t>&lt;Amend&gt;</w:t>
      </w:r>
      <w:r w:rsidRPr="00C9299D">
        <w:rPr>
          <w:lang w:val="et-EE"/>
        </w:rPr>
        <w:t>Muudatusettepanek</w:t>
      </w:r>
      <w:r w:rsidRPr="00C9299D">
        <w:rPr>
          <w:lang w:val="et-EE"/>
        </w:rPr>
        <w:tab/>
      </w:r>
      <w:r w:rsidRPr="00C9299D">
        <w:rPr>
          <w:lang w:val="et-EE"/>
        </w:rPr>
        <w:tab/>
      </w:r>
      <w:r w:rsidRPr="00C9299D">
        <w:rPr>
          <w:rStyle w:val="HideTWBExt"/>
          <w:b w:val="0"/>
          <w:lang w:val="et-EE"/>
        </w:rPr>
        <w:t>&lt;NumAm&gt;</w:t>
      </w:r>
      <w:r w:rsidRPr="00C9299D">
        <w:rPr>
          <w:lang w:val="et-EE"/>
        </w:rPr>
        <w:t>62</w:t>
      </w:r>
      <w:r w:rsidRPr="00C9299D">
        <w:rPr>
          <w:rStyle w:val="HideTWBExt"/>
          <w:b w:val="0"/>
          <w:lang w:val="et-EE"/>
        </w:rPr>
        <w:t>&lt;/NumAm&gt;</w:t>
      </w:r>
    </w:p>
    <w:p w14:paraId="3DBABA02" w14:textId="77777777" w:rsidR="005A0D88" w:rsidRPr="00C9299D" w:rsidRDefault="005A0D88" w:rsidP="005A0D88">
      <w:pPr>
        <w:pStyle w:val="NormalBold12b"/>
        <w:keepNext/>
      </w:pPr>
      <w:r w:rsidRPr="00C9299D">
        <w:rPr>
          <w:rStyle w:val="HideTWBExt"/>
          <w:b w:val="0"/>
        </w:rPr>
        <w:t>&lt;DocAmend&gt;</w:t>
      </w:r>
      <w:r w:rsidRPr="00C9299D">
        <w:t>Ettepanek võtta vastu direktiiv</w:t>
      </w:r>
      <w:r w:rsidRPr="00C9299D">
        <w:rPr>
          <w:rStyle w:val="HideTWBExt"/>
          <w:b w:val="0"/>
        </w:rPr>
        <w:t>&lt;/DocAmend&gt;</w:t>
      </w:r>
    </w:p>
    <w:p w14:paraId="3F7EAFE0" w14:textId="77777777" w:rsidR="005A0D88" w:rsidRPr="00C9299D" w:rsidRDefault="005A0D88" w:rsidP="005A0D88">
      <w:pPr>
        <w:pStyle w:val="NormalBold"/>
      </w:pPr>
      <w:r w:rsidRPr="00C9299D">
        <w:rPr>
          <w:rStyle w:val="HideTWBExt"/>
          <w:b w:val="0"/>
        </w:rPr>
        <w:t>&lt;Article&gt;</w:t>
      </w:r>
      <w:r w:rsidRPr="00C9299D">
        <w:t>Artikkel 15 – lõige 2 – punkt b</w:t>
      </w:r>
      <w:r w:rsidRPr="00C9299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D88" w:rsidRPr="00C9299D" w14:paraId="4FDD8867" w14:textId="77777777" w:rsidTr="00D074F6">
        <w:trPr>
          <w:jc w:val="center"/>
        </w:trPr>
        <w:tc>
          <w:tcPr>
            <w:tcW w:w="9752" w:type="dxa"/>
            <w:gridSpan w:val="2"/>
          </w:tcPr>
          <w:p w14:paraId="7A2DF359" w14:textId="77777777" w:rsidR="005A0D88" w:rsidRPr="00C9299D" w:rsidRDefault="005A0D88" w:rsidP="00D074F6">
            <w:pPr>
              <w:keepNext/>
            </w:pPr>
          </w:p>
        </w:tc>
      </w:tr>
      <w:tr w:rsidR="005A0D88" w:rsidRPr="00C9299D" w14:paraId="18B567FE" w14:textId="77777777" w:rsidTr="00D074F6">
        <w:trPr>
          <w:jc w:val="center"/>
        </w:trPr>
        <w:tc>
          <w:tcPr>
            <w:tcW w:w="4876" w:type="dxa"/>
            <w:hideMark/>
          </w:tcPr>
          <w:p w14:paraId="00C6C6FE" w14:textId="77777777" w:rsidR="005A0D88" w:rsidRPr="00C9299D" w:rsidRDefault="005A0D88" w:rsidP="00D074F6">
            <w:pPr>
              <w:pStyle w:val="ColumnHeading"/>
              <w:keepNext/>
              <w:rPr>
                <w:lang w:val="et-EE"/>
              </w:rPr>
            </w:pPr>
            <w:r w:rsidRPr="00C9299D">
              <w:rPr>
                <w:lang w:val="et-EE"/>
              </w:rPr>
              <w:t>Komisjoni ettepanek</w:t>
            </w:r>
          </w:p>
        </w:tc>
        <w:tc>
          <w:tcPr>
            <w:tcW w:w="4876" w:type="dxa"/>
            <w:hideMark/>
          </w:tcPr>
          <w:p w14:paraId="64CC9D24" w14:textId="77777777" w:rsidR="005A0D88" w:rsidRPr="00C9299D" w:rsidRDefault="005A0D88" w:rsidP="00D074F6">
            <w:pPr>
              <w:pStyle w:val="ColumnHeading"/>
              <w:keepNext/>
              <w:rPr>
                <w:lang w:val="et-EE"/>
              </w:rPr>
            </w:pPr>
            <w:r w:rsidRPr="00C9299D">
              <w:rPr>
                <w:lang w:val="et-EE"/>
              </w:rPr>
              <w:t>Muudatusettepanek</w:t>
            </w:r>
          </w:p>
        </w:tc>
      </w:tr>
      <w:tr w:rsidR="005A0D88" w:rsidRPr="00C9299D" w14:paraId="28439B40" w14:textId="77777777" w:rsidTr="00D074F6">
        <w:trPr>
          <w:jc w:val="center"/>
        </w:trPr>
        <w:tc>
          <w:tcPr>
            <w:tcW w:w="4876" w:type="dxa"/>
            <w:hideMark/>
          </w:tcPr>
          <w:p w14:paraId="02632829" w14:textId="77777777" w:rsidR="005A0D88" w:rsidRPr="00C9299D" w:rsidRDefault="005A0D88" w:rsidP="00D074F6">
            <w:pPr>
              <w:pStyle w:val="Normal6"/>
              <w:rPr>
                <w:lang w:val="et-EE"/>
              </w:rPr>
            </w:pPr>
            <w:r w:rsidRPr="00C9299D">
              <w:rPr>
                <w:lang w:val="et-EE"/>
              </w:rPr>
              <w:t>b)</w:t>
            </w:r>
            <w:r w:rsidRPr="00C9299D">
              <w:rPr>
                <w:lang w:val="et-EE"/>
              </w:rPr>
              <w:tab/>
              <w:t xml:space="preserve">artiklites 8–11 osutatud kuritegude eest karistatakse vähemalt </w:t>
            </w:r>
            <w:r w:rsidRPr="00C9299D">
              <w:rPr>
                <w:b/>
                <w:i/>
                <w:lang w:val="et-EE"/>
              </w:rPr>
              <w:t>viieaastase</w:t>
            </w:r>
            <w:r w:rsidRPr="00C9299D">
              <w:rPr>
                <w:lang w:val="et-EE"/>
              </w:rPr>
              <w:t xml:space="preserve"> maksimaalse vangistusega</w:t>
            </w:r>
            <w:r w:rsidRPr="00C9299D">
              <w:rPr>
                <w:b/>
                <w:i/>
                <w:lang w:val="et-EE"/>
              </w:rPr>
              <w:t xml:space="preserve"> ning</w:t>
            </w:r>
          </w:p>
        </w:tc>
        <w:tc>
          <w:tcPr>
            <w:tcW w:w="4876" w:type="dxa"/>
            <w:hideMark/>
          </w:tcPr>
          <w:p w14:paraId="310858CE" w14:textId="77777777" w:rsidR="005A0D88" w:rsidRPr="00C9299D" w:rsidRDefault="005A0D88" w:rsidP="00D074F6">
            <w:pPr>
              <w:pStyle w:val="Normal6"/>
              <w:rPr>
                <w:szCs w:val="24"/>
                <w:lang w:val="et-EE"/>
              </w:rPr>
            </w:pPr>
            <w:r w:rsidRPr="00C9299D">
              <w:rPr>
                <w:lang w:val="et-EE"/>
              </w:rPr>
              <w:t>b)</w:t>
            </w:r>
            <w:r w:rsidRPr="00C9299D">
              <w:rPr>
                <w:lang w:val="et-EE"/>
              </w:rPr>
              <w:tab/>
              <w:t xml:space="preserve">artiklites 8–11 osutatud kuritegude eest karistatakse vähemalt </w:t>
            </w:r>
            <w:r w:rsidRPr="00C9299D">
              <w:rPr>
                <w:b/>
                <w:i/>
                <w:lang w:val="et-EE"/>
              </w:rPr>
              <w:t>kuueaastase</w:t>
            </w:r>
            <w:r w:rsidRPr="00C9299D">
              <w:rPr>
                <w:lang w:val="et-EE"/>
              </w:rPr>
              <w:t xml:space="preserve"> maksimaalse vangistusega</w:t>
            </w:r>
            <w:r w:rsidRPr="00C9299D">
              <w:rPr>
                <w:b/>
                <w:i/>
                <w:lang w:val="et-EE"/>
              </w:rPr>
              <w:t>;</w:t>
            </w:r>
          </w:p>
        </w:tc>
      </w:tr>
    </w:tbl>
    <w:p w14:paraId="44A7AA82" w14:textId="77777777" w:rsidR="005A0D88" w:rsidRPr="00C9299D" w:rsidRDefault="005A0D88" w:rsidP="005A0D88">
      <w:pPr>
        <w:pStyle w:val="Olang"/>
        <w:rPr>
          <w:lang w:val="et-EE"/>
        </w:rPr>
      </w:pPr>
      <w:r w:rsidRPr="00C9299D">
        <w:rPr>
          <w:noProof w:val="0"/>
          <w:lang w:val="et-EE"/>
        </w:rPr>
        <w:t xml:space="preserve">Or. </w:t>
      </w:r>
      <w:r w:rsidRPr="00C9299D">
        <w:rPr>
          <w:rStyle w:val="HideTWBExt"/>
          <w:noProof w:val="0"/>
          <w:lang w:val="et-EE"/>
        </w:rPr>
        <w:t>&lt;Original&gt;</w:t>
      </w:r>
      <w:r w:rsidRPr="00C9299D">
        <w:rPr>
          <w:rStyle w:val="HideTWBInt"/>
          <w:noProof w:val="0"/>
          <w:lang w:val="et-EE"/>
        </w:rPr>
        <w:t>{EN}</w:t>
      </w:r>
      <w:r w:rsidRPr="00C9299D">
        <w:rPr>
          <w:noProof w:val="0"/>
          <w:lang w:val="et-EE"/>
        </w:rPr>
        <w:t>en</w:t>
      </w:r>
      <w:r w:rsidRPr="00C9299D">
        <w:rPr>
          <w:rStyle w:val="HideTWBExt"/>
          <w:noProof w:val="0"/>
          <w:lang w:val="et-EE"/>
        </w:rPr>
        <w:t>&lt;/Original&gt;</w:t>
      </w:r>
    </w:p>
    <w:p w14:paraId="6F452945" w14:textId="77777777" w:rsidR="005A0D88" w:rsidRPr="00C9299D" w:rsidRDefault="005A0D88" w:rsidP="005A0D88">
      <w:r w:rsidRPr="00C9299D">
        <w:rPr>
          <w:rStyle w:val="HideTWBExt"/>
        </w:rPr>
        <w:t>&lt;/Amend&gt;</w:t>
      </w:r>
    </w:p>
    <w:p w14:paraId="4B4D396C" w14:textId="77777777" w:rsidR="005A0D88" w:rsidRPr="00C9299D" w:rsidRDefault="005A0D88" w:rsidP="005A0D88">
      <w:pPr>
        <w:pStyle w:val="AMNumberTabs0"/>
        <w:keepNext/>
        <w:rPr>
          <w:lang w:val="et-EE"/>
        </w:rPr>
      </w:pPr>
      <w:r w:rsidRPr="00C9299D">
        <w:rPr>
          <w:rStyle w:val="HideTWBExt"/>
          <w:b w:val="0"/>
          <w:lang w:val="et-EE"/>
        </w:rPr>
        <w:t>&lt;Amend&gt;</w:t>
      </w:r>
      <w:r w:rsidRPr="00C9299D">
        <w:rPr>
          <w:lang w:val="et-EE"/>
        </w:rPr>
        <w:t>Muudatusettepanek</w:t>
      </w:r>
      <w:r w:rsidRPr="00C9299D">
        <w:rPr>
          <w:lang w:val="et-EE"/>
        </w:rPr>
        <w:tab/>
      </w:r>
      <w:r w:rsidRPr="00C9299D">
        <w:rPr>
          <w:lang w:val="et-EE"/>
        </w:rPr>
        <w:tab/>
      </w:r>
      <w:r w:rsidRPr="00C9299D">
        <w:rPr>
          <w:rStyle w:val="HideTWBExt"/>
          <w:b w:val="0"/>
          <w:lang w:val="et-EE"/>
        </w:rPr>
        <w:t>&lt;NumAm&gt;</w:t>
      </w:r>
      <w:r w:rsidRPr="00C9299D">
        <w:rPr>
          <w:lang w:val="et-EE"/>
        </w:rPr>
        <w:t>63</w:t>
      </w:r>
      <w:r w:rsidRPr="00C9299D">
        <w:rPr>
          <w:rStyle w:val="HideTWBExt"/>
          <w:b w:val="0"/>
          <w:lang w:val="et-EE"/>
        </w:rPr>
        <w:t>&lt;/NumAm&gt;</w:t>
      </w:r>
    </w:p>
    <w:p w14:paraId="6CA0B9BA" w14:textId="77777777" w:rsidR="005A0D88" w:rsidRPr="00C9299D" w:rsidRDefault="005A0D88" w:rsidP="005A0D88">
      <w:pPr>
        <w:pStyle w:val="NormalBold12b"/>
        <w:keepNext/>
      </w:pPr>
      <w:r w:rsidRPr="00C9299D">
        <w:rPr>
          <w:rStyle w:val="HideTWBExt"/>
          <w:b w:val="0"/>
        </w:rPr>
        <w:t>&lt;DocAmend&gt;</w:t>
      </w:r>
      <w:r w:rsidRPr="00C9299D">
        <w:t>Ettepanek võtta vastu direktiiv</w:t>
      </w:r>
      <w:r w:rsidRPr="00C9299D">
        <w:rPr>
          <w:rStyle w:val="HideTWBExt"/>
          <w:b w:val="0"/>
        </w:rPr>
        <w:t>&lt;/DocAmend&gt;</w:t>
      </w:r>
    </w:p>
    <w:p w14:paraId="6D01F813" w14:textId="77777777" w:rsidR="005A0D88" w:rsidRPr="00C9299D" w:rsidRDefault="005A0D88" w:rsidP="005A0D88">
      <w:pPr>
        <w:pStyle w:val="NormalBold"/>
      </w:pPr>
      <w:r w:rsidRPr="00C9299D">
        <w:rPr>
          <w:rStyle w:val="HideTWBExt"/>
          <w:b w:val="0"/>
        </w:rPr>
        <w:t>&lt;Article&gt;</w:t>
      </w:r>
      <w:r w:rsidRPr="00C9299D">
        <w:t>Artikkel 15 – lõige 2 – punkt c</w:t>
      </w:r>
      <w:r w:rsidRPr="00C9299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D88" w:rsidRPr="00C9299D" w14:paraId="582E9E49" w14:textId="77777777" w:rsidTr="00D074F6">
        <w:trPr>
          <w:jc w:val="center"/>
        </w:trPr>
        <w:tc>
          <w:tcPr>
            <w:tcW w:w="9752" w:type="dxa"/>
            <w:gridSpan w:val="2"/>
          </w:tcPr>
          <w:p w14:paraId="7F96D321" w14:textId="77777777" w:rsidR="005A0D88" w:rsidRPr="00C9299D" w:rsidRDefault="005A0D88" w:rsidP="00D074F6">
            <w:pPr>
              <w:keepNext/>
            </w:pPr>
          </w:p>
        </w:tc>
      </w:tr>
      <w:tr w:rsidR="005A0D88" w:rsidRPr="00C9299D" w14:paraId="54B3393C" w14:textId="77777777" w:rsidTr="00D074F6">
        <w:trPr>
          <w:jc w:val="center"/>
        </w:trPr>
        <w:tc>
          <w:tcPr>
            <w:tcW w:w="4876" w:type="dxa"/>
            <w:hideMark/>
          </w:tcPr>
          <w:p w14:paraId="0F7B35C2" w14:textId="77777777" w:rsidR="005A0D88" w:rsidRPr="00C9299D" w:rsidRDefault="005A0D88" w:rsidP="00D074F6">
            <w:pPr>
              <w:pStyle w:val="ColumnHeading"/>
              <w:keepNext/>
              <w:rPr>
                <w:lang w:val="et-EE"/>
              </w:rPr>
            </w:pPr>
            <w:r w:rsidRPr="00C9299D">
              <w:rPr>
                <w:lang w:val="et-EE"/>
              </w:rPr>
              <w:t>Komisjoni ettepanek</w:t>
            </w:r>
          </w:p>
        </w:tc>
        <w:tc>
          <w:tcPr>
            <w:tcW w:w="4876" w:type="dxa"/>
            <w:hideMark/>
          </w:tcPr>
          <w:p w14:paraId="04CA01C9" w14:textId="77777777" w:rsidR="005A0D88" w:rsidRPr="00C9299D" w:rsidRDefault="005A0D88" w:rsidP="00D074F6">
            <w:pPr>
              <w:pStyle w:val="ColumnHeading"/>
              <w:keepNext/>
              <w:rPr>
                <w:lang w:val="et-EE"/>
              </w:rPr>
            </w:pPr>
            <w:r w:rsidRPr="00C9299D">
              <w:rPr>
                <w:lang w:val="et-EE"/>
              </w:rPr>
              <w:t>Muudatusettepanek</w:t>
            </w:r>
          </w:p>
        </w:tc>
      </w:tr>
      <w:tr w:rsidR="005A0D88" w:rsidRPr="00C9299D" w14:paraId="41361B84" w14:textId="77777777" w:rsidTr="00D074F6">
        <w:trPr>
          <w:jc w:val="center"/>
        </w:trPr>
        <w:tc>
          <w:tcPr>
            <w:tcW w:w="4876" w:type="dxa"/>
            <w:hideMark/>
          </w:tcPr>
          <w:p w14:paraId="7AA79BFE" w14:textId="77777777" w:rsidR="005A0D88" w:rsidRPr="00C9299D" w:rsidRDefault="005A0D88" w:rsidP="00D074F6">
            <w:pPr>
              <w:pStyle w:val="Normal6"/>
              <w:rPr>
                <w:lang w:val="et-EE"/>
              </w:rPr>
            </w:pPr>
            <w:r w:rsidRPr="00C9299D">
              <w:rPr>
                <w:lang w:val="et-EE"/>
              </w:rPr>
              <w:t>c)</w:t>
            </w:r>
            <w:r w:rsidRPr="00C9299D">
              <w:rPr>
                <w:lang w:val="et-EE"/>
              </w:rPr>
              <w:tab/>
            </w:r>
            <w:r w:rsidRPr="00C9299D">
              <w:rPr>
                <w:b/>
                <w:i/>
                <w:lang w:val="et-EE"/>
              </w:rPr>
              <w:t>artiklis</w:t>
            </w:r>
            <w:r w:rsidRPr="00C9299D">
              <w:rPr>
                <w:lang w:val="et-EE"/>
              </w:rPr>
              <w:t xml:space="preserve"> 13 osutatud kuriteo eest karistatakse vähemalt </w:t>
            </w:r>
            <w:r w:rsidRPr="00C9299D">
              <w:rPr>
                <w:b/>
                <w:i/>
                <w:lang w:val="et-EE"/>
              </w:rPr>
              <w:t>nelja-aastase</w:t>
            </w:r>
            <w:r w:rsidRPr="00C9299D">
              <w:rPr>
                <w:lang w:val="et-EE"/>
              </w:rPr>
              <w:t xml:space="preserve"> maksimaalse vangistusega.</w:t>
            </w:r>
          </w:p>
        </w:tc>
        <w:tc>
          <w:tcPr>
            <w:tcW w:w="4876" w:type="dxa"/>
            <w:hideMark/>
          </w:tcPr>
          <w:p w14:paraId="0B186061" w14:textId="77777777" w:rsidR="005A0D88" w:rsidRPr="00C9299D" w:rsidRDefault="005A0D88" w:rsidP="00D074F6">
            <w:pPr>
              <w:pStyle w:val="Normal6"/>
              <w:rPr>
                <w:szCs w:val="24"/>
                <w:lang w:val="et-EE"/>
              </w:rPr>
            </w:pPr>
            <w:r w:rsidRPr="00C9299D">
              <w:rPr>
                <w:lang w:val="et-EE"/>
              </w:rPr>
              <w:t>c)</w:t>
            </w:r>
            <w:r w:rsidRPr="00C9299D">
              <w:rPr>
                <w:lang w:val="et-EE"/>
              </w:rPr>
              <w:tab/>
            </w:r>
            <w:r w:rsidRPr="00C9299D">
              <w:rPr>
                <w:b/>
                <w:i/>
                <w:lang w:val="et-EE"/>
              </w:rPr>
              <w:t>artiklites</w:t>
            </w:r>
            <w:r w:rsidRPr="00C9299D">
              <w:rPr>
                <w:lang w:val="et-EE"/>
              </w:rPr>
              <w:t xml:space="preserve"> 13 </w:t>
            </w:r>
            <w:r w:rsidRPr="00C9299D">
              <w:rPr>
                <w:b/>
                <w:i/>
                <w:lang w:val="et-EE"/>
              </w:rPr>
              <w:t xml:space="preserve">ja 13a </w:t>
            </w:r>
            <w:r w:rsidRPr="00C9299D">
              <w:rPr>
                <w:lang w:val="et-EE"/>
              </w:rPr>
              <w:t xml:space="preserve">osutatud kuriteo eest karistatakse vähemalt </w:t>
            </w:r>
            <w:r w:rsidRPr="00C9299D">
              <w:rPr>
                <w:b/>
                <w:i/>
                <w:lang w:val="et-EE"/>
              </w:rPr>
              <w:t>viieaastase</w:t>
            </w:r>
            <w:r w:rsidRPr="00C9299D">
              <w:rPr>
                <w:lang w:val="et-EE"/>
              </w:rPr>
              <w:t xml:space="preserve"> maksimaalse vangistusega</w:t>
            </w:r>
            <w:r w:rsidRPr="00C9299D">
              <w:rPr>
                <w:b/>
                <w:i/>
                <w:lang w:val="et-EE"/>
              </w:rPr>
              <w:t>; ning</w:t>
            </w:r>
          </w:p>
        </w:tc>
      </w:tr>
    </w:tbl>
    <w:p w14:paraId="53CA6C38" w14:textId="77777777" w:rsidR="005A0D88" w:rsidRPr="00C9299D" w:rsidRDefault="005A0D88" w:rsidP="005A0D88">
      <w:pPr>
        <w:pStyle w:val="Olang"/>
        <w:rPr>
          <w:lang w:val="et-EE"/>
        </w:rPr>
      </w:pPr>
      <w:r w:rsidRPr="00C9299D">
        <w:rPr>
          <w:noProof w:val="0"/>
          <w:lang w:val="et-EE"/>
        </w:rPr>
        <w:t xml:space="preserve">Or. </w:t>
      </w:r>
      <w:r w:rsidRPr="00C9299D">
        <w:rPr>
          <w:rStyle w:val="HideTWBExt"/>
          <w:noProof w:val="0"/>
          <w:lang w:val="et-EE"/>
        </w:rPr>
        <w:t>&lt;Original&gt;</w:t>
      </w:r>
      <w:r w:rsidRPr="00C9299D">
        <w:rPr>
          <w:rStyle w:val="HideTWBInt"/>
          <w:noProof w:val="0"/>
          <w:lang w:val="et-EE"/>
        </w:rPr>
        <w:t>{EN}</w:t>
      </w:r>
      <w:r w:rsidRPr="00C9299D">
        <w:rPr>
          <w:noProof w:val="0"/>
          <w:lang w:val="et-EE"/>
        </w:rPr>
        <w:t>en</w:t>
      </w:r>
      <w:r w:rsidRPr="00C9299D">
        <w:rPr>
          <w:rStyle w:val="HideTWBExt"/>
          <w:noProof w:val="0"/>
          <w:lang w:val="et-EE"/>
        </w:rPr>
        <w:t>&lt;/Original&gt;</w:t>
      </w:r>
    </w:p>
    <w:p w14:paraId="17A6954F" w14:textId="77777777" w:rsidR="005A0D88" w:rsidRPr="00C9299D" w:rsidRDefault="005A0D88" w:rsidP="005A0D88">
      <w:r w:rsidRPr="00C9299D">
        <w:rPr>
          <w:rStyle w:val="HideTWBExt"/>
        </w:rPr>
        <w:t>&lt;/Amend&gt;</w:t>
      </w:r>
    </w:p>
    <w:p w14:paraId="6CBABFED" w14:textId="77777777" w:rsidR="005A0D88" w:rsidRPr="00C9299D" w:rsidRDefault="005A0D88" w:rsidP="005A0D88">
      <w:pPr>
        <w:pStyle w:val="AMNumberTabs0"/>
        <w:keepNext/>
        <w:rPr>
          <w:lang w:val="et-EE"/>
        </w:rPr>
      </w:pPr>
      <w:r w:rsidRPr="00C9299D">
        <w:rPr>
          <w:rStyle w:val="HideTWBExt"/>
          <w:b w:val="0"/>
          <w:lang w:val="et-EE"/>
        </w:rPr>
        <w:t>&lt;Amend&gt;</w:t>
      </w:r>
      <w:r w:rsidRPr="00C9299D">
        <w:rPr>
          <w:lang w:val="et-EE"/>
        </w:rPr>
        <w:t>Muudatusettepanek</w:t>
      </w:r>
      <w:r w:rsidRPr="00C9299D">
        <w:rPr>
          <w:lang w:val="et-EE"/>
        </w:rPr>
        <w:tab/>
      </w:r>
      <w:r w:rsidRPr="00C9299D">
        <w:rPr>
          <w:lang w:val="et-EE"/>
        </w:rPr>
        <w:tab/>
      </w:r>
      <w:r w:rsidRPr="00C9299D">
        <w:rPr>
          <w:rStyle w:val="HideTWBExt"/>
          <w:b w:val="0"/>
          <w:lang w:val="et-EE"/>
        </w:rPr>
        <w:t>&lt;NumAm&gt;</w:t>
      </w:r>
      <w:r w:rsidRPr="00C9299D">
        <w:rPr>
          <w:lang w:val="et-EE"/>
        </w:rPr>
        <w:t>64</w:t>
      </w:r>
      <w:r w:rsidRPr="00C9299D">
        <w:rPr>
          <w:rStyle w:val="HideTWBExt"/>
          <w:b w:val="0"/>
          <w:lang w:val="et-EE"/>
        </w:rPr>
        <w:t>&lt;/NumAm&gt;</w:t>
      </w:r>
    </w:p>
    <w:p w14:paraId="5361EB32" w14:textId="77777777" w:rsidR="005A0D88" w:rsidRPr="00C9299D" w:rsidRDefault="005A0D88" w:rsidP="005A0D88">
      <w:pPr>
        <w:pStyle w:val="NormalBold12b"/>
        <w:keepNext/>
      </w:pPr>
      <w:r w:rsidRPr="00C9299D">
        <w:rPr>
          <w:rStyle w:val="HideTWBExt"/>
          <w:b w:val="0"/>
        </w:rPr>
        <w:t>&lt;DocAmend&gt;</w:t>
      </w:r>
      <w:r w:rsidRPr="00C9299D">
        <w:t>Ettepanek võtta vastu direktiiv</w:t>
      </w:r>
      <w:r w:rsidRPr="00C9299D">
        <w:rPr>
          <w:rStyle w:val="HideTWBExt"/>
          <w:b w:val="0"/>
        </w:rPr>
        <w:t>&lt;/DocAmend&gt;</w:t>
      </w:r>
    </w:p>
    <w:p w14:paraId="6E88BFFE" w14:textId="77777777" w:rsidR="005A0D88" w:rsidRPr="00C9299D" w:rsidRDefault="005A0D88" w:rsidP="005A0D88">
      <w:pPr>
        <w:pStyle w:val="NormalBold"/>
      </w:pPr>
      <w:r w:rsidRPr="00C9299D">
        <w:rPr>
          <w:rStyle w:val="HideTWBExt"/>
          <w:b w:val="0"/>
        </w:rPr>
        <w:t>&lt;Article&gt;</w:t>
      </w:r>
      <w:r w:rsidRPr="00C9299D">
        <w:t>Artikkel 15 – lõige 2 – punkt c a (uus)</w:t>
      </w:r>
      <w:r w:rsidRPr="00C9299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D88" w:rsidRPr="00C9299D" w14:paraId="4E089CB0" w14:textId="77777777" w:rsidTr="00D074F6">
        <w:trPr>
          <w:jc w:val="center"/>
        </w:trPr>
        <w:tc>
          <w:tcPr>
            <w:tcW w:w="9752" w:type="dxa"/>
            <w:gridSpan w:val="2"/>
          </w:tcPr>
          <w:p w14:paraId="0F3A6385" w14:textId="77777777" w:rsidR="005A0D88" w:rsidRPr="00C9299D" w:rsidRDefault="005A0D88" w:rsidP="00D074F6">
            <w:pPr>
              <w:keepNext/>
            </w:pPr>
          </w:p>
        </w:tc>
      </w:tr>
      <w:tr w:rsidR="005A0D88" w:rsidRPr="00C9299D" w14:paraId="32881A1C" w14:textId="77777777" w:rsidTr="00D074F6">
        <w:trPr>
          <w:jc w:val="center"/>
        </w:trPr>
        <w:tc>
          <w:tcPr>
            <w:tcW w:w="4876" w:type="dxa"/>
            <w:hideMark/>
          </w:tcPr>
          <w:p w14:paraId="3B6FEEB2" w14:textId="77777777" w:rsidR="005A0D88" w:rsidRPr="00C9299D" w:rsidRDefault="005A0D88" w:rsidP="00D074F6">
            <w:pPr>
              <w:pStyle w:val="ColumnHeading"/>
              <w:keepNext/>
              <w:rPr>
                <w:lang w:val="et-EE"/>
              </w:rPr>
            </w:pPr>
            <w:r w:rsidRPr="00C9299D">
              <w:rPr>
                <w:lang w:val="et-EE"/>
              </w:rPr>
              <w:t>Komisjoni ettepanek</w:t>
            </w:r>
          </w:p>
        </w:tc>
        <w:tc>
          <w:tcPr>
            <w:tcW w:w="4876" w:type="dxa"/>
            <w:hideMark/>
          </w:tcPr>
          <w:p w14:paraId="5024E593" w14:textId="77777777" w:rsidR="005A0D88" w:rsidRPr="00C9299D" w:rsidRDefault="005A0D88" w:rsidP="00D074F6">
            <w:pPr>
              <w:pStyle w:val="ColumnHeading"/>
              <w:keepNext/>
              <w:rPr>
                <w:lang w:val="et-EE"/>
              </w:rPr>
            </w:pPr>
            <w:r w:rsidRPr="00C9299D">
              <w:rPr>
                <w:lang w:val="et-EE"/>
              </w:rPr>
              <w:t>Muudatusettepanek</w:t>
            </w:r>
          </w:p>
        </w:tc>
      </w:tr>
      <w:tr w:rsidR="005A0D88" w:rsidRPr="00C9299D" w14:paraId="6C7CEC19" w14:textId="77777777" w:rsidTr="00D074F6">
        <w:trPr>
          <w:jc w:val="center"/>
        </w:trPr>
        <w:tc>
          <w:tcPr>
            <w:tcW w:w="4876" w:type="dxa"/>
          </w:tcPr>
          <w:p w14:paraId="2A5E789E" w14:textId="77777777" w:rsidR="005A0D88" w:rsidRPr="00C9299D" w:rsidRDefault="005A0D88" w:rsidP="00D074F6">
            <w:pPr>
              <w:pStyle w:val="Normal6"/>
              <w:rPr>
                <w:lang w:val="et-EE"/>
              </w:rPr>
            </w:pPr>
          </w:p>
        </w:tc>
        <w:tc>
          <w:tcPr>
            <w:tcW w:w="4876" w:type="dxa"/>
            <w:hideMark/>
          </w:tcPr>
          <w:p w14:paraId="05461414" w14:textId="77777777" w:rsidR="005A0D88" w:rsidRPr="00C9299D" w:rsidRDefault="005A0D88" w:rsidP="00D074F6">
            <w:pPr>
              <w:pStyle w:val="Normal6"/>
              <w:rPr>
                <w:szCs w:val="24"/>
                <w:lang w:val="et-EE"/>
              </w:rPr>
            </w:pPr>
            <w:r w:rsidRPr="00C9299D">
              <w:rPr>
                <w:b/>
                <w:i/>
                <w:lang w:val="et-EE"/>
              </w:rPr>
              <w:t>ca)</w:t>
            </w:r>
            <w:r w:rsidRPr="00C9299D">
              <w:rPr>
                <w:b/>
                <w:i/>
                <w:lang w:val="et-EE"/>
              </w:rPr>
              <w:tab/>
              <w:t>artiklis 13b osutatud kuriteo eest karistatakse vähemalt kolmeaastase maksimaalse vangistusega.</w:t>
            </w:r>
          </w:p>
        </w:tc>
      </w:tr>
    </w:tbl>
    <w:p w14:paraId="0F7A7B10" w14:textId="77777777" w:rsidR="005A0D88" w:rsidRPr="00C9299D" w:rsidRDefault="005A0D88" w:rsidP="005A0D88">
      <w:pPr>
        <w:pStyle w:val="Olang"/>
        <w:rPr>
          <w:lang w:val="et-EE"/>
        </w:rPr>
      </w:pPr>
      <w:r w:rsidRPr="00C9299D">
        <w:rPr>
          <w:noProof w:val="0"/>
          <w:lang w:val="et-EE"/>
        </w:rPr>
        <w:t xml:space="preserve">Or. </w:t>
      </w:r>
      <w:r w:rsidRPr="00C9299D">
        <w:rPr>
          <w:rStyle w:val="HideTWBExt"/>
          <w:noProof w:val="0"/>
          <w:lang w:val="et-EE"/>
        </w:rPr>
        <w:t>&lt;Original&gt;</w:t>
      </w:r>
      <w:r w:rsidRPr="00C9299D">
        <w:rPr>
          <w:rStyle w:val="HideTWBInt"/>
          <w:noProof w:val="0"/>
          <w:lang w:val="et-EE"/>
        </w:rPr>
        <w:t>{EN}</w:t>
      </w:r>
      <w:r w:rsidRPr="00C9299D">
        <w:rPr>
          <w:noProof w:val="0"/>
          <w:lang w:val="et-EE"/>
        </w:rPr>
        <w:t>en</w:t>
      </w:r>
      <w:r w:rsidRPr="00C9299D">
        <w:rPr>
          <w:rStyle w:val="HideTWBExt"/>
          <w:noProof w:val="0"/>
          <w:lang w:val="et-EE"/>
        </w:rPr>
        <w:t>&lt;/Original&gt;</w:t>
      </w:r>
    </w:p>
    <w:p w14:paraId="68CFD194" w14:textId="77777777" w:rsidR="005A0D88" w:rsidRPr="00C9299D" w:rsidRDefault="005A0D88" w:rsidP="005A0D88">
      <w:r w:rsidRPr="00C9299D">
        <w:rPr>
          <w:rStyle w:val="HideTWBExt"/>
        </w:rPr>
        <w:t>&lt;/Amend&gt;</w:t>
      </w:r>
    </w:p>
    <w:p w14:paraId="07A80086" w14:textId="77777777" w:rsidR="005A0D88" w:rsidRPr="00C9299D" w:rsidRDefault="005A0D88" w:rsidP="005A0D88">
      <w:pPr>
        <w:pStyle w:val="AMNumberTabs0"/>
        <w:keepNext/>
        <w:rPr>
          <w:lang w:val="et-EE"/>
        </w:rPr>
      </w:pPr>
      <w:r w:rsidRPr="00C9299D">
        <w:rPr>
          <w:rStyle w:val="HideTWBExt"/>
          <w:b w:val="0"/>
          <w:lang w:val="et-EE"/>
        </w:rPr>
        <w:t>&lt;Amend&gt;</w:t>
      </w:r>
      <w:r w:rsidRPr="00C9299D">
        <w:rPr>
          <w:lang w:val="et-EE"/>
        </w:rPr>
        <w:t>Muudatusettepanek</w:t>
      </w:r>
      <w:r w:rsidRPr="00C9299D">
        <w:rPr>
          <w:lang w:val="et-EE"/>
        </w:rPr>
        <w:tab/>
      </w:r>
      <w:r w:rsidRPr="00C9299D">
        <w:rPr>
          <w:lang w:val="et-EE"/>
        </w:rPr>
        <w:tab/>
      </w:r>
      <w:r w:rsidRPr="00C9299D">
        <w:rPr>
          <w:rStyle w:val="HideTWBExt"/>
          <w:b w:val="0"/>
          <w:lang w:val="et-EE"/>
        </w:rPr>
        <w:t>&lt;NumAm&gt;</w:t>
      </w:r>
      <w:r w:rsidRPr="00C9299D">
        <w:rPr>
          <w:lang w:val="et-EE"/>
        </w:rPr>
        <w:t>65</w:t>
      </w:r>
      <w:r w:rsidRPr="00C9299D">
        <w:rPr>
          <w:rStyle w:val="HideTWBExt"/>
          <w:b w:val="0"/>
          <w:lang w:val="et-EE"/>
        </w:rPr>
        <w:t>&lt;/NumAm&gt;</w:t>
      </w:r>
    </w:p>
    <w:p w14:paraId="5328BB6B" w14:textId="77777777" w:rsidR="005A0D88" w:rsidRPr="00C9299D" w:rsidRDefault="005A0D88" w:rsidP="005A0D88">
      <w:pPr>
        <w:pStyle w:val="NormalBold12b"/>
        <w:keepNext/>
      </w:pPr>
      <w:r w:rsidRPr="00C9299D">
        <w:rPr>
          <w:rStyle w:val="HideTWBExt"/>
          <w:b w:val="0"/>
        </w:rPr>
        <w:t>&lt;DocAmend&gt;</w:t>
      </w:r>
      <w:r w:rsidRPr="00C9299D">
        <w:t>Ettepanek võtta vastu direktiiv</w:t>
      </w:r>
      <w:r w:rsidRPr="00C9299D">
        <w:rPr>
          <w:rStyle w:val="HideTWBExt"/>
          <w:b w:val="0"/>
        </w:rPr>
        <w:t>&lt;/DocAmend&gt;</w:t>
      </w:r>
    </w:p>
    <w:p w14:paraId="5CAACE30" w14:textId="77777777" w:rsidR="005A0D88" w:rsidRPr="00C9299D" w:rsidRDefault="005A0D88" w:rsidP="005A0D88">
      <w:pPr>
        <w:pStyle w:val="NormalBold"/>
      </w:pPr>
      <w:r w:rsidRPr="00C9299D">
        <w:rPr>
          <w:rStyle w:val="HideTWBExt"/>
          <w:b w:val="0"/>
        </w:rPr>
        <w:t>&lt;Article&gt;</w:t>
      </w:r>
      <w:r w:rsidRPr="00C9299D">
        <w:t>Artikkel 15 – lõige 3</w:t>
      </w:r>
      <w:r w:rsidRPr="00C9299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D88" w:rsidRPr="00C9299D" w14:paraId="7AA321E8" w14:textId="77777777" w:rsidTr="00D074F6">
        <w:trPr>
          <w:jc w:val="center"/>
        </w:trPr>
        <w:tc>
          <w:tcPr>
            <w:tcW w:w="9752" w:type="dxa"/>
            <w:gridSpan w:val="2"/>
          </w:tcPr>
          <w:p w14:paraId="1FB4EADF" w14:textId="77777777" w:rsidR="005A0D88" w:rsidRPr="00C9299D" w:rsidRDefault="005A0D88" w:rsidP="00D074F6">
            <w:pPr>
              <w:keepNext/>
            </w:pPr>
          </w:p>
        </w:tc>
      </w:tr>
      <w:tr w:rsidR="005A0D88" w:rsidRPr="00C9299D" w14:paraId="0E7259C5" w14:textId="77777777" w:rsidTr="00D074F6">
        <w:trPr>
          <w:jc w:val="center"/>
        </w:trPr>
        <w:tc>
          <w:tcPr>
            <w:tcW w:w="4876" w:type="dxa"/>
            <w:hideMark/>
          </w:tcPr>
          <w:p w14:paraId="5F58CAA0" w14:textId="77777777" w:rsidR="005A0D88" w:rsidRPr="00C9299D" w:rsidRDefault="005A0D88" w:rsidP="00D074F6">
            <w:pPr>
              <w:pStyle w:val="ColumnHeading"/>
              <w:keepNext/>
              <w:rPr>
                <w:lang w:val="et-EE"/>
              </w:rPr>
            </w:pPr>
            <w:r w:rsidRPr="00C9299D">
              <w:rPr>
                <w:lang w:val="et-EE"/>
              </w:rPr>
              <w:t>Komisjoni ettepanek</w:t>
            </w:r>
          </w:p>
        </w:tc>
        <w:tc>
          <w:tcPr>
            <w:tcW w:w="4876" w:type="dxa"/>
            <w:hideMark/>
          </w:tcPr>
          <w:p w14:paraId="6C623403" w14:textId="77777777" w:rsidR="005A0D88" w:rsidRPr="00C9299D" w:rsidRDefault="005A0D88" w:rsidP="00D074F6">
            <w:pPr>
              <w:pStyle w:val="ColumnHeading"/>
              <w:keepNext/>
              <w:rPr>
                <w:lang w:val="et-EE"/>
              </w:rPr>
            </w:pPr>
            <w:r w:rsidRPr="00C9299D">
              <w:rPr>
                <w:lang w:val="et-EE"/>
              </w:rPr>
              <w:t>Muudatusettepanek</w:t>
            </w:r>
          </w:p>
        </w:tc>
      </w:tr>
      <w:tr w:rsidR="005A0D88" w:rsidRPr="00C9299D" w14:paraId="5642DEC1" w14:textId="77777777" w:rsidTr="00D074F6">
        <w:trPr>
          <w:jc w:val="center"/>
        </w:trPr>
        <w:tc>
          <w:tcPr>
            <w:tcW w:w="4876" w:type="dxa"/>
            <w:hideMark/>
          </w:tcPr>
          <w:p w14:paraId="53EA85A6" w14:textId="77777777" w:rsidR="005A0D88" w:rsidRPr="00C9299D" w:rsidRDefault="005A0D88" w:rsidP="00D074F6">
            <w:pPr>
              <w:pStyle w:val="Normal6"/>
              <w:rPr>
                <w:lang w:val="et-EE"/>
              </w:rPr>
            </w:pPr>
            <w:r w:rsidRPr="00C9299D">
              <w:rPr>
                <w:b/>
                <w:i/>
                <w:lang w:val="et-EE"/>
              </w:rPr>
              <w:t>3.</w:t>
            </w:r>
            <w:r w:rsidRPr="00C9299D">
              <w:rPr>
                <w:b/>
                <w:i/>
                <w:lang w:val="et-EE"/>
              </w:rPr>
              <w:tab/>
              <w:t>Kui artiklis 9 osutatud kuriteoga tekitatud kahju või saadud soodustus on väiksem kui 10 000 eurot, võivad liikmesriigid ette näha, et kriminaalkaristuse asemel kohaldatakse muud karistust.</w:t>
            </w:r>
          </w:p>
        </w:tc>
        <w:tc>
          <w:tcPr>
            <w:tcW w:w="4876" w:type="dxa"/>
            <w:hideMark/>
          </w:tcPr>
          <w:p w14:paraId="67161C26" w14:textId="77777777" w:rsidR="005A0D88" w:rsidRPr="00C9299D" w:rsidRDefault="005A0D88" w:rsidP="00D074F6">
            <w:pPr>
              <w:pStyle w:val="Normal6"/>
              <w:rPr>
                <w:szCs w:val="24"/>
                <w:lang w:val="et-EE"/>
              </w:rPr>
            </w:pPr>
            <w:r w:rsidRPr="00C9299D">
              <w:rPr>
                <w:b/>
                <w:i/>
                <w:lang w:val="et-EE"/>
              </w:rPr>
              <w:t>välja jäetud</w:t>
            </w:r>
          </w:p>
        </w:tc>
      </w:tr>
    </w:tbl>
    <w:p w14:paraId="5E68831B" w14:textId="77777777" w:rsidR="005A0D88" w:rsidRPr="00C9299D" w:rsidRDefault="005A0D88" w:rsidP="005A0D88">
      <w:pPr>
        <w:pStyle w:val="Olang"/>
        <w:rPr>
          <w:lang w:val="et-EE"/>
        </w:rPr>
      </w:pPr>
      <w:r w:rsidRPr="00C9299D">
        <w:rPr>
          <w:noProof w:val="0"/>
          <w:lang w:val="et-EE"/>
        </w:rPr>
        <w:t xml:space="preserve">Or. </w:t>
      </w:r>
      <w:r w:rsidRPr="00C9299D">
        <w:rPr>
          <w:rStyle w:val="HideTWBExt"/>
          <w:noProof w:val="0"/>
          <w:lang w:val="et-EE"/>
        </w:rPr>
        <w:t>&lt;Original&gt;</w:t>
      </w:r>
      <w:r w:rsidRPr="00C9299D">
        <w:rPr>
          <w:rStyle w:val="HideTWBInt"/>
          <w:noProof w:val="0"/>
          <w:lang w:val="et-EE"/>
        </w:rPr>
        <w:t>{EN}</w:t>
      </w:r>
      <w:r w:rsidRPr="00C9299D">
        <w:rPr>
          <w:noProof w:val="0"/>
          <w:lang w:val="et-EE"/>
        </w:rPr>
        <w:t>en</w:t>
      </w:r>
      <w:r w:rsidRPr="00C9299D">
        <w:rPr>
          <w:rStyle w:val="HideTWBExt"/>
          <w:noProof w:val="0"/>
          <w:lang w:val="et-EE"/>
        </w:rPr>
        <w:t>&lt;/Original&gt;</w:t>
      </w:r>
    </w:p>
    <w:p w14:paraId="6A7A7959" w14:textId="77777777" w:rsidR="005A0D88" w:rsidRPr="00C9299D" w:rsidRDefault="005A0D88" w:rsidP="005A0D88">
      <w:r w:rsidRPr="00C9299D">
        <w:rPr>
          <w:rStyle w:val="HideTWBExt"/>
        </w:rPr>
        <w:t>&lt;/Amend&gt;</w:t>
      </w:r>
    </w:p>
    <w:p w14:paraId="778E43AA" w14:textId="77777777" w:rsidR="005A0D88" w:rsidRPr="00C9299D" w:rsidRDefault="005A0D88" w:rsidP="005A0D88">
      <w:pPr>
        <w:pStyle w:val="AMNumberTabs0"/>
        <w:keepNext/>
        <w:rPr>
          <w:lang w:val="et-EE"/>
        </w:rPr>
      </w:pPr>
      <w:r w:rsidRPr="00C9299D">
        <w:rPr>
          <w:rStyle w:val="HideTWBExt"/>
          <w:b w:val="0"/>
          <w:lang w:val="et-EE"/>
        </w:rPr>
        <w:t>&lt;Amend&gt;</w:t>
      </w:r>
      <w:r w:rsidRPr="00C9299D">
        <w:rPr>
          <w:lang w:val="et-EE"/>
        </w:rPr>
        <w:t>Muudatusettepanek</w:t>
      </w:r>
      <w:r w:rsidRPr="00C9299D">
        <w:rPr>
          <w:lang w:val="et-EE"/>
        </w:rPr>
        <w:tab/>
      </w:r>
      <w:r w:rsidRPr="00C9299D">
        <w:rPr>
          <w:lang w:val="et-EE"/>
        </w:rPr>
        <w:tab/>
      </w:r>
      <w:r w:rsidRPr="00C9299D">
        <w:rPr>
          <w:rStyle w:val="HideTWBExt"/>
          <w:b w:val="0"/>
          <w:lang w:val="et-EE"/>
        </w:rPr>
        <w:t>&lt;NumAm&gt;</w:t>
      </w:r>
      <w:r w:rsidRPr="00C9299D">
        <w:rPr>
          <w:lang w:val="et-EE"/>
        </w:rPr>
        <w:t>66</w:t>
      </w:r>
      <w:r w:rsidRPr="00C9299D">
        <w:rPr>
          <w:rStyle w:val="HideTWBExt"/>
          <w:b w:val="0"/>
          <w:lang w:val="et-EE"/>
        </w:rPr>
        <w:t>&lt;/NumAm&gt;</w:t>
      </w:r>
    </w:p>
    <w:p w14:paraId="27C6C606" w14:textId="77777777" w:rsidR="005A0D88" w:rsidRPr="00C9299D" w:rsidRDefault="005A0D88" w:rsidP="005A0D88">
      <w:pPr>
        <w:pStyle w:val="NormalBold12b"/>
        <w:keepNext/>
      </w:pPr>
      <w:r w:rsidRPr="00C9299D">
        <w:rPr>
          <w:rStyle w:val="HideTWBExt"/>
          <w:b w:val="0"/>
        </w:rPr>
        <w:t>&lt;DocAmend&gt;</w:t>
      </w:r>
      <w:r w:rsidRPr="00C9299D">
        <w:t>Ettepanek võtta vastu direktiiv</w:t>
      </w:r>
      <w:r w:rsidRPr="00C9299D">
        <w:rPr>
          <w:rStyle w:val="HideTWBExt"/>
          <w:b w:val="0"/>
        </w:rPr>
        <w:t>&lt;/DocAmend&gt;</w:t>
      </w:r>
    </w:p>
    <w:p w14:paraId="0FA79200" w14:textId="77777777" w:rsidR="005A0D88" w:rsidRPr="00C9299D" w:rsidRDefault="005A0D88" w:rsidP="005A0D88">
      <w:pPr>
        <w:pStyle w:val="NormalBold"/>
      </w:pPr>
      <w:r w:rsidRPr="00C9299D">
        <w:rPr>
          <w:rStyle w:val="HideTWBExt"/>
          <w:b w:val="0"/>
        </w:rPr>
        <w:t>&lt;Article&gt;</w:t>
      </w:r>
      <w:r w:rsidRPr="00C9299D">
        <w:t>Artikkel 15 – lõige 3 a (uus)</w:t>
      </w:r>
      <w:r w:rsidRPr="00C9299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D88" w:rsidRPr="00C9299D" w14:paraId="3FD22CB1" w14:textId="77777777" w:rsidTr="00D074F6">
        <w:trPr>
          <w:jc w:val="center"/>
        </w:trPr>
        <w:tc>
          <w:tcPr>
            <w:tcW w:w="9752" w:type="dxa"/>
            <w:gridSpan w:val="2"/>
          </w:tcPr>
          <w:p w14:paraId="2A98B7DC" w14:textId="77777777" w:rsidR="005A0D88" w:rsidRPr="00C9299D" w:rsidRDefault="005A0D88" w:rsidP="00D074F6">
            <w:pPr>
              <w:keepNext/>
            </w:pPr>
          </w:p>
        </w:tc>
      </w:tr>
      <w:tr w:rsidR="005A0D88" w:rsidRPr="00C9299D" w14:paraId="4663FCB3" w14:textId="77777777" w:rsidTr="00D074F6">
        <w:trPr>
          <w:jc w:val="center"/>
        </w:trPr>
        <w:tc>
          <w:tcPr>
            <w:tcW w:w="4876" w:type="dxa"/>
            <w:hideMark/>
          </w:tcPr>
          <w:p w14:paraId="7D095DDC" w14:textId="77777777" w:rsidR="005A0D88" w:rsidRPr="00C9299D" w:rsidRDefault="005A0D88" w:rsidP="00D074F6">
            <w:pPr>
              <w:pStyle w:val="ColumnHeading"/>
              <w:keepNext/>
              <w:rPr>
                <w:lang w:val="et-EE"/>
              </w:rPr>
            </w:pPr>
            <w:r w:rsidRPr="00C9299D">
              <w:rPr>
                <w:lang w:val="et-EE"/>
              </w:rPr>
              <w:t>Komisjoni ettepanek</w:t>
            </w:r>
          </w:p>
        </w:tc>
        <w:tc>
          <w:tcPr>
            <w:tcW w:w="4876" w:type="dxa"/>
            <w:hideMark/>
          </w:tcPr>
          <w:p w14:paraId="6B62BFC6" w14:textId="77777777" w:rsidR="005A0D88" w:rsidRPr="00C9299D" w:rsidRDefault="005A0D88" w:rsidP="00D074F6">
            <w:pPr>
              <w:pStyle w:val="ColumnHeading"/>
              <w:keepNext/>
              <w:rPr>
                <w:lang w:val="et-EE"/>
              </w:rPr>
            </w:pPr>
            <w:r w:rsidRPr="00C9299D">
              <w:rPr>
                <w:lang w:val="et-EE"/>
              </w:rPr>
              <w:t>Muudatusettepanek</w:t>
            </w:r>
          </w:p>
        </w:tc>
      </w:tr>
      <w:tr w:rsidR="005A0D88" w:rsidRPr="00C9299D" w14:paraId="35EB6F46" w14:textId="77777777" w:rsidTr="00D074F6">
        <w:trPr>
          <w:jc w:val="center"/>
        </w:trPr>
        <w:tc>
          <w:tcPr>
            <w:tcW w:w="4876" w:type="dxa"/>
          </w:tcPr>
          <w:p w14:paraId="04E23CEB" w14:textId="77777777" w:rsidR="005A0D88" w:rsidRPr="00C9299D" w:rsidRDefault="005A0D88" w:rsidP="00D074F6">
            <w:pPr>
              <w:pStyle w:val="Normal6"/>
              <w:rPr>
                <w:lang w:val="et-EE"/>
              </w:rPr>
            </w:pPr>
          </w:p>
        </w:tc>
        <w:tc>
          <w:tcPr>
            <w:tcW w:w="4876" w:type="dxa"/>
            <w:hideMark/>
          </w:tcPr>
          <w:p w14:paraId="7647A755" w14:textId="77777777" w:rsidR="005A0D88" w:rsidRPr="00C9299D" w:rsidRDefault="005A0D88" w:rsidP="00D074F6">
            <w:pPr>
              <w:pStyle w:val="Normal6"/>
              <w:rPr>
                <w:szCs w:val="24"/>
                <w:lang w:val="et-EE"/>
              </w:rPr>
            </w:pPr>
            <w:r w:rsidRPr="00C9299D">
              <w:rPr>
                <w:b/>
                <w:i/>
                <w:lang w:val="et-EE"/>
              </w:rPr>
              <w:t>3a.</w:t>
            </w:r>
            <w:r w:rsidRPr="00C9299D">
              <w:rPr>
                <w:b/>
                <w:i/>
                <w:lang w:val="et-EE"/>
              </w:rPr>
              <w:tab/>
              <w:t>Ilma et see piiraks lõigete 1–2 kohaldamist, võtavad liikmesriigid vajalikud meetmed tagamaks, et mõne artiklites 7–14 osutatud kuriteo toimepanemises süüdi mõistetud füüsilistele isikutele kohaldatakse pädeva ametiasutuse määratud karistusi või meetmeid, mis ei ole oma laadilt tingimata kriminaalõiguslikud ja mille hulka kuuluvad</w:t>
            </w:r>
          </w:p>
        </w:tc>
      </w:tr>
      <w:tr w:rsidR="005A0D88" w:rsidRPr="00C9299D" w14:paraId="3D4A295E" w14:textId="77777777" w:rsidTr="00D074F6">
        <w:trPr>
          <w:jc w:val="center"/>
        </w:trPr>
        <w:tc>
          <w:tcPr>
            <w:tcW w:w="4876" w:type="dxa"/>
          </w:tcPr>
          <w:p w14:paraId="2418B2F6" w14:textId="77777777" w:rsidR="005A0D88" w:rsidRPr="00C9299D" w:rsidRDefault="005A0D88" w:rsidP="00D074F6">
            <w:pPr>
              <w:pStyle w:val="Normal6"/>
              <w:rPr>
                <w:lang w:val="et-EE"/>
              </w:rPr>
            </w:pPr>
          </w:p>
        </w:tc>
        <w:tc>
          <w:tcPr>
            <w:tcW w:w="4876" w:type="dxa"/>
            <w:hideMark/>
          </w:tcPr>
          <w:p w14:paraId="62965BBC" w14:textId="77777777" w:rsidR="005A0D88" w:rsidRPr="00C9299D" w:rsidRDefault="005A0D88" w:rsidP="00D074F6">
            <w:pPr>
              <w:pStyle w:val="Normal6"/>
              <w:rPr>
                <w:szCs w:val="24"/>
                <w:lang w:val="et-EE"/>
              </w:rPr>
            </w:pPr>
            <w:r w:rsidRPr="00C9299D">
              <w:rPr>
                <w:b/>
                <w:i/>
                <w:lang w:val="et-EE"/>
              </w:rPr>
              <w:t xml:space="preserve">a) </w:t>
            </w:r>
            <w:r w:rsidRPr="00C9299D">
              <w:rPr>
                <w:b/>
                <w:i/>
                <w:lang w:val="et-EE"/>
              </w:rPr>
              <w:tab/>
              <w:t>avalikust ametist tagandamine, ametitegevuse peatamine ja teisele ametikohale üleviimine;</w:t>
            </w:r>
          </w:p>
        </w:tc>
      </w:tr>
      <w:tr w:rsidR="005A0D88" w:rsidRPr="00C9299D" w14:paraId="73789407" w14:textId="77777777" w:rsidTr="00D074F6">
        <w:trPr>
          <w:jc w:val="center"/>
        </w:trPr>
        <w:tc>
          <w:tcPr>
            <w:tcW w:w="4876" w:type="dxa"/>
          </w:tcPr>
          <w:p w14:paraId="6121CE78" w14:textId="77777777" w:rsidR="005A0D88" w:rsidRPr="00C9299D" w:rsidRDefault="005A0D88" w:rsidP="00D074F6">
            <w:pPr>
              <w:pStyle w:val="Normal6"/>
              <w:rPr>
                <w:lang w:val="et-EE"/>
              </w:rPr>
            </w:pPr>
          </w:p>
        </w:tc>
        <w:tc>
          <w:tcPr>
            <w:tcW w:w="4876" w:type="dxa"/>
            <w:hideMark/>
          </w:tcPr>
          <w:p w14:paraId="68FAAAD5" w14:textId="77777777" w:rsidR="005A0D88" w:rsidRPr="00C9299D" w:rsidRDefault="005A0D88" w:rsidP="00D074F6">
            <w:pPr>
              <w:pStyle w:val="Normal6"/>
              <w:rPr>
                <w:szCs w:val="24"/>
                <w:lang w:val="et-EE"/>
              </w:rPr>
            </w:pPr>
            <w:r w:rsidRPr="00C9299D">
              <w:rPr>
                <w:b/>
                <w:i/>
                <w:lang w:val="et-EE"/>
              </w:rPr>
              <w:t>b)</w:t>
            </w:r>
            <w:r w:rsidRPr="00C9299D">
              <w:rPr>
                <w:b/>
                <w:i/>
                <w:lang w:val="et-EE"/>
              </w:rPr>
              <w:tab/>
              <w:t xml:space="preserve"> keeld</w:t>
            </w:r>
          </w:p>
        </w:tc>
      </w:tr>
      <w:tr w:rsidR="005A0D88" w:rsidRPr="00C9299D" w14:paraId="08501251" w14:textId="77777777" w:rsidTr="00D074F6">
        <w:trPr>
          <w:jc w:val="center"/>
        </w:trPr>
        <w:tc>
          <w:tcPr>
            <w:tcW w:w="4876" w:type="dxa"/>
          </w:tcPr>
          <w:p w14:paraId="73D3CAE6" w14:textId="77777777" w:rsidR="005A0D88" w:rsidRPr="00C9299D" w:rsidRDefault="005A0D88" w:rsidP="00D074F6">
            <w:pPr>
              <w:pStyle w:val="Normal6"/>
              <w:rPr>
                <w:lang w:val="et-EE"/>
              </w:rPr>
            </w:pPr>
          </w:p>
        </w:tc>
        <w:tc>
          <w:tcPr>
            <w:tcW w:w="4876" w:type="dxa"/>
            <w:hideMark/>
          </w:tcPr>
          <w:p w14:paraId="1F1BCB39" w14:textId="57D48D6F" w:rsidR="005A0D88" w:rsidRPr="00C9299D" w:rsidRDefault="00EE637E" w:rsidP="00D074F6">
            <w:pPr>
              <w:pStyle w:val="Normal6"/>
              <w:rPr>
                <w:szCs w:val="24"/>
                <w:lang w:val="et-EE"/>
              </w:rPr>
            </w:pPr>
            <w:r>
              <w:rPr>
                <w:b/>
                <w:i/>
                <w:lang w:val="et-EE"/>
              </w:rPr>
              <w:t xml:space="preserve"> </w:t>
            </w:r>
            <w:r w:rsidR="005A0D88" w:rsidRPr="00C9299D">
              <w:rPr>
                <w:b/>
                <w:i/>
                <w:lang w:val="et-EE"/>
              </w:rPr>
              <w:t xml:space="preserve"> </w:t>
            </w:r>
            <w:r>
              <w:rPr>
                <w:b/>
                <w:i/>
                <w:lang w:val="et-EE"/>
              </w:rPr>
              <w:t xml:space="preserve">  i) </w:t>
            </w:r>
            <w:r w:rsidR="005A0D88" w:rsidRPr="00C9299D">
              <w:rPr>
                <w:b/>
                <w:i/>
                <w:lang w:val="et-EE"/>
              </w:rPr>
              <w:t>töötada avalikul ametikohal;</w:t>
            </w:r>
          </w:p>
        </w:tc>
      </w:tr>
      <w:tr w:rsidR="005A0D88" w:rsidRPr="00C9299D" w14:paraId="01573EB4" w14:textId="77777777" w:rsidTr="00D074F6">
        <w:trPr>
          <w:jc w:val="center"/>
        </w:trPr>
        <w:tc>
          <w:tcPr>
            <w:tcW w:w="4876" w:type="dxa"/>
          </w:tcPr>
          <w:p w14:paraId="02DB6148" w14:textId="77777777" w:rsidR="005A0D88" w:rsidRPr="00C9299D" w:rsidRDefault="005A0D88" w:rsidP="00D074F6">
            <w:pPr>
              <w:pStyle w:val="Normal6"/>
              <w:rPr>
                <w:lang w:val="et-EE"/>
              </w:rPr>
            </w:pPr>
          </w:p>
        </w:tc>
        <w:tc>
          <w:tcPr>
            <w:tcW w:w="4876" w:type="dxa"/>
            <w:hideMark/>
          </w:tcPr>
          <w:p w14:paraId="352FAEF2" w14:textId="77AECB7A" w:rsidR="005A0D88" w:rsidRPr="00C9299D" w:rsidRDefault="00EE637E" w:rsidP="00D074F6">
            <w:pPr>
              <w:pStyle w:val="Normal6"/>
              <w:rPr>
                <w:szCs w:val="24"/>
                <w:lang w:val="et-EE"/>
              </w:rPr>
            </w:pPr>
            <w:r>
              <w:rPr>
                <w:b/>
                <w:i/>
                <w:lang w:val="et-EE"/>
              </w:rPr>
              <w:t xml:space="preserve">   </w:t>
            </w:r>
            <w:r w:rsidR="005A0D88" w:rsidRPr="00C9299D">
              <w:rPr>
                <w:b/>
                <w:i/>
                <w:lang w:val="et-EE"/>
              </w:rPr>
              <w:t xml:space="preserve"> ii) täita avaliku teenistuse ülesannet;</w:t>
            </w:r>
          </w:p>
        </w:tc>
      </w:tr>
      <w:tr w:rsidR="005A0D88" w:rsidRPr="00C9299D" w14:paraId="4A10A554" w14:textId="77777777" w:rsidTr="00D074F6">
        <w:trPr>
          <w:jc w:val="center"/>
        </w:trPr>
        <w:tc>
          <w:tcPr>
            <w:tcW w:w="4876" w:type="dxa"/>
          </w:tcPr>
          <w:p w14:paraId="0B0D4022" w14:textId="77777777" w:rsidR="005A0D88" w:rsidRPr="00C9299D" w:rsidRDefault="005A0D88" w:rsidP="00D074F6">
            <w:pPr>
              <w:pStyle w:val="Normal6"/>
              <w:rPr>
                <w:lang w:val="et-EE"/>
              </w:rPr>
            </w:pPr>
          </w:p>
        </w:tc>
        <w:tc>
          <w:tcPr>
            <w:tcW w:w="4876" w:type="dxa"/>
            <w:hideMark/>
          </w:tcPr>
          <w:p w14:paraId="1662096F" w14:textId="77777777" w:rsidR="005A0D88" w:rsidRPr="00C9299D" w:rsidRDefault="005A0D88" w:rsidP="00D074F6">
            <w:pPr>
              <w:pStyle w:val="Normal6"/>
              <w:rPr>
                <w:szCs w:val="24"/>
                <w:lang w:val="et-EE"/>
              </w:rPr>
            </w:pPr>
            <w:r w:rsidRPr="00C9299D">
              <w:rPr>
                <w:b/>
                <w:i/>
                <w:lang w:val="et-EE"/>
              </w:rPr>
              <w:t xml:space="preserve">c) </w:t>
            </w:r>
            <w:r w:rsidRPr="00C9299D">
              <w:rPr>
                <w:b/>
                <w:i/>
                <w:lang w:val="et-EE"/>
              </w:rPr>
              <w:tab/>
              <w:t>kandideerimisõiguse äravõtmine proportsionaalselt toime pandud teo raskusastmega vähemalt kahel järjestikusel ametiajal või kõrgete ametnike puhul kümne aasta jooksul;</w:t>
            </w:r>
          </w:p>
        </w:tc>
      </w:tr>
      <w:tr w:rsidR="005A0D88" w:rsidRPr="00C9299D" w14:paraId="03CADE2F" w14:textId="77777777" w:rsidTr="00D074F6">
        <w:trPr>
          <w:jc w:val="center"/>
        </w:trPr>
        <w:tc>
          <w:tcPr>
            <w:tcW w:w="4876" w:type="dxa"/>
          </w:tcPr>
          <w:p w14:paraId="7BA359F9" w14:textId="77777777" w:rsidR="005A0D88" w:rsidRPr="00C9299D" w:rsidRDefault="005A0D88" w:rsidP="00D074F6">
            <w:pPr>
              <w:pStyle w:val="Normal6"/>
              <w:rPr>
                <w:lang w:val="et-EE"/>
              </w:rPr>
            </w:pPr>
          </w:p>
        </w:tc>
        <w:tc>
          <w:tcPr>
            <w:tcW w:w="4876" w:type="dxa"/>
            <w:hideMark/>
          </w:tcPr>
          <w:p w14:paraId="44BF8E82" w14:textId="77777777" w:rsidR="005A0D88" w:rsidRPr="00C9299D" w:rsidRDefault="005A0D88" w:rsidP="00D074F6">
            <w:pPr>
              <w:pStyle w:val="Normal6"/>
              <w:rPr>
                <w:szCs w:val="24"/>
                <w:lang w:val="et-EE"/>
              </w:rPr>
            </w:pPr>
            <w:r w:rsidRPr="00C9299D">
              <w:rPr>
                <w:b/>
                <w:i/>
                <w:lang w:val="et-EE"/>
              </w:rPr>
              <w:t xml:space="preserve">d) </w:t>
            </w:r>
            <w:r w:rsidRPr="00C9299D">
              <w:rPr>
                <w:b/>
                <w:i/>
                <w:lang w:val="et-EE"/>
              </w:rPr>
              <w:tab/>
              <w:t>ilmajätmine võimalusest saada avaliku sektori vahendeid, sealhulgas osaleda hankemenetlustes või saada toetusi ja kontsessioone.</w:t>
            </w:r>
          </w:p>
        </w:tc>
      </w:tr>
    </w:tbl>
    <w:p w14:paraId="18BA5318" w14:textId="77777777" w:rsidR="005A0D88" w:rsidRPr="00C9299D" w:rsidRDefault="005A0D88" w:rsidP="005A0D88">
      <w:pPr>
        <w:pStyle w:val="Olang"/>
        <w:rPr>
          <w:lang w:val="et-EE"/>
        </w:rPr>
      </w:pPr>
      <w:r w:rsidRPr="00C9299D">
        <w:rPr>
          <w:noProof w:val="0"/>
          <w:lang w:val="et-EE"/>
        </w:rPr>
        <w:t xml:space="preserve">Or. </w:t>
      </w:r>
      <w:r w:rsidRPr="00C9299D">
        <w:rPr>
          <w:rStyle w:val="HideTWBExt"/>
          <w:noProof w:val="0"/>
          <w:lang w:val="et-EE"/>
        </w:rPr>
        <w:t>&lt;Original&gt;</w:t>
      </w:r>
      <w:r w:rsidRPr="00C9299D">
        <w:rPr>
          <w:rStyle w:val="HideTWBInt"/>
          <w:noProof w:val="0"/>
          <w:lang w:val="et-EE"/>
        </w:rPr>
        <w:t>{EN}</w:t>
      </w:r>
      <w:r w:rsidRPr="00C9299D">
        <w:rPr>
          <w:noProof w:val="0"/>
          <w:lang w:val="et-EE"/>
        </w:rPr>
        <w:t>en</w:t>
      </w:r>
      <w:r w:rsidRPr="00C9299D">
        <w:rPr>
          <w:rStyle w:val="HideTWBExt"/>
          <w:noProof w:val="0"/>
          <w:lang w:val="et-EE"/>
        </w:rPr>
        <w:t>&lt;/Original&gt;</w:t>
      </w:r>
    </w:p>
    <w:p w14:paraId="3F128507" w14:textId="77777777" w:rsidR="005A0D88" w:rsidRPr="00C9299D" w:rsidRDefault="005A0D88" w:rsidP="005A0D88">
      <w:pPr>
        <w:pStyle w:val="AmCrossRef"/>
      </w:pPr>
      <w:r w:rsidRPr="00C9299D">
        <w:t xml:space="preserve">Lõige 3 a (uus) on komisjoni ettepaneku artikli 15 lõike 4 kohandamine. </w:t>
      </w:r>
    </w:p>
    <w:p w14:paraId="4486380E" w14:textId="77777777" w:rsidR="005A0D88" w:rsidRPr="00C9299D" w:rsidRDefault="005A0D88" w:rsidP="005A0D88">
      <w:r w:rsidRPr="00C9299D">
        <w:rPr>
          <w:rStyle w:val="HideTWBExt"/>
        </w:rPr>
        <w:t>&lt;/Amend&gt;</w:t>
      </w:r>
    </w:p>
    <w:p w14:paraId="6C215B1B" w14:textId="77777777" w:rsidR="005A0D88" w:rsidRPr="00C9299D" w:rsidRDefault="005A0D88" w:rsidP="005A0D88">
      <w:pPr>
        <w:pStyle w:val="AMNumberTabs0"/>
        <w:keepNext/>
        <w:rPr>
          <w:lang w:val="et-EE"/>
        </w:rPr>
      </w:pPr>
      <w:r w:rsidRPr="00C9299D">
        <w:rPr>
          <w:rStyle w:val="HideTWBExt"/>
          <w:b w:val="0"/>
          <w:lang w:val="et-EE"/>
        </w:rPr>
        <w:t>&lt;Amend&gt;</w:t>
      </w:r>
      <w:r w:rsidRPr="00C9299D">
        <w:rPr>
          <w:lang w:val="et-EE"/>
        </w:rPr>
        <w:t>Muudatusettepanek</w:t>
      </w:r>
      <w:r w:rsidRPr="00C9299D">
        <w:rPr>
          <w:lang w:val="et-EE"/>
        </w:rPr>
        <w:tab/>
      </w:r>
      <w:r w:rsidRPr="00C9299D">
        <w:rPr>
          <w:lang w:val="et-EE"/>
        </w:rPr>
        <w:tab/>
      </w:r>
      <w:r w:rsidRPr="00C9299D">
        <w:rPr>
          <w:rStyle w:val="HideTWBExt"/>
          <w:b w:val="0"/>
          <w:lang w:val="et-EE"/>
        </w:rPr>
        <w:t>&lt;NumAm&gt;</w:t>
      </w:r>
      <w:r w:rsidRPr="00C9299D">
        <w:rPr>
          <w:lang w:val="et-EE"/>
        </w:rPr>
        <w:t>67</w:t>
      </w:r>
      <w:r w:rsidRPr="00C9299D">
        <w:rPr>
          <w:rStyle w:val="HideTWBExt"/>
          <w:b w:val="0"/>
          <w:lang w:val="et-EE"/>
        </w:rPr>
        <w:t>&lt;/NumAm&gt;</w:t>
      </w:r>
    </w:p>
    <w:p w14:paraId="56B11BD6" w14:textId="77777777" w:rsidR="005A0D88" w:rsidRPr="00C9299D" w:rsidRDefault="005A0D88" w:rsidP="005A0D88">
      <w:pPr>
        <w:pStyle w:val="NormalBold12b"/>
        <w:keepNext/>
      </w:pPr>
      <w:r w:rsidRPr="00C9299D">
        <w:rPr>
          <w:rStyle w:val="HideTWBExt"/>
          <w:b w:val="0"/>
        </w:rPr>
        <w:t>&lt;DocAmend&gt;</w:t>
      </w:r>
      <w:r w:rsidRPr="00C9299D">
        <w:t>Ettepanek võtta vastu direktiiv</w:t>
      </w:r>
      <w:r w:rsidRPr="00C9299D">
        <w:rPr>
          <w:rStyle w:val="HideTWBExt"/>
          <w:b w:val="0"/>
        </w:rPr>
        <w:t>&lt;/DocAmend&gt;</w:t>
      </w:r>
    </w:p>
    <w:p w14:paraId="6385B27D" w14:textId="77777777" w:rsidR="005A0D88" w:rsidRPr="00C9299D" w:rsidRDefault="005A0D88" w:rsidP="005A0D88">
      <w:pPr>
        <w:pStyle w:val="NormalBold"/>
      </w:pPr>
      <w:r w:rsidRPr="00C9299D">
        <w:rPr>
          <w:rStyle w:val="HideTWBExt"/>
          <w:b w:val="0"/>
        </w:rPr>
        <w:t>&lt;Article&gt;</w:t>
      </w:r>
      <w:r w:rsidRPr="00C9299D">
        <w:t>Artikkel 15 – lõige 4 – punkt b</w:t>
      </w:r>
      <w:r w:rsidRPr="00C9299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D88" w:rsidRPr="00C9299D" w14:paraId="4D0A60AC" w14:textId="77777777" w:rsidTr="00D074F6">
        <w:trPr>
          <w:jc w:val="center"/>
        </w:trPr>
        <w:tc>
          <w:tcPr>
            <w:tcW w:w="9752" w:type="dxa"/>
            <w:gridSpan w:val="2"/>
          </w:tcPr>
          <w:p w14:paraId="1B1D45C5" w14:textId="77777777" w:rsidR="005A0D88" w:rsidRPr="00C9299D" w:rsidRDefault="005A0D88" w:rsidP="00D074F6">
            <w:pPr>
              <w:keepNext/>
            </w:pPr>
          </w:p>
        </w:tc>
      </w:tr>
      <w:tr w:rsidR="005A0D88" w:rsidRPr="00C9299D" w14:paraId="5050E30D" w14:textId="77777777" w:rsidTr="00D074F6">
        <w:trPr>
          <w:jc w:val="center"/>
        </w:trPr>
        <w:tc>
          <w:tcPr>
            <w:tcW w:w="4876" w:type="dxa"/>
            <w:hideMark/>
          </w:tcPr>
          <w:p w14:paraId="222B729D" w14:textId="77777777" w:rsidR="005A0D88" w:rsidRPr="00C9299D" w:rsidRDefault="005A0D88" w:rsidP="00D074F6">
            <w:pPr>
              <w:pStyle w:val="ColumnHeading"/>
              <w:keepNext/>
              <w:rPr>
                <w:lang w:val="et-EE"/>
              </w:rPr>
            </w:pPr>
            <w:r w:rsidRPr="00C9299D">
              <w:rPr>
                <w:lang w:val="et-EE"/>
              </w:rPr>
              <w:t>Komisjoni ettepanek</w:t>
            </w:r>
          </w:p>
        </w:tc>
        <w:tc>
          <w:tcPr>
            <w:tcW w:w="4876" w:type="dxa"/>
            <w:hideMark/>
          </w:tcPr>
          <w:p w14:paraId="77D8B97D" w14:textId="77777777" w:rsidR="005A0D88" w:rsidRPr="00C9299D" w:rsidRDefault="005A0D88" w:rsidP="00D074F6">
            <w:pPr>
              <w:pStyle w:val="ColumnHeading"/>
              <w:keepNext/>
              <w:rPr>
                <w:lang w:val="et-EE"/>
              </w:rPr>
            </w:pPr>
            <w:r w:rsidRPr="00C9299D">
              <w:rPr>
                <w:lang w:val="et-EE"/>
              </w:rPr>
              <w:t>Muudatusettepanek</w:t>
            </w:r>
          </w:p>
        </w:tc>
      </w:tr>
      <w:tr w:rsidR="005A0D88" w:rsidRPr="00C9299D" w14:paraId="58BBB5BF" w14:textId="77777777" w:rsidTr="00D074F6">
        <w:trPr>
          <w:jc w:val="center"/>
        </w:trPr>
        <w:tc>
          <w:tcPr>
            <w:tcW w:w="4876" w:type="dxa"/>
            <w:hideMark/>
          </w:tcPr>
          <w:p w14:paraId="4A234044" w14:textId="77777777" w:rsidR="005A0D88" w:rsidRPr="00C9299D" w:rsidRDefault="005A0D88" w:rsidP="00D074F6">
            <w:pPr>
              <w:pStyle w:val="Normal6"/>
              <w:rPr>
                <w:lang w:val="et-EE"/>
              </w:rPr>
            </w:pPr>
            <w:r w:rsidRPr="00C9299D">
              <w:rPr>
                <w:b/>
                <w:i/>
                <w:lang w:val="et-EE"/>
              </w:rPr>
              <w:t>(b)</w:t>
            </w:r>
            <w:r w:rsidRPr="00C9299D">
              <w:rPr>
                <w:b/>
                <w:i/>
                <w:lang w:val="et-EE"/>
              </w:rPr>
              <w:tab/>
              <w:t>avalikust ametist tagandamine, ametitegevuse peatamine ja teisele ametikohale üleviimine;</w:t>
            </w:r>
          </w:p>
        </w:tc>
        <w:tc>
          <w:tcPr>
            <w:tcW w:w="4876" w:type="dxa"/>
            <w:hideMark/>
          </w:tcPr>
          <w:p w14:paraId="456542AD" w14:textId="77777777" w:rsidR="005A0D88" w:rsidRPr="00C9299D" w:rsidRDefault="005A0D88" w:rsidP="00D074F6">
            <w:pPr>
              <w:pStyle w:val="Normal6"/>
              <w:rPr>
                <w:szCs w:val="24"/>
                <w:lang w:val="et-EE"/>
              </w:rPr>
            </w:pPr>
            <w:r w:rsidRPr="00C9299D">
              <w:rPr>
                <w:b/>
                <w:i/>
                <w:lang w:val="et-EE"/>
              </w:rPr>
              <w:t>välja jäetud</w:t>
            </w:r>
          </w:p>
        </w:tc>
      </w:tr>
    </w:tbl>
    <w:p w14:paraId="3438447E" w14:textId="77777777" w:rsidR="005A0D88" w:rsidRPr="00C9299D" w:rsidRDefault="005A0D88" w:rsidP="005A0D88">
      <w:pPr>
        <w:pStyle w:val="Olang"/>
        <w:rPr>
          <w:lang w:val="et-EE"/>
        </w:rPr>
      </w:pPr>
      <w:r w:rsidRPr="00C9299D">
        <w:rPr>
          <w:noProof w:val="0"/>
          <w:lang w:val="et-EE"/>
        </w:rPr>
        <w:t xml:space="preserve">Or. </w:t>
      </w:r>
      <w:r w:rsidRPr="00C9299D">
        <w:rPr>
          <w:rStyle w:val="HideTWBExt"/>
          <w:noProof w:val="0"/>
          <w:lang w:val="et-EE"/>
        </w:rPr>
        <w:t>&lt;Original&gt;</w:t>
      </w:r>
      <w:r w:rsidRPr="00C9299D">
        <w:rPr>
          <w:rStyle w:val="HideTWBInt"/>
          <w:noProof w:val="0"/>
          <w:lang w:val="et-EE"/>
        </w:rPr>
        <w:t>{EN}</w:t>
      </w:r>
      <w:r w:rsidRPr="00C9299D">
        <w:rPr>
          <w:noProof w:val="0"/>
          <w:lang w:val="et-EE"/>
        </w:rPr>
        <w:t>en</w:t>
      </w:r>
      <w:r w:rsidRPr="00C9299D">
        <w:rPr>
          <w:rStyle w:val="HideTWBExt"/>
          <w:noProof w:val="0"/>
          <w:lang w:val="et-EE"/>
        </w:rPr>
        <w:t>&lt;/Original&gt;</w:t>
      </w:r>
    </w:p>
    <w:p w14:paraId="6DA86306" w14:textId="77777777" w:rsidR="005A0D88" w:rsidRPr="00C9299D" w:rsidRDefault="005A0D88" w:rsidP="005A0D88">
      <w:r w:rsidRPr="00C9299D">
        <w:rPr>
          <w:rStyle w:val="HideTWBExt"/>
        </w:rPr>
        <w:t>&lt;/Amend&gt;</w:t>
      </w:r>
    </w:p>
    <w:p w14:paraId="6FEBC16E" w14:textId="77777777" w:rsidR="005A0D88" w:rsidRPr="00C9299D" w:rsidRDefault="005A0D88" w:rsidP="005A0D88">
      <w:pPr>
        <w:pStyle w:val="AMNumberTabs0"/>
        <w:keepNext/>
        <w:rPr>
          <w:lang w:val="et-EE"/>
        </w:rPr>
      </w:pPr>
      <w:r w:rsidRPr="00C9299D">
        <w:rPr>
          <w:rStyle w:val="HideTWBExt"/>
          <w:b w:val="0"/>
          <w:lang w:val="et-EE"/>
        </w:rPr>
        <w:t>&lt;Amend&gt;</w:t>
      </w:r>
      <w:r w:rsidRPr="00C9299D">
        <w:rPr>
          <w:lang w:val="et-EE"/>
        </w:rPr>
        <w:t>Muudatusettepanek</w:t>
      </w:r>
      <w:r w:rsidRPr="00C9299D">
        <w:rPr>
          <w:lang w:val="et-EE"/>
        </w:rPr>
        <w:tab/>
      </w:r>
      <w:r w:rsidRPr="00C9299D">
        <w:rPr>
          <w:lang w:val="et-EE"/>
        </w:rPr>
        <w:tab/>
      </w:r>
      <w:r w:rsidRPr="00C9299D">
        <w:rPr>
          <w:rStyle w:val="HideTWBExt"/>
          <w:b w:val="0"/>
          <w:lang w:val="et-EE"/>
        </w:rPr>
        <w:t>&lt;NumAm&gt;</w:t>
      </w:r>
      <w:r w:rsidRPr="00C9299D">
        <w:rPr>
          <w:lang w:val="et-EE"/>
        </w:rPr>
        <w:t>68</w:t>
      </w:r>
      <w:r w:rsidRPr="00C9299D">
        <w:rPr>
          <w:rStyle w:val="HideTWBExt"/>
          <w:b w:val="0"/>
          <w:lang w:val="et-EE"/>
        </w:rPr>
        <w:t>&lt;/NumAm&gt;</w:t>
      </w:r>
    </w:p>
    <w:p w14:paraId="42689AA9" w14:textId="77777777" w:rsidR="005A0D88" w:rsidRPr="00C9299D" w:rsidRDefault="005A0D88" w:rsidP="005A0D88">
      <w:pPr>
        <w:pStyle w:val="NormalBold12b"/>
        <w:keepNext/>
      </w:pPr>
      <w:r w:rsidRPr="00C9299D">
        <w:rPr>
          <w:rStyle w:val="HideTWBExt"/>
          <w:b w:val="0"/>
        </w:rPr>
        <w:t>&lt;DocAmend&gt;</w:t>
      </w:r>
      <w:r w:rsidRPr="00C9299D">
        <w:t>Ettepanek võtta vastu direktiiv</w:t>
      </w:r>
      <w:r w:rsidRPr="00C9299D">
        <w:rPr>
          <w:rStyle w:val="HideTWBExt"/>
          <w:b w:val="0"/>
        </w:rPr>
        <w:t>&lt;/DocAmend&gt;</w:t>
      </w:r>
    </w:p>
    <w:p w14:paraId="42022F6B" w14:textId="77777777" w:rsidR="005A0D88" w:rsidRPr="00C9299D" w:rsidRDefault="005A0D88" w:rsidP="005A0D88">
      <w:pPr>
        <w:pStyle w:val="NormalBold"/>
      </w:pPr>
      <w:r w:rsidRPr="00C9299D">
        <w:rPr>
          <w:rStyle w:val="HideTWBExt"/>
          <w:b w:val="0"/>
        </w:rPr>
        <w:t>&lt;Article&gt;</w:t>
      </w:r>
      <w:r w:rsidRPr="00C9299D">
        <w:t>Artikkel 15 – lõige 4 – punkt c – alapunkt i</w:t>
      </w:r>
      <w:r w:rsidRPr="00C9299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D88" w:rsidRPr="00C9299D" w14:paraId="3FBBB75E" w14:textId="77777777" w:rsidTr="00D074F6">
        <w:trPr>
          <w:jc w:val="center"/>
        </w:trPr>
        <w:tc>
          <w:tcPr>
            <w:tcW w:w="9752" w:type="dxa"/>
            <w:gridSpan w:val="2"/>
          </w:tcPr>
          <w:p w14:paraId="68E1F688" w14:textId="77777777" w:rsidR="005A0D88" w:rsidRPr="00C9299D" w:rsidRDefault="005A0D88" w:rsidP="00D074F6">
            <w:pPr>
              <w:keepNext/>
            </w:pPr>
          </w:p>
        </w:tc>
      </w:tr>
      <w:tr w:rsidR="005A0D88" w:rsidRPr="00C9299D" w14:paraId="15536358" w14:textId="77777777" w:rsidTr="00D074F6">
        <w:trPr>
          <w:jc w:val="center"/>
        </w:trPr>
        <w:tc>
          <w:tcPr>
            <w:tcW w:w="4876" w:type="dxa"/>
            <w:hideMark/>
          </w:tcPr>
          <w:p w14:paraId="1F766392" w14:textId="77777777" w:rsidR="005A0D88" w:rsidRPr="00C9299D" w:rsidRDefault="005A0D88" w:rsidP="00D074F6">
            <w:pPr>
              <w:pStyle w:val="ColumnHeading"/>
              <w:keepNext/>
              <w:rPr>
                <w:lang w:val="et-EE"/>
              </w:rPr>
            </w:pPr>
            <w:r w:rsidRPr="00C9299D">
              <w:rPr>
                <w:lang w:val="et-EE"/>
              </w:rPr>
              <w:t>Komisjoni ettepanek</w:t>
            </w:r>
          </w:p>
        </w:tc>
        <w:tc>
          <w:tcPr>
            <w:tcW w:w="4876" w:type="dxa"/>
            <w:hideMark/>
          </w:tcPr>
          <w:p w14:paraId="1BD6AA63" w14:textId="77777777" w:rsidR="005A0D88" w:rsidRPr="00C9299D" w:rsidRDefault="005A0D88" w:rsidP="00D074F6">
            <w:pPr>
              <w:pStyle w:val="ColumnHeading"/>
              <w:keepNext/>
              <w:rPr>
                <w:lang w:val="et-EE"/>
              </w:rPr>
            </w:pPr>
            <w:r w:rsidRPr="00C9299D">
              <w:rPr>
                <w:lang w:val="et-EE"/>
              </w:rPr>
              <w:t>Muudatusettepanek</w:t>
            </w:r>
          </w:p>
        </w:tc>
      </w:tr>
      <w:tr w:rsidR="005A0D88" w:rsidRPr="00C9299D" w14:paraId="69F8ED7D" w14:textId="77777777" w:rsidTr="00D074F6">
        <w:trPr>
          <w:jc w:val="center"/>
        </w:trPr>
        <w:tc>
          <w:tcPr>
            <w:tcW w:w="4876" w:type="dxa"/>
            <w:hideMark/>
          </w:tcPr>
          <w:p w14:paraId="3B16F678" w14:textId="77777777" w:rsidR="005A0D88" w:rsidRPr="00C9299D" w:rsidRDefault="005A0D88" w:rsidP="00D074F6">
            <w:pPr>
              <w:pStyle w:val="Normal6"/>
              <w:rPr>
                <w:lang w:val="et-EE"/>
              </w:rPr>
            </w:pPr>
            <w:r w:rsidRPr="00C9299D">
              <w:rPr>
                <w:b/>
                <w:i/>
                <w:lang w:val="et-EE"/>
              </w:rPr>
              <w:t>i)</w:t>
            </w:r>
            <w:r w:rsidRPr="00C9299D">
              <w:rPr>
                <w:b/>
                <w:i/>
                <w:lang w:val="et-EE"/>
              </w:rPr>
              <w:tab/>
              <w:t>töötada avalikul ametikohal;</w:t>
            </w:r>
          </w:p>
        </w:tc>
        <w:tc>
          <w:tcPr>
            <w:tcW w:w="4876" w:type="dxa"/>
            <w:hideMark/>
          </w:tcPr>
          <w:p w14:paraId="7AFA28B7" w14:textId="77777777" w:rsidR="005A0D88" w:rsidRPr="00C9299D" w:rsidRDefault="005A0D88" w:rsidP="00D074F6">
            <w:pPr>
              <w:pStyle w:val="Normal6"/>
              <w:rPr>
                <w:szCs w:val="24"/>
                <w:lang w:val="et-EE"/>
              </w:rPr>
            </w:pPr>
            <w:r w:rsidRPr="00C9299D">
              <w:rPr>
                <w:b/>
                <w:i/>
                <w:lang w:val="et-EE"/>
              </w:rPr>
              <w:t>välja jäetud</w:t>
            </w:r>
          </w:p>
        </w:tc>
      </w:tr>
    </w:tbl>
    <w:p w14:paraId="0DBBBBBD" w14:textId="77777777" w:rsidR="005A0D88" w:rsidRPr="00C9299D" w:rsidRDefault="005A0D88" w:rsidP="005A0D88">
      <w:pPr>
        <w:pStyle w:val="Olang"/>
        <w:rPr>
          <w:lang w:val="et-EE"/>
        </w:rPr>
      </w:pPr>
      <w:r w:rsidRPr="00C9299D">
        <w:rPr>
          <w:noProof w:val="0"/>
          <w:lang w:val="et-EE"/>
        </w:rPr>
        <w:t xml:space="preserve">Or. </w:t>
      </w:r>
      <w:r w:rsidRPr="00C9299D">
        <w:rPr>
          <w:rStyle w:val="HideTWBExt"/>
          <w:noProof w:val="0"/>
          <w:lang w:val="et-EE"/>
        </w:rPr>
        <w:t>&lt;Original&gt;</w:t>
      </w:r>
      <w:r w:rsidRPr="00C9299D">
        <w:rPr>
          <w:rStyle w:val="HideTWBInt"/>
          <w:noProof w:val="0"/>
          <w:lang w:val="et-EE"/>
        </w:rPr>
        <w:t>{EN}</w:t>
      </w:r>
      <w:r w:rsidRPr="00C9299D">
        <w:rPr>
          <w:noProof w:val="0"/>
          <w:lang w:val="et-EE"/>
        </w:rPr>
        <w:t>en</w:t>
      </w:r>
      <w:r w:rsidRPr="00C9299D">
        <w:rPr>
          <w:rStyle w:val="HideTWBExt"/>
          <w:noProof w:val="0"/>
          <w:lang w:val="et-EE"/>
        </w:rPr>
        <w:t>&lt;/Original&gt;</w:t>
      </w:r>
    </w:p>
    <w:p w14:paraId="761E07A4" w14:textId="77777777" w:rsidR="005A0D88" w:rsidRPr="00C9299D" w:rsidRDefault="005A0D88" w:rsidP="005A0D88">
      <w:r w:rsidRPr="00C9299D">
        <w:rPr>
          <w:rStyle w:val="HideTWBExt"/>
        </w:rPr>
        <w:t>&lt;/Amend&gt;</w:t>
      </w:r>
    </w:p>
    <w:p w14:paraId="79181171" w14:textId="77777777" w:rsidR="005A0D88" w:rsidRPr="00C9299D" w:rsidRDefault="005A0D88" w:rsidP="005A0D88">
      <w:pPr>
        <w:pStyle w:val="AMNumberTabs0"/>
        <w:keepNext/>
        <w:rPr>
          <w:lang w:val="et-EE"/>
        </w:rPr>
      </w:pPr>
      <w:r w:rsidRPr="00C9299D">
        <w:rPr>
          <w:rStyle w:val="HideTWBExt"/>
          <w:b w:val="0"/>
          <w:lang w:val="et-EE"/>
        </w:rPr>
        <w:t>&lt;Amend&gt;</w:t>
      </w:r>
      <w:r w:rsidRPr="00C9299D">
        <w:rPr>
          <w:lang w:val="et-EE"/>
        </w:rPr>
        <w:t>Muudatusettepanek</w:t>
      </w:r>
      <w:r w:rsidRPr="00C9299D">
        <w:rPr>
          <w:lang w:val="et-EE"/>
        </w:rPr>
        <w:tab/>
      </w:r>
      <w:r w:rsidRPr="00C9299D">
        <w:rPr>
          <w:lang w:val="et-EE"/>
        </w:rPr>
        <w:tab/>
      </w:r>
      <w:r w:rsidRPr="00C9299D">
        <w:rPr>
          <w:rStyle w:val="HideTWBExt"/>
          <w:b w:val="0"/>
          <w:lang w:val="et-EE"/>
        </w:rPr>
        <w:t>&lt;NumAm&gt;</w:t>
      </w:r>
      <w:r w:rsidRPr="00C9299D">
        <w:rPr>
          <w:lang w:val="et-EE"/>
        </w:rPr>
        <w:t>69</w:t>
      </w:r>
      <w:r w:rsidRPr="00C9299D">
        <w:rPr>
          <w:rStyle w:val="HideTWBExt"/>
          <w:b w:val="0"/>
          <w:lang w:val="et-EE"/>
        </w:rPr>
        <w:t>&lt;/NumAm&gt;</w:t>
      </w:r>
    </w:p>
    <w:p w14:paraId="2B62076D" w14:textId="77777777" w:rsidR="005A0D88" w:rsidRPr="00C9299D" w:rsidRDefault="005A0D88" w:rsidP="005A0D88">
      <w:pPr>
        <w:pStyle w:val="NormalBold12b"/>
        <w:keepNext/>
      </w:pPr>
      <w:r w:rsidRPr="00C9299D">
        <w:rPr>
          <w:rStyle w:val="HideTWBExt"/>
          <w:b w:val="0"/>
        </w:rPr>
        <w:t>&lt;DocAmend&gt;</w:t>
      </w:r>
      <w:r w:rsidRPr="00C9299D">
        <w:t>Ettepanek võtta vastu direktiiv</w:t>
      </w:r>
      <w:r w:rsidRPr="00C9299D">
        <w:rPr>
          <w:rStyle w:val="HideTWBExt"/>
          <w:b w:val="0"/>
        </w:rPr>
        <w:t>&lt;/DocAmend&gt;</w:t>
      </w:r>
    </w:p>
    <w:p w14:paraId="6AC39F4F" w14:textId="77777777" w:rsidR="005A0D88" w:rsidRPr="00C9299D" w:rsidRDefault="005A0D88" w:rsidP="005A0D88">
      <w:pPr>
        <w:pStyle w:val="NormalBold"/>
      </w:pPr>
      <w:r w:rsidRPr="00C9299D">
        <w:rPr>
          <w:rStyle w:val="HideTWBExt"/>
          <w:b w:val="0"/>
        </w:rPr>
        <w:t>&lt;Article&gt;</w:t>
      </w:r>
      <w:r w:rsidRPr="00C9299D">
        <w:t>Artikkel 15 – lõige 4 – punkt c – alapunkt ii</w:t>
      </w:r>
      <w:r w:rsidRPr="00C9299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D88" w:rsidRPr="00C9299D" w14:paraId="0424E265" w14:textId="77777777" w:rsidTr="00D074F6">
        <w:trPr>
          <w:jc w:val="center"/>
        </w:trPr>
        <w:tc>
          <w:tcPr>
            <w:tcW w:w="9752" w:type="dxa"/>
            <w:gridSpan w:val="2"/>
          </w:tcPr>
          <w:p w14:paraId="6DC39B2C" w14:textId="77777777" w:rsidR="005A0D88" w:rsidRPr="00C9299D" w:rsidRDefault="005A0D88" w:rsidP="00D074F6">
            <w:pPr>
              <w:keepNext/>
            </w:pPr>
          </w:p>
        </w:tc>
      </w:tr>
      <w:tr w:rsidR="005A0D88" w:rsidRPr="00C9299D" w14:paraId="27459C74" w14:textId="77777777" w:rsidTr="00D074F6">
        <w:trPr>
          <w:jc w:val="center"/>
        </w:trPr>
        <w:tc>
          <w:tcPr>
            <w:tcW w:w="4876" w:type="dxa"/>
            <w:hideMark/>
          </w:tcPr>
          <w:p w14:paraId="160DF677" w14:textId="77777777" w:rsidR="005A0D88" w:rsidRPr="00C9299D" w:rsidRDefault="005A0D88" w:rsidP="00D074F6">
            <w:pPr>
              <w:pStyle w:val="ColumnHeading"/>
              <w:keepNext/>
              <w:rPr>
                <w:lang w:val="et-EE"/>
              </w:rPr>
            </w:pPr>
            <w:r w:rsidRPr="00C9299D">
              <w:rPr>
                <w:lang w:val="et-EE"/>
              </w:rPr>
              <w:t>Komisjoni ettepanek</w:t>
            </w:r>
          </w:p>
        </w:tc>
        <w:tc>
          <w:tcPr>
            <w:tcW w:w="4876" w:type="dxa"/>
            <w:hideMark/>
          </w:tcPr>
          <w:p w14:paraId="30B4E86E" w14:textId="77777777" w:rsidR="005A0D88" w:rsidRPr="00C9299D" w:rsidRDefault="005A0D88" w:rsidP="00D074F6">
            <w:pPr>
              <w:pStyle w:val="ColumnHeading"/>
              <w:keepNext/>
              <w:rPr>
                <w:lang w:val="et-EE"/>
              </w:rPr>
            </w:pPr>
            <w:r w:rsidRPr="00C9299D">
              <w:rPr>
                <w:lang w:val="et-EE"/>
              </w:rPr>
              <w:t>Muudatusettepanek</w:t>
            </w:r>
          </w:p>
        </w:tc>
      </w:tr>
      <w:tr w:rsidR="005A0D88" w:rsidRPr="00C9299D" w14:paraId="6E6AD4F4" w14:textId="77777777" w:rsidTr="00D074F6">
        <w:trPr>
          <w:jc w:val="center"/>
        </w:trPr>
        <w:tc>
          <w:tcPr>
            <w:tcW w:w="4876" w:type="dxa"/>
            <w:hideMark/>
          </w:tcPr>
          <w:p w14:paraId="348FD579" w14:textId="77777777" w:rsidR="005A0D88" w:rsidRPr="00C9299D" w:rsidRDefault="005A0D88" w:rsidP="00D074F6">
            <w:pPr>
              <w:pStyle w:val="Normal6"/>
              <w:rPr>
                <w:lang w:val="et-EE"/>
              </w:rPr>
            </w:pPr>
            <w:r w:rsidRPr="00C9299D">
              <w:rPr>
                <w:b/>
                <w:i/>
                <w:lang w:val="et-EE"/>
              </w:rPr>
              <w:t>ii)</w:t>
            </w:r>
            <w:r w:rsidRPr="00C9299D">
              <w:rPr>
                <w:b/>
                <w:i/>
                <w:lang w:val="et-EE"/>
              </w:rPr>
              <w:tab/>
              <w:t>täita avaliku teenistuse ülesannet;</w:t>
            </w:r>
          </w:p>
        </w:tc>
        <w:tc>
          <w:tcPr>
            <w:tcW w:w="4876" w:type="dxa"/>
            <w:hideMark/>
          </w:tcPr>
          <w:p w14:paraId="0CFD59CD" w14:textId="77777777" w:rsidR="005A0D88" w:rsidRPr="00C9299D" w:rsidRDefault="005A0D88" w:rsidP="00D074F6">
            <w:pPr>
              <w:pStyle w:val="Normal6"/>
              <w:rPr>
                <w:szCs w:val="24"/>
                <w:lang w:val="et-EE"/>
              </w:rPr>
            </w:pPr>
            <w:r w:rsidRPr="00C9299D">
              <w:rPr>
                <w:b/>
                <w:i/>
                <w:lang w:val="et-EE"/>
              </w:rPr>
              <w:t>välja jäetud</w:t>
            </w:r>
          </w:p>
        </w:tc>
      </w:tr>
    </w:tbl>
    <w:p w14:paraId="1378796C" w14:textId="77777777" w:rsidR="005A0D88" w:rsidRPr="00C9299D" w:rsidRDefault="005A0D88" w:rsidP="005A0D88">
      <w:pPr>
        <w:pStyle w:val="Olang"/>
        <w:rPr>
          <w:lang w:val="et-EE"/>
        </w:rPr>
      </w:pPr>
      <w:r w:rsidRPr="00C9299D">
        <w:rPr>
          <w:noProof w:val="0"/>
          <w:lang w:val="et-EE"/>
        </w:rPr>
        <w:t xml:space="preserve">Or. </w:t>
      </w:r>
      <w:r w:rsidRPr="00C9299D">
        <w:rPr>
          <w:rStyle w:val="HideTWBExt"/>
          <w:noProof w:val="0"/>
          <w:lang w:val="et-EE"/>
        </w:rPr>
        <w:t>&lt;Original&gt;</w:t>
      </w:r>
      <w:r w:rsidRPr="00C9299D">
        <w:rPr>
          <w:rStyle w:val="HideTWBInt"/>
          <w:noProof w:val="0"/>
          <w:lang w:val="et-EE"/>
        </w:rPr>
        <w:t>{EN}</w:t>
      </w:r>
      <w:r w:rsidRPr="00C9299D">
        <w:rPr>
          <w:noProof w:val="0"/>
          <w:lang w:val="et-EE"/>
        </w:rPr>
        <w:t>en</w:t>
      </w:r>
      <w:r w:rsidRPr="00C9299D">
        <w:rPr>
          <w:rStyle w:val="HideTWBExt"/>
          <w:noProof w:val="0"/>
          <w:lang w:val="et-EE"/>
        </w:rPr>
        <w:t>&lt;/Original&gt;</w:t>
      </w:r>
    </w:p>
    <w:p w14:paraId="0FD6E38D" w14:textId="77777777" w:rsidR="005A0D88" w:rsidRPr="00C9299D" w:rsidRDefault="005A0D88" w:rsidP="005A0D88">
      <w:r w:rsidRPr="00C9299D">
        <w:rPr>
          <w:rStyle w:val="HideTWBExt"/>
        </w:rPr>
        <w:t>&lt;/Amend&gt;</w:t>
      </w:r>
    </w:p>
    <w:p w14:paraId="41E45E5B" w14:textId="77777777" w:rsidR="005A0D88" w:rsidRPr="00C9299D" w:rsidRDefault="005A0D88" w:rsidP="005A0D88">
      <w:pPr>
        <w:pStyle w:val="AMNumberTabs0"/>
        <w:keepNext/>
        <w:rPr>
          <w:lang w:val="et-EE"/>
        </w:rPr>
      </w:pPr>
      <w:r w:rsidRPr="00C9299D">
        <w:rPr>
          <w:rStyle w:val="HideTWBExt"/>
          <w:b w:val="0"/>
          <w:lang w:val="et-EE"/>
        </w:rPr>
        <w:t>&lt;Amend&gt;</w:t>
      </w:r>
      <w:r w:rsidRPr="00C9299D">
        <w:rPr>
          <w:lang w:val="et-EE"/>
        </w:rPr>
        <w:t>Muudatusettepanek</w:t>
      </w:r>
      <w:r w:rsidRPr="00C9299D">
        <w:rPr>
          <w:lang w:val="et-EE"/>
        </w:rPr>
        <w:tab/>
      </w:r>
      <w:r w:rsidRPr="00C9299D">
        <w:rPr>
          <w:lang w:val="et-EE"/>
        </w:rPr>
        <w:tab/>
      </w:r>
      <w:r w:rsidRPr="00C9299D">
        <w:rPr>
          <w:rStyle w:val="HideTWBExt"/>
          <w:b w:val="0"/>
          <w:lang w:val="et-EE"/>
        </w:rPr>
        <w:t>&lt;NumAm&gt;</w:t>
      </w:r>
      <w:r w:rsidRPr="00C9299D">
        <w:rPr>
          <w:lang w:val="et-EE"/>
        </w:rPr>
        <w:t>70</w:t>
      </w:r>
      <w:r w:rsidRPr="00C9299D">
        <w:rPr>
          <w:rStyle w:val="HideTWBExt"/>
          <w:b w:val="0"/>
          <w:lang w:val="et-EE"/>
        </w:rPr>
        <w:t>&lt;/NumAm&gt;</w:t>
      </w:r>
    </w:p>
    <w:p w14:paraId="7104A37F" w14:textId="77777777" w:rsidR="005A0D88" w:rsidRPr="00C9299D" w:rsidRDefault="005A0D88" w:rsidP="005A0D88">
      <w:pPr>
        <w:pStyle w:val="NormalBold12b"/>
        <w:keepNext/>
      </w:pPr>
      <w:r w:rsidRPr="00C9299D">
        <w:rPr>
          <w:rStyle w:val="HideTWBExt"/>
          <w:b w:val="0"/>
        </w:rPr>
        <w:t>&lt;DocAmend&gt;</w:t>
      </w:r>
      <w:r w:rsidRPr="00C9299D">
        <w:t>Ettepanek võtta vastu direktiiv</w:t>
      </w:r>
      <w:r w:rsidRPr="00C9299D">
        <w:rPr>
          <w:rStyle w:val="HideTWBExt"/>
          <w:b w:val="0"/>
        </w:rPr>
        <w:t>&lt;/DocAmend&gt;</w:t>
      </w:r>
    </w:p>
    <w:p w14:paraId="5A012231" w14:textId="77777777" w:rsidR="005A0D88" w:rsidRPr="00C9299D" w:rsidRDefault="005A0D88" w:rsidP="005A0D88">
      <w:pPr>
        <w:pStyle w:val="NormalBold"/>
      </w:pPr>
      <w:r w:rsidRPr="00C9299D">
        <w:rPr>
          <w:rStyle w:val="HideTWBExt"/>
          <w:b w:val="0"/>
        </w:rPr>
        <w:t>&lt;Article&gt;</w:t>
      </w:r>
      <w:r w:rsidRPr="00C9299D">
        <w:t>Artikkel 15 – lõige 4 – punkt d</w:t>
      </w:r>
      <w:r w:rsidRPr="00C9299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D88" w:rsidRPr="00C9299D" w14:paraId="50825B75" w14:textId="77777777" w:rsidTr="00D074F6">
        <w:trPr>
          <w:jc w:val="center"/>
        </w:trPr>
        <w:tc>
          <w:tcPr>
            <w:tcW w:w="9752" w:type="dxa"/>
            <w:gridSpan w:val="2"/>
          </w:tcPr>
          <w:p w14:paraId="788990BB" w14:textId="77777777" w:rsidR="005A0D88" w:rsidRPr="00C9299D" w:rsidRDefault="005A0D88" w:rsidP="00D074F6">
            <w:pPr>
              <w:keepNext/>
            </w:pPr>
          </w:p>
        </w:tc>
      </w:tr>
      <w:tr w:rsidR="005A0D88" w:rsidRPr="00C9299D" w14:paraId="25945477" w14:textId="77777777" w:rsidTr="00D074F6">
        <w:trPr>
          <w:jc w:val="center"/>
        </w:trPr>
        <w:tc>
          <w:tcPr>
            <w:tcW w:w="4876" w:type="dxa"/>
            <w:hideMark/>
          </w:tcPr>
          <w:p w14:paraId="33FB655B" w14:textId="77777777" w:rsidR="005A0D88" w:rsidRPr="00C9299D" w:rsidRDefault="005A0D88" w:rsidP="00D074F6">
            <w:pPr>
              <w:pStyle w:val="ColumnHeading"/>
              <w:keepNext/>
              <w:rPr>
                <w:lang w:val="et-EE"/>
              </w:rPr>
            </w:pPr>
            <w:r w:rsidRPr="00C9299D">
              <w:rPr>
                <w:lang w:val="et-EE"/>
              </w:rPr>
              <w:t>Komisjoni ettepanek</w:t>
            </w:r>
          </w:p>
        </w:tc>
        <w:tc>
          <w:tcPr>
            <w:tcW w:w="4876" w:type="dxa"/>
            <w:hideMark/>
          </w:tcPr>
          <w:p w14:paraId="4E6C2355" w14:textId="77777777" w:rsidR="005A0D88" w:rsidRPr="00C9299D" w:rsidRDefault="005A0D88" w:rsidP="00D074F6">
            <w:pPr>
              <w:pStyle w:val="ColumnHeading"/>
              <w:keepNext/>
              <w:rPr>
                <w:lang w:val="et-EE"/>
              </w:rPr>
            </w:pPr>
            <w:r w:rsidRPr="00C9299D">
              <w:rPr>
                <w:lang w:val="et-EE"/>
              </w:rPr>
              <w:t>Muudatusettepanek</w:t>
            </w:r>
          </w:p>
        </w:tc>
      </w:tr>
      <w:tr w:rsidR="005A0D88" w:rsidRPr="00C9299D" w14:paraId="4646B271" w14:textId="77777777" w:rsidTr="00D074F6">
        <w:trPr>
          <w:jc w:val="center"/>
        </w:trPr>
        <w:tc>
          <w:tcPr>
            <w:tcW w:w="4876" w:type="dxa"/>
            <w:hideMark/>
          </w:tcPr>
          <w:p w14:paraId="467911E0" w14:textId="77777777" w:rsidR="005A0D88" w:rsidRPr="00C9299D" w:rsidRDefault="005A0D88" w:rsidP="00D074F6">
            <w:pPr>
              <w:pStyle w:val="Normal6"/>
              <w:rPr>
                <w:lang w:val="et-EE"/>
              </w:rPr>
            </w:pPr>
            <w:r w:rsidRPr="00C9299D">
              <w:rPr>
                <w:b/>
                <w:i/>
                <w:lang w:val="et-EE"/>
              </w:rPr>
              <w:t>d)</w:t>
            </w:r>
            <w:r w:rsidRPr="00C9299D">
              <w:rPr>
                <w:b/>
                <w:i/>
                <w:lang w:val="et-EE"/>
              </w:rPr>
              <w:tab/>
              <w:t>kandideerimisõiguse äravõtmine proportsionaalselt toimepandud teo raskusastmega ning</w:t>
            </w:r>
          </w:p>
        </w:tc>
        <w:tc>
          <w:tcPr>
            <w:tcW w:w="4876" w:type="dxa"/>
            <w:hideMark/>
          </w:tcPr>
          <w:p w14:paraId="2DAFA481" w14:textId="77777777" w:rsidR="005A0D88" w:rsidRPr="00C9299D" w:rsidRDefault="005A0D88" w:rsidP="00D074F6">
            <w:pPr>
              <w:pStyle w:val="Normal6"/>
              <w:rPr>
                <w:szCs w:val="24"/>
                <w:lang w:val="et-EE"/>
              </w:rPr>
            </w:pPr>
            <w:r w:rsidRPr="00C9299D">
              <w:rPr>
                <w:b/>
                <w:i/>
                <w:lang w:val="et-EE"/>
              </w:rPr>
              <w:t>välja jäetud</w:t>
            </w:r>
          </w:p>
        </w:tc>
      </w:tr>
    </w:tbl>
    <w:p w14:paraId="21388121" w14:textId="77777777" w:rsidR="005A0D88" w:rsidRPr="00C9299D" w:rsidRDefault="005A0D88" w:rsidP="005A0D88">
      <w:pPr>
        <w:pStyle w:val="Olang"/>
        <w:rPr>
          <w:lang w:val="et-EE"/>
        </w:rPr>
      </w:pPr>
      <w:r w:rsidRPr="00C9299D">
        <w:rPr>
          <w:noProof w:val="0"/>
          <w:lang w:val="et-EE"/>
        </w:rPr>
        <w:t xml:space="preserve">Or. </w:t>
      </w:r>
      <w:r w:rsidRPr="00C9299D">
        <w:rPr>
          <w:rStyle w:val="HideTWBExt"/>
          <w:noProof w:val="0"/>
          <w:lang w:val="et-EE"/>
        </w:rPr>
        <w:t>&lt;Original&gt;</w:t>
      </w:r>
      <w:r w:rsidRPr="00C9299D">
        <w:rPr>
          <w:rStyle w:val="HideTWBInt"/>
          <w:noProof w:val="0"/>
          <w:lang w:val="et-EE"/>
        </w:rPr>
        <w:t>{EN}</w:t>
      </w:r>
      <w:r w:rsidRPr="00C9299D">
        <w:rPr>
          <w:noProof w:val="0"/>
          <w:lang w:val="et-EE"/>
        </w:rPr>
        <w:t>en</w:t>
      </w:r>
      <w:r w:rsidRPr="00C9299D">
        <w:rPr>
          <w:rStyle w:val="HideTWBExt"/>
          <w:noProof w:val="0"/>
          <w:lang w:val="et-EE"/>
        </w:rPr>
        <w:t>&lt;/Original&gt;</w:t>
      </w:r>
    </w:p>
    <w:p w14:paraId="0FBE8DEE" w14:textId="77777777" w:rsidR="005A0D88" w:rsidRPr="00C9299D" w:rsidRDefault="005A0D88" w:rsidP="005A0D88">
      <w:r w:rsidRPr="00C9299D">
        <w:rPr>
          <w:rStyle w:val="HideTWBExt"/>
        </w:rPr>
        <w:t>&lt;/Amend&gt;</w:t>
      </w:r>
    </w:p>
    <w:p w14:paraId="1C57AD1E" w14:textId="77777777" w:rsidR="005A0D88" w:rsidRPr="00C9299D" w:rsidRDefault="005A0D88" w:rsidP="005A0D88">
      <w:pPr>
        <w:pStyle w:val="AMNumberTabs0"/>
        <w:keepNext/>
        <w:rPr>
          <w:lang w:val="et-EE"/>
        </w:rPr>
      </w:pPr>
      <w:r w:rsidRPr="00C9299D">
        <w:rPr>
          <w:rStyle w:val="HideTWBExt"/>
          <w:b w:val="0"/>
          <w:lang w:val="et-EE"/>
        </w:rPr>
        <w:t>&lt;Amend&gt;</w:t>
      </w:r>
      <w:r w:rsidRPr="00C9299D">
        <w:rPr>
          <w:lang w:val="et-EE"/>
        </w:rPr>
        <w:t>Muudatusettepanek</w:t>
      </w:r>
      <w:r w:rsidRPr="00C9299D">
        <w:rPr>
          <w:lang w:val="et-EE"/>
        </w:rPr>
        <w:tab/>
      </w:r>
      <w:r w:rsidRPr="00C9299D">
        <w:rPr>
          <w:lang w:val="et-EE"/>
        </w:rPr>
        <w:tab/>
      </w:r>
      <w:r w:rsidRPr="00C9299D">
        <w:rPr>
          <w:rStyle w:val="HideTWBExt"/>
          <w:b w:val="0"/>
          <w:lang w:val="et-EE"/>
        </w:rPr>
        <w:t>&lt;NumAm&gt;</w:t>
      </w:r>
      <w:r w:rsidRPr="00C9299D">
        <w:rPr>
          <w:lang w:val="et-EE"/>
        </w:rPr>
        <w:t>71</w:t>
      </w:r>
      <w:r w:rsidRPr="00C9299D">
        <w:rPr>
          <w:rStyle w:val="HideTWBExt"/>
          <w:b w:val="0"/>
          <w:lang w:val="et-EE"/>
        </w:rPr>
        <w:t>&lt;/NumAm&gt;</w:t>
      </w:r>
    </w:p>
    <w:p w14:paraId="6A992094" w14:textId="77777777" w:rsidR="005A0D88" w:rsidRPr="00C9299D" w:rsidRDefault="005A0D88" w:rsidP="005A0D88">
      <w:pPr>
        <w:pStyle w:val="NormalBold12b"/>
        <w:keepNext/>
      </w:pPr>
      <w:r w:rsidRPr="00C9299D">
        <w:rPr>
          <w:rStyle w:val="HideTWBExt"/>
          <w:b w:val="0"/>
        </w:rPr>
        <w:t>&lt;DocAmend&gt;</w:t>
      </w:r>
      <w:r w:rsidRPr="00C9299D">
        <w:t>Ettepanek võtta vastu direktiiv</w:t>
      </w:r>
      <w:r w:rsidRPr="00C9299D">
        <w:rPr>
          <w:rStyle w:val="HideTWBExt"/>
          <w:b w:val="0"/>
        </w:rPr>
        <w:t>&lt;/DocAmend&gt;</w:t>
      </w:r>
    </w:p>
    <w:p w14:paraId="0F83AEF3" w14:textId="77777777" w:rsidR="005A0D88" w:rsidRPr="00C9299D" w:rsidRDefault="005A0D88" w:rsidP="005A0D88">
      <w:pPr>
        <w:pStyle w:val="NormalBold"/>
      </w:pPr>
      <w:r w:rsidRPr="00C9299D">
        <w:rPr>
          <w:rStyle w:val="HideTWBExt"/>
          <w:b w:val="0"/>
        </w:rPr>
        <w:t>&lt;Article&gt;</w:t>
      </w:r>
      <w:r w:rsidRPr="00C9299D">
        <w:t>Artikkel 15 – lõige 4 – punkt f</w:t>
      </w:r>
      <w:r w:rsidRPr="00C9299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D88" w:rsidRPr="00C9299D" w14:paraId="018A1DDD" w14:textId="77777777" w:rsidTr="00D074F6">
        <w:trPr>
          <w:jc w:val="center"/>
        </w:trPr>
        <w:tc>
          <w:tcPr>
            <w:tcW w:w="9752" w:type="dxa"/>
            <w:gridSpan w:val="2"/>
          </w:tcPr>
          <w:p w14:paraId="49DB6A4E" w14:textId="77777777" w:rsidR="005A0D88" w:rsidRPr="00C9299D" w:rsidRDefault="005A0D88" w:rsidP="00D074F6">
            <w:pPr>
              <w:keepNext/>
            </w:pPr>
          </w:p>
        </w:tc>
      </w:tr>
      <w:tr w:rsidR="005A0D88" w:rsidRPr="00C9299D" w14:paraId="66D39BD5" w14:textId="77777777" w:rsidTr="00D074F6">
        <w:trPr>
          <w:jc w:val="center"/>
        </w:trPr>
        <w:tc>
          <w:tcPr>
            <w:tcW w:w="4876" w:type="dxa"/>
            <w:hideMark/>
          </w:tcPr>
          <w:p w14:paraId="2AA84D80" w14:textId="77777777" w:rsidR="005A0D88" w:rsidRPr="00C9299D" w:rsidRDefault="005A0D88" w:rsidP="00D074F6">
            <w:pPr>
              <w:pStyle w:val="ColumnHeading"/>
              <w:keepNext/>
              <w:rPr>
                <w:lang w:val="et-EE"/>
              </w:rPr>
            </w:pPr>
            <w:r w:rsidRPr="00C9299D">
              <w:rPr>
                <w:lang w:val="et-EE"/>
              </w:rPr>
              <w:t>Komisjoni ettepanek</w:t>
            </w:r>
          </w:p>
        </w:tc>
        <w:tc>
          <w:tcPr>
            <w:tcW w:w="4876" w:type="dxa"/>
            <w:hideMark/>
          </w:tcPr>
          <w:p w14:paraId="15B1F368" w14:textId="77777777" w:rsidR="005A0D88" w:rsidRPr="00C9299D" w:rsidRDefault="005A0D88" w:rsidP="00D074F6">
            <w:pPr>
              <w:pStyle w:val="ColumnHeading"/>
              <w:keepNext/>
              <w:rPr>
                <w:lang w:val="et-EE"/>
              </w:rPr>
            </w:pPr>
            <w:r w:rsidRPr="00C9299D">
              <w:rPr>
                <w:lang w:val="et-EE"/>
              </w:rPr>
              <w:t>Muudatusettepanek</w:t>
            </w:r>
          </w:p>
        </w:tc>
      </w:tr>
      <w:tr w:rsidR="005A0D88" w:rsidRPr="00C9299D" w14:paraId="5CF87427" w14:textId="77777777" w:rsidTr="00D074F6">
        <w:trPr>
          <w:jc w:val="center"/>
        </w:trPr>
        <w:tc>
          <w:tcPr>
            <w:tcW w:w="4876" w:type="dxa"/>
            <w:hideMark/>
          </w:tcPr>
          <w:p w14:paraId="5F0E21AA" w14:textId="77777777" w:rsidR="005A0D88" w:rsidRPr="00C9299D" w:rsidRDefault="005A0D88" w:rsidP="00D074F6">
            <w:pPr>
              <w:pStyle w:val="Normal6"/>
              <w:rPr>
                <w:lang w:val="et-EE"/>
              </w:rPr>
            </w:pPr>
            <w:r w:rsidRPr="00C9299D">
              <w:rPr>
                <w:b/>
                <w:i/>
                <w:lang w:val="et-EE"/>
              </w:rPr>
              <w:t>(f)</w:t>
            </w:r>
            <w:r w:rsidRPr="00C9299D">
              <w:rPr>
                <w:b/>
                <w:i/>
                <w:lang w:val="et-EE"/>
              </w:rPr>
              <w:tab/>
              <w:t>ilmajätmine võimalusest saada avaliku sektori vahendeid, sealhulgas osaleda hankemenetlustes või saada toetusi ja kontsessioone.</w:t>
            </w:r>
          </w:p>
        </w:tc>
        <w:tc>
          <w:tcPr>
            <w:tcW w:w="4876" w:type="dxa"/>
            <w:hideMark/>
          </w:tcPr>
          <w:p w14:paraId="3C2E72D7" w14:textId="77777777" w:rsidR="005A0D88" w:rsidRPr="00C9299D" w:rsidRDefault="005A0D88" w:rsidP="00D074F6">
            <w:pPr>
              <w:pStyle w:val="Normal6"/>
              <w:rPr>
                <w:szCs w:val="24"/>
                <w:lang w:val="et-EE"/>
              </w:rPr>
            </w:pPr>
            <w:r w:rsidRPr="00C9299D">
              <w:rPr>
                <w:b/>
                <w:i/>
                <w:lang w:val="et-EE"/>
              </w:rPr>
              <w:t>välja jäetud</w:t>
            </w:r>
          </w:p>
        </w:tc>
      </w:tr>
    </w:tbl>
    <w:p w14:paraId="428CD209" w14:textId="77777777" w:rsidR="005A0D88" w:rsidRPr="00C9299D" w:rsidRDefault="005A0D88" w:rsidP="005A0D88">
      <w:pPr>
        <w:pStyle w:val="Olang"/>
        <w:rPr>
          <w:lang w:val="et-EE"/>
        </w:rPr>
      </w:pPr>
      <w:r w:rsidRPr="00C9299D">
        <w:rPr>
          <w:noProof w:val="0"/>
          <w:lang w:val="et-EE"/>
        </w:rPr>
        <w:t xml:space="preserve">Or. </w:t>
      </w:r>
      <w:r w:rsidRPr="00C9299D">
        <w:rPr>
          <w:rStyle w:val="HideTWBExt"/>
          <w:noProof w:val="0"/>
          <w:lang w:val="et-EE"/>
        </w:rPr>
        <w:t>&lt;Original&gt;</w:t>
      </w:r>
      <w:r w:rsidRPr="00C9299D">
        <w:rPr>
          <w:rStyle w:val="HideTWBInt"/>
          <w:noProof w:val="0"/>
          <w:lang w:val="et-EE"/>
        </w:rPr>
        <w:t>{EN}</w:t>
      </w:r>
      <w:r w:rsidRPr="00C9299D">
        <w:rPr>
          <w:noProof w:val="0"/>
          <w:lang w:val="et-EE"/>
        </w:rPr>
        <w:t>en</w:t>
      </w:r>
      <w:r w:rsidRPr="00C9299D">
        <w:rPr>
          <w:rStyle w:val="HideTWBExt"/>
          <w:noProof w:val="0"/>
          <w:lang w:val="et-EE"/>
        </w:rPr>
        <w:t>&lt;/Original&gt;</w:t>
      </w:r>
    </w:p>
    <w:p w14:paraId="2F628341" w14:textId="77777777" w:rsidR="005A0D88" w:rsidRPr="00C9299D" w:rsidRDefault="005A0D88" w:rsidP="005A0D88">
      <w:r w:rsidRPr="00C9299D">
        <w:rPr>
          <w:rStyle w:val="HideTWBExt"/>
        </w:rPr>
        <w:t>&lt;/Amend&gt;</w:t>
      </w:r>
    </w:p>
    <w:p w14:paraId="7152223C" w14:textId="77777777" w:rsidR="005A0D88" w:rsidRPr="00C9299D" w:rsidRDefault="005A0D88" w:rsidP="005A0D88">
      <w:pPr>
        <w:pStyle w:val="AMNumberTabs0"/>
        <w:keepNext/>
        <w:rPr>
          <w:lang w:val="et-EE"/>
        </w:rPr>
      </w:pPr>
      <w:r w:rsidRPr="00C9299D">
        <w:rPr>
          <w:rStyle w:val="HideTWBExt"/>
          <w:b w:val="0"/>
          <w:lang w:val="et-EE"/>
        </w:rPr>
        <w:t>&lt;Amend&gt;</w:t>
      </w:r>
      <w:r w:rsidRPr="00C9299D">
        <w:rPr>
          <w:lang w:val="et-EE"/>
        </w:rPr>
        <w:t>Muudatusettepanek</w:t>
      </w:r>
      <w:r w:rsidRPr="00C9299D">
        <w:rPr>
          <w:lang w:val="et-EE"/>
        </w:rPr>
        <w:tab/>
      </w:r>
      <w:r w:rsidRPr="00C9299D">
        <w:rPr>
          <w:lang w:val="et-EE"/>
        </w:rPr>
        <w:tab/>
      </w:r>
      <w:r w:rsidRPr="00C9299D">
        <w:rPr>
          <w:rStyle w:val="HideTWBExt"/>
          <w:b w:val="0"/>
          <w:lang w:val="et-EE"/>
        </w:rPr>
        <w:t>&lt;NumAm&gt;</w:t>
      </w:r>
      <w:r w:rsidRPr="00C9299D">
        <w:rPr>
          <w:lang w:val="et-EE"/>
        </w:rPr>
        <w:t>72</w:t>
      </w:r>
      <w:r w:rsidRPr="00C9299D">
        <w:rPr>
          <w:rStyle w:val="HideTWBExt"/>
          <w:b w:val="0"/>
          <w:lang w:val="et-EE"/>
        </w:rPr>
        <w:t>&lt;/NumAm&gt;</w:t>
      </w:r>
    </w:p>
    <w:p w14:paraId="76F85EE4" w14:textId="77777777" w:rsidR="005A0D88" w:rsidRPr="00C9299D" w:rsidRDefault="005A0D88" w:rsidP="005A0D88">
      <w:pPr>
        <w:pStyle w:val="NormalBold12b"/>
        <w:keepNext/>
      </w:pPr>
      <w:r w:rsidRPr="00C9299D">
        <w:rPr>
          <w:rStyle w:val="HideTWBExt"/>
          <w:b w:val="0"/>
        </w:rPr>
        <w:t>&lt;DocAmend&gt;</w:t>
      </w:r>
      <w:r w:rsidRPr="00C9299D">
        <w:t>Ettepanek võtta vastu direktiiv</w:t>
      </w:r>
      <w:r w:rsidRPr="00C9299D">
        <w:rPr>
          <w:rStyle w:val="HideTWBExt"/>
          <w:b w:val="0"/>
        </w:rPr>
        <w:t>&lt;/DocAmend&gt;</w:t>
      </w:r>
    </w:p>
    <w:p w14:paraId="315D3DDA" w14:textId="77777777" w:rsidR="005A0D88" w:rsidRPr="00C9299D" w:rsidRDefault="005A0D88" w:rsidP="005A0D88">
      <w:pPr>
        <w:pStyle w:val="NormalBold"/>
      </w:pPr>
      <w:r w:rsidRPr="00C9299D">
        <w:rPr>
          <w:rStyle w:val="HideTWBExt"/>
          <w:b w:val="0"/>
        </w:rPr>
        <w:t>&lt;Article&gt;</w:t>
      </w:r>
      <w:r w:rsidRPr="00C9299D">
        <w:t>Artikkel 15 – lõige 4 a (uus)</w:t>
      </w:r>
      <w:r w:rsidRPr="00C9299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D88" w:rsidRPr="00C9299D" w14:paraId="537D1004" w14:textId="77777777" w:rsidTr="00D074F6">
        <w:trPr>
          <w:jc w:val="center"/>
        </w:trPr>
        <w:tc>
          <w:tcPr>
            <w:tcW w:w="9752" w:type="dxa"/>
            <w:gridSpan w:val="2"/>
          </w:tcPr>
          <w:p w14:paraId="611A92C2" w14:textId="77777777" w:rsidR="005A0D88" w:rsidRPr="00C9299D" w:rsidRDefault="005A0D88" w:rsidP="00D074F6">
            <w:pPr>
              <w:keepNext/>
            </w:pPr>
          </w:p>
        </w:tc>
      </w:tr>
      <w:tr w:rsidR="005A0D88" w:rsidRPr="00C9299D" w14:paraId="540FC8BB" w14:textId="77777777" w:rsidTr="00D074F6">
        <w:trPr>
          <w:jc w:val="center"/>
        </w:trPr>
        <w:tc>
          <w:tcPr>
            <w:tcW w:w="4876" w:type="dxa"/>
            <w:hideMark/>
          </w:tcPr>
          <w:p w14:paraId="7FDC46BC" w14:textId="77777777" w:rsidR="005A0D88" w:rsidRPr="00C9299D" w:rsidRDefault="005A0D88" w:rsidP="00D074F6">
            <w:pPr>
              <w:pStyle w:val="ColumnHeading"/>
              <w:keepNext/>
              <w:rPr>
                <w:lang w:val="et-EE"/>
              </w:rPr>
            </w:pPr>
            <w:r w:rsidRPr="00C9299D">
              <w:rPr>
                <w:lang w:val="et-EE"/>
              </w:rPr>
              <w:t>Komisjoni ettepanek</w:t>
            </w:r>
          </w:p>
        </w:tc>
        <w:tc>
          <w:tcPr>
            <w:tcW w:w="4876" w:type="dxa"/>
            <w:hideMark/>
          </w:tcPr>
          <w:p w14:paraId="40929FF8" w14:textId="77777777" w:rsidR="005A0D88" w:rsidRPr="00C9299D" w:rsidRDefault="005A0D88" w:rsidP="00D074F6">
            <w:pPr>
              <w:pStyle w:val="ColumnHeading"/>
              <w:keepNext/>
              <w:rPr>
                <w:lang w:val="et-EE"/>
              </w:rPr>
            </w:pPr>
            <w:r w:rsidRPr="00C9299D">
              <w:rPr>
                <w:lang w:val="et-EE"/>
              </w:rPr>
              <w:t>Muudatusettepanek</w:t>
            </w:r>
          </w:p>
        </w:tc>
      </w:tr>
      <w:tr w:rsidR="005A0D88" w:rsidRPr="00C9299D" w14:paraId="480B5B36" w14:textId="77777777" w:rsidTr="00D074F6">
        <w:trPr>
          <w:jc w:val="center"/>
        </w:trPr>
        <w:tc>
          <w:tcPr>
            <w:tcW w:w="4876" w:type="dxa"/>
          </w:tcPr>
          <w:p w14:paraId="7C948D64" w14:textId="77777777" w:rsidR="005A0D88" w:rsidRPr="00C9299D" w:rsidRDefault="005A0D88" w:rsidP="00D074F6">
            <w:pPr>
              <w:pStyle w:val="Normal6"/>
              <w:rPr>
                <w:lang w:val="et-EE"/>
              </w:rPr>
            </w:pPr>
          </w:p>
        </w:tc>
        <w:tc>
          <w:tcPr>
            <w:tcW w:w="4876" w:type="dxa"/>
            <w:hideMark/>
          </w:tcPr>
          <w:p w14:paraId="6A011EE6" w14:textId="77777777" w:rsidR="005A0D88" w:rsidRPr="00C9299D" w:rsidRDefault="005A0D88" w:rsidP="00D074F6">
            <w:pPr>
              <w:pStyle w:val="Normal6"/>
              <w:rPr>
                <w:szCs w:val="24"/>
                <w:lang w:val="et-EE"/>
              </w:rPr>
            </w:pPr>
            <w:r w:rsidRPr="00C9299D">
              <w:rPr>
                <w:b/>
                <w:i/>
                <w:lang w:val="et-EE"/>
              </w:rPr>
              <w:t>4a.</w:t>
            </w:r>
            <w:r w:rsidRPr="00C9299D">
              <w:rPr>
                <w:b/>
                <w:i/>
                <w:lang w:val="et-EE"/>
              </w:rPr>
              <w:tab/>
              <w:t>Liikmesriigid võtavad arvesse asjaomaste kuritegude raskust, kui nad kaaluvad kuritegude toimepanemises süüdi mõistetud isikute karistuste tingimisi kohaldamata jätmist, ennetähtaegset vabastamist, tingimisi vabastamist või neile armuandmist.</w:t>
            </w:r>
          </w:p>
        </w:tc>
      </w:tr>
    </w:tbl>
    <w:p w14:paraId="76B6F18B" w14:textId="77777777" w:rsidR="005A0D88" w:rsidRPr="00C9299D" w:rsidRDefault="005A0D88" w:rsidP="005A0D88">
      <w:pPr>
        <w:pStyle w:val="Olang"/>
        <w:rPr>
          <w:lang w:val="et-EE"/>
        </w:rPr>
      </w:pPr>
      <w:r w:rsidRPr="00C9299D">
        <w:rPr>
          <w:noProof w:val="0"/>
          <w:lang w:val="et-EE"/>
        </w:rPr>
        <w:t xml:space="preserve">Or. </w:t>
      </w:r>
      <w:r w:rsidRPr="00C9299D">
        <w:rPr>
          <w:rStyle w:val="HideTWBExt"/>
          <w:noProof w:val="0"/>
          <w:lang w:val="et-EE"/>
        </w:rPr>
        <w:t>&lt;Original&gt;</w:t>
      </w:r>
      <w:r w:rsidRPr="00C9299D">
        <w:rPr>
          <w:rStyle w:val="HideTWBInt"/>
          <w:noProof w:val="0"/>
          <w:lang w:val="et-EE"/>
        </w:rPr>
        <w:t>{EN}</w:t>
      </w:r>
      <w:r w:rsidRPr="00C9299D">
        <w:rPr>
          <w:noProof w:val="0"/>
          <w:lang w:val="et-EE"/>
        </w:rPr>
        <w:t>en</w:t>
      </w:r>
      <w:r w:rsidRPr="00C9299D">
        <w:rPr>
          <w:rStyle w:val="HideTWBExt"/>
          <w:noProof w:val="0"/>
          <w:lang w:val="et-EE"/>
        </w:rPr>
        <w:t>&lt;/Original&gt;</w:t>
      </w:r>
    </w:p>
    <w:p w14:paraId="635D53E9" w14:textId="77777777" w:rsidR="005A0D88" w:rsidRPr="00C9299D" w:rsidRDefault="005A0D88" w:rsidP="005A0D88">
      <w:r w:rsidRPr="00C9299D">
        <w:rPr>
          <w:rStyle w:val="HideTWBExt"/>
        </w:rPr>
        <w:t>&lt;/Amend&gt;</w:t>
      </w:r>
    </w:p>
    <w:p w14:paraId="0E68F993" w14:textId="77777777" w:rsidR="005A0D88" w:rsidRPr="00C9299D" w:rsidRDefault="005A0D88" w:rsidP="005A0D88">
      <w:pPr>
        <w:pStyle w:val="AMNumberTabs0"/>
        <w:keepNext/>
        <w:rPr>
          <w:lang w:val="et-EE"/>
        </w:rPr>
      </w:pPr>
      <w:r w:rsidRPr="00C9299D">
        <w:rPr>
          <w:rStyle w:val="HideTWBExt"/>
          <w:b w:val="0"/>
          <w:lang w:val="et-EE"/>
        </w:rPr>
        <w:t>&lt;Amend&gt;</w:t>
      </w:r>
      <w:r w:rsidRPr="00C9299D">
        <w:rPr>
          <w:lang w:val="et-EE"/>
        </w:rPr>
        <w:t>Muudatusettepanek</w:t>
      </w:r>
      <w:r w:rsidRPr="00C9299D">
        <w:rPr>
          <w:lang w:val="et-EE"/>
        </w:rPr>
        <w:tab/>
      </w:r>
      <w:r w:rsidRPr="00C9299D">
        <w:rPr>
          <w:lang w:val="et-EE"/>
        </w:rPr>
        <w:tab/>
      </w:r>
      <w:r w:rsidRPr="00C9299D">
        <w:rPr>
          <w:rStyle w:val="HideTWBExt"/>
          <w:b w:val="0"/>
          <w:lang w:val="et-EE"/>
        </w:rPr>
        <w:t>&lt;NumAm&gt;</w:t>
      </w:r>
      <w:r w:rsidRPr="00C9299D">
        <w:rPr>
          <w:lang w:val="et-EE"/>
        </w:rPr>
        <w:t>73</w:t>
      </w:r>
      <w:r w:rsidRPr="00C9299D">
        <w:rPr>
          <w:rStyle w:val="HideTWBExt"/>
          <w:b w:val="0"/>
          <w:lang w:val="et-EE"/>
        </w:rPr>
        <w:t>&lt;/NumAm&gt;</w:t>
      </w:r>
    </w:p>
    <w:p w14:paraId="6C3B2D67" w14:textId="77777777" w:rsidR="005A0D88" w:rsidRPr="00C9299D" w:rsidRDefault="005A0D88" w:rsidP="005A0D88">
      <w:pPr>
        <w:pStyle w:val="NormalBold12b"/>
        <w:keepNext/>
      </w:pPr>
      <w:r w:rsidRPr="00C9299D">
        <w:rPr>
          <w:rStyle w:val="HideTWBExt"/>
          <w:b w:val="0"/>
        </w:rPr>
        <w:t>&lt;DocAmend&gt;</w:t>
      </w:r>
      <w:r w:rsidRPr="00C9299D">
        <w:t>Ettepanek võtta vastu direktiiv</w:t>
      </w:r>
      <w:r w:rsidRPr="00C9299D">
        <w:rPr>
          <w:rStyle w:val="HideTWBExt"/>
          <w:b w:val="0"/>
        </w:rPr>
        <w:t>&lt;/DocAmend&gt;</w:t>
      </w:r>
    </w:p>
    <w:p w14:paraId="3549C0AE" w14:textId="77777777" w:rsidR="005A0D88" w:rsidRPr="00C9299D" w:rsidRDefault="005A0D88" w:rsidP="005A0D88">
      <w:pPr>
        <w:pStyle w:val="NormalBold"/>
      </w:pPr>
      <w:r w:rsidRPr="00C9299D">
        <w:rPr>
          <w:rStyle w:val="HideTWBExt"/>
          <w:b w:val="0"/>
        </w:rPr>
        <w:t>&lt;Article&gt;</w:t>
      </w:r>
      <w:r w:rsidRPr="00C9299D">
        <w:t>Artikkel 17– lõige 2 – punkt a</w:t>
      </w:r>
      <w:r w:rsidRPr="00C9299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D88" w:rsidRPr="00C9299D" w14:paraId="465C7C2D" w14:textId="77777777" w:rsidTr="00D074F6">
        <w:trPr>
          <w:jc w:val="center"/>
        </w:trPr>
        <w:tc>
          <w:tcPr>
            <w:tcW w:w="9752" w:type="dxa"/>
            <w:gridSpan w:val="2"/>
          </w:tcPr>
          <w:p w14:paraId="69719B37" w14:textId="77777777" w:rsidR="005A0D88" w:rsidRPr="00C9299D" w:rsidRDefault="005A0D88" w:rsidP="00D074F6">
            <w:pPr>
              <w:keepNext/>
            </w:pPr>
          </w:p>
        </w:tc>
      </w:tr>
      <w:tr w:rsidR="005A0D88" w:rsidRPr="00C9299D" w14:paraId="295A977E" w14:textId="77777777" w:rsidTr="00D074F6">
        <w:trPr>
          <w:jc w:val="center"/>
        </w:trPr>
        <w:tc>
          <w:tcPr>
            <w:tcW w:w="4876" w:type="dxa"/>
            <w:hideMark/>
          </w:tcPr>
          <w:p w14:paraId="6514931A" w14:textId="77777777" w:rsidR="005A0D88" w:rsidRPr="00C9299D" w:rsidRDefault="005A0D88" w:rsidP="00D074F6">
            <w:pPr>
              <w:pStyle w:val="ColumnHeading"/>
              <w:keepNext/>
              <w:rPr>
                <w:lang w:val="et-EE"/>
              </w:rPr>
            </w:pPr>
            <w:r w:rsidRPr="00C9299D">
              <w:rPr>
                <w:lang w:val="et-EE"/>
              </w:rPr>
              <w:t>Komisjoni ettepanek</w:t>
            </w:r>
          </w:p>
        </w:tc>
        <w:tc>
          <w:tcPr>
            <w:tcW w:w="4876" w:type="dxa"/>
            <w:hideMark/>
          </w:tcPr>
          <w:p w14:paraId="615C3498" w14:textId="77777777" w:rsidR="005A0D88" w:rsidRPr="00C9299D" w:rsidRDefault="005A0D88" w:rsidP="00D074F6">
            <w:pPr>
              <w:pStyle w:val="ColumnHeading"/>
              <w:keepNext/>
              <w:rPr>
                <w:lang w:val="et-EE"/>
              </w:rPr>
            </w:pPr>
            <w:r w:rsidRPr="00C9299D">
              <w:rPr>
                <w:lang w:val="et-EE"/>
              </w:rPr>
              <w:t>Muudatusettepanek</w:t>
            </w:r>
          </w:p>
        </w:tc>
      </w:tr>
      <w:tr w:rsidR="005A0D88" w:rsidRPr="00C9299D" w14:paraId="67979EC6" w14:textId="77777777" w:rsidTr="00D074F6">
        <w:trPr>
          <w:jc w:val="center"/>
        </w:trPr>
        <w:tc>
          <w:tcPr>
            <w:tcW w:w="4876" w:type="dxa"/>
            <w:hideMark/>
          </w:tcPr>
          <w:p w14:paraId="1372824F" w14:textId="77777777" w:rsidR="005A0D88" w:rsidRPr="00C9299D" w:rsidRDefault="005A0D88" w:rsidP="00D074F6">
            <w:pPr>
              <w:pStyle w:val="Normal6"/>
              <w:rPr>
                <w:lang w:val="et-EE"/>
              </w:rPr>
            </w:pPr>
            <w:r w:rsidRPr="00C9299D">
              <w:rPr>
                <w:lang w:val="et-EE"/>
              </w:rPr>
              <w:t>(a)</w:t>
            </w:r>
            <w:r w:rsidRPr="00C9299D">
              <w:rPr>
                <w:lang w:val="et-EE"/>
              </w:rPr>
              <w:tab/>
              <w:t xml:space="preserve">kriminaalõiguslikud või muud trahvid, mille ülemmäär </w:t>
            </w:r>
            <w:r w:rsidRPr="00C9299D">
              <w:rPr>
                <w:b/>
                <w:i/>
                <w:lang w:val="et-EE"/>
              </w:rPr>
              <w:t>peaks</w:t>
            </w:r>
            <w:r w:rsidRPr="00C9299D">
              <w:rPr>
                <w:lang w:val="et-EE"/>
              </w:rPr>
              <w:t xml:space="preserve"> olema vähemalt 5 % juriidilise isiku, sealhulgas sellega seotud üksuste üleilmsest kogukäibest trahvi määramise otsusele eelnenud majandusaastal;</w:t>
            </w:r>
          </w:p>
        </w:tc>
        <w:tc>
          <w:tcPr>
            <w:tcW w:w="4876" w:type="dxa"/>
            <w:hideMark/>
          </w:tcPr>
          <w:p w14:paraId="2AFDD9C2" w14:textId="77777777" w:rsidR="005A0D88" w:rsidRPr="00C9299D" w:rsidRDefault="005A0D88" w:rsidP="00D074F6">
            <w:pPr>
              <w:pStyle w:val="Normal6"/>
              <w:rPr>
                <w:szCs w:val="24"/>
                <w:lang w:val="et-EE"/>
              </w:rPr>
            </w:pPr>
            <w:r w:rsidRPr="00C9299D">
              <w:rPr>
                <w:lang w:val="et-EE"/>
              </w:rPr>
              <w:t>(a)</w:t>
            </w:r>
            <w:r w:rsidRPr="00C9299D">
              <w:rPr>
                <w:lang w:val="et-EE"/>
              </w:rPr>
              <w:tab/>
              <w:t xml:space="preserve">kriminaalõiguslikud või muud trahvid, mille ülemmäär </w:t>
            </w:r>
            <w:r w:rsidRPr="00C9299D">
              <w:rPr>
                <w:b/>
                <w:i/>
                <w:lang w:val="et-EE"/>
              </w:rPr>
              <w:t>peab</w:t>
            </w:r>
            <w:r w:rsidRPr="00C9299D">
              <w:rPr>
                <w:lang w:val="et-EE"/>
              </w:rPr>
              <w:t xml:space="preserve"> olema vähemalt 5 % juriidilise isiku, sealhulgas sellega seotud üksuste üleilmsest kogukäibest trahvi määramise otsusele eelnenud majandusaastal;</w:t>
            </w:r>
          </w:p>
        </w:tc>
      </w:tr>
    </w:tbl>
    <w:p w14:paraId="3EB2EDB8" w14:textId="77777777" w:rsidR="005A0D88" w:rsidRPr="00C9299D" w:rsidRDefault="005A0D88" w:rsidP="005A0D88">
      <w:pPr>
        <w:pStyle w:val="Olang"/>
        <w:rPr>
          <w:lang w:val="et-EE"/>
        </w:rPr>
      </w:pPr>
      <w:r w:rsidRPr="00C9299D">
        <w:rPr>
          <w:noProof w:val="0"/>
          <w:lang w:val="et-EE"/>
        </w:rPr>
        <w:t xml:space="preserve">Or. </w:t>
      </w:r>
      <w:r w:rsidRPr="00C9299D">
        <w:rPr>
          <w:rStyle w:val="HideTWBExt"/>
          <w:noProof w:val="0"/>
          <w:lang w:val="et-EE"/>
        </w:rPr>
        <w:t>&lt;Original&gt;</w:t>
      </w:r>
      <w:r w:rsidRPr="00C9299D">
        <w:rPr>
          <w:rStyle w:val="HideTWBInt"/>
          <w:noProof w:val="0"/>
          <w:lang w:val="et-EE"/>
        </w:rPr>
        <w:t>{EN}</w:t>
      </w:r>
      <w:r w:rsidRPr="00C9299D">
        <w:rPr>
          <w:noProof w:val="0"/>
          <w:lang w:val="et-EE"/>
        </w:rPr>
        <w:t>en</w:t>
      </w:r>
      <w:r w:rsidRPr="00C9299D">
        <w:rPr>
          <w:rStyle w:val="HideTWBExt"/>
          <w:noProof w:val="0"/>
          <w:lang w:val="et-EE"/>
        </w:rPr>
        <w:t>&lt;/Original&gt;</w:t>
      </w:r>
    </w:p>
    <w:p w14:paraId="715672E0" w14:textId="77777777" w:rsidR="005A0D88" w:rsidRPr="00C9299D" w:rsidRDefault="005A0D88" w:rsidP="005A0D88">
      <w:r w:rsidRPr="00C9299D">
        <w:rPr>
          <w:rStyle w:val="HideTWBExt"/>
        </w:rPr>
        <w:t>&lt;/Amend&gt;</w:t>
      </w:r>
    </w:p>
    <w:p w14:paraId="1C81DCB6" w14:textId="77777777" w:rsidR="005A0D88" w:rsidRPr="00C9299D" w:rsidRDefault="005A0D88" w:rsidP="005A0D88">
      <w:pPr>
        <w:pStyle w:val="AMNumberTabs0"/>
        <w:keepNext/>
        <w:rPr>
          <w:lang w:val="et-EE"/>
        </w:rPr>
      </w:pPr>
      <w:r w:rsidRPr="00C9299D">
        <w:rPr>
          <w:rStyle w:val="HideTWBExt"/>
          <w:b w:val="0"/>
          <w:lang w:val="et-EE"/>
        </w:rPr>
        <w:t>&lt;Amend&gt;</w:t>
      </w:r>
      <w:r w:rsidRPr="00C9299D">
        <w:rPr>
          <w:lang w:val="et-EE"/>
        </w:rPr>
        <w:t>Muudatusettepanek</w:t>
      </w:r>
      <w:r w:rsidRPr="00C9299D">
        <w:rPr>
          <w:lang w:val="et-EE"/>
        </w:rPr>
        <w:tab/>
      </w:r>
      <w:r w:rsidRPr="00C9299D">
        <w:rPr>
          <w:lang w:val="et-EE"/>
        </w:rPr>
        <w:tab/>
      </w:r>
      <w:r w:rsidRPr="00C9299D">
        <w:rPr>
          <w:rStyle w:val="HideTWBExt"/>
          <w:b w:val="0"/>
          <w:lang w:val="et-EE"/>
        </w:rPr>
        <w:t>&lt;NumAm&gt;</w:t>
      </w:r>
      <w:r w:rsidRPr="00C9299D">
        <w:rPr>
          <w:lang w:val="et-EE"/>
        </w:rPr>
        <w:t>74</w:t>
      </w:r>
      <w:r w:rsidRPr="00C9299D">
        <w:rPr>
          <w:rStyle w:val="HideTWBExt"/>
          <w:b w:val="0"/>
          <w:lang w:val="et-EE"/>
        </w:rPr>
        <w:t>&lt;/NumAm&gt;</w:t>
      </w:r>
    </w:p>
    <w:p w14:paraId="3CFCE3CC" w14:textId="77777777" w:rsidR="005A0D88" w:rsidRPr="00C9299D" w:rsidRDefault="005A0D88" w:rsidP="005A0D88">
      <w:pPr>
        <w:pStyle w:val="NormalBold12b"/>
        <w:keepNext/>
      </w:pPr>
      <w:r w:rsidRPr="00C9299D">
        <w:rPr>
          <w:rStyle w:val="HideTWBExt"/>
          <w:b w:val="0"/>
        </w:rPr>
        <w:t>&lt;DocAmend&gt;</w:t>
      </w:r>
      <w:r w:rsidRPr="00C9299D">
        <w:t>Ettepanek võtta vastu direktiiv</w:t>
      </w:r>
      <w:r w:rsidRPr="00C9299D">
        <w:rPr>
          <w:rStyle w:val="HideTWBExt"/>
          <w:b w:val="0"/>
        </w:rPr>
        <w:t>&lt;/DocAmend&gt;</w:t>
      </w:r>
    </w:p>
    <w:p w14:paraId="4CBBCCFE" w14:textId="77777777" w:rsidR="005A0D88" w:rsidRPr="00C9299D" w:rsidRDefault="005A0D88" w:rsidP="005A0D88">
      <w:pPr>
        <w:pStyle w:val="NormalBold"/>
      </w:pPr>
      <w:r w:rsidRPr="00C9299D">
        <w:rPr>
          <w:rStyle w:val="HideTWBExt"/>
          <w:b w:val="0"/>
        </w:rPr>
        <w:t>&lt;Article&gt;</w:t>
      </w:r>
      <w:r w:rsidRPr="00C9299D">
        <w:t>Artikkel 18 – lõige 1 – punkt a</w:t>
      </w:r>
      <w:r w:rsidRPr="00C9299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D88" w:rsidRPr="00C9299D" w14:paraId="279CF2B4" w14:textId="77777777" w:rsidTr="00D074F6">
        <w:trPr>
          <w:jc w:val="center"/>
        </w:trPr>
        <w:tc>
          <w:tcPr>
            <w:tcW w:w="9752" w:type="dxa"/>
            <w:gridSpan w:val="2"/>
          </w:tcPr>
          <w:p w14:paraId="5BB41BD7" w14:textId="77777777" w:rsidR="005A0D88" w:rsidRPr="00C9299D" w:rsidRDefault="005A0D88" w:rsidP="00D074F6">
            <w:pPr>
              <w:keepNext/>
            </w:pPr>
          </w:p>
        </w:tc>
      </w:tr>
      <w:tr w:rsidR="005A0D88" w:rsidRPr="00C9299D" w14:paraId="7916F061" w14:textId="77777777" w:rsidTr="00D074F6">
        <w:trPr>
          <w:jc w:val="center"/>
        </w:trPr>
        <w:tc>
          <w:tcPr>
            <w:tcW w:w="4876" w:type="dxa"/>
            <w:hideMark/>
          </w:tcPr>
          <w:p w14:paraId="4B17B6EF" w14:textId="77777777" w:rsidR="005A0D88" w:rsidRPr="00C9299D" w:rsidRDefault="005A0D88" w:rsidP="00D074F6">
            <w:pPr>
              <w:pStyle w:val="ColumnHeading"/>
              <w:keepNext/>
              <w:rPr>
                <w:lang w:val="et-EE"/>
              </w:rPr>
            </w:pPr>
            <w:r w:rsidRPr="00C9299D">
              <w:rPr>
                <w:lang w:val="et-EE"/>
              </w:rPr>
              <w:t>Komisjoni ettepanek</w:t>
            </w:r>
          </w:p>
        </w:tc>
        <w:tc>
          <w:tcPr>
            <w:tcW w:w="4876" w:type="dxa"/>
            <w:hideMark/>
          </w:tcPr>
          <w:p w14:paraId="67D1DCF7" w14:textId="77777777" w:rsidR="005A0D88" w:rsidRPr="00C9299D" w:rsidRDefault="005A0D88" w:rsidP="00D074F6">
            <w:pPr>
              <w:pStyle w:val="ColumnHeading"/>
              <w:keepNext/>
              <w:rPr>
                <w:lang w:val="et-EE"/>
              </w:rPr>
            </w:pPr>
            <w:r w:rsidRPr="00C9299D">
              <w:rPr>
                <w:lang w:val="et-EE"/>
              </w:rPr>
              <w:t>Muudatusettepanek</w:t>
            </w:r>
          </w:p>
        </w:tc>
      </w:tr>
      <w:tr w:rsidR="005A0D88" w:rsidRPr="00C9299D" w14:paraId="28D9847D" w14:textId="77777777" w:rsidTr="00D074F6">
        <w:trPr>
          <w:jc w:val="center"/>
        </w:trPr>
        <w:tc>
          <w:tcPr>
            <w:tcW w:w="4876" w:type="dxa"/>
            <w:hideMark/>
          </w:tcPr>
          <w:p w14:paraId="0010B4B9" w14:textId="77777777" w:rsidR="005A0D88" w:rsidRPr="00C9299D" w:rsidRDefault="005A0D88" w:rsidP="00D074F6">
            <w:pPr>
              <w:pStyle w:val="Normal6"/>
              <w:rPr>
                <w:lang w:val="et-EE"/>
              </w:rPr>
            </w:pPr>
            <w:r w:rsidRPr="00C9299D">
              <w:rPr>
                <w:lang w:val="et-EE"/>
              </w:rPr>
              <w:t>(a)</w:t>
            </w:r>
            <w:r w:rsidRPr="00C9299D">
              <w:rPr>
                <w:lang w:val="et-EE"/>
              </w:rPr>
              <w:tab/>
            </w:r>
            <w:r w:rsidRPr="00C9299D">
              <w:rPr>
                <w:b/>
                <w:i/>
                <w:lang w:val="et-EE"/>
              </w:rPr>
              <w:t>teo toimepanija</w:t>
            </w:r>
            <w:r w:rsidRPr="00C9299D">
              <w:rPr>
                <w:lang w:val="et-EE"/>
              </w:rPr>
              <w:t xml:space="preserve"> on kõrgema tasandi </w:t>
            </w:r>
            <w:r w:rsidRPr="00C9299D">
              <w:rPr>
                <w:b/>
                <w:i/>
                <w:lang w:val="et-EE"/>
              </w:rPr>
              <w:t>ametiisik</w:t>
            </w:r>
            <w:r w:rsidRPr="00C9299D">
              <w:rPr>
                <w:lang w:val="et-EE"/>
              </w:rPr>
              <w:t>;</w:t>
            </w:r>
          </w:p>
        </w:tc>
        <w:tc>
          <w:tcPr>
            <w:tcW w:w="4876" w:type="dxa"/>
            <w:hideMark/>
          </w:tcPr>
          <w:p w14:paraId="1BF1DDDF" w14:textId="77777777" w:rsidR="005A0D88" w:rsidRPr="00C9299D" w:rsidRDefault="005A0D88" w:rsidP="00D074F6">
            <w:pPr>
              <w:pStyle w:val="Normal6"/>
              <w:rPr>
                <w:szCs w:val="24"/>
                <w:lang w:val="et-EE"/>
              </w:rPr>
            </w:pPr>
            <w:r w:rsidRPr="00C9299D">
              <w:rPr>
                <w:lang w:val="et-EE"/>
              </w:rPr>
              <w:t>(a)</w:t>
            </w:r>
            <w:r w:rsidRPr="00C9299D">
              <w:rPr>
                <w:lang w:val="et-EE"/>
              </w:rPr>
              <w:tab/>
              <w:t xml:space="preserve">teo </w:t>
            </w:r>
            <w:r w:rsidRPr="00C9299D">
              <w:rPr>
                <w:b/>
                <w:i/>
                <w:lang w:val="et-EE"/>
              </w:rPr>
              <w:t>toimepanemises osales ametiisik, kes</w:t>
            </w:r>
            <w:r w:rsidRPr="00C9299D">
              <w:rPr>
                <w:lang w:val="et-EE"/>
              </w:rPr>
              <w:t xml:space="preserve"> on kõrgema tasandi </w:t>
            </w:r>
            <w:r w:rsidRPr="00C9299D">
              <w:rPr>
                <w:b/>
                <w:i/>
                <w:lang w:val="et-EE"/>
              </w:rPr>
              <w:t>ametnik</w:t>
            </w:r>
            <w:r w:rsidRPr="00C9299D">
              <w:rPr>
                <w:lang w:val="et-EE"/>
              </w:rPr>
              <w:t>;</w:t>
            </w:r>
          </w:p>
        </w:tc>
      </w:tr>
    </w:tbl>
    <w:p w14:paraId="3BBC73AC" w14:textId="77777777" w:rsidR="005A0D88" w:rsidRPr="00C9299D" w:rsidRDefault="005A0D88" w:rsidP="005A0D88">
      <w:pPr>
        <w:pStyle w:val="Olang"/>
        <w:rPr>
          <w:lang w:val="et-EE"/>
        </w:rPr>
      </w:pPr>
      <w:r w:rsidRPr="00C9299D">
        <w:rPr>
          <w:noProof w:val="0"/>
          <w:lang w:val="et-EE"/>
        </w:rPr>
        <w:t xml:space="preserve">Or. </w:t>
      </w:r>
      <w:r w:rsidRPr="00C9299D">
        <w:rPr>
          <w:rStyle w:val="HideTWBExt"/>
          <w:noProof w:val="0"/>
          <w:lang w:val="et-EE"/>
        </w:rPr>
        <w:t>&lt;Original&gt;</w:t>
      </w:r>
      <w:r w:rsidRPr="00C9299D">
        <w:rPr>
          <w:rStyle w:val="HideTWBInt"/>
          <w:noProof w:val="0"/>
          <w:lang w:val="et-EE"/>
        </w:rPr>
        <w:t>{EN}</w:t>
      </w:r>
      <w:r w:rsidRPr="00C9299D">
        <w:rPr>
          <w:noProof w:val="0"/>
          <w:lang w:val="et-EE"/>
        </w:rPr>
        <w:t>en</w:t>
      </w:r>
      <w:r w:rsidRPr="00C9299D">
        <w:rPr>
          <w:rStyle w:val="HideTWBExt"/>
          <w:noProof w:val="0"/>
          <w:lang w:val="et-EE"/>
        </w:rPr>
        <w:t>&lt;/Original&gt;</w:t>
      </w:r>
    </w:p>
    <w:p w14:paraId="47AE532B" w14:textId="77777777" w:rsidR="005A0D88" w:rsidRPr="00C9299D" w:rsidRDefault="005A0D88" w:rsidP="005A0D88">
      <w:r w:rsidRPr="00C9299D">
        <w:rPr>
          <w:rStyle w:val="HideTWBExt"/>
        </w:rPr>
        <w:t>&lt;/Amend&gt;</w:t>
      </w:r>
    </w:p>
    <w:p w14:paraId="05B96F9E" w14:textId="77777777" w:rsidR="005A0D88" w:rsidRPr="00C9299D" w:rsidRDefault="005A0D88" w:rsidP="005A0D88">
      <w:pPr>
        <w:pStyle w:val="AMNumberTabs0"/>
        <w:keepNext/>
        <w:rPr>
          <w:lang w:val="et-EE"/>
        </w:rPr>
      </w:pPr>
      <w:r w:rsidRPr="00C9299D">
        <w:rPr>
          <w:rStyle w:val="HideTWBExt"/>
          <w:b w:val="0"/>
          <w:lang w:val="et-EE"/>
        </w:rPr>
        <w:t>&lt;Amend&gt;</w:t>
      </w:r>
      <w:r w:rsidRPr="00C9299D">
        <w:rPr>
          <w:lang w:val="et-EE"/>
        </w:rPr>
        <w:t>Muudatusettepanek</w:t>
      </w:r>
      <w:r w:rsidRPr="00C9299D">
        <w:rPr>
          <w:lang w:val="et-EE"/>
        </w:rPr>
        <w:tab/>
      </w:r>
      <w:r w:rsidRPr="00C9299D">
        <w:rPr>
          <w:lang w:val="et-EE"/>
        </w:rPr>
        <w:tab/>
      </w:r>
      <w:r w:rsidRPr="00C9299D">
        <w:rPr>
          <w:rStyle w:val="HideTWBExt"/>
          <w:b w:val="0"/>
          <w:lang w:val="et-EE"/>
        </w:rPr>
        <w:t>&lt;NumAm&gt;</w:t>
      </w:r>
      <w:r w:rsidRPr="00C9299D">
        <w:rPr>
          <w:lang w:val="et-EE"/>
        </w:rPr>
        <w:t>75</w:t>
      </w:r>
      <w:r w:rsidRPr="00C9299D">
        <w:rPr>
          <w:rStyle w:val="HideTWBExt"/>
          <w:b w:val="0"/>
          <w:lang w:val="et-EE"/>
        </w:rPr>
        <w:t>&lt;/NumAm&gt;</w:t>
      </w:r>
    </w:p>
    <w:p w14:paraId="35FBAF74" w14:textId="77777777" w:rsidR="005A0D88" w:rsidRPr="00C9299D" w:rsidRDefault="005A0D88" w:rsidP="005A0D88">
      <w:pPr>
        <w:pStyle w:val="NormalBold12b"/>
        <w:keepNext/>
      </w:pPr>
      <w:r w:rsidRPr="00C9299D">
        <w:rPr>
          <w:rStyle w:val="HideTWBExt"/>
          <w:b w:val="0"/>
        </w:rPr>
        <w:t>&lt;DocAmend&gt;</w:t>
      </w:r>
      <w:r w:rsidRPr="00C9299D">
        <w:t>Ettepanek võtta vastu direktiiv</w:t>
      </w:r>
      <w:r w:rsidRPr="00C9299D">
        <w:rPr>
          <w:rStyle w:val="HideTWBExt"/>
          <w:b w:val="0"/>
        </w:rPr>
        <w:t>&lt;/DocAmend&gt;</w:t>
      </w:r>
    </w:p>
    <w:p w14:paraId="1386D1AE" w14:textId="77777777" w:rsidR="005A0D88" w:rsidRPr="00C9299D" w:rsidRDefault="005A0D88" w:rsidP="005A0D88">
      <w:pPr>
        <w:pStyle w:val="NormalBold"/>
      </w:pPr>
      <w:r w:rsidRPr="00C9299D">
        <w:rPr>
          <w:rStyle w:val="HideTWBExt"/>
          <w:b w:val="0"/>
        </w:rPr>
        <w:t>&lt;Article&gt;</w:t>
      </w:r>
      <w:r w:rsidRPr="00C9299D">
        <w:t>Artikkel 18 – lõige 1 – punkt b</w:t>
      </w:r>
      <w:r w:rsidRPr="00C9299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D88" w:rsidRPr="00C9299D" w14:paraId="07A84304" w14:textId="77777777" w:rsidTr="00D074F6">
        <w:trPr>
          <w:jc w:val="center"/>
        </w:trPr>
        <w:tc>
          <w:tcPr>
            <w:tcW w:w="9752" w:type="dxa"/>
            <w:gridSpan w:val="2"/>
          </w:tcPr>
          <w:p w14:paraId="3626C033" w14:textId="77777777" w:rsidR="005A0D88" w:rsidRPr="00C9299D" w:rsidRDefault="005A0D88" w:rsidP="00D074F6">
            <w:pPr>
              <w:keepNext/>
            </w:pPr>
          </w:p>
        </w:tc>
      </w:tr>
      <w:tr w:rsidR="005A0D88" w:rsidRPr="00C9299D" w14:paraId="09255003" w14:textId="77777777" w:rsidTr="00D074F6">
        <w:trPr>
          <w:jc w:val="center"/>
        </w:trPr>
        <w:tc>
          <w:tcPr>
            <w:tcW w:w="4876" w:type="dxa"/>
            <w:hideMark/>
          </w:tcPr>
          <w:p w14:paraId="5D1FA5CD" w14:textId="77777777" w:rsidR="005A0D88" w:rsidRPr="00C9299D" w:rsidRDefault="005A0D88" w:rsidP="00D074F6">
            <w:pPr>
              <w:pStyle w:val="ColumnHeading"/>
              <w:keepNext/>
              <w:rPr>
                <w:lang w:val="et-EE"/>
              </w:rPr>
            </w:pPr>
            <w:r w:rsidRPr="00C9299D">
              <w:rPr>
                <w:lang w:val="et-EE"/>
              </w:rPr>
              <w:t>Komisjoni ettepanek</w:t>
            </w:r>
          </w:p>
        </w:tc>
        <w:tc>
          <w:tcPr>
            <w:tcW w:w="4876" w:type="dxa"/>
            <w:hideMark/>
          </w:tcPr>
          <w:p w14:paraId="22288FE7" w14:textId="77777777" w:rsidR="005A0D88" w:rsidRPr="00C9299D" w:rsidRDefault="005A0D88" w:rsidP="00D074F6">
            <w:pPr>
              <w:pStyle w:val="ColumnHeading"/>
              <w:keepNext/>
              <w:rPr>
                <w:lang w:val="et-EE"/>
              </w:rPr>
            </w:pPr>
            <w:r w:rsidRPr="00C9299D">
              <w:rPr>
                <w:lang w:val="et-EE"/>
              </w:rPr>
              <w:t>Muudatusettepanek</w:t>
            </w:r>
          </w:p>
        </w:tc>
      </w:tr>
      <w:tr w:rsidR="005A0D88" w:rsidRPr="00C9299D" w14:paraId="3BCA0901" w14:textId="77777777" w:rsidTr="00D074F6">
        <w:trPr>
          <w:jc w:val="center"/>
        </w:trPr>
        <w:tc>
          <w:tcPr>
            <w:tcW w:w="4876" w:type="dxa"/>
            <w:hideMark/>
          </w:tcPr>
          <w:p w14:paraId="777B3451" w14:textId="77777777" w:rsidR="005A0D88" w:rsidRPr="00C9299D" w:rsidRDefault="005A0D88" w:rsidP="00D074F6">
            <w:pPr>
              <w:pStyle w:val="Normal6"/>
              <w:rPr>
                <w:lang w:val="et-EE"/>
              </w:rPr>
            </w:pPr>
            <w:r w:rsidRPr="00C9299D">
              <w:rPr>
                <w:lang w:val="et-EE"/>
              </w:rPr>
              <w:t>(b)</w:t>
            </w:r>
            <w:r w:rsidRPr="00C9299D">
              <w:rPr>
                <w:lang w:val="et-EE"/>
              </w:rPr>
              <w:tab/>
              <w:t>teo toimepanija on ka varem mõnes artiklites 7–14 osutatud kuriteos süüdi mõistetud;</w:t>
            </w:r>
          </w:p>
        </w:tc>
        <w:tc>
          <w:tcPr>
            <w:tcW w:w="4876" w:type="dxa"/>
            <w:hideMark/>
          </w:tcPr>
          <w:p w14:paraId="4C92EE3A" w14:textId="77777777" w:rsidR="005A0D88" w:rsidRPr="00C9299D" w:rsidRDefault="005A0D88" w:rsidP="00D074F6">
            <w:pPr>
              <w:pStyle w:val="Normal6"/>
              <w:rPr>
                <w:szCs w:val="24"/>
                <w:lang w:val="et-EE"/>
              </w:rPr>
            </w:pPr>
            <w:r w:rsidRPr="00C9299D">
              <w:rPr>
                <w:lang w:val="et-EE"/>
              </w:rPr>
              <w:t>(b)</w:t>
            </w:r>
            <w:r w:rsidRPr="00C9299D">
              <w:rPr>
                <w:lang w:val="et-EE"/>
              </w:rPr>
              <w:tab/>
              <w:t>teo toimepanija</w:t>
            </w:r>
            <w:r w:rsidRPr="00C9299D">
              <w:rPr>
                <w:b/>
                <w:i/>
                <w:lang w:val="et-EE"/>
              </w:rPr>
              <w:t>, sealhulgas emaettevõtja või tütarettevõtja, kui toimepanija on juriidiline isik,</w:t>
            </w:r>
            <w:r w:rsidRPr="00C9299D">
              <w:rPr>
                <w:lang w:val="et-EE"/>
              </w:rPr>
              <w:t xml:space="preserve"> on ka varem mõnes artiklites 7–14 osutatud kuriteos</w:t>
            </w:r>
            <w:r w:rsidRPr="00C9299D">
              <w:rPr>
                <w:b/>
                <w:i/>
                <w:lang w:val="et-EE"/>
              </w:rPr>
              <w:t xml:space="preserve"> mis tahes liikmesriigis või samaväärses kuriteos kolmandas riigis</w:t>
            </w:r>
            <w:r w:rsidRPr="00C9299D">
              <w:rPr>
                <w:lang w:val="et-EE"/>
              </w:rPr>
              <w:t xml:space="preserve"> süüdi mõistetud;</w:t>
            </w:r>
          </w:p>
        </w:tc>
      </w:tr>
    </w:tbl>
    <w:p w14:paraId="50C82E59" w14:textId="77777777" w:rsidR="005A0D88" w:rsidRPr="00C9299D" w:rsidRDefault="005A0D88" w:rsidP="005A0D88">
      <w:pPr>
        <w:pStyle w:val="Olang"/>
        <w:rPr>
          <w:lang w:val="et-EE"/>
        </w:rPr>
      </w:pPr>
      <w:r w:rsidRPr="00C9299D">
        <w:rPr>
          <w:noProof w:val="0"/>
          <w:lang w:val="et-EE"/>
        </w:rPr>
        <w:t xml:space="preserve">Or. </w:t>
      </w:r>
      <w:r w:rsidRPr="00C9299D">
        <w:rPr>
          <w:rStyle w:val="HideTWBExt"/>
          <w:noProof w:val="0"/>
          <w:lang w:val="et-EE"/>
        </w:rPr>
        <w:t>&lt;Original&gt;</w:t>
      </w:r>
      <w:r w:rsidRPr="00C9299D">
        <w:rPr>
          <w:rStyle w:val="HideTWBInt"/>
          <w:noProof w:val="0"/>
          <w:lang w:val="et-EE"/>
        </w:rPr>
        <w:t>{EN}</w:t>
      </w:r>
      <w:r w:rsidRPr="00C9299D">
        <w:rPr>
          <w:noProof w:val="0"/>
          <w:lang w:val="et-EE"/>
        </w:rPr>
        <w:t>en</w:t>
      </w:r>
      <w:r w:rsidRPr="00C9299D">
        <w:rPr>
          <w:rStyle w:val="HideTWBExt"/>
          <w:noProof w:val="0"/>
          <w:lang w:val="et-EE"/>
        </w:rPr>
        <w:t>&lt;/Original&gt;</w:t>
      </w:r>
    </w:p>
    <w:p w14:paraId="2AA6F502" w14:textId="77777777" w:rsidR="005A0D88" w:rsidRPr="00C9299D" w:rsidRDefault="005A0D88" w:rsidP="005A0D88">
      <w:r w:rsidRPr="00C9299D">
        <w:rPr>
          <w:rStyle w:val="HideTWBExt"/>
        </w:rPr>
        <w:t>&lt;/Amend&gt;</w:t>
      </w:r>
    </w:p>
    <w:p w14:paraId="62121E0C" w14:textId="77777777" w:rsidR="005A0D88" w:rsidRPr="00C9299D" w:rsidRDefault="005A0D88" w:rsidP="005A0D88">
      <w:pPr>
        <w:pStyle w:val="AMNumberTabs0"/>
        <w:keepNext/>
        <w:rPr>
          <w:lang w:val="et-EE"/>
        </w:rPr>
      </w:pPr>
      <w:r w:rsidRPr="00C9299D">
        <w:rPr>
          <w:rStyle w:val="HideTWBExt"/>
          <w:b w:val="0"/>
          <w:lang w:val="et-EE"/>
        </w:rPr>
        <w:t>&lt;Amend&gt;</w:t>
      </w:r>
      <w:r w:rsidRPr="00C9299D">
        <w:rPr>
          <w:lang w:val="et-EE"/>
        </w:rPr>
        <w:t>Muudatusettepanek</w:t>
      </w:r>
      <w:r w:rsidRPr="00C9299D">
        <w:rPr>
          <w:lang w:val="et-EE"/>
        </w:rPr>
        <w:tab/>
      </w:r>
      <w:r w:rsidRPr="00C9299D">
        <w:rPr>
          <w:lang w:val="et-EE"/>
        </w:rPr>
        <w:tab/>
      </w:r>
      <w:r w:rsidRPr="00C9299D">
        <w:rPr>
          <w:rStyle w:val="HideTWBExt"/>
          <w:b w:val="0"/>
          <w:lang w:val="et-EE"/>
        </w:rPr>
        <w:t>&lt;NumAm&gt;</w:t>
      </w:r>
      <w:r w:rsidRPr="00C9299D">
        <w:rPr>
          <w:lang w:val="et-EE"/>
        </w:rPr>
        <w:t>76</w:t>
      </w:r>
      <w:r w:rsidRPr="00C9299D">
        <w:rPr>
          <w:rStyle w:val="HideTWBExt"/>
          <w:b w:val="0"/>
          <w:lang w:val="et-EE"/>
        </w:rPr>
        <w:t>&lt;/NumAm&gt;</w:t>
      </w:r>
    </w:p>
    <w:p w14:paraId="6C17A7C5" w14:textId="77777777" w:rsidR="005A0D88" w:rsidRPr="00C9299D" w:rsidRDefault="005A0D88" w:rsidP="005A0D88">
      <w:pPr>
        <w:pStyle w:val="NormalBold12b"/>
        <w:keepNext/>
      </w:pPr>
      <w:r w:rsidRPr="00C9299D">
        <w:rPr>
          <w:rStyle w:val="HideTWBExt"/>
          <w:b w:val="0"/>
        </w:rPr>
        <w:t>&lt;DocAmend&gt;</w:t>
      </w:r>
      <w:r w:rsidRPr="00C9299D">
        <w:t>Ettepanek võtta vastu direktiiv</w:t>
      </w:r>
      <w:r w:rsidRPr="00C9299D">
        <w:rPr>
          <w:rStyle w:val="HideTWBExt"/>
          <w:b w:val="0"/>
        </w:rPr>
        <w:t>&lt;/DocAmend&gt;</w:t>
      </w:r>
    </w:p>
    <w:p w14:paraId="628C229B" w14:textId="77777777" w:rsidR="005A0D88" w:rsidRPr="00C9299D" w:rsidRDefault="005A0D88" w:rsidP="005A0D88">
      <w:pPr>
        <w:pStyle w:val="NormalBold"/>
      </w:pPr>
      <w:r w:rsidRPr="00C9299D">
        <w:rPr>
          <w:rStyle w:val="HideTWBExt"/>
          <w:b w:val="0"/>
        </w:rPr>
        <w:t>&lt;Article&gt;</w:t>
      </w:r>
      <w:r w:rsidRPr="00C9299D">
        <w:t>Artikkel 18 – lõige 1 – punkt e</w:t>
      </w:r>
      <w:r w:rsidRPr="00C9299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D88" w:rsidRPr="00C9299D" w14:paraId="07ECDAF6" w14:textId="77777777" w:rsidTr="00D074F6">
        <w:trPr>
          <w:jc w:val="center"/>
        </w:trPr>
        <w:tc>
          <w:tcPr>
            <w:tcW w:w="9752" w:type="dxa"/>
            <w:gridSpan w:val="2"/>
          </w:tcPr>
          <w:p w14:paraId="35187FD5" w14:textId="77777777" w:rsidR="005A0D88" w:rsidRPr="00C9299D" w:rsidRDefault="005A0D88" w:rsidP="00D074F6">
            <w:pPr>
              <w:keepNext/>
            </w:pPr>
          </w:p>
        </w:tc>
      </w:tr>
      <w:tr w:rsidR="005A0D88" w:rsidRPr="00C9299D" w14:paraId="519E10CE" w14:textId="77777777" w:rsidTr="00D074F6">
        <w:trPr>
          <w:jc w:val="center"/>
        </w:trPr>
        <w:tc>
          <w:tcPr>
            <w:tcW w:w="4876" w:type="dxa"/>
            <w:hideMark/>
          </w:tcPr>
          <w:p w14:paraId="2498B4E9" w14:textId="77777777" w:rsidR="005A0D88" w:rsidRPr="00C9299D" w:rsidRDefault="005A0D88" w:rsidP="00D074F6">
            <w:pPr>
              <w:pStyle w:val="ColumnHeading"/>
              <w:keepNext/>
              <w:rPr>
                <w:lang w:val="et-EE"/>
              </w:rPr>
            </w:pPr>
            <w:r w:rsidRPr="00C9299D">
              <w:rPr>
                <w:lang w:val="et-EE"/>
              </w:rPr>
              <w:t>Komisjoni ettepanek</w:t>
            </w:r>
          </w:p>
        </w:tc>
        <w:tc>
          <w:tcPr>
            <w:tcW w:w="4876" w:type="dxa"/>
            <w:hideMark/>
          </w:tcPr>
          <w:p w14:paraId="11610233" w14:textId="77777777" w:rsidR="005A0D88" w:rsidRPr="00C9299D" w:rsidRDefault="005A0D88" w:rsidP="00D074F6">
            <w:pPr>
              <w:pStyle w:val="ColumnHeading"/>
              <w:keepNext/>
              <w:rPr>
                <w:lang w:val="et-EE"/>
              </w:rPr>
            </w:pPr>
            <w:r w:rsidRPr="00C9299D">
              <w:rPr>
                <w:lang w:val="et-EE"/>
              </w:rPr>
              <w:t>Muudatusettepanek</w:t>
            </w:r>
          </w:p>
        </w:tc>
      </w:tr>
      <w:tr w:rsidR="005A0D88" w:rsidRPr="00C9299D" w14:paraId="1A625A61" w14:textId="77777777" w:rsidTr="00D074F6">
        <w:trPr>
          <w:jc w:val="center"/>
        </w:trPr>
        <w:tc>
          <w:tcPr>
            <w:tcW w:w="4876" w:type="dxa"/>
            <w:hideMark/>
          </w:tcPr>
          <w:p w14:paraId="37F7841B" w14:textId="77777777" w:rsidR="005A0D88" w:rsidRPr="00C9299D" w:rsidRDefault="005A0D88" w:rsidP="00D074F6">
            <w:pPr>
              <w:pStyle w:val="Normal6"/>
              <w:rPr>
                <w:lang w:val="et-EE"/>
              </w:rPr>
            </w:pPr>
            <w:r w:rsidRPr="00C9299D">
              <w:rPr>
                <w:lang w:val="et-EE"/>
              </w:rPr>
              <w:t>(e)</w:t>
            </w:r>
            <w:r w:rsidRPr="00C9299D">
              <w:rPr>
                <w:lang w:val="et-EE"/>
              </w:rPr>
              <w:tab/>
              <w:t>teo toimepanija tegeleb ametialaselt kuritegude uurimise, nende eest vastutusele võtmise või nendega seotud kohtuasjade lahendamisega;</w:t>
            </w:r>
          </w:p>
        </w:tc>
        <w:tc>
          <w:tcPr>
            <w:tcW w:w="4876" w:type="dxa"/>
            <w:hideMark/>
          </w:tcPr>
          <w:p w14:paraId="2D93CE69" w14:textId="77777777" w:rsidR="005A0D88" w:rsidRPr="00C9299D" w:rsidRDefault="005A0D88" w:rsidP="00D074F6">
            <w:pPr>
              <w:pStyle w:val="Normal6"/>
              <w:rPr>
                <w:szCs w:val="24"/>
                <w:lang w:val="et-EE"/>
              </w:rPr>
            </w:pPr>
            <w:r w:rsidRPr="00C9299D">
              <w:rPr>
                <w:lang w:val="et-EE"/>
              </w:rPr>
              <w:t>(e)</w:t>
            </w:r>
            <w:r w:rsidRPr="00C9299D">
              <w:rPr>
                <w:lang w:val="et-EE"/>
              </w:rPr>
              <w:tab/>
              <w:t>teo toimepanija tegeleb ametialaselt kuritegude uurimise, nende eest vastutusele võtmise</w:t>
            </w:r>
            <w:r w:rsidRPr="00C9299D">
              <w:rPr>
                <w:b/>
                <w:i/>
                <w:lang w:val="et-EE"/>
              </w:rPr>
              <w:t>, vaidluste lahendamise</w:t>
            </w:r>
            <w:r w:rsidRPr="00C9299D">
              <w:rPr>
                <w:lang w:val="et-EE"/>
              </w:rPr>
              <w:t xml:space="preserve"> või nendega seotud kohtuasjade lahendamisega;</w:t>
            </w:r>
          </w:p>
        </w:tc>
      </w:tr>
    </w:tbl>
    <w:p w14:paraId="4A31F29C" w14:textId="77777777" w:rsidR="005A0D88" w:rsidRPr="00C9299D" w:rsidRDefault="005A0D88" w:rsidP="005A0D88">
      <w:pPr>
        <w:pStyle w:val="Olang"/>
        <w:rPr>
          <w:lang w:val="et-EE"/>
        </w:rPr>
      </w:pPr>
      <w:r w:rsidRPr="00C9299D">
        <w:rPr>
          <w:noProof w:val="0"/>
          <w:lang w:val="et-EE"/>
        </w:rPr>
        <w:t xml:space="preserve">Or. </w:t>
      </w:r>
      <w:r w:rsidRPr="00C9299D">
        <w:rPr>
          <w:rStyle w:val="HideTWBExt"/>
          <w:noProof w:val="0"/>
          <w:lang w:val="et-EE"/>
        </w:rPr>
        <w:t>&lt;Original&gt;</w:t>
      </w:r>
      <w:r w:rsidRPr="00C9299D">
        <w:rPr>
          <w:rStyle w:val="HideTWBInt"/>
          <w:noProof w:val="0"/>
          <w:lang w:val="et-EE"/>
        </w:rPr>
        <w:t>{EN}</w:t>
      </w:r>
      <w:r w:rsidRPr="00C9299D">
        <w:rPr>
          <w:noProof w:val="0"/>
          <w:lang w:val="et-EE"/>
        </w:rPr>
        <w:t>en</w:t>
      </w:r>
      <w:r w:rsidRPr="00C9299D">
        <w:rPr>
          <w:rStyle w:val="HideTWBExt"/>
          <w:noProof w:val="0"/>
          <w:lang w:val="et-EE"/>
        </w:rPr>
        <w:t>&lt;/Original&gt;</w:t>
      </w:r>
    </w:p>
    <w:p w14:paraId="79352D6D" w14:textId="77777777" w:rsidR="005A0D88" w:rsidRPr="00C9299D" w:rsidRDefault="005A0D88" w:rsidP="005A0D88">
      <w:r w:rsidRPr="00C9299D">
        <w:rPr>
          <w:rStyle w:val="HideTWBExt"/>
        </w:rPr>
        <w:t>&lt;/Amend&gt;</w:t>
      </w:r>
    </w:p>
    <w:p w14:paraId="081C97E0" w14:textId="77777777" w:rsidR="005A0D88" w:rsidRPr="00C9299D" w:rsidRDefault="005A0D88" w:rsidP="005A0D88">
      <w:pPr>
        <w:pStyle w:val="AMNumberTabs0"/>
        <w:keepNext/>
        <w:rPr>
          <w:lang w:val="et-EE"/>
        </w:rPr>
      </w:pPr>
      <w:r w:rsidRPr="00C9299D">
        <w:rPr>
          <w:rStyle w:val="HideTWBExt"/>
          <w:b w:val="0"/>
          <w:lang w:val="et-EE"/>
        </w:rPr>
        <w:t>&lt;Amend&gt;</w:t>
      </w:r>
      <w:r w:rsidRPr="00C9299D">
        <w:rPr>
          <w:lang w:val="et-EE"/>
        </w:rPr>
        <w:t>Muudatusettepanek</w:t>
      </w:r>
      <w:r w:rsidRPr="00C9299D">
        <w:rPr>
          <w:lang w:val="et-EE"/>
        </w:rPr>
        <w:tab/>
      </w:r>
      <w:r w:rsidRPr="00C9299D">
        <w:rPr>
          <w:lang w:val="et-EE"/>
        </w:rPr>
        <w:tab/>
      </w:r>
      <w:r w:rsidRPr="00C9299D">
        <w:rPr>
          <w:rStyle w:val="HideTWBExt"/>
          <w:b w:val="0"/>
          <w:lang w:val="et-EE"/>
        </w:rPr>
        <w:t>&lt;NumAm&gt;</w:t>
      </w:r>
      <w:r w:rsidRPr="00C9299D">
        <w:rPr>
          <w:lang w:val="et-EE"/>
        </w:rPr>
        <w:t>77</w:t>
      </w:r>
      <w:r w:rsidRPr="00C9299D">
        <w:rPr>
          <w:rStyle w:val="HideTWBExt"/>
          <w:b w:val="0"/>
          <w:lang w:val="et-EE"/>
        </w:rPr>
        <w:t>&lt;/NumAm&gt;</w:t>
      </w:r>
    </w:p>
    <w:p w14:paraId="4BFB27CB" w14:textId="77777777" w:rsidR="005A0D88" w:rsidRPr="00C9299D" w:rsidRDefault="005A0D88" w:rsidP="005A0D88">
      <w:pPr>
        <w:pStyle w:val="NormalBold12b"/>
        <w:keepNext/>
      </w:pPr>
      <w:r w:rsidRPr="00C9299D">
        <w:rPr>
          <w:rStyle w:val="HideTWBExt"/>
          <w:b w:val="0"/>
        </w:rPr>
        <w:t>&lt;DocAmend&gt;</w:t>
      </w:r>
      <w:r w:rsidRPr="00C9299D">
        <w:t>Ettepanek võtta vastu direktiiv</w:t>
      </w:r>
      <w:r w:rsidRPr="00C9299D">
        <w:rPr>
          <w:rStyle w:val="HideTWBExt"/>
          <w:b w:val="0"/>
        </w:rPr>
        <w:t>&lt;/DocAmend&gt;</w:t>
      </w:r>
    </w:p>
    <w:p w14:paraId="7D327228" w14:textId="77777777" w:rsidR="005A0D88" w:rsidRPr="00C9299D" w:rsidRDefault="005A0D88" w:rsidP="005A0D88">
      <w:pPr>
        <w:pStyle w:val="NormalBold"/>
      </w:pPr>
      <w:r w:rsidRPr="00C9299D">
        <w:rPr>
          <w:rStyle w:val="HideTWBExt"/>
          <w:b w:val="0"/>
        </w:rPr>
        <w:t>&lt;Article&gt;</w:t>
      </w:r>
      <w:r w:rsidRPr="00C9299D">
        <w:t>Artikkel 19 – lõik 1</w:t>
      </w:r>
      <w:r w:rsidRPr="00C9299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D88" w:rsidRPr="00C9299D" w14:paraId="593E606D" w14:textId="77777777" w:rsidTr="00D074F6">
        <w:trPr>
          <w:jc w:val="center"/>
        </w:trPr>
        <w:tc>
          <w:tcPr>
            <w:tcW w:w="9752" w:type="dxa"/>
            <w:gridSpan w:val="2"/>
          </w:tcPr>
          <w:p w14:paraId="13525974" w14:textId="77777777" w:rsidR="005A0D88" w:rsidRPr="00C9299D" w:rsidRDefault="005A0D88" w:rsidP="00D074F6">
            <w:pPr>
              <w:keepNext/>
            </w:pPr>
          </w:p>
        </w:tc>
      </w:tr>
      <w:tr w:rsidR="005A0D88" w:rsidRPr="00C9299D" w14:paraId="5F60251C" w14:textId="77777777" w:rsidTr="00D074F6">
        <w:trPr>
          <w:jc w:val="center"/>
        </w:trPr>
        <w:tc>
          <w:tcPr>
            <w:tcW w:w="4876" w:type="dxa"/>
            <w:hideMark/>
          </w:tcPr>
          <w:p w14:paraId="490612A9" w14:textId="77777777" w:rsidR="005A0D88" w:rsidRPr="00C9299D" w:rsidRDefault="005A0D88" w:rsidP="00D074F6">
            <w:pPr>
              <w:pStyle w:val="ColumnHeading"/>
              <w:keepNext/>
              <w:rPr>
                <w:lang w:val="et-EE"/>
              </w:rPr>
            </w:pPr>
            <w:r w:rsidRPr="00C9299D">
              <w:rPr>
                <w:lang w:val="et-EE"/>
              </w:rPr>
              <w:t>Komisjoni ettepanek</w:t>
            </w:r>
          </w:p>
        </w:tc>
        <w:tc>
          <w:tcPr>
            <w:tcW w:w="4876" w:type="dxa"/>
            <w:hideMark/>
          </w:tcPr>
          <w:p w14:paraId="0906A7CD" w14:textId="77777777" w:rsidR="005A0D88" w:rsidRPr="00C9299D" w:rsidRDefault="005A0D88" w:rsidP="00D074F6">
            <w:pPr>
              <w:pStyle w:val="ColumnHeading"/>
              <w:keepNext/>
              <w:rPr>
                <w:lang w:val="et-EE"/>
              </w:rPr>
            </w:pPr>
            <w:r w:rsidRPr="00C9299D">
              <w:rPr>
                <w:lang w:val="et-EE"/>
              </w:rPr>
              <w:t>Muudatusettepanek</w:t>
            </w:r>
          </w:p>
        </w:tc>
      </w:tr>
      <w:tr w:rsidR="005A0D88" w:rsidRPr="00C9299D" w14:paraId="029BBCAC" w14:textId="77777777" w:rsidTr="00D074F6">
        <w:trPr>
          <w:jc w:val="center"/>
        </w:trPr>
        <w:tc>
          <w:tcPr>
            <w:tcW w:w="4876" w:type="dxa"/>
          </w:tcPr>
          <w:p w14:paraId="067C8183" w14:textId="77777777" w:rsidR="005A0D88" w:rsidRPr="00C9299D" w:rsidRDefault="005A0D88" w:rsidP="00D074F6">
            <w:pPr>
              <w:pStyle w:val="Normal6"/>
              <w:rPr>
                <w:lang w:val="et-EE"/>
              </w:rPr>
            </w:pPr>
            <w:r w:rsidRPr="00C9299D">
              <w:rPr>
                <w:lang w:val="et-EE"/>
              </w:rPr>
              <w:t xml:space="preserve">Liikmesriigid võtavad vajalikud meetmed tagamaks, et riigiametnikele käesolevas direktiivis osutatud kuritegude uurimise ja nende eest vastutusele võtmise suhtes antud </w:t>
            </w:r>
            <w:r w:rsidRPr="00C9299D">
              <w:rPr>
                <w:b/>
                <w:i/>
                <w:lang w:val="et-EE"/>
              </w:rPr>
              <w:t>privileege või immuniteeti on võimalik ära võtta seadusega eelnevalt kehtestatud objektiivse, erapooletu, tulemusliku</w:t>
            </w:r>
            <w:r w:rsidRPr="00C9299D">
              <w:rPr>
                <w:lang w:val="et-EE"/>
              </w:rPr>
              <w:t xml:space="preserve"> ja </w:t>
            </w:r>
            <w:r w:rsidRPr="00C9299D">
              <w:rPr>
                <w:b/>
                <w:i/>
                <w:lang w:val="et-EE"/>
              </w:rPr>
              <w:t>läbipaistva menetluse abil, mis põhineb selgetel kriteeriumidel ning mis viiakse lõpule mõistliku aja jooksul.</w:t>
            </w:r>
          </w:p>
        </w:tc>
        <w:tc>
          <w:tcPr>
            <w:tcW w:w="4876" w:type="dxa"/>
            <w:hideMark/>
          </w:tcPr>
          <w:p w14:paraId="71812600" w14:textId="77777777" w:rsidR="005A0D88" w:rsidRPr="00C9299D" w:rsidRDefault="005A0D88" w:rsidP="00D074F6">
            <w:pPr>
              <w:pStyle w:val="Normal6"/>
              <w:rPr>
                <w:szCs w:val="24"/>
                <w:lang w:val="et-EE"/>
              </w:rPr>
            </w:pPr>
            <w:r w:rsidRPr="00C9299D">
              <w:rPr>
                <w:b/>
                <w:i/>
                <w:lang w:val="et-EE"/>
              </w:rPr>
              <w:t>1.</w:t>
            </w:r>
            <w:r w:rsidRPr="00C9299D">
              <w:rPr>
                <w:b/>
                <w:i/>
                <w:lang w:val="et-EE"/>
              </w:rPr>
              <w:tab/>
            </w:r>
            <w:r w:rsidRPr="00C9299D">
              <w:rPr>
                <w:lang w:val="et-EE"/>
              </w:rPr>
              <w:t xml:space="preserve">Liikmesriigid võtavad vajalikud meetmed tagamaks, et riigiametnikele käesolevas direktiivis osutatud kuritegude uurimise ja nende eest vastutusele võtmise suhtes antud </w:t>
            </w:r>
            <w:r w:rsidRPr="00C9299D">
              <w:rPr>
                <w:b/>
                <w:i/>
                <w:lang w:val="et-EE"/>
              </w:rPr>
              <w:t>privileegid</w:t>
            </w:r>
            <w:r w:rsidRPr="00C9299D">
              <w:rPr>
                <w:lang w:val="et-EE"/>
              </w:rPr>
              <w:t xml:space="preserve"> ja </w:t>
            </w:r>
            <w:r w:rsidRPr="00C9299D">
              <w:rPr>
                <w:b/>
                <w:i/>
                <w:lang w:val="et-EE"/>
              </w:rPr>
              <w:t>immuniteedid</w:t>
            </w:r>
          </w:p>
        </w:tc>
      </w:tr>
    </w:tbl>
    <w:p w14:paraId="2BA1D0E7" w14:textId="77777777" w:rsidR="005A0D88" w:rsidRPr="00C9299D" w:rsidRDefault="005A0D88" w:rsidP="005A0D88">
      <w:pPr>
        <w:pStyle w:val="Olang"/>
        <w:rPr>
          <w:lang w:val="et-EE"/>
        </w:rPr>
      </w:pPr>
      <w:r w:rsidRPr="00C9299D">
        <w:rPr>
          <w:noProof w:val="0"/>
          <w:lang w:val="et-EE"/>
        </w:rPr>
        <w:t xml:space="preserve">Or. </w:t>
      </w:r>
      <w:r w:rsidRPr="00C9299D">
        <w:rPr>
          <w:rStyle w:val="HideTWBExt"/>
          <w:noProof w:val="0"/>
          <w:lang w:val="et-EE"/>
        </w:rPr>
        <w:t>&lt;Original&gt;</w:t>
      </w:r>
      <w:r w:rsidRPr="00C9299D">
        <w:rPr>
          <w:rStyle w:val="HideTWBInt"/>
          <w:noProof w:val="0"/>
          <w:lang w:val="et-EE"/>
        </w:rPr>
        <w:t>{EN}</w:t>
      </w:r>
      <w:r w:rsidRPr="00C9299D">
        <w:rPr>
          <w:noProof w:val="0"/>
          <w:lang w:val="et-EE"/>
        </w:rPr>
        <w:t>en</w:t>
      </w:r>
      <w:r w:rsidRPr="00C9299D">
        <w:rPr>
          <w:rStyle w:val="HideTWBExt"/>
          <w:noProof w:val="0"/>
          <w:lang w:val="et-EE"/>
        </w:rPr>
        <w:t>&lt;/Original&gt;</w:t>
      </w:r>
    </w:p>
    <w:p w14:paraId="79D7ED28" w14:textId="77777777" w:rsidR="005A0D88" w:rsidRPr="00C9299D" w:rsidRDefault="005A0D88" w:rsidP="005A0D88">
      <w:r w:rsidRPr="00C9299D">
        <w:rPr>
          <w:rStyle w:val="HideTWBExt"/>
        </w:rPr>
        <w:t>&lt;/Amend&gt;</w:t>
      </w:r>
    </w:p>
    <w:p w14:paraId="6BB2140F" w14:textId="77777777" w:rsidR="005A0D88" w:rsidRPr="00C9299D" w:rsidRDefault="005A0D88" w:rsidP="005A0D88">
      <w:pPr>
        <w:pStyle w:val="AMNumberTabs0"/>
        <w:keepNext/>
        <w:rPr>
          <w:lang w:val="et-EE"/>
        </w:rPr>
      </w:pPr>
      <w:r w:rsidRPr="00C9299D">
        <w:rPr>
          <w:rStyle w:val="HideTWBExt"/>
          <w:b w:val="0"/>
          <w:lang w:val="et-EE"/>
        </w:rPr>
        <w:t>&lt;Amend&gt;</w:t>
      </w:r>
      <w:r w:rsidRPr="00C9299D">
        <w:rPr>
          <w:lang w:val="et-EE"/>
        </w:rPr>
        <w:t>Muudatusettepanek</w:t>
      </w:r>
      <w:r w:rsidRPr="00C9299D">
        <w:rPr>
          <w:lang w:val="et-EE"/>
        </w:rPr>
        <w:tab/>
      </w:r>
      <w:r w:rsidRPr="00C9299D">
        <w:rPr>
          <w:lang w:val="et-EE"/>
        </w:rPr>
        <w:tab/>
      </w:r>
      <w:r w:rsidRPr="00C9299D">
        <w:rPr>
          <w:rStyle w:val="HideTWBExt"/>
          <w:b w:val="0"/>
          <w:lang w:val="et-EE"/>
        </w:rPr>
        <w:t>&lt;NumAm&gt;</w:t>
      </w:r>
      <w:r w:rsidRPr="00C9299D">
        <w:rPr>
          <w:lang w:val="et-EE"/>
        </w:rPr>
        <w:t>78</w:t>
      </w:r>
      <w:r w:rsidRPr="00C9299D">
        <w:rPr>
          <w:rStyle w:val="HideTWBExt"/>
          <w:b w:val="0"/>
          <w:lang w:val="et-EE"/>
        </w:rPr>
        <w:t>&lt;/NumAm&gt;</w:t>
      </w:r>
    </w:p>
    <w:p w14:paraId="29B87F75" w14:textId="77777777" w:rsidR="005A0D88" w:rsidRPr="00C9299D" w:rsidRDefault="005A0D88" w:rsidP="005A0D88">
      <w:pPr>
        <w:pStyle w:val="NormalBold12b"/>
        <w:keepNext/>
      </w:pPr>
      <w:r w:rsidRPr="00C9299D">
        <w:rPr>
          <w:rStyle w:val="HideTWBExt"/>
          <w:b w:val="0"/>
        </w:rPr>
        <w:t>&lt;DocAmend&gt;</w:t>
      </w:r>
      <w:r w:rsidRPr="00C9299D">
        <w:t>Ettepanek võtta vastu direktiiv</w:t>
      </w:r>
      <w:r w:rsidRPr="00C9299D">
        <w:rPr>
          <w:rStyle w:val="HideTWBExt"/>
          <w:b w:val="0"/>
        </w:rPr>
        <w:t>&lt;/DocAmend&gt;</w:t>
      </w:r>
    </w:p>
    <w:p w14:paraId="25FE76A9" w14:textId="77777777" w:rsidR="005A0D88" w:rsidRPr="00C9299D" w:rsidRDefault="005A0D88" w:rsidP="005A0D88">
      <w:pPr>
        <w:pStyle w:val="NormalBold"/>
      </w:pPr>
      <w:r w:rsidRPr="00C9299D">
        <w:rPr>
          <w:rStyle w:val="HideTWBExt"/>
          <w:b w:val="0"/>
        </w:rPr>
        <w:t>&lt;Article&gt;</w:t>
      </w:r>
      <w:r w:rsidRPr="00C9299D">
        <w:t>Artikkel 19 – lõik 1 – punkt a (uus)</w:t>
      </w:r>
      <w:r w:rsidRPr="00C9299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D88" w:rsidRPr="00C9299D" w14:paraId="59DC2465" w14:textId="77777777" w:rsidTr="00D074F6">
        <w:trPr>
          <w:jc w:val="center"/>
        </w:trPr>
        <w:tc>
          <w:tcPr>
            <w:tcW w:w="9752" w:type="dxa"/>
            <w:gridSpan w:val="2"/>
          </w:tcPr>
          <w:p w14:paraId="2E1AEBFD" w14:textId="77777777" w:rsidR="005A0D88" w:rsidRPr="00C9299D" w:rsidRDefault="005A0D88" w:rsidP="00D074F6">
            <w:pPr>
              <w:keepNext/>
            </w:pPr>
          </w:p>
        </w:tc>
      </w:tr>
      <w:tr w:rsidR="005A0D88" w:rsidRPr="00C9299D" w14:paraId="7F6ECDE2" w14:textId="77777777" w:rsidTr="00D074F6">
        <w:trPr>
          <w:jc w:val="center"/>
        </w:trPr>
        <w:tc>
          <w:tcPr>
            <w:tcW w:w="4876" w:type="dxa"/>
            <w:hideMark/>
          </w:tcPr>
          <w:p w14:paraId="6D6D2E93" w14:textId="77777777" w:rsidR="005A0D88" w:rsidRPr="00C9299D" w:rsidRDefault="005A0D88" w:rsidP="00D074F6">
            <w:pPr>
              <w:pStyle w:val="ColumnHeading"/>
              <w:keepNext/>
              <w:rPr>
                <w:lang w:val="et-EE"/>
              </w:rPr>
            </w:pPr>
            <w:r w:rsidRPr="00C9299D">
              <w:rPr>
                <w:lang w:val="et-EE"/>
              </w:rPr>
              <w:t>Komisjoni ettepanek</w:t>
            </w:r>
          </w:p>
        </w:tc>
        <w:tc>
          <w:tcPr>
            <w:tcW w:w="4876" w:type="dxa"/>
            <w:hideMark/>
          </w:tcPr>
          <w:p w14:paraId="10A0AF39" w14:textId="77777777" w:rsidR="005A0D88" w:rsidRPr="00C9299D" w:rsidRDefault="005A0D88" w:rsidP="00D074F6">
            <w:pPr>
              <w:pStyle w:val="ColumnHeading"/>
              <w:keepNext/>
              <w:rPr>
                <w:lang w:val="et-EE"/>
              </w:rPr>
            </w:pPr>
            <w:r w:rsidRPr="00C9299D">
              <w:rPr>
                <w:lang w:val="et-EE"/>
              </w:rPr>
              <w:t>Muudatusettepanek</w:t>
            </w:r>
          </w:p>
        </w:tc>
      </w:tr>
      <w:tr w:rsidR="005A0D88" w:rsidRPr="00C9299D" w14:paraId="73690056" w14:textId="77777777" w:rsidTr="00D074F6">
        <w:trPr>
          <w:jc w:val="center"/>
        </w:trPr>
        <w:tc>
          <w:tcPr>
            <w:tcW w:w="4876" w:type="dxa"/>
          </w:tcPr>
          <w:p w14:paraId="58DD4F6F" w14:textId="77777777" w:rsidR="005A0D88" w:rsidRPr="00C9299D" w:rsidRDefault="005A0D88" w:rsidP="00D074F6">
            <w:pPr>
              <w:pStyle w:val="Normal6"/>
              <w:rPr>
                <w:lang w:val="et-EE"/>
              </w:rPr>
            </w:pPr>
          </w:p>
        </w:tc>
        <w:tc>
          <w:tcPr>
            <w:tcW w:w="4876" w:type="dxa"/>
            <w:hideMark/>
          </w:tcPr>
          <w:p w14:paraId="3D3D4ABD" w14:textId="77777777" w:rsidR="005A0D88" w:rsidRPr="00C9299D" w:rsidRDefault="005A0D88" w:rsidP="00D074F6">
            <w:pPr>
              <w:pStyle w:val="Normal6"/>
              <w:rPr>
                <w:szCs w:val="24"/>
                <w:lang w:val="et-EE"/>
              </w:rPr>
            </w:pPr>
            <w:r w:rsidRPr="00C9299D">
              <w:rPr>
                <w:b/>
                <w:i/>
                <w:lang w:val="et-EE"/>
              </w:rPr>
              <w:t>(a)</w:t>
            </w:r>
            <w:r w:rsidRPr="00C9299D">
              <w:rPr>
                <w:b/>
                <w:i/>
                <w:lang w:val="et-EE"/>
              </w:rPr>
              <w:tab/>
              <w:t>kehtivad üksnes ametikohustuste täitmisel tehtavate toimingute puhul;</w:t>
            </w:r>
          </w:p>
        </w:tc>
      </w:tr>
    </w:tbl>
    <w:p w14:paraId="1E3ECE9E" w14:textId="77777777" w:rsidR="005A0D88" w:rsidRPr="00C9299D" w:rsidRDefault="005A0D88" w:rsidP="005A0D88">
      <w:pPr>
        <w:pStyle w:val="Olang"/>
        <w:rPr>
          <w:lang w:val="et-EE"/>
        </w:rPr>
      </w:pPr>
      <w:r w:rsidRPr="00C9299D">
        <w:rPr>
          <w:noProof w:val="0"/>
          <w:lang w:val="et-EE"/>
        </w:rPr>
        <w:t xml:space="preserve">Or. </w:t>
      </w:r>
      <w:r w:rsidRPr="00C9299D">
        <w:rPr>
          <w:rStyle w:val="HideTWBExt"/>
          <w:noProof w:val="0"/>
          <w:lang w:val="et-EE"/>
        </w:rPr>
        <w:t>&lt;Original&gt;</w:t>
      </w:r>
      <w:r w:rsidRPr="00C9299D">
        <w:rPr>
          <w:rStyle w:val="HideTWBInt"/>
          <w:noProof w:val="0"/>
          <w:lang w:val="et-EE"/>
        </w:rPr>
        <w:t>{EN}</w:t>
      </w:r>
      <w:r w:rsidRPr="00C9299D">
        <w:rPr>
          <w:noProof w:val="0"/>
          <w:lang w:val="et-EE"/>
        </w:rPr>
        <w:t>en</w:t>
      </w:r>
      <w:r w:rsidRPr="00C9299D">
        <w:rPr>
          <w:rStyle w:val="HideTWBExt"/>
          <w:noProof w:val="0"/>
          <w:lang w:val="et-EE"/>
        </w:rPr>
        <w:t>&lt;/Original&gt;</w:t>
      </w:r>
    </w:p>
    <w:p w14:paraId="6A89421C" w14:textId="77777777" w:rsidR="005A0D88" w:rsidRPr="00C9299D" w:rsidRDefault="005A0D88" w:rsidP="005A0D88">
      <w:r w:rsidRPr="00C9299D">
        <w:rPr>
          <w:rStyle w:val="HideTWBExt"/>
        </w:rPr>
        <w:t>&lt;/Amend&gt;</w:t>
      </w:r>
    </w:p>
    <w:p w14:paraId="2EBA2DA6" w14:textId="77777777" w:rsidR="005A0D88" w:rsidRPr="00C9299D" w:rsidRDefault="005A0D88" w:rsidP="005A0D88">
      <w:pPr>
        <w:pStyle w:val="AMNumberTabs0"/>
        <w:keepNext/>
        <w:rPr>
          <w:lang w:val="et-EE"/>
        </w:rPr>
      </w:pPr>
      <w:r w:rsidRPr="00C9299D">
        <w:rPr>
          <w:rStyle w:val="HideTWBExt"/>
          <w:b w:val="0"/>
          <w:lang w:val="et-EE"/>
        </w:rPr>
        <w:t>&lt;Amend&gt;</w:t>
      </w:r>
      <w:r w:rsidRPr="00C9299D">
        <w:rPr>
          <w:lang w:val="et-EE"/>
        </w:rPr>
        <w:t>Muudatusettepanek</w:t>
      </w:r>
      <w:r w:rsidRPr="00C9299D">
        <w:rPr>
          <w:lang w:val="et-EE"/>
        </w:rPr>
        <w:tab/>
      </w:r>
      <w:r w:rsidRPr="00C9299D">
        <w:rPr>
          <w:lang w:val="et-EE"/>
        </w:rPr>
        <w:tab/>
      </w:r>
      <w:r w:rsidRPr="00C9299D">
        <w:rPr>
          <w:rStyle w:val="HideTWBExt"/>
          <w:b w:val="0"/>
          <w:lang w:val="et-EE"/>
        </w:rPr>
        <w:t>&lt;NumAm&gt;</w:t>
      </w:r>
      <w:r w:rsidRPr="00C9299D">
        <w:rPr>
          <w:lang w:val="et-EE"/>
        </w:rPr>
        <w:t>79</w:t>
      </w:r>
      <w:r w:rsidRPr="00C9299D">
        <w:rPr>
          <w:rStyle w:val="HideTWBExt"/>
          <w:b w:val="0"/>
          <w:lang w:val="et-EE"/>
        </w:rPr>
        <w:t>&lt;/NumAm&gt;</w:t>
      </w:r>
    </w:p>
    <w:p w14:paraId="37760E59" w14:textId="77777777" w:rsidR="005A0D88" w:rsidRPr="00C9299D" w:rsidRDefault="005A0D88" w:rsidP="005A0D88">
      <w:pPr>
        <w:pStyle w:val="NormalBold12b"/>
        <w:keepNext/>
      </w:pPr>
      <w:r w:rsidRPr="00C9299D">
        <w:rPr>
          <w:rStyle w:val="HideTWBExt"/>
          <w:b w:val="0"/>
        </w:rPr>
        <w:t>&lt;DocAmend&gt;</w:t>
      </w:r>
      <w:r w:rsidRPr="00C9299D">
        <w:t>Ettepanek võtta vastu direktiiv</w:t>
      </w:r>
      <w:r w:rsidRPr="00C9299D">
        <w:rPr>
          <w:rStyle w:val="HideTWBExt"/>
          <w:b w:val="0"/>
        </w:rPr>
        <w:t>&lt;/DocAmend&gt;</w:t>
      </w:r>
    </w:p>
    <w:p w14:paraId="47114C64" w14:textId="77777777" w:rsidR="005A0D88" w:rsidRPr="00C9299D" w:rsidRDefault="005A0D88" w:rsidP="005A0D88">
      <w:pPr>
        <w:pStyle w:val="NormalBold"/>
      </w:pPr>
      <w:r w:rsidRPr="00C9299D">
        <w:rPr>
          <w:rStyle w:val="HideTWBExt"/>
          <w:b w:val="0"/>
        </w:rPr>
        <w:t>&lt;Article&gt;</w:t>
      </w:r>
      <w:r w:rsidRPr="00C9299D">
        <w:t>Artikkel 19 – lõik 1 – punkt b (uus)</w:t>
      </w:r>
      <w:r w:rsidRPr="00C9299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D88" w:rsidRPr="00C9299D" w14:paraId="5ADB7658" w14:textId="77777777" w:rsidTr="00D074F6">
        <w:trPr>
          <w:jc w:val="center"/>
        </w:trPr>
        <w:tc>
          <w:tcPr>
            <w:tcW w:w="9752" w:type="dxa"/>
            <w:gridSpan w:val="2"/>
          </w:tcPr>
          <w:p w14:paraId="7DAC6CEB" w14:textId="77777777" w:rsidR="005A0D88" w:rsidRPr="00C9299D" w:rsidRDefault="005A0D88" w:rsidP="00D074F6">
            <w:pPr>
              <w:keepNext/>
            </w:pPr>
          </w:p>
        </w:tc>
      </w:tr>
      <w:tr w:rsidR="005A0D88" w:rsidRPr="00C9299D" w14:paraId="2EF1ECFA" w14:textId="77777777" w:rsidTr="00D074F6">
        <w:trPr>
          <w:jc w:val="center"/>
        </w:trPr>
        <w:tc>
          <w:tcPr>
            <w:tcW w:w="4876" w:type="dxa"/>
            <w:hideMark/>
          </w:tcPr>
          <w:p w14:paraId="3057FB4A" w14:textId="77777777" w:rsidR="005A0D88" w:rsidRPr="00C9299D" w:rsidRDefault="005A0D88" w:rsidP="00D074F6">
            <w:pPr>
              <w:pStyle w:val="ColumnHeading"/>
              <w:keepNext/>
              <w:rPr>
                <w:lang w:val="et-EE"/>
              </w:rPr>
            </w:pPr>
            <w:r w:rsidRPr="00C9299D">
              <w:rPr>
                <w:lang w:val="et-EE"/>
              </w:rPr>
              <w:t>Komisjoni ettepanek</w:t>
            </w:r>
          </w:p>
        </w:tc>
        <w:tc>
          <w:tcPr>
            <w:tcW w:w="4876" w:type="dxa"/>
            <w:hideMark/>
          </w:tcPr>
          <w:p w14:paraId="3A50203F" w14:textId="77777777" w:rsidR="005A0D88" w:rsidRPr="00C9299D" w:rsidRDefault="005A0D88" w:rsidP="00D074F6">
            <w:pPr>
              <w:pStyle w:val="ColumnHeading"/>
              <w:keepNext/>
              <w:rPr>
                <w:lang w:val="et-EE"/>
              </w:rPr>
            </w:pPr>
            <w:r w:rsidRPr="00C9299D">
              <w:rPr>
                <w:lang w:val="et-EE"/>
              </w:rPr>
              <w:t>Muudatusettepanek</w:t>
            </w:r>
          </w:p>
        </w:tc>
      </w:tr>
      <w:tr w:rsidR="005A0D88" w:rsidRPr="00C9299D" w14:paraId="52878751" w14:textId="77777777" w:rsidTr="00D074F6">
        <w:trPr>
          <w:jc w:val="center"/>
        </w:trPr>
        <w:tc>
          <w:tcPr>
            <w:tcW w:w="4876" w:type="dxa"/>
          </w:tcPr>
          <w:p w14:paraId="121CEF5E" w14:textId="77777777" w:rsidR="005A0D88" w:rsidRPr="00C9299D" w:rsidRDefault="005A0D88" w:rsidP="00D074F6">
            <w:pPr>
              <w:pStyle w:val="Normal6"/>
              <w:rPr>
                <w:lang w:val="et-EE"/>
              </w:rPr>
            </w:pPr>
          </w:p>
        </w:tc>
        <w:tc>
          <w:tcPr>
            <w:tcW w:w="4876" w:type="dxa"/>
            <w:hideMark/>
          </w:tcPr>
          <w:p w14:paraId="7B1793A1" w14:textId="77777777" w:rsidR="005A0D88" w:rsidRPr="00C9299D" w:rsidRDefault="005A0D88" w:rsidP="00D074F6">
            <w:pPr>
              <w:pStyle w:val="Normal6"/>
              <w:rPr>
                <w:szCs w:val="24"/>
                <w:lang w:val="et-EE"/>
              </w:rPr>
            </w:pPr>
            <w:r w:rsidRPr="00C9299D">
              <w:rPr>
                <w:b/>
                <w:i/>
                <w:lang w:val="et-EE"/>
              </w:rPr>
              <w:t>(b)</w:t>
            </w:r>
            <w:r w:rsidRPr="00C9299D">
              <w:rPr>
                <w:b/>
                <w:i/>
                <w:lang w:val="et-EE"/>
              </w:rPr>
              <w:tab/>
              <w:t>kohalduvad üksnes isiku ametiajal toimunule või ametniisiku teenistuses oldud aja jooksul; ning</w:t>
            </w:r>
          </w:p>
        </w:tc>
      </w:tr>
    </w:tbl>
    <w:p w14:paraId="345F03C5" w14:textId="77777777" w:rsidR="005A0D88" w:rsidRPr="00C9299D" w:rsidRDefault="005A0D88" w:rsidP="005A0D88">
      <w:pPr>
        <w:pStyle w:val="Olang"/>
        <w:rPr>
          <w:lang w:val="et-EE"/>
        </w:rPr>
      </w:pPr>
      <w:r w:rsidRPr="00C9299D">
        <w:rPr>
          <w:noProof w:val="0"/>
          <w:lang w:val="et-EE"/>
        </w:rPr>
        <w:t xml:space="preserve">Or. </w:t>
      </w:r>
      <w:r w:rsidRPr="00C9299D">
        <w:rPr>
          <w:rStyle w:val="HideTWBExt"/>
          <w:noProof w:val="0"/>
          <w:lang w:val="et-EE"/>
        </w:rPr>
        <w:t>&lt;Original&gt;</w:t>
      </w:r>
      <w:r w:rsidRPr="00C9299D">
        <w:rPr>
          <w:rStyle w:val="HideTWBInt"/>
          <w:noProof w:val="0"/>
          <w:lang w:val="et-EE"/>
        </w:rPr>
        <w:t>{EN}</w:t>
      </w:r>
      <w:r w:rsidRPr="00C9299D">
        <w:rPr>
          <w:noProof w:val="0"/>
          <w:lang w:val="et-EE"/>
        </w:rPr>
        <w:t>en</w:t>
      </w:r>
      <w:r w:rsidRPr="00C9299D">
        <w:rPr>
          <w:rStyle w:val="HideTWBExt"/>
          <w:noProof w:val="0"/>
          <w:lang w:val="et-EE"/>
        </w:rPr>
        <w:t>&lt;/Original&gt;</w:t>
      </w:r>
    </w:p>
    <w:p w14:paraId="3C207223" w14:textId="77777777" w:rsidR="005A0D88" w:rsidRPr="00C9299D" w:rsidRDefault="005A0D88" w:rsidP="005A0D88">
      <w:r w:rsidRPr="00C9299D">
        <w:rPr>
          <w:rStyle w:val="HideTWBExt"/>
        </w:rPr>
        <w:t>&lt;/Amend&gt;</w:t>
      </w:r>
    </w:p>
    <w:p w14:paraId="43C76CD3" w14:textId="77777777" w:rsidR="005A0D88" w:rsidRPr="00C9299D" w:rsidRDefault="005A0D88" w:rsidP="005A0D88">
      <w:pPr>
        <w:pStyle w:val="AMNumberTabs0"/>
        <w:keepNext/>
        <w:rPr>
          <w:lang w:val="et-EE"/>
        </w:rPr>
      </w:pPr>
      <w:r w:rsidRPr="00C9299D">
        <w:rPr>
          <w:rStyle w:val="HideTWBExt"/>
          <w:b w:val="0"/>
          <w:lang w:val="et-EE"/>
        </w:rPr>
        <w:t>&lt;Amend&gt;</w:t>
      </w:r>
      <w:r w:rsidRPr="00C9299D">
        <w:rPr>
          <w:lang w:val="et-EE"/>
        </w:rPr>
        <w:t>Muudatusettepanek</w:t>
      </w:r>
      <w:r w:rsidRPr="00C9299D">
        <w:rPr>
          <w:lang w:val="et-EE"/>
        </w:rPr>
        <w:tab/>
      </w:r>
      <w:r w:rsidRPr="00C9299D">
        <w:rPr>
          <w:lang w:val="et-EE"/>
        </w:rPr>
        <w:tab/>
      </w:r>
      <w:r w:rsidRPr="00C9299D">
        <w:rPr>
          <w:rStyle w:val="HideTWBExt"/>
          <w:b w:val="0"/>
          <w:lang w:val="et-EE"/>
        </w:rPr>
        <w:t>&lt;NumAm&gt;</w:t>
      </w:r>
      <w:r w:rsidRPr="00C9299D">
        <w:rPr>
          <w:lang w:val="et-EE"/>
        </w:rPr>
        <w:t>80</w:t>
      </w:r>
      <w:r w:rsidRPr="00C9299D">
        <w:rPr>
          <w:rStyle w:val="HideTWBExt"/>
          <w:b w:val="0"/>
          <w:lang w:val="et-EE"/>
        </w:rPr>
        <w:t>&lt;/NumAm&gt;</w:t>
      </w:r>
    </w:p>
    <w:p w14:paraId="54A6B8C3" w14:textId="77777777" w:rsidR="005A0D88" w:rsidRPr="00C9299D" w:rsidRDefault="005A0D88" w:rsidP="005A0D88">
      <w:pPr>
        <w:pStyle w:val="NormalBold12b"/>
        <w:keepNext/>
      </w:pPr>
      <w:r w:rsidRPr="00C9299D">
        <w:rPr>
          <w:rStyle w:val="HideTWBExt"/>
          <w:b w:val="0"/>
        </w:rPr>
        <w:t>&lt;DocAmend&gt;</w:t>
      </w:r>
      <w:r w:rsidRPr="00C9299D">
        <w:t>Ettepanek võtta vastu direktiiv</w:t>
      </w:r>
      <w:r w:rsidRPr="00C9299D">
        <w:rPr>
          <w:rStyle w:val="HideTWBExt"/>
          <w:b w:val="0"/>
        </w:rPr>
        <w:t>&lt;/DocAmend&gt;</w:t>
      </w:r>
    </w:p>
    <w:p w14:paraId="1B0AF014" w14:textId="77777777" w:rsidR="005A0D88" w:rsidRPr="00C9299D" w:rsidRDefault="005A0D88" w:rsidP="005A0D88">
      <w:pPr>
        <w:pStyle w:val="NormalBold"/>
      </w:pPr>
      <w:r w:rsidRPr="00C9299D">
        <w:rPr>
          <w:rStyle w:val="HideTWBExt"/>
          <w:b w:val="0"/>
        </w:rPr>
        <w:t>&lt;Article&gt;</w:t>
      </w:r>
      <w:r w:rsidRPr="00C9299D">
        <w:t>Artikkel 19 – lõik 1 – punkt c (uus)</w:t>
      </w:r>
      <w:r w:rsidRPr="00C9299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D88" w:rsidRPr="00C9299D" w14:paraId="22490D9F" w14:textId="77777777" w:rsidTr="00D074F6">
        <w:trPr>
          <w:jc w:val="center"/>
        </w:trPr>
        <w:tc>
          <w:tcPr>
            <w:tcW w:w="9752" w:type="dxa"/>
            <w:gridSpan w:val="2"/>
          </w:tcPr>
          <w:p w14:paraId="0DA8DD93" w14:textId="77777777" w:rsidR="005A0D88" w:rsidRPr="00C9299D" w:rsidRDefault="005A0D88" w:rsidP="00D074F6">
            <w:pPr>
              <w:keepNext/>
            </w:pPr>
          </w:p>
        </w:tc>
      </w:tr>
      <w:tr w:rsidR="005A0D88" w:rsidRPr="00C9299D" w14:paraId="77D5D15A" w14:textId="77777777" w:rsidTr="00D074F6">
        <w:trPr>
          <w:jc w:val="center"/>
        </w:trPr>
        <w:tc>
          <w:tcPr>
            <w:tcW w:w="4876" w:type="dxa"/>
            <w:hideMark/>
          </w:tcPr>
          <w:p w14:paraId="679C4F98" w14:textId="77777777" w:rsidR="005A0D88" w:rsidRPr="00C9299D" w:rsidRDefault="005A0D88" w:rsidP="00D074F6">
            <w:pPr>
              <w:pStyle w:val="ColumnHeading"/>
              <w:keepNext/>
              <w:rPr>
                <w:lang w:val="et-EE"/>
              </w:rPr>
            </w:pPr>
            <w:r w:rsidRPr="00C9299D">
              <w:rPr>
                <w:lang w:val="et-EE"/>
              </w:rPr>
              <w:t>Komisjoni ettepanek</w:t>
            </w:r>
          </w:p>
        </w:tc>
        <w:tc>
          <w:tcPr>
            <w:tcW w:w="4876" w:type="dxa"/>
            <w:hideMark/>
          </w:tcPr>
          <w:p w14:paraId="72A67B51" w14:textId="77777777" w:rsidR="005A0D88" w:rsidRPr="00C9299D" w:rsidRDefault="005A0D88" w:rsidP="00D074F6">
            <w:pPr>
              <w:pStyle w:val="ColumnHeading"/>
              <w:keepNext/>
              <w:rPr>
                <w:lang w:val="et-EE"/>
              </w:rPr>
            </w:pPr>
            <w:r w:rsidRPr="00C9299D">
              <w:rPr>
                <w:lang w:val="et-EE"/>
              </w:rPr>
              <w:t>Muudatusettepanek</w:t>
            </w:r>
          </w:p>
        </w:tc>
      </w:tr>
      <w:tr w:rsidR="005A0D88" w:rsidRPr="00C9299D" w14:paraId="051980F4" w14:textId="77777777" w:rsidTr="00D074F6">
        <w:trPr>
          <w:jc w:val="center"/>
        </w:trPr>
        <w:tc>
          <w:tcPr>
            <w:tcW w:w="4876" w:type="dxa"/>
          </w:tcPr>
          <w:p w14:paraId="60CD5E82" w14:textId="77777777" w:rsidR="005A0D88" w:rsidRPr="00C9299D" w:rsidRDefault="005A0D88" w:rsidP="00D074F6">
            <w:pPr>
              <w:pStyle w:val="Normal6"/>
              <w:rPr>
                <w:lang w:val="et-EE"/>
              </w:rPr>
            </w:pPr>
          </w:p>
        </w:tc>
        <w:tc>
          <w:tcPr>
            <w:tcW w:w="4876" w:type="dxa"/>
            <w:hideMark/>
          </w:tcPr>
          <w:p w14:paraId="41AF81F6" w14:textId="77777777" w:rsidR="005A0D88" w:rsidRPr="00C9299D" w:rsidRDefault="005A0D88" w:rsidP="00D074F6">
            <w:pPr>
              <w:pStyle w:val="Normal6"/>
              <w:rPr>
                <w:szCs w:val="24"/>
                <w:lang w:val="et-EE"/>
              </w:rPr>
            </w:pPr>
            <w:r w:rsidRPr="00C9299D">
              <w:rPr>
                <w:b/>
                <w:i/>
                <w:lang w:val="et-EE"/>
              </w:rPr>
              <w:t>(c)</w:t>
            </w:r>
            <w:r w:rsidRPr="00C9299D">
              <w:rPr>
                <w:b/>
                <w:i/>
                <w:lang w:val="et-EE"/>
              </w:rPr>
              <w:tab/>
              <w:t>võetakse ära objektiivse, erapooletu, toimiva ja läbipaistva menetluse teel, mis on eelnevalt seaduslikult kindlaks määratud, põhineb selgetel kriteeriumidel ning viiakse lõpule mõistliku aja jooksul.</w:t>
            </w:r>
          </w:p>
        </w:tc>
      </w:tr>
    </w:tbl>
    <w:p w14:paraId="3E74C82A" w14:textId="77777777" w:rsidR="005A0D88" w:rsidRPr="00C9299D" w:rsidRDefault="005A0D88" w:rsidP="005A0D88">
      <w:pPr>
        <w:pStyle w:val="Olang"/>
        <w:rPr>
          <w:lang w:val="et-EE"/>
        </w:rPr>
      </w:pPr>
      <w:r w:rsidRPr="00C9299D">
        <w:rPr>
          <w:noProof w:val="0"/>
          <w:lang w:val="et-EE"/>
        </w:rPr>
        <w:t xml:space="preserve">Or. </w:t>
      </w:r>
      <w:r w:rsidRPr="00C9299D">
        <w:rPr>
          <w:rStyle w:val="HideTWBExt"/>
          <w:noProof w:val="0"/>
          <w:lang w:val="et-EE"/>
        </w:rPr>
        <w:t>&lt;Original&gt;</w:t>
      </w:r>
      <w:r w:rsidRPr="00C9299D">
        <w:rPr>
          <w:rStyle w:val="HideTWBInt"/>
          <w:noProof w:val="0"/>
          <w:lang w:val="et-EE"/>
        </w:rPr>
        <w:t>{EN}</w:t>
      </w:r>
      <w:r w:rsidRPr="00C9299D">
        <w:rPr>
          <w:noProof w:val="0"/>
          <w:lang w:val="et-EE"/>
        </w:rPr>
        <w:t>en</w:t>
      </w:r>
      <w:r w:rsidRPr="00C9299D">
        <w:rPr>
          <w:rStyle w:val="HideTWBExt"/>
          <w:noProof w:val="0"/>
          <w:lang w:val="et-EE"/>
        </w:rPr>
        <w:t>&lt;/Original&gt;</w:t>
      </w:r>
    </w:p>
    <w:p w14:paraId="212FBD97" w14:textId="77777777" w:rsidR="005A0D88" w:rsidRPr="00C9299D" w:rsidRDefault="005A0D88" w:rsidP="005A0D88">
      <w:r w:rsidRPr="00C9299D">
        <w:rPr>
          <w:rStyle w:val="HideTWBExt"/>
        </w:rPr>
        <w:t>&lt;/Amend&gt;</w:t>
      </w:r>
    </w:p>
    <w:p w14:paraId="3F890486" w14:textId="77777777" w:rsidR="005A0D88" w:rsidRPr="00C9299D" w:rsidRDefault="005A0D88" w:rsidP="005A0D88">
      <w:pPr>
        <w:pStyle w:val="AMNumberTabs0"/>
        <w:keepNext/>
        <w:rPr>
          <w:lang w:val="et-EE"/>
        </w:rPr>
      </w:pPr>
      <w:r w:rsidRPr="00C9299D">
        <w:rPr>
          <w:rStyle w:val="HideTWBExt"/>
          <w:b w:val="0"/>
          <w:lang w:val="et-EE"/>
        </w:rPr>
        <w:t>&lt;Amend&gt;</w:t>
      </w:r>
      <w:r w:rsidRPr="00C9299D">
        <w:rPr>
          <w:lang w:val="et-EE"/>
        </w:rPr>
        <w:t>Muudatusettepanek</w:t>
      </w:r>
      <w:r w:rsidRPr="00C9299D">
        <w:rPr>
          <w:lang w:val="et-EE"/>
        </w:rPr>
        <w:tab/>
      </w:r>
      <w:r w:rsidRPr="00C9299D">
        <w:rPr>
          <w:lang w:val="et-EE"/>
        </w:rPr>
        <w:tab/>
      </w:r>
      <w:r w:rsidRPr="00C9299D">
        <w:rPr>
          <w:rStyle w:val="HideTWBExt"/>
          <w:b w:val="0"/>
          <w:lang w:val="et-EE"/>
        </w:rPr>
        <w:t>&lt;NumAm&gt;</w:t>
      </w:r>
      <w:r w:rsidRPr="00C9299D">
        <w:rPr>
          <w:lang w:val="et-EE"/>
        </w:rPr>
        <w:t>81</w:t>
      </w:r>
      <w:r w:rsidRPr="00C9299D">
        <w:rPr>
          <w:rStyle w:val="HideTWBExt"/>
          <w:b w:val="0"/>
          <w:lang w:val="et-EE"/>
        </w:rPr>
        <w:t>&lt;/NumAm&gt;</w:t>
      </w:r>
    </w:p>
    <w:p w14:paraId="067F6B24" w14:textId="77777777" w:rsidR="005A0D88" w:rsidRPr="00C9299D" w:rsidRDefault="005A0D88" w:rsidP="005A0D88">
      <w:pPr>
        <w:pStyle w:val="NormalBold12b"/>
        <w:keepNext/>
      </w:pPr>
      <w:r w:rsidRPr="00C9299D">
        <w:rPr>
          <w:rStyle w:val="HideTWBExt"/>
          <w:b w:val="0"/>
        </w:rPr>
        <w:t>&lt;DocAmend&gt;</w:t>
      </w:r>
      <w:r w:rsidRPr="00C9299D">
        <w:t>Ettepanek võtta vastu direktiiv</w:t>
      </w:r>
      <w:r w:rsidRPr="00C9299D">
        <w:rPr>
          <w:rStyle w:val="HideTWBExt"/>
          <w:b w:val="0"/>
        </w:rPr>
        <w:t>&lt;/DocAmend&gt;</w:t>
      </w:r>
    </w:p>
    <w:p w14:paraId="613DEB1D" w14:textId="77777777" w:rsidR="005A0D88" w:rsidRPr="00C9299D" w:rsidRDefault="005A0D88" w:rsidP="005A0D88">
      <w:pPr>
        <w:pStyle w:val="NormalBold"/>
      </w:pPr>
      <w:r w:rsidRPr="00C9299D">
        <w:rPr>
          <w:rStyle w:val="HideTWBExt"/>
          <w:b w:val="0"/>
        </w:rPr>
        <w:t>&lt;Article&gt;</w:t>
      </w:r>
      <w:r w:rsidRPr="00C9299D">
        <w:t>Artikkel 19 – lõik 1 a (uus)</w:t>
      </w:r>
      <w:r w:rsidRPr="00C9299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D88" w:rsidRPr="00C9299D" w14:paraId="66891784" w14:textId="77777777" w:rsidTr="00D074F6">
        <w:trPr>
          <w:jc w:val="center"/>
        </w:trPr>
        <w:tc>
          <w:tcPr>
            <w:tcW w:w="9752" w:type="dxa"/>
            <w:gridSpan w:val="2"/>
          </w:tcPr>
          <w:p w14:paraId="1F71A9BA" w14:textId="77777777" w:rsidR="005A0D88" w:rsidRPr="00C9299D" w:rsidRDefault="005A0D88" w:rsidP="00D074F6">
            <w:pPr>
              <w:keepNext/>
            </w:pPr>
          </w:p>
        </w:tc>
      </w:tr>
      <w:tr w:rsidR="005A0D88" w:rsidRPr="00C9299D" w14:paraId="43BB08FF" w14:textId="77777777" w:rsidTr="00D074F6">
        <w:trPr>
          <w:jc w:val="center"/>
        </w:trPr>
        <w:tc>
          <w:tcPr>
            <w:tcW w:w="4876" w:type="dxa"/>
            <w:hideMark/>
          </w:tcPr>
          <w:p w14:paraId="3457FFB7" w14:textId="77777777" w:rsidR="005A0D88" w:rsidRPr="00C9299D" w:rsidRDefault="005A0D88" w:rsidP="00D074F6">
            <w:pPr>
              <w:pStyle w:val="ColumnHeading"/>
              <w:keepNext/>
              <w:rPr>
                <w:lang w:val="et-EE"/>
              </w:rPr>
            </w:pPr>
            <w:r w:rsidRPr="00C9299D">
              <w:rPr>
                <w:lang w:val="et-EE"/>
              </w:rPr>
              <w:t>Komisjoni ettepanek</w:t>
            </w:r>
          </w:p>
        </w:tc>
        <w:tc>
          <w:tcPr>
            <w:tcW w:w="4876" w:type="dxa"/>
            <w:hideMark/>
          </w:tcPr>
          <w:p w14:paraId="2EF9E460" w14:textId="77777777" w:rsidR="005A0D88" w:rsidRPr="00C9299D" w:rsidRDefault="005A0D88" w:rsidP="00D074F6">
            <w:pPr>
              <w:pStyle w:val="ColumnHeading"/>
              <w:keepNext/>
              <w:rPr>
                <w:lang w:val="et-EE"/>
              </w:rPr>
            </w:pPr>
            <w:r w:rsidRPr="00C9299D">
              <w:rPr>
                <w:lang w:val="et-EE"/>
              </w:rPr>
              <w:t>Muudatusettepanek</w:t>
            </w:r>
          </w:p>
        </w:tc>
      </w:tr>
      <w:tr w:rsidR="005A0D88" w:rsidRPr="00C9299D" w14:paraId="55044270" w14:textId="77777777" w:rsidTr="00D074F6">
        <w:trPr>
          <w:jc w:val="center"/>
        </w:trPr>
        <w:tc>
          <w:tcPr>
            <w:tcW w:w="4876" w:type="dxa"/>
          </w:tcPr>
          <w:p w14:paraId="7954FB78" w14:textId="77777777" w:rsidR="005A0D88" w:rsidRPr="00C9299D" w:rsidRDefault="005A0D88" w:rsidP="00D074F6">
            <w:pPr>
              <w:pStyle w:val="Normal6"/>
              <w:rPr>
                <w:lang w:val="et-EE"/>
              </w:rPr>
            </w:pPr>
          </w:p>
        </w:tc>
        <w:tc>
          <w:tcPr>
            <w:tcW w:w="4876" w:type="dxa"/>
            <w:hideMark/>
          </w:tcPr>
          <w:p w14:paraId="4C402CD2" w14:textId="77777777" w:rsidR="005A0D88" w:rsidRPr="00C9299D" w:rsidRDefault="005A0D88" w:rsidP="00D074F6">
            <w:pPr>
              <w:pStyle w:val="Normal6"/>
              <w:rPr>
                <w:szCs w:val="24"/>
                <w:lang w:val="et-EE"/>
              </w:rPr>
            </w:pPr>
            <w:r w:rsidRPr="00C9299D">
              <w:rPr>
                <w:b/>
                <w:i/>
                <w:lang w:val="et-EE"/>
              </w:rPr>
              <w:t>1a.</w:t>
            </w:r>
            <w:r w:rsidRPr="00C9299D">
              <w:rPr>
                <w:b/>
                <w:i/>
                <w:lang w:val="et-EE"/>
              </w:rPr>
              <w:tab/>
              <w:t>Liikmesriigid rakendavad meetmeid, mille alusel võetakse suurkorruptsiooni korral ära liikmesriikide ja liidu ametnike ametialane puutumatus uurimise ajal ja nende vastutusele võtmiseks.</w:t>
            </w:r>
          </w:p>
        </w:tc>
      </w:tr>
    </w:tbl>
    <w:p w14:paraId="1F75ADD6" w14:textId="77777777" w:rsidR="005A0D88" w:rsidRPr="00C9299D" w:rsidRDefault="005A0D88" w:rsidP="005A0D88">
      <w:pPr>
        <w:pStyle w:val="Olang"/>
        <w:rPr>
          <w:lang w:val="et-EE"/>
        </w:rPr>
      </w:pPr>
      <w:r w:rsidRPr="00C9299D">
        <w:rPr>
          <w:noProof w:val="0"/>
          <w:lang w:val="et-EE"/>
        </w:rPr>
        <w:t xml:space="preserve">Or. </w:t>
      </w:r>
      <w:r w:rsidRPr="00C9299D">
        <w:rPr>
          <w:rStyle w:val="HideTWBExt"/>
          <w:noProof w:val="0"/>
          <w:lang w:val="et-EE"/>
        </w:rPr>
        <w:t>&lt;Original&gt;</w:t>
      </w:r>
      <w:r w:rsidRPr="00C9299D">
        <w:rPr>
          <w:rStyle w:val="HideTWBInt"/>
          <w:noProof w:val="0"/>
          <w:lang w:val="et-EE"/>
        </w:rPr>
        <w:t>{EN}</w:t>
      </w:r>
      <w:r w:rsidRPr="00C9299D">
        <w:rPr>
          <w:noProof w:val="0"/>
          <w:lang w:val="et-EE"/>
        </w:rPr>
        <w:t>en</w:t>
      </w:r>
      <w:r w:rsidRPr="00C9299D">
        <w:rPr>
          <w:rStyle w:val="HideTWBExt"/>
          <w:noProof w:val="0"/>
          <w:lang w:val="et-EE"/>
        </w:rPr>
        <w:t>&lt;/Original&gt;</w:t>
      </w:r>
    </w:p>
    <w:p w14:paraId="009ABAD8" w14:textId="77777777" w:rsidR="005A0D88" w:rsidRPr="00C9299D" w:rsidRDefault="005A0D88" w:rsidP="005A0D88">
      <w:r w:rsidRPr="00C9299D">
        <w:rPr>
          <w:rStyle w:val="HideTWBExt"/>
        </w:rPr>
        <w:t>&lt;/Amend&gt;</w:t>
      </w:r>
    </w:p>
    <w:p w14:paraId="4AFEAA9D" w14:textId="77777777" w:rsidR="005A0D88" w:rsidRPr="00C9299D" w:rsidRDefault="005A0D88" w:rsidP="005A0D88">
      <w:pPr>
        <w:pStyle w:val="AMNumberTabs0"/>
        <w:keepNext/>
        <w:rPr>
          <w:lang w:val="et-EE"/>
        </w:rPr>
      </w:pPr>
      <w:r w:rsidRPr="00C9299D">
        <w:rPr>
          <w:rStyle w:val="HideTWBExt"/>
          <w:b w:val="0"/>
          <w:lang w:val="et-EE"/>
        </w:rPr>
        <w:t>&lt;Amend&gt;</w:t>
      </w:r>
      <w:r w:rsidRPr="00C9299D">
        <w:rPr>
          <w:lang w:val="et-EE"/>
        </w:rPr>
        <w:t>Muudatusettepanek</w:t>
      </w:r>
      <w:r w:rsidRPr="00C9299D">
        <w:rPr>
          <w:lang w:val="et-EE"/>
        </w:rPr>
        <w:tab/>
      </w:r>
      <w:r w:rsidRPr="00C9299D">
        <w:rPr>
          <w:lang w:val="et-EE"/>
        </w:rPr>
        <w:tab/>
      </w:r>
      <w:r w:rsidRPr="00C9299D">
        <w:rPr>
          <w:rStyle w:val="HideTWBExt"/>
          <w:b w:val="0"/>
          <w:lang w:val="et-EE"/>
        </w:rPr>
        <w:t>&lt;NumAm&gt;</w:t>
      </w:r>
      <w:r w:rsidRPr="00C9299D">
        <w:rPr>
          <w:lang w:val="et-EE"/>
        </w:rPr>
        <w:t>82</w:t>
      </w:r>
      <w:r w:rsidRPr="00C9299D">
        <w:rPr>
          <w:rStyle w:val="HideTWBExt"/>
          <w:b w:val="0"/>
          <w:lang w:val="et-EE"/>
        </w:rPr>
        <w:t>&lt;/NumAm&gt;</w:t>
      </w:r>
    </w:p>
    <w:p w14:paraId="26E42114" w14:textId="77777777" w:rsidR="005A0D88" w:rsidRPr="00C9299D" w:rsidRDefault="005A0D88" w:rsidP="005A0D88">
      <w:pPr>
        <w:pStyle w:val="NormalBold12b"/>
        <w:keepNext/>
      </w:pPr>
      <w:r w:rsidRPr="00C9299D">
        <w:rPr>
          <w:rStyle w:val="HideTWBExt"/>
          <w:b w:val="0"/>
        </w:rPr>
        <w:t>&lt;DocAmend&gt;</w:t>
      </w:r>
      <w:r w:rsidRPr="00C9299D">
        <w:t>Ettepanek võtta vastu direktiiv</w:t>
      </w:r>
      <w:r w:rsidRPr="00C9299D">
        <w:rPr>
          <w:rStyle w:val="HideTWBExt"/>
          <w:b w:val="0"/>
        </w:rPr>
        <w:t>&lt;/DocAmend&gt;</w:t>
      </w:r>
    </w:p>
    <w:p w14:paraId="18D5CB9E" w14:textId="77777777" w:rsidR="005A0D88" w:rsidRPr="00C9299D" w:rsidRDefault="005A0D88" w:rsidP="005A0D88">
      <w:pPr>
        <w:pStyle w:val="NormalBold"/>
      </w:pPr>
      <w:r w:rsidRPr="00C9299D">
        <w:rPr>
          <w:rStyle w:val="HideTWBExt"/>
          <w:b w:val="0"/>
        </w:rPr>
        <w:t>&lt;Article&gt;</w:t>
      </w:r>
      <w:r w:rsidRPr="00C9299D">
        <w:t>Artikkel 19 – lõik 1 b (uus)</w:t>
      </w:r>
      <w:r w:rsidRPr="00C9299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D88" w:rsidRPr="00C9299D" w14:paraId="2B6EAE62" w14:textId="77777777" w:rsidTr="00D074F6">
        <w:trPr>
          <w:jc w:val="center"/>
        </w:trPr>
        <w:tc>
          <w:tcPr>
            <w:tcW w:w="9752" w:type="dxa"/>
            <w:gridSpan w:val="2"/>
          </w:tcPr>
          <w:p w14:paraId="5CF12D96" w14:textId="77777777" w:rsidR="005A0D88" w:rsidRPr="00C9299D" w:rsidRDefault="005A0D88" w:rsidP="00D074F6">
            <w:pPr>
              <w:keepNext/>
            </w:pPr>
          </w:p>
        </w:tc>
      </w:tr>
      <w:tr w:rsidR="005A0D88" w:rsidRPr="00C9299D" w14:paraId="2DFC691A" w14:textId="77777777" w:rsidTr="00D074F6">
        <w:trPr>
          <w:jc w:val="center"/>
        </w:trPr>
        <w:tc>
          <w:tcPr>
            <w:tcW w:w="4876" w:type="dxa"/>
            <w:hideMark/>
          </w:tcPr>
          <w:p w14:paraId="5024A5BD" w14:textId="77777777" w:rsidR="005A0D88" w:rsidRPr="00C9299D" w:rsidRDefault="005A0D88" w:rsidP="00D074F6">
            <w:pPr>
              <w:pStyle w:val="ColumnHeading"/>
              <w:keepNext/>
              <w:rPr>
                <w:lang w:val="et-EE"/>
              </w:rPr>
            </w:pPr>
            <w:r w:rsidRPr="00C9299D">
              <w:rPr>
                <w:lang w:val="et-EE"/>
              </w:rPr>
              <w:t>Komisjoni ettepanek</w:t>
            </w:r>
          </w:p>
        </w:tc>
        <w:tc>
          <w:tcPr>
            <w:tcW w:w="4876" w:type="dxa"/>
            <w:hideMark/>
          </w:tcPr>
          <w:p w14:paraId="28F73015" w14:textId="77777777" w:rsidR="005A0D88" w:rsidRPr="00C9299D" w:rsidRDefault="005A0D88" w:rsidP="00D074F6">
            <w:pPr>
              <w:pStyle w:val="ColumnHeading"/>
              <w:keepNext/>
              <w:rPr>
                <w:lang w:val="et-EE"/>
              </w:rPr>
            </w:pPr>
            <w:r w:rsidRPr="00C9299D">
              <w:rPr>
                <w:lang w:val="et-EE"/>
              </w:rPr>
              <w:t>Muudatusettepanek</w:t>
            </w:r>
          </w:p>
        </w:tc>
      </w:tr>
      <w:tr w:rsidR="005A0D88" w:rsidRPr="00C9299D" w14:paraId="5AC287B5" w14:textId="77777777" w:rsidTr="00D074F6">
        <w:trPr>
          <w:jc w:val="center"/>
        </w:trPr>
        <w:tc>
          <w:tcPr>
            <w:tcW w:w="4876" w:type="dxa"/>
          </w:tcPr>
          <w:p w14:paraId="4758CB42" w14:textId="77777777" w:rsidR="005A0D88" w:rsidRPr="00C9299D" w:rsidRDefault="005A0D88" w:rsidP="00D074F6">
            <w:pPr>
              <w:pStyle w:val="Normal6"/>
              <w:rPr>
                <w:lang w:val="et-EE"/>
              </w:rPr>
            </w:pPr>
          </w:p>
        </w:tc>
        <w:tc>
          <w:tcPr>
            <w:tcW w:w="4876" w:type="dxa"/>
            <w:hideMark/>
          </w:tcPr>
          <w:p w14:paraId="347A8163" w14:textId="77777777" w:rsidR="005A0D88" w:rsidRPr="00C9299D" w:rsidRDefault="005A0D88" w:rsidP="00D074F6">
            <w:pPr>
              <w:pStyle w:val="Normal6"/>
              <w:rPr>
                <w:szCs w:val="24"/>
                <w:lang w:val="et-EE"/>
              </w:rPr>
            </w:pPr>
            <w:r w:rsidRPr="00C9299D">
              <w:rPr>
                <w:b/>
                <w:i/>
                <w:lang w:val="et-EE"/>
              </w:rPr>
              <w:t>1b.</w:t>
            </w:r>
            <w:r w:rsidRPr="00C9299D">
              <w:rPr>
                <w:b/>
                <w:i/>
                <w:lang w:val="et-EE"/>
              </w:rPr>
              <w:tab/>
              <w:t>Liikmesriigid võtavad kasutusele menetlused, mille kohaselt pädev asutus võib käesolevas direktiivis osutatud kuriteos süüdistatava ametiisiku vajaduse korral ametist kõrvaldada, tema volitused peatada või ta teisele ametikohale viia, järgides seejuures süütuse presumptsiooni põhimõtet.</w:t>
            </w:r>
          </w:p>
        </w:tc>
      </w:tr>
    </w:tbl>
    <w:p w14:paraId="73DD154D" w14:textId="77777777" w:rsidR="005A0D88" w:rsidRPr="00C9299D" w:rsidRDefault="005A0D88" w:rsidP="005A0D88">
      <w:pPr>
        <w:pStyle w:val="Olang"/>
        <w:rPr>
          <w:lang w:val="et-EE"/>
        </w:rPr>
      </w:pPr>
      <w:r w:rsidRPr="00C9299D">
        <w:rPr>
          <w:noProof w:val="0"/>
          <w:lang w:val="et-EE"/>
        </w:rPr>
        <w:t xml:space="preserve">Or. </w:t>
      </w:r>
      <w:r w:rsidRPr="00C9299D">
        <w:rPr>
          <w:rStyle w:val="HideTWBExt"/>
          <w:noProof w:val="0"/>
          <w:lang w:val="et-EE"/>
        </w:rPr>
        <w:t>&lt;Original&gt;</w:t>
      </w:r>
      <w:r w:rsidRPr="00C9299D">
        <w:rPr>
          <w:rStyle w:val="HideTWBInt"/>
          <w:noProof w:val="0"/>
          <w:lang w:val="et-EE"/>
        </w:rPr>
        <w:t>{EN}</w:t>
      </w:r>
      <w:r w:rsidRPr="00C9299D">
        <w:rPr>
          <w:noProof w:val="0"/>
          <w:lang w:val="et-EE"/>
        </w:rPr>
        <w:t>en</w:t>
      </w:r>
      <w:r w:rsidRPr="00C9299D">
        <w:rPr>
          <w:rStyle w:val="HideTWBExt"/>
          <w:noProof w:val="0"/>
          <w:lang w:val="et-EE"/>
        </w:rPr>
        <w:t>&lt;/Original&gt;</w:t>
      </w:r>
    </w:p>
    <w:p w14:paraId="0387100E" w14:textId="77777777" w:rsidR="005A0D88" w:rsidRPr="00C9299D" w:rsidRDefault="005A0D88" w:rsidP="005A0D88">
      <w:r w:rsidRPr="00C9299D">
        <w:rPr>
          <w:rStyle w:val="HideTWBExt"/>
        </w:rPr>
        <w:t>&lt;/Amend&gt;</w:t>
      </w:r>
    </w:p>
    <w:p w14:paraId="6F7F9DE8" w14:textId="77777777" w:rsidR="005A0D88" w:rsidRPr="00C9299D" w:rsidRDefault="005A0D88" w:rsidP="005A0D88">
      <w:pPr>
        <w:pStyle w:val="AMNumberTabs0"/>
        <w:keepNext/>
        <w:rPr>
          <w:lang w:val="et-EE"/>
        </w:rPr>
      </w:pPr>
      <w:r w:rsidRPr="00C9299D">
        <w:rPr>
          <w:rStyle w:val="HideTWBExt"/>
          <w:b w:val="0"/>
          <w:lang w:val="et-EE"/>
        </w:rPr>
        <w:t>&lt;Amend&gt;</w:t>
      </w:r>
      <w:r w:rsidRPr="00C9299D">
        <w:rPr>
          <w:lang w:val="et-EE"/>
        </w:rPr>
        <w:t>Muudatusettepanek</w:t>
      </w:r>
      <w:r w:rsidRPr="00C9299D">
        <w:rPr>
          <w:lang w:val="et-EE"/>
        </w:rPr>
        <w:tab/>
      </w:r>
      <w:r w:rsidRPr="00C9299D">
        <w:rPr>
          <w:lang w:val="et-EE"/>
        </w:rPr>
        <w:tab/>
      </w:r>
      <w:r w:rsidRPr="00C9299D">
        <w:rPr>
          <w:rStyle w:val="HideTWBExt"/>
          <w:b w:val="0"/>
          <w:lang w:val="et-EE"/>
        </w:rPr>
        <w:t>&lt;NumAm&gt;</w:t>
      </w:r>
      <w:r w:rsidRPr="00C9299D">
        <w:rPr>
          <w:lang w:val="et-EE"/>
        </w:rPr>
        <w:t>83</w:t>
      </w:r>
      <w:r w:rsidRPr="00C9299D">
        <w:rPr>
          <w:rStyle w:val="HideTWBExt"/>
          <w:b w:val="0"/>
          <w:lang w:val="et-EE"/>
        </w:rPr>
        <w:t>&lt;/NumAm&gt;</w:t>
      </w:r>
    </w:p>
    <w:p w14:paraId="0DD9CFA9" w14:textId="77777777" w:rsidR="005A0D88" w:rsidRPr="00C9299D" w:rsidRDefault="005A0D88" w:rsidP="005A0D88">
      <w:pPr>
        <w:pStyle w:val="NormalBold12b"/>
        <w:keepNext/>
      </w:pPr>
      <w:r w:rsidRPr="00C9299D">
        <w:rPr>
          <w:rStyle w:val="HideTWBExt"/>
          <w:b w:val="0"/>
        </w:rPr>
        <w:t>&lt;DocAmend&gt;</w:t>
      </w:r>
      <w:r w:rsidRPr="00C9299D">
        <w:t>Ettepanek võtta vastu direktiiv</w:t>
      </w:r>
      <w:r w:rsidRPr="00C9299D">
        <w:rPr>
          <w:rStyle w:val="HideTWBExt"/>
          <w:b w:val="0"/>
        </w:rPr>
        <w:t>&lt;/DocAmend&gt;</w:t>
      </w:r>
    </w:p>
    <w:p w14:paraId="78003BF7" w14:textId="77777777" w:rsidR="005A0D88" w:rsidRPr="00C9299D" w:rsidRDefault="005A0D88" w:rsidP="005A0D88">
      <w:pPr>
        <w:pStyle w:val="NormalBold"/>
      </w:pPr>
      <w:r w:rsidRPr="00C9299D">
        <w:rPr>
          <w:rStyle w:val="HideTWBExt"/>
          <w:b w:val="0"/>
        </w:rPr>
        <w:t>&lt;Article&gt;</w:t>
      </w:r>
      <w:r w:rsidRPr="00C9299D">
        <w:t>Artikkel 19 – lõik 1 c (uus)</w:t>
      </w:r>
      <w:r w:rsidRPr="00C9299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D88" w:rsidRPr="00C9299D" w14:paraId="50D0350D" w14:textId="77777777" w:rsidTr="00D074F6">
        <w:trPr>
          <w:jc w:val="center"/>
        </w:trPr>
        <w:tc>
          <w:tcPr>
            <w:tcW w:w="9752" w:type="dxa"/>
            <w:gridSpan w:val="2"/>
          </w:tcPr>
          <w:p w14:paraId="3C096E10" w14:textId="77777777" w:rsidR="005A0D88" w:rsidRPr="00C9299D" w:rsidRDefault="005A0D88" w:rsidP="00D074F6">
            <w:pPr>
              <w:keepNext/>
            </w:pPr>
          </w:p>
        </w:tc>
      </w:tr>
      <w:tr w:rsidR="005A0D88" w:rsidRPr="00C9299D" w14:paraId="066B3E3E" w14:textId="77777777" w:rsidTr="00D074F6">
        <w:trPr>
          <w:jc w:val="center"/>
        </w:trPr>
        <w:tc>
          <w:tcPr>
            <w:tcW w:w="4876" w:type="dxa"/>
            <w:hideMark/>
          </w:tcPr>
          <w:p w14:paraId="5E901A5F" w14:textId="77777777" w:rsidR="005A0D88" w:rsidRPr="00C9299D" w:rsidRDefault="005A0D88" w:rsidP="00D074F6">
            <w:pPr>
              <w:pStyle w:val="ColumnHeading"/>
              <w:keepNext/>
              <w:rPr>
                <w:lang w:val="et-EE"/>
              </w:rPr>
            </w:pPr>
            <w:r w:rsidRPr="00C9299D">
              <w:rPr>
                <w:lang w:val="et-EE"/>
              </w:rPr>
              <w:t>Komisjoni ettepanek</w:t>
            </w:r>
          </w:p>
        </w:tc>
        <w:tc>
          <w:tcPr>
            <w:tcW w:w="4876" w:type="dxa"/>
            <w:hideMark/>
          </w:tcPr>
          <w:p w14:paraId="5950A8DE" w14:textId="77777777" w:rsidR="005A0D88" w:rsidRPr="00C9299D" w:rsidRDefault="005A0D88" w:rsidP="00D074F6">
            <w:pPr>
              <w:pStyle w:val="ColumnHeading"/>
              <w:keepNext/>
              <w:rPr>
                <w:lang w:val="et-EE"/>
              </w:rPr>
            </w:pPr>
            <w:r w:rsidRPr="00C9299D">
              <w:rPr>
                <w:lang w:val="et-EE"/>
              </w:rPr>
              <w:t>Muudatusettepanek</w:t>
            </w:r>
          </w:p>
        </w:tc>
      </w:tr>
      <w:tr w:rsidR="005A0D88" w:rsidRPr="00C9299D" w14:paraId="56DCF451" w14:textId="77777777" w:rsidTr="00D074F6">
        <w:trPr>
          <w:jc w:val="center"/>
        </w:trPr>
        <w:tc>
          <w:tcPr>
            <w:tcW w:w="4876" w:type="dxa"/>
          </w:tcPr>
          <w:p w14:paraId="5B3F9216" w14:textId="77777777" w:rsidR="005A0D88" w:rsidRPr="00C9299D" w:rsidRDefault="005A0D88" w:rsidP="00D074F6">
            <w:pPr>
              <w:pStyle w:val="Normal6"/>
              <w:rPr>
                <w:lang w:val="et-EE"/>
              </w:rPr>
            </w:pPr>
          </w:p>
        </w:tc>
        <w:tc>
          <w:tcPr>
            <w:tcW w:w="4876" w:type="dxa"/>
            <w:hideMark/>
          </w:tcPr>
          <w:p w14:paraId="30D42D5C" w14:textId="77777777" w:rsidR="005A0D88" w:rsidRPr="00C9299D" w:rsidRDefault="005A0D88" w:rsidP="00D074F6">
            <w:pPr>
              <w:pStyle w:val="Normal6"/>
              <w:rPr>
                <w:szCs w:val="24"/>
                <w:lang w:val="et-EE"/>
              </w:rPr>
            </w:pPr>
            <w:r w:rsidRPr="00C9299D">
              <w:rPr>
                <w:b/>
                <w:i/>
                <w:lang w:val="et-EE"/>
              </w:rPr>
              <w:t>1c.</w:t>
            </w:r>
            <w:r w:rsidRPr="00C9299D">
              <w:rPr>
                <w:b/>
                <w:i/>
                <w:lang w:val="et-EE"/>
              </w:rPr>
              <w:tab/>
              <w:t>Liikmesriigid võtavad vajalikud meetmed tagamaks, et nende riikliku õiguse kohase kaalutlusõiguse järgimisel, mis on seotud isikute vastutusele võtmisega käesolevas direktiivis osutatud kuritegude eest, kasutatakse asjakohaseid sisekonsultatsioone ja võetakse nõuetekohaselt arvesse vajadust selliste kuritegude toimepanemine ära hoida.</w:t>
            </w:r>
          </w:p>
        </w:tc>
      </w:tr>
    </w:tbl>
    <w:p w14:paraId="7595B5B8" w14:textId="77777777" w:rsidR="005A0D88" w:rsidRPr="00C9299D" w:rsidRDefault="005A0D88" w:rsidP="005A0D88">
      <w:pPr>
        <w:pStyle w:val="Olang"/>
        <w:rPr>
          <w:lang w:val="et-EE"/>
        </w:rPr>
      </w:pPr>
      <w:r w:rsidRPr="00C9299D">
        <w:rPr>
          <w:noProof w:val="0"/>
          <w:lang w:val="et-EE"/>
        </w:rPr>
        <w:t xml:space="preserve">Or. </w:t>
      </w:r>
      <w:r w:rsidRPr="00C9299D">
        <w:rPr>
          <w:rStyle w:val="HideTWBExt"/>
          <w:noProof w:val="0"/>
          <w:lang w:val="et-EE"/>
        </w:rPr>
        <w:t>&lt;Original&gt;</w:t>
      </w:r>
      <w:r w:rsidRPr="00C9299D">
        <w:rPr>
          <w:rStyle w:val="HideTWBInt"/>
          <w:noProof w:val="0"/>
          <w:lang w:val="et-EE"/>
        </w:rPr>
        <w:t>{EN}</w:t>
      </w:r>
      <w:r w:rsidRPr="00C9299D">
        <w:rPr>
          <w:noProof w:val="0"/>
          <w:lang w:val="et-EE"/>
        </w:rPr>
        <w:t>en</w:t>
      </w:r>
      <w:r w:rsidRPr="00C9299D">
        <w:rPr>
          <w:rStyle w:val="HideTWBExt"/>
          <w:noProof w:val="0"/>
          <w:lang w:val="et-EE"/>
        </w:rPr>
        <w:t>&lt;/Original&gt;</w:t>
      </w:r>
    </w:p>
    <w:p w14:paraId="0B693C13" w14:textId="77777777" w:rsidR="005A0D88" w:rsidRPr="00C9299D" w:rsidRDefault="005A0D88" w:rsidP="005A0D88">
      <w:r w:rsidRPr="00C9299D">
        <w:rPr>
          <w:rStyle w:val="HideTWBExt"/>
        </w:rPr>
        <w:t>&lt;/Amend&gt;</w:t>
      </w:r>
    </w:p>
    <w:p w14:paraId="5F324B7D" w14:textId="77777777" w:rsidR="005A0D88" w:rsidRPr="00C9299D" w:rsidRDefault="005A0D88" w:rsidP="005A0D88">
      <w:pPr>
        <w:pStyle w:val="AMNumberTabs0"/>
        <w:keepNext/>
        <w:rPr>
          <w:lang w:val="et-EE"/>
        </w:rPr>
      </w:pPr>
      <w:r w:rsidRPr="00C9299D">
        <w:rPr>
          <w:rStyle w:val="HideTWBExt"/>
          <w:b w:val="0"/>
          <w:lang w:val="et-EE"/>
        </w:rPr>
        <w:t>&lt;Amend&gt;</w:t>
      </w:r>
      <w:r w:rsidRPr="00C9299D">
        <w:rPr>
          <w:lang w:val="et-EE"/>
        </w:rPr>
        <w:t>Muudatusettepanek</w:t>
      </w:r>
      <w:r w:rsidRPr="00C9299D">
        <w:rPr>
          <w:lang w:val="et-EE"/>
        </w:rPr>
        <w:tab/>
      </w:r>
      <w:r w:rsidRPr="00C9299D">
        <w:rPr>
          <w:lang w:val="et-EE"/>
        </w:rPr>
        <w:tab/>
      </w:r>
      <w:r w:rsidRPr="00C9299D">
        <w:rPr>
          <w:rStyle w:val="HideTWBExt"/>
          <w:b w:val="0"/>
          <w:lang w:val="et-EE"/>
        </w:rPr>
        <w:t>&lt;NumAm&gt;</w:t>
      </w:r>
      <w:r w:rsidRPr="00C9299D">
        <w:rPr>
          <w:lang w:val="et-EE"/>
        </w:rPr>
        <w:t>84</w:t>
      </w:r>
      <w:r w:rsidRPr="00C9299D">
        <w:rPr>
          <w:rStyle w:val="HideTWBExt"/>
          <w:b w:val="0"/>
          <w:lang w:val="et-EE"/>
        </w:rPr>
        <w:t>&lt;/NumAm&gt;</w:t>
      </w:r>
    </w:p>
    <w:p w14:paraId="2786E928" w14:textId="77777777" w:rsidR="005A0D88" w:rsidRPr="00C9299D" w:rsidRDefault="005A0D88" w:rsidP="005A0D88">
      <w:pPr>
        <w:pStyle w:val="NormalBold12b"/>
        <w:keepNext/>
      </w:pPr>
      <w:r w:rsidRPr="00C9299D">
        <w:rPr>
          <w:rStyle w:val="HideTWBExt"/>
          <w:b w:val="0"/>
        </w:rPr>
        <w:t>&lt;DocAmend&gt;</w:t>
      </w:r>
      <w:r w:rsidRPr="00C9299D">
        <w:t>Ettepanek võtta vastu direktiiv</w:t>
      </w:r>
      <w:r w:rsidRPr="00C9299D">
        <w:rPr>
          <w:rStyle w:val="HideTWBExt"/>
          <w:b w:val="0"/>
        </w:rPr>
        <w:t>&lt;/DocAmend&gt;</w:t>
      </w:r>
    </w:p>
    <w:p w14:paraId="7DAB68D6" w14:textId="77777777" w:rsidR="005A0D88" w:rsidRPr="00C9299D" w:rsidRDefault="005A0D88" w:rsidP="005A0D88">
      <w:pPr>
        <w:pStyle w:val="NormalBold"/>
      </w:pPr>
      <w:r w:rsidRPr="00C9299D">
        <w:rPr>
          <w:rStyle w:val="HideTWBExt"/>
          <w:b w:val="0"/>
        </w:rPr>
        <w:t>&lt;Article&gt;</w:t>
      </w:r>
      <w:r w:rsidRPr="00C9299D">
        <w:t>Artikkel 19 – lõik 1 d (uus)</w:t>
      </w:r>
      <w:r w:rsidRPr="00C9299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D88" w:rsidRPr="00C9299D" w14:paraId="7A8CC96B" w14:textId="77777777" w:rsidTr="00D074F6">
        <w:trPr>
          <w:jc w:val="center"/>
        </w:trPr>
        <w:tc>
          <w:tcPr>
            <w:tcW w:w="9752" w:type="dxa"/>
            <w:gridSpan w:val="2"/>
          </w:tcPr>
          <w:p w14:paraId="33E1DA9F" w14:textId="77777777" w:rsidR="005A0D88" w:rsidRPr="00C9299D" w:rsidRDefault="005A0D88" w:rsidP="00D074F6">
            <w:pPr>
              <w:keepNext/>
            </w:pPr>
          </w:p>
        </w:tc>
      </w:tr>
      <w:tr w:rsidR="005A0D88" w:rsidRPr="00C9299D" w14:paraId="7D54ED54" w14:textId="77777777" w:rsidTr="00D074F6">
        <w:trPr>
          <w:jc w:val="center"/>
        </w:trPr>
        <w:tc>
          <w:tcPr>
            <w:tcW w:w="4876" w:type="dxa"/>
            <w:hideMark/>
          </w:tcPr>
          <w:p w14:paraId="06180EE7" w14:textId="77777777" w:rsidR="005A0D88" w:rsidRPr="00C9299D" w:rsidRDefault="005A0D88" w:rsidP="00D074F6">
            <w:pPr>
              <w:pStyle w:val="ColumnHeading"/>
              <w:keepNext/>
              <w:rPr>
                <w:lang w:val="et-EE"/>
              </w:rPr>
            </w:pPr>
            <w:r w:rsidRPr="00C9299D">
              <w:rPr>
                <w:lang w:val="et-EE"/>
              </w:rPr>
              <w:t>Komisjoni ettepanek</w:t>
            </w:r>
          </w:p>
        </w:tc>
        <w:tc>
          <w:tcPr>
            <w:tcW w:w="4876" w:type="dxa"/>
            <w:hideMark/>
          </w:tcPr>
          <w:p w14:paraId="64005F4D" w14:textId="77777777" w:rsidR="005A0D88" w:rsidRPr="00C9299D" w:rsidRDefault="005A0D88" w:rsidP="00D074F6">
            <w:pPr>
              <w:pStyle w:val="ColumnHeading"/>
              <w:keepNext/>
              <w:rPr>
                <w:lang w:val="et-EE"/>
              </w:rPr>
            </w:pPr>
            <w:r w:rsidRPr="00C9299D">
              <w:rPr>
                <w:lang w:val="et-EE"/>
              </w:rPr>
              <w:t>Muudatusettepanek</w:t>
            </w:r>
          </w:p>
        </w:tc>
      </w:tr>
      <w:tr w:rsidR="005A0D88" w:rsidRPr="00C9299D" w14:paraId="398A5F2D" w14:textId="77777777" w:rsidTr="00D074F6">
        <w:trPr>
          <w:jc w:val="center"/>
        </w:trPr>
        <w:tc>
          <w:tcPr>
            <w:tcW w:w="4876" w:type="dxa"/>
          </w:tcPr>
          <w:p w14:paraId="3E219FFC" w14:textId="77777777" w:rsidR="005A0D88" w:rsidRPr="00C9299D" w:rsidRDefault="005A0D88" w:rsidP="00D074F6">
            <w:pPr>
              <w:pStyle w:val="Normal6"/>
              <w:rPr>
                <w:lang w:val="et-EE"/>
              </w:rPr>
            </w:pPr>
          </w:p>
        </w:tc>
        <w:tc>
          <w:tcPr>
            <w:tcW w:w="4876" w:type="dxa"/>
            <w:hideMark/>
          </w:tcPr>
          <w:p w14:paraId="2B0352C0" w14:textId="77777777" w:rsidR="005A0D88" w:rsidRPr="00C9299D" w:rsidRDefault="005A0D88" w:rsidP="00D074F6">
            <w:pPr>
              <w:pStyle w:val="Normal6"/>
              <w:rPr>
                <w:szCs w:val="24"/>
                <w:lang w:val="et-EE"/>
              </w:rPr>
            </w:pPr>
            <w:r w:rsidRPr="00C9299D">
              <w:rPr>
                <w:b/>
                <w:i/>
                <w:lang w:val="et-EE"/>
              </w:rPr>
              <w:t>1d.</w:t>
            </w:r>
            <w:r w:rsidRPr="00C9299D">
              <w:rPr>
                <w:b/>
                <w:i/>
                <w:lang w:val="et-EE"/>
              </w:rPr>
              <w:tab/>
              <w:t>Ilma et see piiraks kuriteoohvritele direktiiviga 2012/29/EL antud õigusi kriminaalmenetlusest loobumise otsuse korral, tagavad liikmesriigid, et igal organisatsioonil, kelle eesmärk on võidelda korruptsiooni vastu, on õigus vaadata läbi prokuröri otsus, mis on seotud järgmisega:</w:t>
            </w:r>
          </w:p>
        </w:tc>
      </w:tr>
      <w:tr w:rsidR="005A0D88" w:rsidRPr="00C9299D" w14:paraId="6964B75D" w14:textId="77777777" w:rsidTr="00D074F6">
        <w:trPr>
          <w:jc w:val="center"/>
        </w:trPr>
        <w:tc>
          <w:tcPr>
            <w:tcW w:w="4876" w:type="dxa"/>
          </w:tcPr>
          <w:p w14:paraId="0C720982" w14:textId="77777777" w:rsidR="005A0D88" w:rsidRPr="00C9299D" w:rsidRDefault="005A0D88" w:rsidP="00D074F6">
            <w:pPr>
              <w:pStyle w:val="Normal6"/>
              <w:rPr>
                <w:lang w:val="et-EE"/>
              </w:rPr>
            </w:pPr>
          </w:p>
        </w:tc>
        <w:tc>
          <w:tcPr>
            <w:tcW w:w="4876" w:type="dxa"/>
            <w:hideMark/>
          </w:tcPr>
          <w:p w14:paraId="0DE370A2" w14:textId="77777777" w:rsidR="005A0D88" w:rsidRPr="00C9299D" w:rsidRDefault="005A0D88" w:rsidP="00D074F6">
            <w:pPr>
              <w:pStyle w:val="Normal6"/>
              <w:rPr>
                <w:szCs w:val="24"/>
                <w:lang w:val="et-EE"/>
              </w:rPr>
            </w:pPr>
            <w:r w:rsidRPr="00C9299D">
              <w:rPr>
                <w:b/>
                <w:i/>
                <w:lang w:val="et-EE"/>
              </w:rPr>
              <w:t xml:space="preserve">(a) </w:t>
            </w:r>
            <w:r w:rsidRPr="00C9299D">
              <w:rPr>
                <w:b/>
                <w:i/>
                <w:lang w:val="et-EE"/>
              </w:rPr>
              <w:tab/>
              <w:t>uurimise või vastutusele võtmise menetluse algatamine või algatamata jätmine;</w:t>
            </w:r>
          </w:p>
        </w:tc>
      </w:tr>
      <w:tr w:rsidR="005A0D88" w:rsidRPr="00C9299D" w14:paraId="1B50B286" w14:textId="77777777" w:rsidTr="00D074F6">
        <w:trPr>
          <w:jc w:val="center"/>
        </w:trPr>
        <w:tc>
          <w:tcPr>
            <w:tcW w:w="4876" w:type="dxa"/>
          </w:tcPr>
          <w:p w14:paraId="57DB53AF" w14:textId="77777777" w:rsidR="005A0D88" w:rsidRPr="00C9299D" w:rsidRDefault="005A0D88" w:rsidP="00D074F6">
            <w:pPr>
              <w:pStyle w:val="Normal6"/>
              <w:rPr>
                <w:lang w:val="et-EE"/>
              </w:rPr>
            </w:pPr>
          </w:p>
        </w:tc>
        <w:tc>
          <w:tcPr>
            <w:tcW w:w="4876" w:type="dxa"/>
            <w:hideMark/>
          </w:tcPr>
          <w:p w14:paraId="142645CE" w14:textId="77777777" w:rsidR="005A0D88" w:rsidRPr="00C9299D" w:rsidRDefault="005A0D88" w:rsidP="00D074F6">
            <w:pPr>
              <w:pStyle w:val="Normal6"/>
              <w:rPr>
                <w:szCs w:val="24"/>
                <w:lang w:val="et-EE"/>
              </w:rPr>
            </w:pPr>
            <w:r w:rsidRPr="00C9299D">
              <w:rPr>
                <w:b/>
                <w:i/>
                <w:lang w:val="et-EE"/>
              </w:rPr>
              <w:t>(b)</w:t>
            </w:r>
            <w:r w:rsidRPr="00C9299D">
              <w:rPr>
                <w:b/>
                <w:i/>
                <w:lang w:val="et-EE"/>
              </w:rPr>
              <w:tab/>
              <w:t xml:space="preserve"> uurimise või vastutusele võtmise menetluse peatamine;</w:t>
            </w:r>
          </w:p>
        </w:tc>
      </w:tr>
      <w:tr w:rsidR="005A0D88" w:rsidRPr="00C9299D" w14:paraId="56CA8553" w14:textId="77777777" w:rsidTr="00D074F6">
        <w:trPr>
          <w:jc w:val="center"/>
        </w:trPr>
        <w:tc>
          <w:tcPr>
            <w:tcW w:w="4876" w:type="dxa"/>
          </w:tcPr>
          <w:p w14:paraId="01DD8B7C" w14:textId="77777777" w:rsidR="005A0D88" w:rsidRPr="00C9299D" w:rsidRDefault="005A0D88" w:rsidP="00D074F6">
            <w:pPr>
              <w:pStyle w:val="Normal6"/>
              <w:rPr>
                <w:lang w:val="et-EE"/>
              </w:rPr>
            </w:pPr>
          </w:p>
        </w:tc>
        <w:tc>
          <w:tcPr>
            <w:tcW w:w="4876" w:type="dxa"/>
            <w:hideMark/>
          </w:tcPr>
          <w:p w14:paraId="2B3CCE7E" w14:textId="77777777" w:rsidR="005A0D88" w:rsidRPr="00C9299D" w:rsidRDefault="005A0D88" w:rsidP="00D074F6">
            <w:pPr>
              <w:pStyle w:val="Normal6"/>
              <w:rPr>
                <w:szCs w:val="24"/>
                <w:lang w:val="et-EE"/>
              </w:rPr>
            </w:pPr>
            <w:r w:rsidRPr="00C9299D">
              <w:rPr>
                <w:b/>
                <w:i/>
                <w:lang w:val="et-EE"/>
              </w:rPr>
              <w:t xml:space="preserve">(c) </w:t>
            </w:r>
            <w:r w:rsidRPr="00C9299D">
              <w:rPr>
                <w:b/>
                <w:i/>
                <w:lang w:val="et-EE"/>
              </w:rPr>
              <w:tab/>
              <w:t>uurimise või vastutusele võtmise menetluse lõpetamine.</w:t>
            </w:r>
          </w:p>
        </w:tc>
      </w:tr>
    </w:tbl>
    <w:p w14:paraId="3269B1EC" w14:textId="77777777" w:rsidR="005A0D88" w:rsidRPr="00C9299D" w:rsidRDefault="005A0D88" w:rsidP="005A0D88">
      <w:pPr>
        <w:pStyle w:val="Olang"/>
        <w:rPr>
          <w:lang w:val="et-EE"/>
        </w:rPr>
      </w:pPr>
      <w:r w:rsidRPr="00C9299D">
        <w:rPr>
          <w:noProof w:val="0"/>
          <w:lang w:val="et-EE"/>
        </w:rPr>
        <w:t xml:space="preserve">Or. </w:t>
      </w:r>
      <w:r w:rsidRPr="00C9299D">
        <w:rPr>
          <w:rStyle w:val="HideTWBExt"/>
          <w:noProof w:val="0"/>
          <w:lang w:val="et-EE"/>
        </w:rPr>
        <w:t>&lt;Original&gt;</w:t>
      </w:r>
      <w:r w:rsidRPr="00C9299D">
        <w:rPr>
          <w:rStyle w:val="HideTWBInt"/>
          <w:noProof w:val="0"/>
          <w:lang w:val="et-EE"/>
        </w:rPr>
        <w:t>{EN}</w:t>
      </w:r>
      <w:r w:rsidRPr="00C9299D">
        <w:rPr>
          <w:noProof w:val="0"/>
          <w:lang w:val="et-EE"/>
        </w:rPr>
        <w:t>en</w:t>
      </w:r>
      <w:r w:rsidRPr="00C9299D">
        <w:rPr>
          <w:rStyle w:val="HideTWBExt"/>
          <w:noProof w:val="0"/>
          <w:lang w:val="et-EE"/>
        </w:rPr>
        <w:t>&lt;/Original&gt;</w:t>
      </w:r>
    </w:p>
    <w:p w14:paraId="1BDB6C60" w14:textId="77777777" w:rsidR="005A0D88" w:rsidRPr="00C9299D" w:rsidRDefault="005A0D88" w:rsidP="005A0D88">
      <w:r w:rsidRPr="00C9299D">
        <w:rPr>
          <w:rStyle w:val="HideTWBExt"/>
        </w:rPr>
        <w:t>&lt;/Amend&gt;</w:t>
      </w:r>
    </w:p>
    <w:p w14:paraId="4BD956D9" w14:textId="77777777" w:rsidR="005A0D88" w:rsidRPr="00C9299D" w:rsidRDefault="005A0D88" w:rsidP="005A0D88">
      <w:pPr>
        <w:pStyle w:val="AMNumberTabs0"/>
        <w:keepNext/>
        <w:rPr>
          <w:lang w:val="et-EE"/>
        </w:rPr>
      </w:pPr>
      <w:r w:rsidRPr="00C9299D">
        <w:rPr>
          <w:rStyle w:val="HideTWBExt"/>
          <w:b w:val="0"/>
          <w:lang w:val="et-EE"/>
        </w:rPr>
        <w:t>&lt;Amend&gt;</w:t>
      </w:r>
      <w:r w:rsidRPr="00C9299D">
        <w:rPr>
          <w:lang w:val="et-EE"/>
        </w:rPr>
        <w:t>Muudatusettepanek</w:t>
      </w:r>
      <w:r w:rsidRPr="00C9299D">
        <w:rPr>
          <w:lang w:val="et-EE"/>
        </w:rPr>
        <w:tab/>
      </w:r>
      <w:r w:rsidRPr="00C9299D">
        <w:rPr>
          <w:lang w:val="et-EE"/>
        </w:rPr>
        <w:tab/>
      </w:r>
      <w:r w:rsidRPr="00C9299D">
        <w:rPr>
          <w:rStyle w:val="HideTWBExt"/>
          <w:b w:val="0"/>
          <w:lang w:val="et-EE"/>
        </w:rPr>
        <w:t>&lt;NumAm&gt;</w:t>
      </w:r>
      <w:r w:rsidRPr="00C9299D">
        <w:rPr>
          <w:lang w:val="et-EE"/>
        </w:rPr>
        <w:t>85</w:t>
      </w:r>
      <w:r w:rsidRPr="00C9299D">
        <w:rPr>
          <w:rStyle w:val="HideTWBExt"/>
          <w:b w:val="0"/>
          <w:lang w:val="et-EE"/>
        </w:rPr>
        <w:t>&lt;/NumAm&gt;</w:t>
      </w:r>
    </w:p>
    <w:p w14:paraId="6BE5909B" w14:textId="77777777" w:rsidR="005A0D88" w:rsidRPr="00C9299D" w:rsidRDefault="005A0D88" w:rsidP="005A0D88">
      <w:pPr>
        <w:pStyle w:val="NormalBold12b"/>
        <w:keepNext/>
      </w:pPr>
      <w:r w:rsidRPr="00C9299D">
        <w:rPr>
          <w:rStyle w:val="HideTWBExt"/>
          <w:b w:val="0"/>
        </w:rPr>
        <w:t>&lt;DocAmend&gt;</w:t>
      </w:r>
      <w:r w:rsidRPr="00C9299D">
        <w:t>Ettepanek võtta vastu direktiiv</w:t>
      </w:r>
      <w:r w:rsidRPr="00C9299D">
        <w:rPr>
          <w:rStyle w:val="HideTWBExt"/>
          <w:b w:val="0"/>
        </w:rPr>
        <w:t>&lt;/DocAmend&gt;</w:t>
      </w:r>
    </w:p>
    <w:p w14:paraId="60E978FA" w14:textId="77777777" w:rsidR="005A0D88" w:rsidRPr="00C9299D" w:rsidRDefault="005A0D88" w:rsidP="005A0D88">
      <w:pPr>
        <w:pStyle w:val="NormalBold"/>
      </w:pPr>
      <w:r w:rsidRPr="00C9299D">
        <w:rPr>
          <w:rStyle w:val="HideTWBExt"/>
          <w:b w:val="0"/>
        </w:rPr>
        <w:t>&lt;Article&gt;</w:t>
      </w:r>
      <w:r w:rsidRPr="00C9299D">
        <w:t>Artikkel 19 – lõik 1 e (uus)</w:t>
      </w:r>
      <w:r w:rsidRPr="00C9299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D88" w:rsidRPr="00C9299D" w14:paraId="72D81A2F" w14:textId="77777777" w:rsidTr="00D074F6">
        <w:trPr>
          <w:jc w:val="center"/>
        </w:trPr>
        <w:tc>
          <w:tcPr>
            <w:tcW w:w="9752" w:type="dxa"/>
            <w:gridSpan w:val="2"/>
          </w:tcPr>
          <w:p w14:paraId="77D2F399" w14:textId="77777777" w:rsidR="005A0D88" w:rsidRPr="00C9299D" w:rsidRDefault="005A0D88" w:rsidP="00D074F6">
            <w:pPr>
              <w:keepNext/>
            </w:pPr>
          </w:p>
        </w:tc>
      </w:tr>
      <w:tr w:rsidR="005A0D88" w:rsidRPr="00C9299D" w14:paraId="587DF36A" w14:textId="77777777" w:rsidTr="00D074F6">
        <w:trPr>
          <w:jc w:val="center"/>
        </w:trPr>
        <w:tc>
          <w:tcPr>
            <w:tcW w:w="4876" w:type="dxa"/>
            <w:hideMark/>
          </w:tcPr>
          <w:p w14:paraId="6771629A" w14:textId="77777777" w:rsidR="005A0D88" w:rsidRPr="00C9299D" w:rsidRDefault="005A0D88" w:rsidP="00D074F6">
            <w:pPr>
              <w:pStyle w:val="ColumnHeading"/>
              <w:keepNext/>
              <w:rPr>
                <w:lang w:val="et-EE"/>
              </w:rPr>
            </w:pPr>
            <w:r w:rsidRPr="00C9299D">
              <w:rPr>
                <w:lang w:val="et-EE"/>
              </w:rPr>
              <w:t>Komisjoni ettepanek</w:t>
            </w:r>
          </w:p>
        </w:tc>
        <w:tc>
          <w:tcPr>
            <w:tcW w:w="4876" w:type="dxa"/>
            <w:hideMark/>
          </w:tcPr>
          <w:p w14:paraId="03E08C95" w14:textId="77777777" w:rsidR="005A0D88" w:rsidRPr="00C9299D" w:rsidRDefault="005A0D88" w:rsidP="00D074F6">
            <w:pPr>
              <w:pStyle w:val="ColumnHeading"/>
              <w:keepNext/>
              <w:rPr>
                <w:lang w:val="et-EE"/>
              </w:rPr>
            </w:pPr>
            <w:r w:rsidRPr="00C9299D">
              <w:rPr>
                <w:lang w:val="et-EE"/>
              </w:rPr>
              <w:t>Muudatusettepanek</w:t>
            </w:r>
          </w:p>
        </w:tc>
      </w:tr>
      <w:tr w:rsidR="005A0D88" w:rsidRPr="00C9299D" w14:paraId="7F1AE068" w14:textId="77777777" w:rsidTr="00D074F6">
        <w:trPr>
          <w:jc w:val="center"/>
        </w:trPr>
        <w:tc>
          <w:tcPr>
            <w:tcW w:w="4876" w:type="dxa"/>
          </w:tcPr>
          <w:p w14:paraId="72F007B1" w14:textId="77777777" w:rsidR="005A0D88" w:rsidRPr="00C9299D" w:rsidRDefault="005A0D88" w:rsidP="00D074F6">
            <w:pPr>
              <w:pStyle w:val="Normal6"/>
              <w:rPr>
                <w:lang w:val="et-EE"/>
              </w:rPr>
            </w:pPr>
          </w:p>
        </w:tc>
        <w:tc>
          <w:tcPr>
            <w:tcW w:w="4876" w:type="dxa"/>
            <w:hideMark/>
          </w:tcPr>
          <w:p w14:paraId="7D63F780" w14:textId="77777777" w:rsidR="005A0D88" w:rsidRPr="00C9299D" w:rsidRDefault="005A0D88" w:rsidP="00D074F6">
            <w:pPr>
              <w:pStyle w:val="Normal6"/>
              <w:rPr>
                <w:szCs w:val="24"/>
                <w:lang w:val="et-EE"/>
              </w:rPr>
            </w:pPr>
            <w:r w:rsidRPr="00C9299D">
              <w:rPr>
                <w:b/>
                <w:i/>
                <w:lang w:val="et-EE"/>
              </w:rPr>
              <w:t>1e.</w:t>
            </w:r>
            <w:r w:rsidRPr="00C9299D">
              <w:rPr>
                <w:b/>
                <w:i/>
                <w:lang w:val="et-EE"/>
              </w:rPr>
              <w:tab/>
              <w:t>Kohaldusala ja tingimuste kindlaksmääramine, millele vastavalt reguleeritakse lõikes 3 osutatud kohtulikku läbivaatamist riiklike õigusaktidega ning see hõlmab kaitsemeetmeid pahatahtlike kaebuste vastu.</w:t>
            </w:r>
          </w:p>
        </w:tc>
      </w:tr>
    </w:tbl>
    <w:p w14:paraId="4520002C" w14:textId="77777777" w:rsidR="005A0D88" w:rsidRPr="00C9299D" w:rsidRDefault="005A0D88" w:rsidP="005A0D88">
      <w:pPr>
        <w:pStyle w:val="Olang"/>
        <w:rPr>
          <w:lang w:val="et-EE"/>
        </w:rPr>
      </w:pPr>
      <w:r w:rsidRPr="00C9299D">
        <w:rPr>
          <w:noProof w:val="0"/>
          <w:lang w:val="et-EE"/>
        </w:rPr>
        <w:t xml:space="preserve">Or. </w:t>
      </w:r>
      <w:r w:rsidRPr="00C9299D">
        <w:rPr>
          <w:rStyle w:val="HideTWBExt"/>
          <w:noProof w:val="0"/>
          <w:lang w:val="et-EE"/>
        </w:rPr>
        <w:t>&lt;Original&gt;</w:t>
      </w:r>
      <w:r w:rsidRPr="00C9299D">
        <w:rPr>
          <w:rStyle w:val="HideTWBInt"/>
          <w:noProof w:val="0"/>
          <w:lang w:val="et-EE"/>
        </w:rPr>
        <w:t>{EN}</w:t>
      </w:r>
      <w:r w:rsidRPr="00C9299D">
        <w:rPr>
          <w:noProof w:val="0"/>
          <w:lang w:val="et-EE"/>
        </w:rPr>
        <w:t>en</w:t>
      </w:r>
      <w:r w:rsidRPr="00C9299D">
        <w:rPr>
          <w:rStyle w:val="HideTWBExt"/>
          <w:noProof w:val="0"/>
          <w:lang w:val="et-EE"/>
        </w:rPr>
        <w:t>&lt;/Original&gt;</w:t>
      </w:r>
    </w:p>
    <w:p w14:paraId="77B384B4" w14:textId="77777777" w:rsidR="005A0D88" w:rsidRPr="00C9299D" w:rsidRDefault="005A0D88" w:rsidP="005A0D88">
      <w:r w:rsidRPr="00C9299D">
        <w:rPr>
          <w:rStyle w:val="HideTWBExt"/>
        </w:rPr>
        <w:t>&lt;/Amend&gt;</w:t>
      </w:r>
    </w:p>
    <w:p w14:paraId="3CF6DCBC" w14:textId="77777777" w:rsidR="005A0D88" w:rsidRPr="00C9299D" w:rsidRDefault="005A0D88" w:rsidP="005A0D88">
      <w:pPr>
        <w:pStyle w:val="AMNumberTabs0"/>
        <w:keepNext/>
        <w:rPr>
          <w:lang w:val="et-EE"/>
        </w:rPr>
      </w:pPr>
      <w:r w:rsidRPr="00C9299D">
        <w:rPr>
          <w:rStyle w:val="HideTWBExt"/>
          <w:b w:val="0"/>
          <w:lang w:val="et-EE"/>
        </w:rPr>
        <w:t>&lt;Amend&gt;</w:t>
      </w:r>
      <w:r w:rsidRPr="00C9299D">
        <w:rPr>
          <w:lang w:val="et-EE"/>
        </w:rPr>
        <w:t>Muudatusettepanek</w:t>
      </w:r>
      <w:r w:rsidRPr="00C9299D">
        <w:rPr>
          <w:lang w:val="et-EE"/>
        </w:rPr>
        <w:tab/>
      </w:r>
      <w:r w:rsidRPr="00C9299D">
        <w:rPr>
          <w:lang w:val="et-EE"/>
        </w:rPr>
        <w:tab/>
      </w:r>
      <w:r w:rsidRPr="00C9299D">
        <w:rPr>
          <w:rStyle w:val="HideTWBExt"/>
          <w:b w:val="0"/>
          <w:lang w:val="et-EE"/>
        </w:rPr>
        <w:t>&lt;NumAm&gt;</w:t>
      </w:r>
      <w:r w:rsidRPr="00C9299D">
        <w:rPr>
          <w:lang w:val="et-EE"/>
        </w:rPr>
        <w:t>86</w:t>
      </w:r>
      <w:r w:rsidRPr="00C9299D">
        <w:rPr>
          <w:rStyle w:val="HideTWBExt"/>
          <w:b w:val="0"/>
          <w:lang w:val="et-EE"/>
        </w:rPr>
        <w:t>&lt;/NumAm&gt;</w:t>
      </w:r>
    </w:p>
    <w:p w14:paraId="657EEF23" w14:textId="77777777" w:rsidR="005A0D88" w:rsidRPr="00C9299D" w:rsidRDefault="005A0D88" w:rsidP="005A0D88">
      <w:pPr>
        <w:pStyle w:val="NormalBold12b"/>
        <w:keepNext/>
      </w:pPr>
      <w:r w:rsidRPr="00C9299D">
        <w:rPr>
          <w:rStyle w:val="HideTWBExt"/>
          <w:b w:val="0"/>
        </w:rPr>
        <w:t>&lt;DocAmend&gt;</w:t>
      </w:r>
      <w:r w:rsidRPr="00C9299D">
        <w:t>Ettepanek võtta vastu direktiiv</w:t>
      </w:r>
      <w:r w:rsidRPr="00C9299D">
        <w:rPr>
          <w:rStyle w:val="HideTWBExt"/>
          <w:b w:val="0"/>
        </w:rPr>
        <w:t>&lt;/DocAmend&gt;</w:t>
      </w:r>
    </w:p>
    <w:p w14:paraId="51A8FF8F" w14:textId="77777777" w:rsidR="005A0D88" w:rsidRPr="00C9299D" w:rsidRDefault="005A0D88" w:rsidP="005A0D88">
      <w:pPr>
        <w:pStyle w:val="NormalBold"/>
      </w:pPr>
      <w:r w:rsidRPr="00C9299D">
        <w:rPr>
          <w:rStyle w:val="HideTWBExt"/>
          <w:b w:val="0"/>
        </w:rPr>
        <w:t>&lt;Article&gt;</w:t>
      </w:r>
      <w:r w:rsidRPr="00C9299D">
        <w:t>Artikkel 19 – lõik 1 f (uus)</w:t>
      </w:r>
      <w:r w:rsidRPr="00C9299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D88" w:rsidRPr="00C9299D" w14:paraId="31BFC62D" w14:textId="77777777" w:rsidTr="00D074F6">
        <w:trPr>
          <w:jc w:val="center"/>
        </w:trPr>
        <w:tc>
          <w:tcPr>
            <w:tcW w:w="9752" w:type="dxa"/>
            <w:gridSpan w:val="2"/>
          </w:tcPr>
          <w:p w14:paraId="5B60F5BA" w14:textId="77777777" w:rsidR="005A0D88" w:rsidRPr="00C9299D" w:rsidRDefault="005A0D88" w:rsidP="00D074F6">
            <w:pPr>
              <w:keepNext/>
            </w:pPr>
          </w:p>
        </w:tc>
      </w:tr>
      <w:tr w:rsidR="005A0D88" w:rsidRPr="00C9299D" w14:paraId="2EE6177D" w14:textId="77777777" w:rsidTr="00D074F6">
        <w:trPr>
          <w:jc w:val="center"/>
        </w:trPr>
        <w:tc>
          <w:tcPr>
            <w:tcW w:w="4876" w:type="dxa"/>
            <w:hideMark/>
          </w:tcPr>
          <w:p w14:paraId="25226B84" w14:textId="77777777" w:rsidR="005A0D88" w:rsidRPr="00C9299D" w:rsidRDefault="005A0D88" w:rsidP="00D074F6">
            <w:pPr>
              <w:pStyle w:val="ColumnHeading"/>
              <w:keepNext/>
              <w:rPr>
                <w:lang w:val="et-EE"/>
              </w:rPr>
            </w:pPr>
            <w:r w:rsidRPr="00C9299D">
              <w:rPr>
                <w:lang w:val="et-EE"/>
              </w:rPr>
              <w:t>Komisjoni ettepanek</w:t>
            </w:r>
          </w:p>
        </w:tc>
        <w:tc>
          <w:tcPr>
            <w:tcW w:w="4876" w:type="dxa"/>
            <w:hideMark/>
          </w:tcPr>
          <w:p w14:paraId="34835F26" w14:textId="77777777" w:rsidR="005A0D88" w:rsidRPr="00C9299D" w:rsidRDefault="005A0D88" w:rsidP="00D074F6">
            <w:pPr>
              <w:pStyle w:val="ColumnHeading"/>
              <w:keepNext/>
              <w:rPr>
                <w:lang w:val="et-EE"/>
              </w:rPr>
            </w:pPr>
            <w:r w:rsidRPr="00C9299D">
              <w:rPr>
                <w:lang w:val="et-EE"/>
              </w:rPr>
              <w:t>Muudatusettepanek</w:t>
            </w:r>
          </w:p>
        </w:tc>
      </w:tr>
      <w:tr w:rsidR="005A0D88" w:rsidRPr="00C9299D" w14:paraId="4F4864C0" w14:textId="77777777" w:rsidTr="00D074F6">
        <w:trPr>
          <w:jc w:val="center"/>
        </w:trPr>
        <w:tc>
          <w:tcPr>
            <w:tcW w:w="4876" w:type="dxa"/>
          </w:tcPr>
          <w:p w14:paraId="4C1FD25A" w14:textId="77777777" w:rsidR="005A0D88" w:rsidRPr="00C9299D" w:rsidRDefault="005A0D88" w:rsidP="00D074F6">
            <w:pPr>
              <w:pStyle w:val="Normal6"/>
              <w:rPr>
                <w:lang w:val="et-EE"/>
              </w:rPr>
            </w:pPr>
          </w:p>
        </w:tc>
        <w:tc>
          <w:tcPr>
            <w:tcW w:w="4876" w:type="dxa"/>
            <w:hideMark/>
          </w:tcPr>
          <w:p w14:paraId="7BD5AC85" w14:textId="77777777" w:rsidR="005A0D88" w:rsidRPr="00C9299D" w:rsidRDefault="005A0D88" w:rsidP="00D074F6">
            <w:pPr>
              <w:pStyle w:val="Normal6"/>
              <w:rPr>
                <w:szCs w:val="24"/>
                <w:lang w:val="et-EE"/>
              </w:rPr>
            </w:pPr>
            <w:r w:rsidRPr="00C9299D">
              <w:rPr>
                <w:b/>
                <w:i/>
                <w:lang w:val="et-EE"/>
              </w:rPr>
              <w:t>1f.</w:t>
            </w:r>
            <w:r w:rsidRPr="00C9299D">
              <w:rPr>
                <w:b/>
                <w:i/>
                <w:lang w:val="et-EE"/>
              </w:rPr>
              <w:tab/>
              <w:t>Liikmesriigid võtavad vajalikud meetmed tagamaks, et riigiametnikel ei oleks isiklikku puutumatust uurimise ja vastutusele võtmise suhtes seoses varaga, mis kuulub juriidilistele isikutele või õiguslikele üksustele, kes on personaalse varahalduse üksused.</w:t>
            </w:r>
          </w:p>
        </w:tc>
      </w:tr>
    </w:tbl>
    <w:p w14:paraId="274DEC19" w14:textId="77777777" w:rsidR="005A0D88" w:rsidRPr="00C9299D" w:rsidRDefault="005A0D88" w:rsidP="005A0D88">
      <w:pPr>
        <w:pStyle w:val="Olang"/>
        <w:rPr>
          <w:lang w:val="et-EE"/>
        </w:rPr>
      </w:pPr>
      <w:r w:rsidRPr="00C9299D">
        <w:rPr>
          <w:noProof w:val="0"/>
          <w:lang w:val="et-EE"/>
        </w:rPr>
        <w:t xml:space="preserve">Or. </w:t>
      </w:r>
      <w:r w:rsidRPr="00C9299D">
        <w:rPr>
          <w:rStyle w:val="HideTWBExt"/>
          <w:noProof w:val="0"/>
          <w:lang w:val="et-EE"/>
        </w:rPr>
        <w:t>&lt;Original&gt;</w:t>
      </w:r>
      <w:r w:rsidRPr="00C9299D">
        <w:rPr>
          <w:rStyle w:val="HideTWBInt"/>
          <w:noProof w:val="0"/>
          <w:lang w:val="et-EE"/>
        </w:rPr>
        <w:t>{EN}</w:t>
      </w:r>
      <w:r w:rsidRPr="00C9299D">
        <w:rPr>
          <w:noProof w:val="0"/>
          <w:lang w:val="et-EE"/>
        </w:rPr>
        <w:t>en</w:t>
      </w:r>
      <w:r w:rsidRPr="00C9299D">
        <w:rPr>
          <w:rStyle w:val="HideTWBExt"/>
          <w:noProof w:val="0"/>
          <w:lang w:val="et-EE"/>
        </w:rPr>
        <w:t>&lt;/Original&gt;</w:t>
      </w:r>
    </w:p>
    <w:p w14:paraId="73674675" w14:textId="77777777" w:rsidR="005A0D88" w:rsidRPr="00C9299D" w:rsidRDefault="005A0D88" w:rsidP="005A0D88">
      <w:r w:rsidRPr="00C9299D">
        <w:rPr>
          <w:rStyle w:val="HideTWBExt"/>
        </w:rPr>
        <w:t>&lt;/Amend&gt;</w:t>
      </w:r>
    </w:p>
    <w:p w14:paraId="5C06EC5D" w14:textId="77777777" w:rsidR="005A0D88" w:rsidRPr="00C9299D" w:rsidRDefault="005A0D88" w:rsidP="005A0D88">
      <w:pPr>
        <w:pStyle w:val="AMNumberTabs0"/>
        <w:keepNext/>
        <w:rPr>
          <w:lang w:val="et-EE"/>
        </w:rPr>
      </w:pPr>
      <w:r w:rsidRPr="00C9299D">
        <w:rPr>
          <w:rStyle w:val="HideTWBExt"/>
          <w:b w:val="0"/>
          <w:lang w:val="et-EE"/>
        </w:rPr>
        <w:t>&lt;Amend&gt;</w:t>
      </w:r>
      <w:r w:rsidRPr="00C9299D">
        <w:rPr>
          <w:lang w:val="et-EE"/>
        </w:rPr>
        <w:t>Muudatusettepanek</w:t>
      </w:r>
      <w:r w:rsidRPr="00C9299D">
        <w:rPr>
          <w:lang w:val="et-EE"/>
        </w:rPr>
        <w:tab/>
      </w:r>
      <w:r w:rsidRPr="00C9299D">
        <w:rPr>
          <w:lang w:val="et-EE"/>
        </w:rPr>
        <w:tab/>
      </w:r>
      <w:r w:rsidRPr="00C9299D">
        <w:rPr>
          <w:rStyle w:val="HideTWBExt"/>
          <w:b w:val="0"/>
          <w:lang w:val="et-EE"/>
        </w:rPr>
        <w:t>&lt;NumAm&gt;</w:t>
      </w:r>
      <w:r w:rsidRPr="00C9299D">
        <w:rPr>
          <w:lang w:val="et-EE"/>
        </w:rPr>
        <w:t>87</w:t>
      </w:r>
      <w:r w:rsidRPr="00C9299D">
        <w:rPr>
          <w:rStyle w:val="HideTWBExt"/>
          <w:b w:val="0"/>
          <w:lang w:val="et-EE"/>
        </w:rPr>
        <w:t>&lt;/NumAm&gt;</w:t>
      </w:r>
    </w:p>
    <w:p w14:paraId="10A6A15A" w14:textId="77777777" w:rsidR="005A0D88" w:rsidRPr="00C9299D" w:rsidRDefault="005A0D88" w:rsidP="005A0D88">
      <w:pPr>
        <w:pStyle w:val="NormalBold12b"/>
        <w:keepNext/>
      </w:pPr>
      <w:r w:rsidRPr="00C9299D">
        <w:rPr>
          <w:rStyle w:val="HideTWBExt"/>
          <w:b w:val="0"/>
        </w:rPr>
        <w:t>&lt;DocAmend&gt;</w:t>
      </w:r>
      <w:r w:rsidRPr="00C9299D">
        <w:t>Ettepanek võtta vastu direktiiv</w:t>
      </w:r>
      <w:r w:rsidRPr="00C9299D">
        <w:rPr>
          <w:rStyle w:val="HideTWBExt"/>
          <w:b w:val="0"/>
        </w:rPr>
        <w:t>&lt;/DocAmend&gt;</w:t>
      </w:r>
    </w:p>
    <w:p w14:paraId="6388ACF2" w14:textId="77777777" w:rsidR="005A0D88" w:rsidRPr="00C9299D" w:rsidRDefault="005A0D88" w:rsidP="005A0D88">
      <w:pPr>
        <w:pStyle w:val="NormalBold"/>
      </w:pPr>
      <w:r w:rsidRPr="00C9299D">
        <w:rPr>
          <w:rStyle w:val="HideTWBExt"/>
          <w:b w:val="0"/>
        </w:rPr>
        <w:t>&lt;Article&gt;</w:t>
      </w:r>
      <w:r w:rsidRPr="00C9299D">
        <w:t>Artikkel 20 – lõige 1 – punkt c</w:t>
      </w:r>
      <w:r w:rsidRPr="00C9299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D88" w:rsidRPr="00C9299D" w14:paraId="28FEC2C0" w14:textId="77777777" w:rsidTr="00D074F6">
        <w:trPr>
          <w:jc w:val="center"/>
        </w:trPr>
        <w:tc>
          <w:tcPr>
            <w:tcW w:w="9752" w:type="dxa"/>
            <w:gridSpan w:val="2"/>
          </w:tcPr>
          <w:p w14:paraId="0D5FA30C" w14:textId="77777777" w:rsidR="005A0D88" w:rsidRPr="00C9299D" w:rsidRDefault="005A0D88" w:rsidP="00D074F6">
            <w:pPr>
              <w:keepNext/>
            </w:pPr>
          </w:p>
        </w:tc>
      </w:tr>
      <w:tr w:rsidR="005A0D88" w:rsidRPr="00C9299D" w14:paraId="68C5CE04" w14:textId="77777777" w:rsidTr="00D074F6">
        <w:trPr>
          <w:jc w:val="center"/>
        </w:trPr>
        <w:tc>
          <w:tcPr>
            <w:tcW w:w="4876" w:type="dxa"/>
            <w:hideMark/>
          </w:tcPr>
          <w:p w14:paraId="50820CDA" w14:textId="77777777" w:rsidR="005A0D88" w:rsidRPr="00C9299D" w:rsidRDefault="005A0D88" w:rsidP="00D074F6">
            <w:pPr>
              <w:pStyle w:val="ColumnHeading"/>
              <w:keepNext/>
              <w:rPr>
                <w:lang w:val="et-EE"/>
              </w:rPr>
            </w:pPr>
            <w:r w:rsidRPr="00C9299D">
              <w:rPr>
                <w:lang w:val="et-EE"/>
              </w:rPr>
              <w:t>Komisjoni ettepanek</w:t>
            </w:r>
          </w:p>
        </w:tc>
        <w:tc>
          <w:tcPr>
            <w:tcW w:w="4876" w:type="dxa"/>
            <w:hideMark/>
          </w:tcPr>
          <w:p w14:paraId="2833DD84" w14:textId="77777777" w:rsidR="005A0D88" w:rsidRPr="00C9299D" w:rsidRDefault="005A0D88" w:rsidP="00D074F6">
            <w:pPr>
              <w:pStyle w:val="ColumnHeading"/>
              <w:keepNext/>
              <w:rPr>
                <w:lang w:val="et-EE"/>
              </w:rPr>
            </w:pPr>
            <w:r w:rsidRPr="00C9299D">
              <w:rPr>
                <w:lang w:val="et-EE"/>
              </w:rPr>
              <w:t>Muudatusettepanek</w:t>
            </w:r>
          </w:p>
        </w:tc>
      </w:tr>
      <w:tr w:rsidR="005A0D88" w:rsidRPr="00C9299D" w14:paraId="18521BB5" w14:textId="77777777" w:rsidTr="00D074F6">
        <w:trPr>
          <w:jc w:val="center"/>
        </w:trPr>
        <w:tc>
          <w:tcPr>
            <w:tcW w:w="4876" w:type="dxa"/>
            <w:hideMark/>
          </w:tcPr>
          <w:p w14:paraId="077D7115" w14:textId="77777777" w:rsidR="005A0D88" w:rsidRPr="00C9299D" w:rsidRDefault="005A0D88" w:rsidP="00D074F6">
            <w:pPr>
              <w:pStyle w:val="Normal6"/>
              <w:rPr>
                <w:lang w:val="et-EE"/>
              </w:rPr>
            </w:pPr>
            <w:r w:rsidRPr="00C9299D">
              <w:rPr>
                <w:lang w:val="et-EE"/>
              </w:rPr>
              <w:t>(c)</w:t>
            </w:r>
            <w:r w:rsidRPr="00C9299D">
              <w:rPr>
                <w:lang w:val="et-EE"/>
              </w:rPr>
              <w:tab/>
              <w:t>tegu on toime pandud asjaomase liikmesriigi territooriumil asuva juriidilise isiku kasuks</w:t>
            </w:r>
            <w:r w:rsidRPr="00C9299D">
              <w:rPr>
                <w:b/>
                <w:i/>
                <w:lang w:val="et-EE"/>
              </w:rPr>
              <w:t>.</w:t>
            </w:r>
          </w:p>
        </w:tc>
        <w:tc>
          <w:tcPr>
            <w:tcW w:w="4876" w:type="dxa"/>
            <w:hideMark/>
          </w:tcPr>
          <w:p w14:paraId="7267EF3E" w14:textId="140548F3" w:rsidR="005A0D88" w:rsidRPr="00C9299D" w:rsidRDefault="005A0D88" w:rsidP="00D074F6">
            <w:pPr>
              <w:pStyle w:val="Normal6"/>
              <w:rPr>
                <w:szCs w:val="24"/>
                <w:lang w:val="et-EE"/>
              </w:rPr>
            </w:pPr>
            <w:r w:rsidRPr="00C9299D">
              <w:rPr>
                <w:lang w:val="et-EE"/>
              </w:rPr>
              <w:t>(c)</w:t>
            </w:r>
            <w:r w:rsidRPr="00C9299D">
              <w:rPr>
                <w:lang w:val="et-EE"/>
              </w:rPr>
              <w:tab/>
              <w:t>tegu on toime pandud asjaomase liikmesriigi territooriumil asuva</w:t>
            </w:r>
            <w:r w:rsidR="00EE637E">
              <w:rPr>
                <w:lang w:val="et-EE"/>
              </w:rPr>
              <w:t xml:space="preserve"> </w:t>
            </w:r>
            <w:r w:rsidRPr="00C9299D">
              <w:rPr>
                <w:lang w:val="et-EE"/>
              </w:rPr>
              <w:t>juriidilise isiku kasuks</w:t>
            </w:r>
            <w:r w:rsidRPr="00C9299D">
              <w:rPr>
                <w:b/>
                <w:i/>
                <w:lang w:val="et-EE"/>
              </w:rPr>
              <w:t>;</w:t>
            </w:r>
          </w:p>
        </w:tc>
      </w:tr>
    </w:tbl>
    <w:p w14:paraId="20FD9DBC" w14:textId="77777777" w:rsidR="005A0D88" w:rsidRPr="00C9299D" w:rsidRDefault="005A0D88" w:rsidP="005A0D88">
      <w:pPr>
        <w:pStyle w:val="Olang"/>
        <w:rPr>
          <w:lang w:val="et-EE"/>
        </w:rPr>
      </w:pPr>
      <w:r w:rsidRPr="00C9299D">
        <w:rPr>
          <w:noProof w:val="0"/>
          <w:lang w:val="et-EE"/>
        </w:rPr>
        <w:t xml:space="preserve">Or. </w:t>
      </w:r>
      <w:r w:rsidRPr="00C9299D">
        <w:rPr>
          <w:rStyle w:val="HideTWBExt"/>
          <w:noProof w:val="0"/>
          <w:lang w:val="et-EE"/>
        </w:rPr>
        <w:t>&lt;Original&gt;</w:t>
      </w:r>
      <w:r w:rsidRPr="00C9299D">
        <w:rPr>
          <w:rStyle w:val="HideTWBInt"/>
          <w:noProof w:val="0"/>
          <w:lang w:val="et-EE"/>
        </w:rPr>
        <w:t>{EN}</w:t>
      </w:r>
      <w:r w:rsidRPr="00C9299D">
        <w:rPr>
          <w:noProof w:val="0"/>
          <w:lang w:val="et-EE"/>
        </w:rPr>
        <w:t>en</w:t>
      </w:r>
      <w:r w:rsidRPr="00C9299D">
        <w:rPr>
          <w:rStyle w:val="HideTWBExt"/>
          <w:noProof w:val="0"/>
          <w:lang w:val="et-EE"/>
        </w:rPr>
        <w:t>&lt;/Original&gt;</w:t>
      </w:r>
    </w:p>
    <w:p w14:paraId="3C990ADE" w14:textId="77777777" w:rsidR="005A0D88" w:rsidRPr="00C9299D" w:rsidRDefault="005A0D88" w:rsidP="005A0D88">
      <w:r w:rsidRPr="00C9299D">
        <w:rPr>
          <w:rStyle w:val="HideTWBExt"/>
        </w:rPr>
        <w:t>&lt;/Amend&gt;</w:t>
      </w:r>
    </w:p>
    <w:p w14:paraId="5642AAC2" w14:textId="77777777" w:rsidR="005A0D88" w:rsidRPr="00C9299D" w:rsidRDefault="005A0D88" w:rsidP="005A0D88">
      <w:pPr>
        <w:pStyle w:val="AMNumberTabs0"/>
        <w:keepNext/>
        <w:rPr>
          <w:lang w:val="et-EE"/>
        </w:rPr>
      </w:pPr>
      <w:r w:rsidRPr="00C9299D">
        <w:rPr>
          <w:rStyle w:val="HideTWBExt"/>
          <w:b w:val="0"/>
          <w:lang w:val="et-EE"/>
        </w:rPr>
        <w:t>&lt;Amend&gt;</w:t>
      </w:r>
      <w:r w:rsidRPr="00C9299D">
        <w:rPr>
          <w:lang w:val="et-EE"/>
        </w:rPr>
        <w:t>Muudatusettepanek</w:t>
      </w:r>
      <w:r w:rsidRPr="00C9299D">
        <w:rPr>
          <w:lang w:val="et-EE"/>
        </w:rPr>
        <w:tab/>
      </w:r>
      <w:r w:rsidRPr="00C9299D">
        <w:rPr>
          <w:lang w:val="et-EE"/>
        </w:rPr>
        <w:tab/>
      </w:r>
      <w:r w:rsidRPr="00C9299D">
        <w:rPr>
          <w:rStyle w:val="HideTWBExt"/>
          <w:b w:val="0"/>
          <w:lang w:val="et-EE"/>
        </w:rPr>
        <w:t>&lt;NumAm&gt;</w:t>
      </w:r>
      <w:r w:rsidRPr="00C9299D">
        <w:rPr>
          <w:lang w:val="et-EE"/>
        </w:rPr>
        <w:t>88</w:t>
      </w:r>
      <w:r w:rsidRPr="00C9299D">
        <w:rPr>
          <w:rStyle w:val="HideTWBExt"/>
          <w:b w:val="0"/>
          <w:lang w:val="et-EE"/>
        </w:rPr>
        <w:t>&lt;/NumAm&gt;</w:t>
      </w:r>
    </w:p>
    <w:p w14:paraId="569DB296" w14:textId="77777777" w:rsidR="005A0D88" w:rsidRPr="00C9299D" w:rsidRDefault="005A0D88" w:rsidP="005A0D88">
      <w:pPr>
        <w:pStyle w:val="NormalBold12b"/>
        <w:keepNext/>
      </w:pPr>
      <w:r w:rsidRPr="00C9299D">
        <w:rPr>
          <w:rStyle w:val="HideTWBExt"/>
          <w:b w:val="0"/>
        </w:rPr>
        <w:t>&lt;DocAmend&gt;</w:t>
      </w:r>
      <w:r w:rsidRPr="00C9299D">
        <w:t>Ettepanek võtta vastu direktiiv</w:t>
      </w:r>
      <w:r w:rsidRPr="00C9299D">
        <w:rPr>
          <w:rStyle w:val="HideTWBExt"/>
          <w:b w:val="0"/>
        </w:rPr>
        <w:t>&lt;/DocAmend&gt;</w:t>
      </w:r>
    </w:p>
    <w:p w14:paraId="7AD903B9" w14:textId="77777777" w:rsidR="005A0D88" w:rsidRPr="00C9299D" w:rsidRDefault="005A0D88" w:rsidP="005A0D88">
      <w:pPr>
        <w:pStyle w:val="NormalBold"/>
      </w:pPr>
      <w:r w:rsidRPr="00C9299D">
        <w:rPr>
          <w:rStyle w:val="HideTWBExt"/>
          <w:b w:val="0"/>
        </w:rPr>
        <w:t>&lt;Article&gt;</w:t>
      </w:r>
      <w:r w:rsidRPr="00C9299D">
        <w:t>Artikkel 20 – lõige 1 – punkt c a (uus)</w:t>
      </w:r>
      <w:r w:rsidRPr="00C9299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D88" w:rsidRPr="00C9299D" w14:paraId="6C31C6E3" w14:textId="77777777" w:rsidTr="00D074F6">
        <w:trPr>
          <w:jc w:val="center"/>
        </w:trPr>
        <w:tc>
          <w:tcPr>
            <w:tcW w:w="9752" w:type="dxa"/>
            <w:gridSpan w:val="2"/>
          </w:tcPr>
          <w:p w14:paraId="7270CB3D" w14:textId="77777777" w:rsidR="005A0D88" w:rsidRPr="00C9299D" w:rsidRDefault="005A0D88" w:rsidP="00D074F6">
            <w:pPr>
              <w:keepNext/>
            </w:pPr>
          </w:p>
        </w:tc>
      </w:tr>
      <w:tr w:rsidR="005A0D88" w:rsidRPr="00C9299D" w14:paraId="37709121" w14:textId="77777777" w:rsidTr="00D074F6">
        <w:trPr>
          <w:jc w:val="center"/>
        </w:trPr>
        <w:tc>
          <w:tcPr>
            <w:tcW w:w="4876" w:type="dxa"/>
            <w:hideMark/>
          </w:tcPr>
          <w:p w14:paraId="4CA7E9AD" w14:textId="77777777" w:rsidR="005A0D88" w:rsidRPr="00C9299D" w:rsidRDefault="005A0D88" w:rsidP="00D074F6">
            <w:pPr>
              <w:pStyle w:val="ColumnHeading"/>
              <w:keepNext/>
              <w:rPr>
                <w:lang w:val="et-EE"/>
              </w:rPr>
            </w:pPr>
            <w:r w:rsidRPr="00C9299D">
              <w:rPr>
                <w:lang w:val="et-EE"/>
              </w:rPr>
              <w:t>Komisjoni ettepanek</w:t>
            </w:r>
          </w:p>
        </w:tc>
        <w:tc>
          <w:tcPr>
            <w:tcW w:w="4876" w:type="dxa"/>
            <w:hideMark/>
          </w:tcPr>
          <w:p w14:paraId="60BC6B63" w14:textId="77777777" w:rsidR="005A0D88" w:rsidRPr="00C9299D" w:rsidRDefault="005A0D88" w:rsidP="00D074F6">
            <w:pPr>
              <w:pStyle w:val="ColumnHeading"/>
              <w:keepNext/>
              <w:rPr>
                <w:lang w:val="et-EE"/>
              </w:rPr>
            </w:pPr>
            <w:r w:rsidRPr="00C9299D">
              <w:rPr>
                <w:lang w:val="et-EE"/>
              </w:rPr>
              <w:t>Muudatusettepanek</w:t>
            </w:r>
          </w:p>
        </w:tc>
      </w:tr>
      <w:tr w:rsidR="005A0D88" w:rsidRPr="00C9299D" w14:paraId="1CF8ABE9" w14:textId="77777777" w:rsidTr="00D074F6">
        <w:trPr>
          <w:jc w:val="center"/>
        </w:trPr>
        <w:tc>
          <w:tcPr>
            <w:tcW w:w="4876" w:type="dxa"/>
          </w:tcPr>
          <w:p w14:paraId="747C627F" w14:textId="77777777" w:rsidR="005A0D88" w:rsidRPr="00C9299D" w:rsidRDefault="005A0D88" w:rsidP="00D074F6">
            <w:pPr>
              <w:pStyle w:val="Normal6"/>
              <w:rPr>
                <w:lang w:val="et-EE"/>
              </w:rPr>
            </w:pPr>
          </w:p>
        </w:tc>
        <w:tc>
          <w:tcPr>
            <w:tcW w:w="4876" w:type="dxa"/>
            <w:hideMark/>
          </w:tcPr>
          <w:p w14:paraId="62DB953A" w14:textId="77777777" w:rsidR="005A0D88" w:rsidRPr="00C9299D" w:rsidRDefault="005A0D88" w:rsidP="00D074F6">
            <w:pPr>
              <w:pStyle w:val="Normal6"/>
              <w:rPr>
                <w:szCs w:val="24"/>
                <w:lang w:val="et-EE"/>
              </w:rPr>
            </w:pPr>
            <w:r w:rsidRPr="00C9299D">
              <w:rPr>
                <w:b/>
                <w:i/>
                <w:lang w:val="et-EE"/>
              </w:rPr>
              <w:t>(ca)</w:t>
            </w:r>
            <w:r w:rsidRPr="00C9299D">
              <w:rPr>
                <w:b/>
                <w:i/>
                <w:lang w:val="et-EE"/>
              </w:rPr>
              <w:tab/>
              <w:t>suurkorruptsiooni korral on tegu toime pandud mis tahes liikmesriigis.</w:t>
            </w:r>
          </w:p>
        </w:tc>
      </w:tr>
    </w:tbl>
    <w:p w14:paraId="0AE7DB52" w14:textId="77777777" w:rsidR="005A0D88" w:rsidRPr="00C9299D" w:rsidRDefault="005A0D88" w:rsidP="005A0D88">
      <w:pPr>
        <w:pStyle w:val="Olang"/>
        <w:rPr>
          <w:lang w:val="et-EE"/>
        </w:rPr>
      </w:pPr>
      <w:r w:rsidRPr="00C9299D">
        <w:rPr>
          <w:noProof w:val="0"/>
          <w:lang w:val="et-EE"/>
        </w:rPr>
        <w:t xml:space="preserve">Or. </w:t>
      </w:r>
      <w:r w:rsidRPr="00C9299D">
        <w:rPr>
          <w:rStyle w:val="HideTWBExt"/>
          <w:noProof w:val="0"/>
          <w:lang w:val="et-EE"/>
        </w:rPr>
        <w:t>&lt;Original&gt;</w:t>
      </w:r>
      <w:r w:rsidRPr="00C9299D">
        <w:rPr>
          <w:rStyle w:val="HideTWBInt"/>
          <w:noProof w:val="0"/>
          <w:lang w:val="et-EE"/>
        </w:rPr>
        <w:t>{EN}</w:t>
      </w:r>
      <w:r w:rsidRPr="00C9299D">
        <w:rPr>
          <w:noProof w:val="0"/>
          <w:lang w:val="et-EE"/>
        </w:rPr>
        <w:t>en</w:t>
      </w:r>
      <w:r w:rsidRPr="00C9299D">
        <w:rPr>
          <w:rStyle w:val="HideTWBExt"/>
          <w:noProof w:val="0"/>
          <w:lang w:val="et-EE"/>
        </w:rPr>
        <w:t>&lt;/Original&gt;</w:t>
      </w:r>
    </w:p>
    <w:p w14:paraId="7BD58BD0" w14:textId="77777777" w:rsidR="005A0D88" w:rsidRPr="00C9299D" w:rsidRDefault="005A0D88" w:rsidP="005A0D88">
      <w:r w:rsidRPr="00C9299D">
        <w:rPr>
          <w:rStyle w:val="HideTWBExt"/>
        </w:rPr>
        <w:t>&lt;/Amend&gt;</w:t>
      </w:r>
    </w:p>
    <w:p w14:paraId="4A619F27" w14:textId="77777777" w:rsidR="005A0D88" w:rsidRPr="00C9299D" w:rsidRDefault="005A0D88" w:rsidP="005A0D88">
      <w:pPr>
        <w:pStyle w:val="AMNumberTabs0"/>
        <w:keepNext/>
        <w:rPr>
          <w:lang w:val="et-EE"/>
        </w:rPr>
      </w:pPr>
      <w:r w:rsidRPr="00C9299D">
        <w:rPr>
          <w:rStyle w:val="HideTWBExt"/>
          <w:b w:val="0"/>
          <w:lang w:val="et-EE"/>
        </w:rPr>
        <w:t>&lt;Amend&gt;</w:t>
      </w:r>
      <w:r w:rsidRPr="00C9299D">
        <w:rPr>
          <w:lang w:val="et-EE"/>
        </w:rPr>
        <w:t>Muudatusettepanek</w:t>
      </w:r>
      <w:r w:rsidRPr="00C9299D">
        <w:rPr>
          <w:lang w:val="et-EE"/>
        </w:rPr>
        <w:tab/>
      </w:r>
      <w:r w:rsidRPr="00C9299D">
        <w:rPr>
          <w:lang w:val="et-EE"/>
        </w:rPr>
        <w:tab/>
      </w:r>
      <w:r w:rsidRPr="00C9299D">
        <w:rPr>
          <w:rStyle w:val="HideTWBExt"/>
          <w:b w:val="0"/>
          <w:lang w:val="et-EE"/>
        </w:rPr>
        <w:t>&lt;NumAm&gt;</w:t>
      </w:r>
      <w:r w:rsidRPr="00C9299D">
        <w:rPr>
          <w:lang w:val="et-EE"/>
        </w:rPr>
        <w:t>89</w:t>
      </w:r>
      <w:r w:rsidRPr="00C9299D">
        <w:rPr>
          <w:rStyle w:val="HideTWBExt"/>
          <w:b w:val="0"/>
          <w:lang w:val="et-EE"/>
        </w:rPr>
        <w:t>&lt;/NumAm&gt;</w:t>
      </w:r>
    </w:p>
    <w:p w14:paraId="1E2366EC" w14:textId="77777777" w:rsidR="005A0D88" w:rsidRPr="00C9299D" w:rsidRDefault="005A0D88" w:rsidP="005A0D88">
      <w:pPr>
        <w:pStyle w:val="NormalBold12b"/>
        <w:keepNext/>
      </w:pPr>
      <w:r w:rsidRPr="00C9299D">
        <w:rPr>
          <w:rStyle w:val="HideTWBExt"/>
          <w:b w:val="0"/>
        </w:rPr>
        <w:t>&lt;DocAmend&gt;</w:t>
      </w:r>
      <w:r w:rsidRPr="00C9299D">
        <w:t>Ettepanek võtta vastu direktiiv</w:t>
      </w:r>
      <w:r w:rsidRPr="00C9299D">
        <w:rPr>
          <w:rStyle w:val="HideTWBExt"/>
          <w:b w:val="0"/>
        </w:rPr>
        <w:t>&lt;/DocAmend&gt;</w:t>
      </w:r>
    </w:p>
    <w:p w14:paraId="4F3037B6" w14:textId="77777777" w:rsidR="005A0D88" w:rsidRPr="00C9299D" w:rsidRDefault="005A0D88" w:rsidP="005A0D88">
      <w:pPr>
        <w:pStyle w:val="NormalBold"/>
      </w:pPr>
      <w:r w:rsidRPr="00C9299D">
        <w:rPr>
          <w:rStyle w:val="HideTWBExt"/>
          <w:b w:val="0"/>
        </w:rPr>
        <w:t>&lt;Article&gt;</w:t>
      </w:r>
      <w:r w:rsidRPr="00C9299D">
        <w:t>Artikkel 21 – lõige 2 – punkt c</w:t>
      </w:r>
      <w:r w:rsidRPr="00C9299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D88" w:rsidRPr="00C9299D" w14:paraId="3CE32E85" w14:textId="77777777" w:rsidTr="00D074F6">
        <w:trPr>
          <w:jc w:val="center"/>
        </w:trPr>
        <w:tc>
          <w:tcPr>
            <w:tcW w:w="9752" w:type="dxa"/>
            <w:gridSpan w:val="2"/>
          </w:tcPr>
          <w:p w14:paraId="07D62201" w14:textId="77777777" w:rsidR="005A0D88" w:rsidRPr="00C9299D" w:rsidRDefault="005A0D88" w:rsidP="00D074F6">
            <w:pPr>
              <w:keepNext/>
            </w:pPr>
          </w:p>
        </w:tc>
      </w:tr>
      <w:tr w:rsidR="005A0D88" w:rsidRPr="00C9299D" w14:paraId="6B27F88D" w14:textId="77777777" w:rsidTr="00D074F6">
        <w:trPr>
          <w:jc w:val="center"/>
        </w:trPr>
        <w:tc>
          <w:tcPr>
            <w:tcW w:w="4876" w:type="dxa"/>
            <w:hideMark/>
          </w:tcPr>
          <w:p w14:paraId="727C79F5" w14:textId="77777777" w:rsidR="005A0D88" w:rsidRPr="00C9299D" w:rsidRDefault="005A0D88" w:rsidP="00D074F6">
            <w:pPr>
              <w:pStyle w:val="ColumnHeading"/>
              <w:keepNext/>
              <w:rPr>
                <w:lang w:val="et-EE"/>
              </w:rPr>
            </w:pPr>
            <w:r w:rsidRPr="00C9299D">
              <w:rPr>
                <w:lang w:val="et-EE"/>
              </w:rPr>
              <w:t>Komisjoni ettepanek</w:t>
            </w:r>
          </w:p>
        </w:tc>
        <w:tc>
          <w:tcPr>
            <w:tcW w:w="4876" w:type="dxa"/>
            <w:hideMark/>
          </w:tcPr>
          <w:p w14:paraId="2C5F9D72" w14:textId="77777777" w:rsidR="005A0D88" w:rsidRPr="00C9299D" w:rsidRDefault="005A0D88" w:rsidP="00D074F6">
            <w:pPr>
              <w:pStyle w:val="ColumnHeading"/>
              <w:keepNext/>
              <w:rPr>
                <w:lang w:val="et-EE"/>
              </w:rPr>
            </w:pPr>
            <w:r w:rsidRPr="00C9299D">
              <w:rPr>
                <w:lang w:val="et-EE"/>
              </w:rPr>
              <w:t>Muudatusettepanek</w:t>
            </w:r>
          </w:p>
        </w:tc>
      </w:tr>
      <w:tr w:rsidR="005A0D88" w:rsidRPr="00C9299D" w14:paraId="5EB1DD7F" w14:textId="77777777" w:rsidTr="00D074F6">
        <w:trPr>
          <w:jc w:val="center"/>
        </w:trPr>
        <w:tc>
          <w:tcPr>
            <w:tcW w:w="4876" w:type="dxa"/>
            <w:hideMark/>
          </w:tcPr>
          <w:p w14:paraId="777726C4" w14:textId="77777777" w:rsidR="005A0D88" w:rsidRPr="00C9299D" w:rsidRDefault="005A0D88" w:rsidP="00D074F6">
            <w:pPr>
              <w:pStyle w:val="Normal6"/>
              <w:rPr>
                <w:lang w:val="et-EE"/>
              </w:rPr>
            </w:pPr>
            <w:r w:rsidRPr="00C9299D">
              <w:rPr>
                <w:lang w:val="et-EE"/>
              </w:rPr>
              <w:t>(c)</w:t>
            </w:r>
            <w:r w:rsidRPr="00C9299D">
              <w:rPr>
                <w:lang w:val="et-EE"/>
              </w:rPr>
              <w:tab/>
              <w:t>kaheksa aastat alates teo toimepanemisest artiklites 13</w:t>
            </w:r>
            <w:r w:rsidRPr="00C9299D">
              <w:rPr>
                <w:b/>
                <w:i/>
                <w:lang w:val="et-EE"/>
              </w:rPr>
              <w:t xml:space="preserve"> ja </w:t>
            </w:r>
            <w:r w:rsidRPr="00C9299D">
              <w:rPr>
                <w:lang w:val="et-EE"/>
              </w:rPr>
              <w:t>14 osutatud kuritegude korral.</w:t>
            </w:r>
          </w:p>
        </w:tc>
        <w:tc>
          <w:tcPr>
            <w:tcW w:w="4876" w:type="dxa"/>
            <w:hideMark/>
          </w:tcPr>
          <w:p w14:paraId="31171C9F" w14:textId="77777777" w:rsidR="005A0D88" w:rsidRPr="00C9299D" w:rsidRDefault="005A0D88" w:rsidP="00D074F6">
            <w:pPr>
              <w:pStyle w:val="Normal6"/>
              <w:rPr>
                <w:szCs w:val="24"/>
                <w:lang w:val="et-EE"/>
              </w:rPr>
            </w:pPr>
            <w:r w:rsidRPr="00C9299D">
              <w:rPr>
                <w:lang w:val="et-EE"/>
              </w:rPr>
              <w:t>(c)</w:t>
            </w:r>
            <w:r w:rsidRPr="00C9299D">
              <w:rPr>
                <w:lang w:val="et-EE"/>
              </w:rPr>
              <w:tab/>
              <w:t>kaheksa aastat alates teo toimepanemisest artiklites 13</w:t>
            </w:r>
            <w:r w:rsidRPr="00C9299D">
              <w:rPr>
                <w:b/>
                <w:i/>
                <w:lang w:val="et-EE"/>
              </w:rPr>
              <w:t>–</w:t>
            </w:r>
            <w:r w:rsidRPr="00C9299D">
              <w:rPr>
                <w:lang w:val="et-EE"/>
              </w:rPr>
              <w:t>14 osutatud kuritegude korral.</w:t>
            </w:r>
          </w:p>
        </w:tc>
      </w:tr>
    </w:tbl>
    <w:p w14:paraId="688B33E4" w14:textId="77777777" w:rsidR="005A0D88" w:rsidRPr="00C9299D" w:rsidRDefault="005A0D88" w:rsidP="005A0D88">
      <w:pPr>
        <w:pStyle w:val="Olang"/>
        <w:rPr>
          <w:lang w:val="et-EE"/>
        </w:rPr>
      </w:pPr>
      <w:r w:rsidRPr="00C9299D">
        <w:rPr>
          <w:noProof w:val="0"/>
          <w:lang w:val="et-EE"/>
        </w:rPr>
        <w:t xml:space="preserve">Or. </w:t>
      </w:r>
      <w:r w:rsidRPr="00C9299D">
        <w:rPr>
          <w:rStyle w:val="HideTWBExt"/>
          <w:noProof w:val="0"/>
          <w:lang w:val="et-EE"/>
        </w:rPr>
        <w:t>&lt;Original&gt;</w:t>
      </w:r>
      <w:r w:rsidRPr="00C9299D">
        <w:rPr>
          <w:rStyle w:val="HideTWBInt"/>
          <w:noProof w:val="0"/>
          <w:lang w:val="et-EE"/>
        </w:rPr>
        <w:t>{EN}</w:t>
      </w:r>
      <w:r w:rsidRPr="00C9299D">
        <w:rPr>
          <w:noProof w:val="0"/>
          <w:lang w:val="et-EE"/>
        </w:rPr>
        <w:t>en</w:t>
      </w:r>
      <w:r w:rsidRPr="00C9299D">
        <w:rPr>
          <w:rStyle w:val="HideTWBExt"/>
          <w:noProof w:val="0"/>
          <w:lang w:val="et-EE"/>
        </w:rPr>
        <w:t>&lt;/Original&gt;</w:t>
      </w:r>
    </w:p>
    <w:p w14:paraId="3F529B1A" w14:textId="77777777" w:rsidR="005A0D88" w:rsidRPr="00C9299D" w:rsidRDefault="005A0D88" w:rsidP="005A0D88">
      <w:r w:rsidRPr="00C9299D">
        <w:rPr>
          <w:rStyle w:val="HideTWBExt"/>
        </w:rPr>
        <w:t>&lt;/Amend&gt;</w:t>
      </w:r>
    </w:p>
    <w:p w14:paraId="5F151626" w14:textId="77777777" w:rsidR="005A0D88" w:rsidRPr="00C9299D" w:rsidRDefault="005A0D88" w:rsidP="005A0D88">
      <w:pPr>
        <w:pStyle w:val="AMNumberTabs0"/>
        <w:keepNext/>
        <w:rPr>
          <w:lang w:val="et-EE"/>
        </w:rPr>
      </w:pPr>
      <w:r w:rsidRPr="00C9299D">
        <w:rPr>
          <w:rStyle w:val="HideTWBExt"/>
          <w:b w:val="0"/>
          <w:lang w:val="et-EE"/>
        </w:rPr>
        <w:t>&lt;Amend&gt;</w:t>
      </w:r>
      <w:r w:rsidRPr="00C9299D">
        <w:rPr>
          <w:lang w:val="et-EE"/>
        </w:rPr>
        <w:t>Muudatusettepanek</w:t>
      </w:r>
      <w:r w:rsidRPr="00C9299D">
        <w:rPr>
          <w:lang w:val="et-EE"/>
        </w:rPr>
        <w:tab/>
      </w:r>
      <w:r w:rsidRPr="00C9299D">
        <w:rPr>
          <w:lang w:val="et-EE"/>
        </w:rPr>
        <w:tab/>
      </w:r>
      <w:r w:rsidRPr="00C9299D">
        <w:rPr>
          <w:rStyle w:val="HideTWBExt"/>
          <w:b w:val="0"/>
          <w:lang w:val="et-EE"/>
        </w:rPr>
        <w:t>&lt;NumAm&gt;</w:t>
      </w:r>
      <w:r w:rsidRPr="00C9299D">
        <w:rPr>
          <w:lang w:val="et-EE"/>
        </w:rPr>
        <w:t>90</w:t>
      </w:r>
      <w:r w:rsidRPr="00C9299D">
        <w:rPr>
          <w:rStyle w:val="HideTWBExt"/>
          <w:b w:val="0"/>
          <w:lang w:val="et-EE"/>
        </w:rPr>
        <w:t>&lt;/NumAm&gt;</w:t>
      </w:r>
    </w:p>
    <w:p w14:paraId="46FFAA9D" w14:textId="77777777" w:rsidR="005A0D88" w:rsidRPr="00C9299D" w:rsidRDefault="005A0D88" w:rsidP="005A0D88">
      <w:pPr>
        <w:pStyle w:val="NormalBold12b"/>
        <w:keepNext/>
      </w:pPr>
      <w:r w:rsidRPr="00C9299D">
        <w:rPr>
          <w:rStyle w:val="HideTWBExt"/>
          <w:b w:val="0"/>
        </w:rPr>
        <w:t>&lt;DocAmend&gt;</w:t>
      </w:r>
      <w:r w:rsidRPr="00C9299D">
        <w:t>Ettepanek võtta vastu direktiiv</w:t>
      </w:r>
      <w:r w:rsidRPr="00C9299D">
        <w:rPr>
          <w:rStyle w:val="HideTWBExt"/>
          <w:b w:val="0"/>
        </w:rPr>
        <w:t>&lt;/DocAmend&gt;</w:t>
      </w:r>
    </w:p>
    <w:p w14:paraId="594117B5" w14:textId="77777777" w:rsidR="005A0D88" w:rsidRPr="00C9299D" w:rsidRDefault="005A0D88" w:rsidP="005A0D88">
      <w:pPr>
        <w:pStyle w:val="NormalBold"/>
      </w:pPr>
      <w:r w:rsidRPr="00C9299D">
        <w:rPr>
          <w:rStyle w:val="HideTWBExt"/>
          <w:b w:val="0"/>
        </w:rPr>
        <w:t>&lt;Article&gt;</w:t>
      </w:r>
      <w:r w:rsidRPr="00C9299D">
        <w:t>Artikkel 21 – lõige 3 – punkt c</w:t>
      </w:r>
      <w:r w:rsidRPr="00C9299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D88" w:rsidRPr="00C9299D" w14:paraId="36DCAD0A" w14:textId="77777777" w:rsidTr="00D074F6">
        <w:trPr>
          <w:jc w:val="center"/>
        </w:trPr>
        <w:tc>
          <w:tcPr>
            <w:tcW w:w="9752" w:type="dxa"/>
            <w:gridSpan w:val="2"/>
          </w:tcPr>
          <w:p w14:paraId="31377051" w14:textId="77777777" w:rsidR="005A0D88" w:rsidRPr="00C9299D" w:rsidRDefault="005A0D88" w:rsidP="00D074F6">
            <w:pPr>
              <w:keepNext/>
            </w:pPr>
          </w:p>
        </w:tc>
      </w:tr>
      <w:tr w:rsidR="005A0D88" w:rsidRPr="00C9299D" w14:paraId="4500CD52" w14:textId="77777777" w:rsidTr="00D074F6">
        <w:trPr>
          <w:jc w:val="center"/>
        </w:trPr>
        <w:tc>
          <w:tcPr>
            <w:tcW w:w="4876" w:type="dxa"/>
            <w:hideMark/>
          </w:tcPr>
          <w:p w14:paraId="4AE73BC3" w14:textId="77777777" w:rsidR="005A0D88" w:rsidRPr="00C9299D" w:rsidRDefault="005A0D88" w:rsidP="00D074F6">
            <w:pPr>
              <w:pStyle w:val="ColumnHeading"/>
              <w:keepNext/>
              <w:rPr>
                <w:lang w:val="et-EE"/>
              </w:rPr>
            </w:pPr>
            <w:r w:rsidRPr="00C9299D">
              <w:rPr>
                <w:lang w:val="et-EE"/>
              </w:rPr>
              <w:t>Komisjoni ettepanek</w:t>
            </w:r>
          </w:p>
        </w:tc>
        <w:tc>
          <w:tcPr>
            <w:tcW w:w="4876" w:type="dxa"/>
            <w:hideMark/>
          </w:tcPr>
          <w:p w14:paraId="23EC8D98" w14:textId="77777777" w:rsidR="005A0D88" w:rsidRPr="00C9299D" w:rsidRDefault="005A0D88" w:rsidP="00D074F6">
            <w:pPr>
              <w:pStyle w:val="ColumnHeading"/>
              <w:keepNext/>
              <w:rPr>
                <w:lang w:val="et-EE"/>
              </w:rPr>
            </w:pPr>
            <w:r w:rsidRPr="00C9299D">
              <w:rPr>
                <w:lang w:val="et-EE"/>
              </w:rPr>
              <w:t>Muudatusettepanek</w:t>
            </w:r>
          </w:p>
        </w:tc>
      </w:tr>
      <w:tr w:rsidR="005A0D88" w:rsidRPr="00C9299D" w14:paraId="173CF36D" w14:textId="77777777" w:rsidTr="00D074F6">
        <w:trPr>
          <w:jc w:val="center"/>
        </w:trPr>
        <w:tc>
          <w:tcPr>
            <w:tcW w:w="4876" w:type="dxa"/>
            <w:hideMark/>
          </w:tcPr>
          <w:p w14:paraId="4AD1991B" w14:textId="77777777" w:rsidR="005A0D88" w:rsidRPr="00C9299D" w:rsidRDefault="005A0D88" w:rsidP="00D074F6">
            <w:pPr>
              <w:pStyle w:val="Normal6"/>
              <w:rPr>
                <w:lang w:val="et-EE"/>
              </w:rPr>
            </w:pPr>
            <w:r w:rsidRPr="00C9299D">
              <w:rPr>
                <w:lang w:val="et-EE"/>
              </w:rPr>
              <w:t>(c)</w:t>
            </w:r>
            <w:r w:rsidRPr="00C9299D">
              <w:rPr>
                <w:lang w:val="et-EE"/>
              </w:rPr>
              <w:tab/>
              <w:t>viis aastat artiklites 13</w:t>
            </w:r>
            <w:r w:rsidRPr="00C9299D">
              <w:rPr>
                <w:b/>
                <w:i/>
                <w:lang w:val="et-EE"/>
              </w:rPr>
              <w:t xml:space="preserve"> ja </w:t>
            </w:r>
            <w:r w:rsidRPr="00C9299D">
              <w:rPr>
                <w:lang w:val="et-EE"/>
              </w:rPr>
              <w:t>14 osutatud kuritegude korral.</w:t>
            </w:r>
          </w:p>
        </w:tc>
        <w:tc>
          <w:tcPr>
            <w:tcW w:w="4876" w:type="dxa"/>
            <w:hideMark/>
          </w:tcPr>
          <w:p w14:paraId="65EB843D" w14:textId="77777777" w:rsidR="005A0D88" w:rsidRPr="00C9299D" w:rsidRDefault="005A0D88" w:rsidP="00D074F6">
            <w:pPr>
              <w:pStyle w:val="Normal6"/>
              <w:rPr>
                <w:szCs w:val="24"/>
                <w:lang w:val="et-EE"/>
              </w:rPr>
            </w:pPr>
            <w:r w:rsidRPr="00C9299D">
              <w:rPr>
                <w:lang w:val="et-EE"/>
              </w:rPr>
              <w:t>(c)</w:t>
            </w:r>
            <w:r w:rsidRPr="00C9299D">
              <w:rPr>
                <w:lang w:val="et-EE"/>
              </w:rPr>
              <w:tab/>
              <w:t>viis aastat artiklites 13</w:t>
            </w:r>
            <w:r w:rsidRPr="00C9299D">
              <w:rPr>
                <w:b/>
                <w:i/>
                <w:lang w:val="et-EE"/>
              </w:rPr>
              <w:t>–</w:t>
            </w:r>
            <w:r w:rsidRPr="00C9299D">
              <w:rPr>
                <w:lang w:val="et-EE"/>
              </w:rPr>
              <w:t>14 osutatud kuritegude korral.</w:t>
            </w:r>
          </w:p>
        </w:tc>
      </w:tr>
    </w:tbl>
    <w:p w14:paraId="18535938" w14:textId="77777777" w:rsidR="005A0D88" w:rsidRPr="00C9299D" w:rsidRDefault="005A0D88" w:rsidP="005A0D88">
      <w:pPr>
        <w:pStyle w:val="Olang"/>
        <w:rPr>
          <w:lang w:val="et-EE"/>
        </w:rPr>
      </w:pPr>
      <w:r w:rsidRPr="00C9299D">
        <w:rPr>
          <w:noProof w:val="0"/>
          <w:lang w:val="et-EE"/>
        </w:rPr>
        <w:t xml:space="preserve">Or. </w:t>
      </w:r>
      <w:r w:rsidRPr="00C9299D">
        <w:rPr>
          <w:rStyle w:val="HideTWBExt"/>
          <w:noProof w:val="0"/>
          <w:lang w:val="et-EE"/>
        </w:rPr>
        <w:t>&lt;Original&gt;</w:t>
      </w:r>
      <w:r w:rsidRPr="00C9299D">
        <w:rPr>
          <w:rStyle w:val="HideTWBInt"/>
          <w:noProof w:val="0"/>
          <w:lang w:val="et-EE"/>
        </w:rPr>
        <w:t>{EN}</w:t>
      </w:r>
      <w:r w:rsidRPr="00C9299D">
        <w:rPr>
          <w:noProof w:val="0"/>
          <w:lang w:val="et-EE"/>
        </w:rPr>
        <w:t>en</w:t>
      </w:r>
      <w:r w:rsidRPr="00C9299D">
        <w:rPr>
          <w:rStyle w:val="HideTWBExt"/>
          <w:noProof w:val="0"/>
          <w:lang w:val="et-EE"/>
        </w:rPr>
        <w:t>&lt;/Original&gt;</w:t>
      </w:r>
    </w:p>
    <w:p w14:paraId="50926ACC" w14:textId="77777777" w:rsidR="005A0D88" w:rsidRPr="00C9299D" w:rsidRDefault="005A0D88" w:rsidP="005A0D88">
      <w:r w:rsidRPr="00C9299D">
        <w:rPr>
          <w:rStyle w:val="HideTWBExt"/>
        </w:rPr>
        <w:t>&lt;/Amend&gt;</w:t>
      </w:r>
    </w:p>
    <w:p w14:paraId="1C17E975" w14:textId="77777777" w:rsidR="005A0D88" w:rsidRPr="00C9299D" w:rsidRDefault="005A0D88" w:rsidP="005A0D88">
      <w:pPr>
        <w:pStyle w:val="AMNumberTabs0"/>
        <w:keepNext/>
        <w:rPr>
          <w:lang w:val="et-EE"/>
        </w:rPr>
      </w:pPr>
      <w:r w:rsidRPr="00C9299D">
        <w:rPr>
          <w:rStyle w:val="HideTWBExt"/>
          <w:b w:val="0"/>
          <w:lang w:val="et-EE"/>
        </w:rPr>
        <w:t>&lt;Amend&gt;</w:t>
      </w:r>
      <w:r w:rsidRPr="00C9299D">
        <w:rPr>
          <w:lang w:val="et-EE"/>
        </w:rPr>
        <w:t>Muudatusettepanek</w:t>
      </w:r>
      <w:r w:rsidRPr="00C9299D">
        <w:rPr>
          <w:lang w:val="et-EE"/>
        </w:rPr>
        <w:tab/>
      </w:r>
      <w:r w:rsidRPr="00C9299D">
        <w:rPr>
          <w:lang w:val="et-EE"/>
        </w:rPr>
        <w:tab/>
      </w:r>
      <w:r w:rsidRPr="00C9299D">
        <w:rPr>
          <w:rStyle w:val="HideTWBExt"/>
          <w:b w:val="0"/>
          <w:lang w:val="et-EE"/>
        </w:rPr>
        <w:t>&lt;NumAm&gt;</w:t>
      </w:r>
      <w:r w:rsidRPr="00C9299D">
        <w:rPr>
          <w:lang w:val="et-EE"/>
        </w:rPr>
        <w:t>91</w:t>
      </w:r>
      <w:r w:rsidRPr="00C9299D">
        <w:rPr>
          <w:rStyle w:val="HideTWBExt"/>
          <w:b w:val="0"/>
          <w:lang w:val="et-EE"/>
        </w:rPr>
        <w:t>&lt;/NumAm&gt;</w:t>
      </w:r>
    </w:p>
    <w:p w14:paraId="5C63DCB5" w14:textId="77777777" w:rsidR="005A0D88" w:rsidRPr="00C9299D" w:rsidRDefault="005A0D88" w:rsidP="005A0D88">
      <w:pPr>
        <w:pStyle w:val="NormalBold12b"/>
        <w:keepNext/>
      </w:pPr>
      <w:r w:rsidRPr="00C9299D">
        <w:rPr>
          <w:rStyle w:val="HideTWBExt"/>
          <w:b w:val="0"/>
        </w:rPr>
        <w:t>&lt;DocAmend&gt;</w:t>
      </w:r>
      <w:r w:rsidRPr="00C9299D">
        <w:t>Ettepanek võtta vastu direktiiv</w:t>
      </w:r>
      <w:r w:rsidRPr="00C9299D">
        <w:rPr>
          <w:rStyle w:val="HideTWBExt"/>
          <w:b w:val="0"/>
        </w:rPr>
        <w:t>&lt;/DocAmend&gt;</w:t>
      </w:r>
    </w:p>
    <w:p w14:paraId="7E16F639" w14:textId="77777777" w:rsidR="005A0D88" w:rsidRPr="00C9299D" w:rsidRDefault="005A0D88" w:rsidP="005A0D88">
      <w:pPr>
        <w:pStyle w:val="NormalBold"/>
      </w:pPr>
      <w:r w:rsidRPr="00C9299D">
        <w:rPr>
          <w:rStyle w:val="HideTWBExt"/>
          <w:b w:val="0"/>
        </w:rPr>
        <w:t>&lt;Article&gt;</w:t>
      </w:r>
      <w:r w:rsidRPr="00C9299D">
        <w:t>Artikkel 21 – lõige 4 – punkt c</w:t>
      </w:r>
      <w:r w:rsidRPr="00C9299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D88" w:rsidRPr="00C9299D" w14:paraId="22C7DCF2" w14:textId="77777777" w:rsidTr="00D074F6">
        <w:trPr>
          <w:jc w:val="center"/>
        </w:trPr>
        <w:tc>
          <w:tcPr>
            <w:tcW w:w="9752" w:type="dxa"/>
            <w:gridSpan w:val="2"/>
          </w:tcPr>
          <w:p w14:paraId="51F0ED2E" w14:textId="77777777" w:rsidR="005A0D88" w:rsidRPr="00C9299D" w:rsidRDefault="005A0D88" w:rsidP="00D074F6">
            <w:pPr>
              <w:keepNext/>
            </w:pPr>
          </w:p>
        </w:tc>
      </w:tr>
      <w:tr w:rsidR="005A0D88" w:rsidRPr="00C9299D" w14:paraId="572827F4" w14:textId="77777777" w:rsidTr="00D074F6">
        <w:trPr>
          <w:jc w:val="center"/>
        </w:trPr>
        <w:tc>
          <w:tcPr>
            <w:tcW w:w="4876" w:type="dxa"/>
            <w:hideMark/>
          </w:tcPr>
          <w:p w14:paraId="68740495" w14:textId="77777777" w:rsidR="005A0D88" w:rsidRPr="00C9299D" w:rsidRDefault="005A0D88" w:rsidP="00D074F6">
            <w:pPr>
              <w:pStyle w:val="ColumnHeading"/>
              <w:keepNext/>
              <w:rPr>
                <w:lang w:val="et-EE"/>
              </w:rPr>
            </w:pPr>
            <w:r w:rsidRPr="00C9299D">
              <w:rPr>
                <w:lang w:val="et-EE"/>
              </w:rPr>
              <w:t>Komisjoni ettepanek</w:t>
            </w:r>
          </w:p>
        </w:tc>
        <w:tc>
          <w:tcPr>
            <w:tcW w:w="4876" w:type="dxa"/>
            <w:hideMark/>
          </w:tcPr>
          <w:p w14:paraId="45E0ABB5" w14:textId="77777777" w:rsidR="005A0D88" w:rsidRPr="00C9299D" w:rsidRDefault="005A0D88" w:rsidP="00D074F6">
            <w:pPr>
              <w:pStyle w:val="ColumnHeading"/>
              <w:keepNext/>
              <w:rPr>
                <w:lang w:val="et-EE"/>
              </w:rPr>
            </w:pPr>
            <w:r w:rsidRPr="00C9299D">
              <w:rPr>
                <w:lang w:val="et-EE"/>
              </w:rPr>
              <w:t>Muudatusettepanek</w:t>
            </w:r>
          </w:p>
        </w:tc>
      </w:tr>
      <w:tr w:rsidR="005A0D88" w:rsidRPr="00C9299D" w14:paraId="6690B022" w14:textId="77777777" w:rsidTr="00D074F6">
        <w:trPr>
          <w:jc w:val="center"/>
        </w:trPr>
        <w:tc>
          <w:tcPr>
            <w:tcW w:w="4876" w:type="dxa"/>
            <w:hideMark/>
          </w:tcPr>
          <w:p w14:paraId="3A919661" w14:textId="77777777" w:rsidR="005A0D88" w:rsidRPr="00C9299D" w:rsidRDefault="005A0D88" w:rsidP="00D074F6">
            <w:pPr>
              <w:pStyle w:val="Normal6"/>
              <w:rPr>
                <w:lang w:val="et-EE"/>
              </w:rPr>
            </w:pPr>
            <w:r w:rsidRPr="00C9299D">
              <w:rPr>
                <w:lang w:val="et-EE"/>
              </w:rPr>
              <w:t>(c)</w:t>
            </w:r>
            <w:r w:rsidRPr="00C9299D">
              <w:rPr>
                <w:lang w:val="et-EE"/>
              </w:rPr>
              <w:tab/>
              <w:t>kaheksa aastat alates lõpliku süüdimõistmise kuupäevast artiklites 13</w:t>
            </w:r>
            <w:r w:rsidRPr="00C9299D">
              <w:rPr>
                <w:b/>
                <w:i/>
                <w:lang w:val="et-EE"/>
              </w:rPr>
              <w:t xml:space="preserve"> ja </w:t>
            </w:r>
            <w:r w:rsidRPr="00C9299D">
              <w:rPr>
                <w:lang w:val="et-EE"/>
              </w:rPr>
              <w:t>14 osutatud kuritegude korral.</w:t>
            </w:r>
          </w:p>
        </w:tc>
        <w:tc>
          <w:tcPr>
            <w:tcW w:w="4876" w:type="dxa"/>
            <w:hideMark/>
          </w:tcPr>
          <w:p w14:paraId="7E42DFCD" w14:textId="77777777" w:rsidR="005A0D88" w:rsidRPr="00C9299D" w:rsidRDefault="005A0D88" w:rsidP="00D074F6">
            <w:pPr>
              <w:pStyle w:val="Normal6"/>
              <w:rPr>
                <w:szCs w:val="24"/>
                <w:lang w:val="et-EE"/>
              </w:rPr>
            </w:pPr>
            <w:r w:rsidRPr="00C9299D">
              <w:rPr>
                <w:lang w:val="et-EE"/>
              </w:rPr>
              <w:t>(c)</w:t>
            </w:r>
            <w:r w:rsidRPr="00C9299D">
              <w:rPr>
                <w:lang w:val="et-EE"/>
              </w:rPr>
              <w:tab/>
              <w:t>kaheksa aastat alates lõpliku süüdimõistmise kuupäevast artiklites 13</w:t>
            </w:r>
            <w:r w:rsidRPr="00C9299D">
              <w:rPr>
                <w:b/>
                <w:i/>
                <w:lang w:val="et-EE"/>
              </w:rPr>
              <w:t>–</w:t>
            </w:r>
            <w:r w:rsidRPr="00C9299D">
              <w:rPr>
                <w:lang w:val="et-EE"/>
              </w:rPr>
              <w:t>14 osutatud kuritegude korral.</w:t>
            </w:r>
          </w:p>
        </w:tc>
      </w:tr>
    </w:tbl>
    <w:p w14:paraId="57C20182" w14:textId="77777777" w:rsidR="005A0D88" w:rsidRPr="00C9299D" w:rsidRDefault="005A0D88" w:rsidP="005A0D88">
      <w:pPr>
        <w:pStyle w:val="Olang"/>
        <w:rPr>
          <w:lang w:val="et-EE"/>
        </w:rPr>
      </w:pPr>
      <w:r w:rsidRPr="00C9299D">
        <w:rPr>
          <w:noProof w:val="0"/>
          <w:lang w:val="et-EE"/>
        </w:rPr>
        <w:t xml:space="preserve">Or. </w:t>
      </w:r>
      <w:r w:rsidRPr="00C9299D">
        <w:rPr>
          <w:rStyle w:val="HideTWBExt"/>
          <w:noProof w:val="0"/>
          <w:lang w:val="et-EE"/>
        </w:rPr>
        <w:t>&lt;Original&gt;</w:t>
      </w:r>
      <w:r w:rsidRPr="00C9299D">
        <w:rPr>
          <w:rStyle w:val="HideTWBInt"/>
          <w:noProof w:val="0"/>
          <w:lang w:val="et-EE"/>
        </w:rPr>
        <w:t>{EN}</w:t>
      </w:r>
      <w:r w:rsidRPr="00C9299D">
        <w:rPr>
          <w:noProof w:val="0"/>
          <w:lang w:val="et-EE"/>
        </w:rPr>
        <w:t>en</w:t>
      </w:r>
      <w:r w:rsidRPr="00C9299D">
        <w:rPr>
          <w:rStyle w:val="HideTWBExt"/>
          <w:noProof w:val="0"/>
          <w:lang w:val="et-EE"/>
        </w:rPr>
        <w:t>&lt;/Original&gt;</w:t>
      </w:r>
    </w:p>
    <w:p w14:paraId="48C0CD6A" w14:textId="77777777" w:rsidR="005A0D88" w:rsidRPr="00C9299D" w:rsidRDefault="005A0D88" w:rsidP="005A0D88">
      <w:r w:rsidRPr="00C9299D">
        <w:rPr>
          <w:rStyle w:val="HideTWBExt"/>
        </w:rPr>
        <w:t>&lt;/Amend&gt;</w:t>
      </w:r>
    </w:p>
    <w:p w14:paraId="279538A5" w14:textId="77777777" w:rsidR="005A0D88" w:rsidRPr="00C9299D" w:rsidRDefault="005A0D88" w:rsidP="005A0D88">
      <w:pPr>
        <w:pStyle w:val="AMNumberTabs0"/>
        <w:keepNext/>
        <w:rPr>
          <w:lang w:val="et-EE"/>
        </w:rPr>
      </w:pPr>
      <w:r w:rsidRPr="00C9299D">
        <w:rPr>
          <w:rStyle w:val="HideTWBExt"/>
          <w:b w:val="0"/>
          <w:lang w:val="et-EE"/>
        </w:rPr>
        <w:t>&lt;Amend&gt;</w:t>
      </w:r>
      <w:r w:rsidRPr="00C9299D">
        <w:rPr>
          <w:lang w:val="et-EE"/>
        </w:rPr>
        <w:t>Muudatusettepanek</w:t>
      </w:r>
      <w:r w:rsidRPr="00C9299D">
        <w:rPr>
          <w:lang w:val="et-EE"/>
        </w:rPr>
        <w:tab/>
      </w:r>
      <w:r w:rsidRPr="00C9299D">
        <w:rPr>
          <w:lang w:val="et-EE"/>
        </w:rPr>
        <w:tab/>
      </w:r>
      <w:r w:rsidRPr="00C9299D">
        <w:rPr>
          <w:rStyle w:val="HideTWBExt"/>
          <w:b w:val="0"/>
          <w:lang w:val="et-EE"/>
        </w:rPr>
        <w:t>&lt;NumAm&gt;</w:t>
      </w:r>
      <w:r w:rsidRPr="00C9299D">
        <w:rPr>
          <w:lang w:val="et-EE"/>
        </w:rPr>
        <w:t>92</w:t>
      </w:r>
      <w:r w:rsidRPr="00C9299D">
        <w:rPr>
          <w:rStyle w:val="HideTWBExt"/>
          <w:b w:val="0"/>
          <w:lang w:val="et-EE"/>
        </w:rPr>
        <w:t>&lt;/NumAm&gt;</w:t>
      </w:r>
    </w:p>
    <w:p w14:paraId="22AAE351" w14:textId="77777777" w:rsidR="005A0D88" w:rsidRPr="00C9299D" w:rsidRDefault="005A0D88" w:rsidP="005A0D88">
      <w:pPr>
        <w:pStyle w:val="NormalBold12b"/>
        <w:keepNext/>
      </w:pPr>
      <w:r w:rsidRPr="00C9299D">
        <w:rPr>
          <w:rStyle w:val="HideTWBExt"/>
          <w:b w:val="0"/>
        </w:rPr>
        <w:t>&lt;DocAmend&gt;</w:t>
      </w:r>
      <w:r w:rsidRPr="00C9299D">
        <w:t>Ettepanek võtta vastu direktiiv</w:t>
      </w:r>
      <w:r w:rsidRPr="00C9299D">
        <w:rPr>
          <w:rStyle w:val="HideTWBExt"/>
          <w:b w:val="0"/>
        </w:rPr>
        <w:t>&lt;/DocAmend&gt;</w:t>
      </w:r>
    </w:p>
    <w:p w14:paraId="10DF57F2" w14:textId="77777777" w:rsidR="005A0D88" w:rsidRPr="00C9299D" w:rsidRDefault="005A0D88" w:rsidP="005A0D88">
      <w:pPr>
        <w:pStyle w:val="NormalBold"/>
      </w:pPr>
      <w:r w:rsidRPr="00C9299D">
        <w:rPr>
          <w:rStyle w:val="HideTWBExt"/>
          <w:b w:val="0"/>
        </w:rPr>
        <w:t>&lt;Article&gt;</w:t>
      </w:r>
      <w:r w:rsidRPr="00C9299D">
        <w:t>Artikkel 21 – lõige 5 – punkt c</w:t>
      </w:r>
      <w:r w:rsidRPr="00C9299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D88" w:rsidRPr="00C9299D" w14:paraId="4CE0AF98" w14:textId="77777777" w:rsidTr="00D074F6">
        <w:trPr>
          <w:jc w:val="center"/>
        </w:trPr>
        <w:tc>
          <w:tcPr>
            <w:tcW w:w="9752" w:type="dxa"/>
            <w:gridSpan w:val="2"/>
          </w:tcPr>
          <w:p w14:paraId="633D9742" w14:textId="77777777" w:rsidR="005A0D88" w:rsidRPr="00C9299D" w:rsidRDefault="005A0D88" w:rsidP="00D074F6">
            <w:pPr>
              <w:keepNext/>
            </w:pPr>
          </w:p>
        </w:tc>
      </w:tr>
      <w:tr w:rsidR="005A0D88" w:rsidRPr="00C9299D" w14:paraId="78D5BD52" w14:textId="77777777" w:rsidTr="00D074F6">
        <w:trPr>
          <w:jc w:val="center"/>
        </w:trPr>
        <w:tc>
          <w:tcPr>
            <w:tcW w:w="4876" w:type="dxa"/>
            <w:hideMark/>
          </w:tcPr>
          <w:p w14:paraId="62BD3448" w14:textId="77777777" w:rsidR="005A0D88" w:rsidRPr="00C9299D" w:rsidRDefault="005A0D88" w:rsidP="00D074F6">
            <w:pPr>
              <w:pStyle w:val="ColumnHeading"/>
              <w:keepNext/>
              <w:rPr>
                <w:lang w:val="et-EE"/>
              </w:rPr>
            </w:pPr>
            <w:r w:rsidRPr="00C9299D">
              <w:rPr>
                <w:lang w:val="et-EE"/>
              </w:rPr>
              <w:t>Komisjoni ettepanek</w:t>
            </w:r>
          </w:p>
        </w:tc>
        <w:tc>
          <w:tcPr>
            <w:tcW w:w="4876" w:type="dxa"/>
            <w:hideMark/>
          </w:tcPr>
          <w:p w14:paraId="0F8B94BD" w14:textId="77777777" w:rsidR="005A0D88" w:rsidRPr="00C9299D" w:rsidRDefault="005A0D88" w:rsidP="00D074F6">
            <w:pPr>
              <w:pStyle w:val="ColumnHeading"/>
              <w:keepNext/>
              <w:rPr>
                <w:lang w:val="et-EE"/>
              </w:rPr>
            </w:pPr>
            <w:r w:rsidRPr="00C9299D">
              <w:rPr>
                <w:lang w:val="et-EE"/>
              </w:rPr>
              <w:t>Muudatusettepanek</w:t>
            </w:r>
          </w:p>
        </w:tc>
      </w:tr>
      <w:tr w:rsidR="005A0D88" w:rsidRPr="00C9299D" w14:paraId="4327D37B" w14:textId="77777777" w:rsidTr="00D074F6">
        <w:trPr>
          <w:jc w:val="center"/>
        </w:trPr>
        <w:tc>
          <w:tcPr>
            <w:tcW w:w="4876" w:type="dxa"/>
            <w:hideMark/>
          </w:tcPr>
          <w:p w14:paraId="3ACCE881" w14:textId="77777777" w:rsidR="005A0D88" w:rsidRPr="00C9299D" w:rsidRDefault="005A0D88" w:rsidP="00D074F6">
            <w:pPr>
              <w:pStyle w:val="Normal6"/>
              <w:rPr>
                <w:lang w:val="et-EE"/>
              </w:rPr>
            </w:pPr>
            <w:r w:rsidRPr="00C9299D">
              <w:rPr>
                <w:lang w:val="et-EE"/>
              </w:rPr>
              <w:t>(c)</w:t>
            </w:r>
            <w:r w:rsidRPr="00C9299D">
              <w:rPr>
                <w:lang w:val="et-EE"/>
              </w:rPr>
              <w:tab/>
              <w:t>viis aastat alates lõpliku süüdimõistmise kuupäevast artiklites 13</w:t>
            </w:r>
            <w:r w:rsidRPr="00C9299D">
              <w:rPr>
                <w:b/>
                <w:i/>
                <w:lang w:val="et-EE"/>
              </w:rPr>
              <w:t xml:space="preserve"> ja </w:t>
            </w:r>
            <w:r w:rsidRPr="00C9299D">
              <w:rPr>
                <w:lang w:val="et-EE"/>
              </w:rPr>
              <w:t>14 osutatud kuritegude korral.</w:t>
            </w:r>
          </w:p>
        </w:tc>
        <w:tc>
          <w:tcPr>
            <w:tcW w:w="4876" w:type="dxa"/>
            <w:hideMark/>
          </w:tcPr>
          <w:p w14:paraId="62005E20" w14:textId="77777777" w:rsidR="005A0D88" w:rsidRPr="00C9299D" w:rsidRDefault="005A0D88" w:rsidP="00D074F6">
            <w:pPr>
              <w:pStyle w:val="Normal6"/>
              <w:rPr>
                <w:szCs w:val="24"/>
                <w:lang w:val="et-EE"/>
              </w:rPr>
            </w:pPr>
            <w:r w:rsidRPr="00C9299D">
              <w:rPr>
                <w:lang w:val="et-EE"/>
              </w:rPr>
              <w:t>(c)</w:t>
            </w:r>
            <w:r w:rsidRPr="00C9299D">
              <w:rPr>
                <w:lang w:val="et-EE"/>
              </w:rPr>
              <w:tab/>
              <w:t>viis aastat alates lõpliku süüdimõistmise kuupäevast artiklites 13</w:t>
            </w:r>
            <w:r w:rsidRPr="00C9299D">
              <w:rPr>
                <w:b/>
                <w:i/>
                <w:lang w:val="et-EE"/>
              </w:rPr>
              <w:t>–</w:t>
            </w:r>
            <w:r w:rsidRPr="00C9299D">
              <w:rPr>
                <w:lang w:val="et-EE"/>
              </w:rPr>
              <w:t>14 osutatud kuritegude korral.</w:t>
            </w:r>
          </w:p>
        </w:tc>
      </w:tr>
    </w:tbl>
    <w:p w14:paraId="69E8F810" w14:textId="77777777" w:rsidR="005A0D88" w:rsidRPr="00C9299D" w:rsidRDefault="005A0D88" w:rsidP="005A0D88">
      <w:pPr>
        <w:pStyle w:val="Olang"/>
        <w:rPr>
          <w:lang w:val="et-EE"/>
        </w:rPr>
      </w:pPr>
      <w:r w:rsidRPr="00C9299D">
        <w:rPr>
          <w:noProof w:val="0"/>
          <w:lang w:val="et-EE"/>
        </w:rPr>
        <w:t xml:space="preserve">Or. </w:t>
      </w:r>
      <w:r w:rsidRPr="00C9299D">
        <w:rPr>
          <w:rStyle w:val="HideTWBExt"/>
          <w:noProof w:val="0"/>
          <w:lang w:val="et-EE"/>
        </w:rPr>
        <w:t>&lt;Original&gt;</w:t>
      </w:r>
      <w:r w:rsidRPr="00C9299D">
        <w:rPr>
          <w:rStyle w:val="HideTWBInt"/>
          <w:noProof w:val="0"/>
          <w:lang w:val="et-EE"/>
        </w:rPr>
        <w:t>{EN}</w:t>
      </w:r>
      <w:r w:rsidRPr="00C9299D">
        <w:rPr>
          <w:noProof w:val="0"/>
          <w:lang w:val="et-EE"/>
        </w:rPr>
        <w:t>en</w:t>
      </w:r>
      <w:r w:rsidRPr="00C9299D">
        <w:rPr>
          <w:rStyle w:val="HideTWBExt"/>
          <w:noProof w:val="0"/>
          <w:lang w:val="et-EE"/>
        </w:rPr>
        <w:t>&lt;/Original&gt;</w:t>
      </w:r>
    </w:p>
    <w:p w14:paraId="29816A9C" w14:textId="77777777" w:rsidR="005A0D88" w:rsidRPr="00C9299D" w:rsidRDefault="005A0D88" w:rsidP="005A0D88">
      <w:r w:rsidRPr="00C9299D">
        <w:rPr>
          <w:rStyle w:val="HideTWBExt"/>
        </w:rPr>
        <w:t>&lt;/Amend&gt;</w:t>
      </w:r>
    </w:p>
    <w:p w14:paraId="64E3B29E" w14:textId="77777777" w:rsidR="005A0D88" w:rsidRPr="00C9299D" w:rsidRDefault="005A0D88" w:rsidP="005A0D88">
      <w:pPr>
        <w:pStyle w:val="AMNumberTabs0"/>
        <w:keepNext/>
        <w:rPr>
          <w:lang w:val="et-EE"/>
        </w:rPr>
      </w:pPr>
      <w:r w:rsidRPr="00C9299D">
        <w:rPr>
          <w:rStyle w:val="HideTWBExt"/>
          <w:b w:val="0"/>
          <w:lang w:val="et-EE"/>
        </w:rPr>
        <w:t>&lt;Amend&gt;</w:t>
      </w:r>
      <w:r w:rsidRPr="00C9299D">
        <w:rPr>
          <w:lang w:val="et-EE"/>
        </w:rPr>
        <w:t>Muudatusettepanek</w:t>
      </w:r>
      <w:r w:rsidRPr="00C9299D">
        <w:rPr>
          <w:lang w:val="et-EE"/>
        </w:rPr>
        <w:tab/>
      </w:r>
      <w:r w:rsidRPr="00C9299D">
        <w:rPr>
          <w:lang w:val="et-EE"/>
        </w:rPr>
        <w:tab/>
      </w:r>
      <w:r w:rsidRPr="00C9299D">
        <w:rPr>
          <w:rStyle w:val="HideTWBExt"/>
          <w:b w:val="0"/>
          <w:lang w:val="et-EE"/>
        </w:rPr>
        <w:t>&lt;NumAm&gt;</w:t>
      </w:r>
      <w:r w:rsidRPr="00C9299D">
        <w:rPr>
          <w:lang w:val="et-EE"/>
        </w:rPr>
        <w:t>93</w:t>
      </w:r>
      <w:r w:rsidRPr="00C9299D">
        <w:rPr>
          <w:rStyle w:val="HideTWBExt"/>
          <w:b w:val="0"/>
          <w:lang w:val="et-EE"/>
        </w:rPr>
        <w:t>&lt;/NumAm&gt;</w:t>
      </w:r>
    </w:p>
    <w:p w14:paraId="0E485056" w14:textId="77777777" w:rsidR="005A0D88" w:rsidRPr="00C9299D" w:rsidRDefault="005A0D88" w:rsidP="005A0D88">
      <w:pPr>
        <w:pStyle w:val="NormalBold12b"/>
        <w:keepNext/>
      </w:pPr>
      <w:r w:rsidRPr="00C9299D">
        <w:rPr>
          <w:rStyle w:val="HideTWBExt"/>
          <w:b w:val="0"/>
        </w:rPr>
        <w:t>&lt;DocAmend&gt;</w:t>
      </w:r>
      <w:r w:rsidRPr="00C9299D">
        <w:t>Ettepanek võtta vastu direktiiv</w:t>
      </w:r>
      <w:r w:rsidRPr="00C9299D">
        <w:rPr>
          <w:rStyle w:val="HideTWBExt"/>
          <w:b w:val="0"/>
        </w:rPr>
        <w:t>&lt;/DocAmend&gt;</w:t>
      </w:r>
    </w:p>
    <w:p w14:paraId="073EAD2A" w14:textId="77777777" w:rsidR="005A0D88" w:rsidRPr="00C9299D" w:rsidRDefault="005A0D88" w:rsidP="005A0D88">
      <w:pPr>
        <w:pStyle w:val="NormalBold"/>
      </w:pPr>
      <w:r w:rsidRPr="00C9299D">
        <w:rPr>
          <w:rStyle w:val="HideTWBExt"/>
          <w:b w:val="0"/>
        </w:rPr>
        <w:t>&lt;Article&gt;</w:t>
      </w:r>
      <w:r w:rsidRPr="00C9299D">
        <w:t>Artikkel 22 – lõige 1</w:t>
      </w:r>
      <w:r w:rsidRPr="00C9299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D88" w:rsidRPr="00C9299D" w14:paraId="4E0ADDF0" w14:textId="77777777" w:rsidTr="00D074F6">
        <w:trPr>
          <w:jc w:val="center"/>
        </w:trPr>
        <w:tc>
          <w:tcPr>
            <w:tcW w:w="9752" w:type="dxa"/>
            <w:gridSpan w:val="2"/>
          </w:tcPr>
          <w:p w14:paraId="0A85E766" w14:textId="77777777" w:rsidR="005A0D88" w:rsidRPr="00C9299D" w:rsidRDefault="005A0D88" w:rsidP="00D074F6">
            <w:pPr>
              <w:keepNext/>
            </w:pPr>
          </w:p>
        </w:tc>
      </w:tr>
      <w:tr w:rsidR="005A0D88" w:rsidRPr="00C9299D" w14:paraId="7035E74D" w14:textId="77777777" w:rsidTr="00D074F6">
        <w:trPr>
          <w:jc w:val="center"/>
        </w:trPr>
        <w:tc>
          <w:tcPr>
            <w:tcW w:w="4876" w:type="dxa"/>
            <w:hideMark/>
          </w:tcPr>
          <w:p w14:paraId="11F12EA3" w14:textId="77777777" w:rsidR="005A0D88" w:rsidRPr="00C9299D" w:rsidRDefault="005A0D88" w:rsidP="00D074F6">
            <w:pPr>
              <w:pStyle w:val="ColumnHeading"/>
              <w:keepNext/>
              <w:rPr>
                <w:lang w:val="et-EE"/>
              </w:rPr>
            </w:pPr>
            <w:r w:rsidRPr="00C9299D">
              <w:rPr>
                <w:lang w:val="et-EE"/>
              </w:rPr>
              <w:t>Komisjoni ettepanek</w:t>
            </w:r>
          </w:p>
        </w:tc>
        <w:tc>
          <w:tcPr>
            <w:tcW w:w="4876" w:type="dxa"/>
            <w:hideMark/>
          </w:tcPr>
          <w:p w14:paraId="6C96CCA6" w14:textId="77777777" w:rsidR="005A0D88" w:rsidRPr="00C9299D" w:rsidRDefault="005A0D88" w:rsidP="00D074F6">
            <w:pPr>
              <w:pStyle w:val="ColumnHeading"/>
              <w:keepNext/>
              <w:rPr>
                <w:lang w:val="et-EE"/>
              </w:rPr>
            </w:pPr>
            <w:r w:rsidRPr="00C9299D">
              <w:rPr>
                <w:lang w:val="et-EE"/>
              </w:rPr>
              <w:t>Muudatusettepanek</w:t>
            </w:r>
          </w:p>
        </w:tc>
      </w:tr>
      <w:tr w:rsidR="005A0D88" w:rsidRPr="00C9299D" w14:paraId="464CF0A0" w14:textId="77777777" w:rsidTr="00D074F6">
        <w:trPr>
          <w:jc w:val="center"/>
        </w:trPr>
        <w:tc>
          <w:tcPr>
            <w:tcW w:w="4876" w:type="dxa"/>
            <w:hideMark/>
          </w:tcPr>
          <w:p w14:paraId="5EF75D7F" w14:textId="77777777" w:rsidR="005A0D88" w:rsidRPr="00C9299D" w:rsidRDefault="005A0D88" w:rsidP="00D074F6">
            <w:pPr>
              <w:pStyle w:val="Normal6"/>
              <w:rPr>
                <w:lang w:val="et-EE"/>
              </w:rPr>
            </w:pPr>
            <w:r w:rsidRPr="00C9299D">
              <w:rPr>
                <w:lang w:val="et-EE"/>
              </w:rPr>
              <w:t>1.</w:t>
            </w:r>
            <w:r w:rsidRPr="00C9299D">
              <w:rPr>
                <w:lang w:val="et-EE"/>
              </w:rPr>
              <w:tab/>
              <w:t>Liikmesriigid võtavad vajalikud meetmed tagamaks, et artiklites 7–14 osutatud kuritegudest teatamise suhtes ja sellistest kuritegudest teatavate isikute kaitse küsimustes kohaldatakse direktiivi (EL) 2019/1937.</w:t>
            </w:r>
          </w:p>
        </w:tc>
        <w:tc>
          <w:tcPr>
            <w:tcW w:w="4876" w:type="dxa"/>
            <w:hideMark/>
          </w:tcPr>
          <w:p w14:paraId="52CAB9F6" w14:textId="77777777" w:rsidR="005A0D88" w:rsidRPr="00C9299D" w:rsidRDefault="005A0D88" w:rsidP="00D074F6">
            <w:pPr>
              <w:pStyle w:val="Normal6"/>
              <w:rPr>
                <w:szCs w:val="24"/>
                <w:lang w:val="et-EE"/>
              </w:rPr>
            </w:pPr>
            <w:r w:rsidRPr="00C9299D">
              <w:rPr>
                <w:lang w:val="et-EE"/>
              </w:rPr>
              <w:t>1.</w:t>
            </w:r>
            <w:r w:rsidRPr="00C9299D">
              <w:rPr>
                <w:lang w:val="et-EE"/>
              </w:rPr>
              <w:tab/>
              <w:t>Liikmesriigid võtavad vajalikud meetmed tagamaks, et artiklites 7–14 osutatud kuritegudest teatamise suhtes ja sellistest kuritegudest teatavate isikute kaitse küsimustes</w:t>
            </w:r>
            <w:r w:rsidRPr="00C9299D">
              <w:rPr>
                <w:b/>
                <w:i/>
                <w:lang w:val="et-EE"/>
              </w:rPr>
              <w:t>, mis hõlmab ka uurivaid ajakirjanikke,</w:t>
            </w:r>
            <w:r w:rsidRPr="00C9299D">
              <w:rPr>
                <w:lang w:val="et-EE"/>
              </w:rPr>
              <w:t xml:space="preserve"> kohaldatakse direktiivi (EL) 2019/1937.</w:t>
            </w:r>
          </w:p>
        </w:tc>
      </w:tr>
    </w:tbl>
    <w:p w14:paraId="10B8174C" w14:textId="77777777" w:rsidR="005A0D88" w:rsidRPr="00C9299D" w:rsidRDefault="005A0D88" w:rsidP="005A0D88">
      <w:pPr>
        <w:pStyle w:val="Olang"/>
        <w:rPr>
          <w:lang w:val="et-EE"/>
        </w:rPr>
      </w:pPr>
      <w:r w:rsidRPr="00C9299D">
        <w:rPr>
          <w:noProof w:val="0"/>
          <w:lang w:val="et-EE"/>
        </w:rPr>
        <w:t xml:space="preserve">Or. </w:t>
      </w:r>
      <w:r w:rsidRPr="00C9299D">
        <w:rPr>
          <w:rStyle w:val="HideTWBExt"/>
          <w:noProof w:val="0"/>
          <w:lang w:val="et-EE"/>
        </w:rPr>
        <w:t>&lt;Original&gt;</w:t>
      </w:r>
      <w:r w:rsidRPr="00C9299D">
        <w:rPr>
          <w:rStyle w:val="HideTWBInt"/>
          <w:noProof w:val="0"/>
          <w:lang w:val="et-EE"/>
        </w:rPr>
        <w:t>{EN}</w:t>
      </w:r>
      <w:r w:rsidRPr="00C9299D">
        <w:rPr>
          <w:noProof w:val="0"/>
          <w:lang w:val="et-EE"/>
        </w:rPr>
        <w:t>en</w:t>
      </w:r>
      <w:r w:rsidRPr="00C9299D">
        <w:rPr>
          <w:rStyle w:val="HideTWBExt"/>
          <w:noProof w:val="0"/>
          <w:lang w:val="et-EE"/>
        </w:rPr>
        <w:t>&lt;/Original&gt;</w:t>
      </w:r>
    </w:p>
    <w:p w14:paraId="01628B0A" w14:textId="77777777" w:rsidR="005A0D88" w:rsidRPr="00C9299D" w:rsidRDefault="005A0D88" w:rsidP="005A0D88">
      <w:r w:rsidRPr="00C9299D">
        <w:rPr>
          <w:rStyle w:val="HideTWBExt"/>
        </w:rPr>
        <w:t>&lt;/Amend&gt;</w:t>
      </w:r>
    </w:p>
    <w:p w14:paraId="3C7CBC99" w14:textId="77777777" w:rsidR="005A0D88" w:rsidRPr="00C9299D" w:rsidRDefault="005A0D88" w:rsidP="005A0D88">
      <w:pPr>
        <w:pStyle w:val="AMNumberTabs0"/>
        <w:keepNext/>
        <w:rPr>
          <w:lang w:val="et-EE"/>
        </w:rPr>
      </w:pPr>
      <w:r w:rsidRPr="00C9299D">
        <w:rPr>
          <w:rStyle w:val="HideTWBExt"/>
          <w:b w:val="0"/>
          <w:lang w:val="et-EE"/>
        </w:rPr>
        <w:t>&lt;Amend&gt;</w:t>
      </w:r>
      <w:r w:rsidRPr="00C9299D">
        <w:rPr>
          <w:lang w:val="et-EE"/>
        </w:rPr>
        <w:t>Muudatusettepanek</w:t>
      </w:r>
      <w:r w:rsidRPr="00C9299D">
        <w:rPr>
          <w:lang w:val="et-EE"/>
        </w:rPr>
        <w:tab/>
      </w:r>
      <w:r w:rsidRPr="00C9299D">
        <w:rPr>
          <w:lang w:val="et-EE"/>
        </w:rPr>
        <w:tab/>
      </w:r>
      <w:r w:rsidRPr="00C9299D">
        <w:rPr>
          <w:rStyle w:val="HideTWBExt"/>
          <w:b w:val="0"/>
          <w:lang w:val="et-EE"/>
        </w:rPr>
        <w:t>&lt;NumAm&gt;</w:t>
      </w:r>
      <w:r w:rsidRPr="00C9299D">
        <w:rPr>
          <w:lang w:val="et-EE"/>
        </w:rPr>
        <w:t>94</w:t>
      </w:r>
      <w:r w:rsidRPr="00C9299D">
        <w:rPr>
          <w:rStyle w:val="HideTWBExt"/>
          <w:b w:val="0"/>
          <w:lang w:val="et-EE"/>
        </w:rPr>
        <w:t>&lt;/NumAm&gt;</w:t>
      </w:r>
    </w:p>
    <w:p w14:paraId="185C1BBE" w14:textId="77777777" w:rsidR="005A0D88" w:rsidRPr="00C9299D" w:rsidRDefault="005A0D88" w:rsidP="005A0D88">
      <w:pPr>
        <w:pStyle w:val="NormalBold12b"/>
        <w:keepNext/>
      </w:pPr>
      <w:r w:rsidRPr="00C9299D">
        <w:rPr>
          <w:rStyle w:val="HideTWBExt"/>
          <w:b w:val="0"/>
        </w:rPr>
        <w:t>&lt;DocAmend&gt;</w:t>
      </w:r>
      <w:r w:rsidRPr="00C9299D">
        <w:t>Ettepanek võtta vastu direktiiv</w:t>
      </w:r>
      <w:r w:rsidRPr="00C9299D">
        <w:rPr>
          <w:rStyle w:val="HideTWBExt"/>
          <w:b w:val="0"/>
        </w:rPr>
        <w:t>&lt;/DocAmend&gt;</w:t>
      </w:r>
    </w:p>
    <w:p w14:paraId="20A10504" w14:textId="77777777" w:rsidR="005A0D88" w:rsidRPr="00C9299D" w:rsidRDefault="005A0D88" w:rsidP="005A0D88">
      <w:pPr>
        <w:pStyle w:val="NormalBold"/>
      </w:pPr>
      <w:r w:rsidRPr="00C9299D">
        <w:rPr>
          <w:rStyle w:val="HideTWBExt"/>
          <w:b w:val="0"/>
        </w:rPr>
        <w:t>&lt;Article&gt;</w:t>
      </w:r>
      <w:r w:rsidRPr="00C9299D">
        <w:t>Artikkel 23 – lõige 1</w:t>
      </w:r>
      <w:r w:rsidRPr="00C9299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D88" w:rsidRPr="00C9299D" w14:paraId="27560C7D" w14:textId="77777777" w:rsidTr="00D074F6">
        <w:trPr>
          <w:jc w:val="center"/>
        </w:trPr>
        <w:tc>
          <w:tcPr>
            <w:tcW w:w="9752" w:type="dxa"/>
            <w:gridSpan w:val="2"/>
          </w:tcPr>
          <w:p w14:paraId="5C4A3EBF" w14:textId="77777777" w:rsidR="005A0D88" w:rsidRPr="00C9299D" w:rsidRDefault="005A0D88" w:rsidP="00D074F6">
            <w:pPr>
              <w:keepNext/>
            </w:pPr>
          </w:p>
        </w:tc>
      </w:tr>
      <w:tr w:rsidR="005A0D88" w:rsidRPr="00C9299D" w14:paraId="26D1FBA0" w14:textId="77777777" w:rsidTr="00D074F6">
        <w:trPr>
          <w:jc w:val="center"/>
        </w:trPr>
        <w:tc>
          <w:tcPr>
            <w:tcW w:w="4876" w:type="dxa"/>
            <w:hideMark/>
          </w:tcPr>
          <w:p w14:paraId="2B29EEDA" w14:textId="77777777" w:rsidR="005A0D88" w:rsidRPr="00C9299D" w:rsidRDefault="005A0D88" w:rsidP="00D074F6">
            <w:pPr>
              <w:pStyle w:val="ColumnHeading"/>
              <w:keepNext/>
              <w:rPr>
                <w:lang w:val="et-EE"/>
              </w:rPr>
            </w:pPr>
            <w:r w:rsidRPr="00C9299D">
              <w:rPr>
                <w:lang w:val="et-EE"/>
              </w:rPr>
              <w:t>Komisjoni ettepanek</w:t>
            </w:r>
          </w:p>
        </w:tc>
        <w:tc>
          <w:tcPr>
            <w:tcW w:w="4876" w:type="dxa"/>
            <w:hideMark/>
          </w:tcPr>
          <w:p w14:paraId="02BCFA10" w14:textId="77777777" w:rsidR="005A0D88" w:rsidRPr="00C9299D" w:rsidRDefault="005A0D88" w:rsidP="00D074F6">
            <w:pPr>
              <w:pStyle w:val="ColumnHeading"/>
              <w:keepNext/>
              <w:rPr>
                <w:lang w:val="et-EE"/>
              </w:rPr>
            </w:pPr>
            <w:r w:rsidRPr="00C9299D">
              <w:rPr>
                <w:lang w:val="et-EE"/>
              </w:rPr>
              <w:t>Muudatusettepanek</w:t>
            </w:r>
          </w:p>
        </w:tc>
      </w:tr>
      <w:tr w:rsidR="005A0D88" w:rsidRPr="00C9299D" w14:paraId="5085688B" w14:textId="77777777" w:rsidTr="00D074F6">
        <w:trPr>
          <w:jc w:val="center"/>
        </w:trPr>
        <w:tc>
          <w:tcPr>
            <w:tcW w:w="4876" w:type="dxa"/>
            <w:hideMark/>
          </w:tcPr>
          <w:p w14:paraId="60AEEB5D" w14:textId="77777777" w:rsidR="005A0D88" w:rsidRPr="00C9299D" w:rsidRDefault="005A0D88" w:rsidP="00D074F6">
            <w:pPr>
              <w:pStyle w:val="Normal6"/>
              <w:rPr>
                <w:lang w:val="et-EE"/>
              </w:rPr>
            </w:pPr>
            <w:r w:rsidRPr="00C9299D">
              <w:rPr>
                <w:lang w:val="et-EE"/>
              </w:rPr>
              <w:t>Liikmesriigid võtavad vajalikud meetmed tagamaks, et käesolevas direktiivis osutatud kuritegusid uurivatel või nende eest vastutusele võtvatel isikutel, üksustel või talitustel oleksid tõhusad uurimisvahendid, mis on samaväärsed nendega, mida kasutatakse organiseeritud kuritegevuse või muude raskete kuritegude korral.</w:t>
            </w:r>
          </w:p>
        </w:tc>
        <w:tc>
          <w:tcPr>
            <w:tcW w:w="4876" w:type="dxa"/>
            <w:hideMark/>
          </w:tcPr>
          <w:p w14:paraId="31882F25" w14:textId="77777777" w:rsidR="005A0D88" w:rsidRPr="00C9299D" w:rsidRDefault="005A0D88" w:rsidP="00D074F6">
            <w:pPr>
              <w:pStyle w:val="Normal6"/>
              <w:rPr>
                <w:szCs w:val="24"/>
                <w:lang w:val="et-EE"/>
              </w:rPr>
            </w:pPr>
            <w:r w:rsidRPr="00C9299D">
              <w:rPr>
                <w:lang w:val="et-EE"/>
              </w:rPr>
              <w:t>Liikmesriigid võtavad vajalikud meetmed tagamaks, et käesolevas direktiivis osutatud kuritegusid uurivatel või nende eest vastutusele võtvatel isikutel, üksustel või talitustel oleksid tõhusad uurimisvahendid, mis on samaväärsed nendega, mida kasutatakse organiseeritud kuritegevuse või muude raskete kuritegude korral</w:t>
            </w:r>
            <w:r w:rsidRPr="00C9299D">
              <w:rPr>
                <w:b/>
                <w:i/>
                <w:lang w:val="et-EE"/>
              </w:rPr>
              <w:t>, sealhulgas Euroopa Parlamendi ja nõukogu 3. aprilli 2014. aasta direktiivis 2014/41/EL (mis käsitleb Euroopa uurimismäärust kriminaalasjades) loetletud või finantskuritegude valdkonnas kasutatavad uurimisvahendid, nagu ühtne juurdepääsupunkt pangakontode registritele vastavalt direktiivile (EL) 2019/1153 või muud vahendid, mis aitavad saada ettevõtet puudutavat teavet, et tuvastada tegelikud tulusaajad</w:t>
            </w:r>
            <w:r w:rsidRPr="00C9299D">
              <w:rPr>
                <w:lang w:val="et-EE"/>
              </w:rPr>
              <w:t>.</w:t>
            </w:r>
          </w:p>
        </w:tc>
      </w:tr>
    </w:tbl>
    <w:p w14:paraId="29088EFD" w14:textId="77777777" w:rsidR="005A0D88" w:rsidRPr="00C9299D" w:rsidRDefault="005A0D88" w:rsidP="005A0D88">
      <w:pPr>
        <w:pStyle w:val="Olang"/>
        <w:rPr>
          <w:lang w:val="et-EE"/>
        </w:rPr>
      </w:pPr>
      <w:r w:rsidRPr="00C9299D">
        <w:rPr>
          <w:noProof w:val="0"/>
          <w:lang w:val="et-EE"/>
        </w:rPr>
        <w:t xml:space="preserve">Or. </w:t>
      </w:r>
      <w:r w:rsidRPr="00C9299D">
        <w:rPr>
          <w:rStyle w:val="HideTWBExt"/>
          <w:noProof w:val="0"/>
          <w:lang w:val="et-EE"/>
        </w:rPr>
        <w:t>&lt;Original&gt;</w:t>
      </w:r>
      <w:r w:rsidRPr="00C9299D">
        <w:rPr>
          <w:rStyle w:val="HideTWBInt"/>
          <w:noProof w:val="0"/>
          <w:lang w:val="et-EE"/>
        </w:rPr>
        <w:t>{EN}</w:t>
      </w:r>
      <w:r w:rsidRPr="00C9299D">
        <w:rPr>
          <w:noProof w:val="0"/>
          <w:lang w:val="et-EE"/>
        </w:rPr>
        <w:t>en</w:t>
      </w:r>
      <w:r w:rsidRPr="00C9299D">
        <w:rPr>
          <w:rStyle w:val="HideTWBExt"/>
          <w:noProof w:val="0"/>
          <w:lang w:val="et-EE"/>
        </w:rPr>
        <w:t>&lt;/Original&gt;</w:t>
      </w:r>
    </w:p>
    <w:p w14:paraId="4862485E" w14:textId="77777777" w:rsidR="005A0D88" w:rsidRPr="00C9299D" w:rsidRDefault="005A0D88" w:rsidP="005A0D88">
      <w:r w:rsidRPr="00C9299D">
        <w:rPr>
          <w:rStyle w:val="HideTWBExt"/>
        </w:rPr>
        <w:t>&lt;/Amend&gt;</w:t>
      </w:r>
    </w:p>
    <w:p w14:paraId="7D7F0A6C" w14:textId="77777777" w:rsidR="005A0D88" w:rsidRPr="00C9299D" w:rsidRDefault="005A0D88" w:rsidP="005A0D88">
      <w:pPr>
        <w:pStyle w:val="AMNumberTabs0"/>
        <w:keepNext/>
        <w:rPr>
          <w:lang w:val="et-EE"/>
        </w:rPr>
      </w:pPr>
      <w:r w:rsidRPr="00C9299D">
        <w:rPr>
          <w:rStyle w:val="HideTWBExt"/>
          <w:b w:val="0"/>
          <w:lang w:val="et-EE"/>
        </w:rPr>
        <w:t>&lt;Amend&gt;</w:t>
      </w:r>
      <w:r w:rsidRPr="00C9299D">
        <w:rPr>
          <w:lang w:val="et-EE"/>
        </w:rPr>
        <w:t>Muudatusettepanek</w:t>
      </w:r>
      <w:r w:rsidRPr="00C9299D">
        <w:rPr>
          <w:lang w:val="et-EE"/>
        </w:rPr>
        <w:tab/>
      </w:r>
      <w:r w:rsidRPr="00C9299D">
        <w:rPr>
          <w:lang w:val="et-EE"/>
        </w:rPr>
        <w:tab/>
      </w:r>
      <w:r w:rsidRPr="00C9299D">
        <w:rPr>
          <w:rStyle w:val="HideTWBExt"/>
          <w:b w:val="0"/>
          <w:lang w:val="et-EE"/>
        </w:rPr>
        <w:t>&lt;NumAm&gt;</w:t>
      </w:r>
      <w:r w:rsidRPr="00C9299D">
        <w:rPr>
          <w:lang w:val="et-EE"/>
        </w:rPr>
        <w:t>95</w:t>
      </w:r>
      <w:r w:rsidRPr="00C9299D">
        <w:rPr>
          <w:rStyle w:val="HideTWBExt"/>
          <w:b w:val="0"/>
          <w:lang w:val="et-EE"/>
        </w:rPr>
        <w:t>&lt;/NumAm&gt;</w:t>
      </w:r>
    </w:p>
    <w:p w14:paraId="0DBFCDFE" w14:textId="77777777" w:rsidR="005A0D88" w:rsidRPr="00C9299D" w:rsidRDefault="005A0D88" w:rsidP="005A0D88">
      <w:pPr>
        <w:pStyle w:val="NormalBold12b"/>
        <w:keepNext/>
      </w:pPr>
      <w:r w:rsidRPr="00C9299D">
        <w:rPr>
          <w:rStyle w:val="HideTWBExt"/>
          <w:b w:val="0"/>
        </w:rPr>
        <w:t>&lt;DocAmend&gt;</w:t>
      </w:r>
      <w:r w:rsidRPr="00C9299D">
        <w:t>Ettepanek võtta vastu direktiiv</w:t>
      </w:r>
      <w:r w:rsidRPr="00C9299D">
        <w:rPr>
          <w:rStyle w:val="HideTWBExt"/>
          <w:b w:val="0"/>
        </w:rPr>
        <w:t>&lt;/DocAmend&gt;</w:t>
      </w:r>
    </w:p>
    <w:p w14:paraId="124E4D63" w14:textId="77777777" w:rsidR="005A0D88" w:rsidRPr="00C9299D" w:rsidRDefault="005A0D88" w:rsidP="005A0D88">
      <w:pPr>
        <w:pStyle w:val="NormalBold"/>
      </w:pPr>
      <w:r w:rsidRPr="00C9299D">
        <w:rPr>
          <w:rStyle w:val="HideTWBExt"/>
          <w:b w:val="0"/>
        </w:rPr>
        <w:t>&lt;Article&gt;</w:t>
      </w:r>
      <w:r w:rsidRPr="00C9299D">
        <w:t>Artikkel 23 a (uus)</w:t>
      </w:r>
      <w:r w:rsidRPr="00C9299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D88" w:rsidRPr="00C9299D" w14:paraId="2C6BD35A" w14:textId="77777777" w:rsidTr="00D074F6">
        <w:trPr>
          <w:jc w:val="center"/>
        </w:trPr>
        <w:tc>
          <w:tcPr>
            <w:tcW w:w="9752" w:type="dxa"/>
            <w:gridSpan w:val="2"/>
          </w:tcPr>
          <w:p w14:paraId="60FB86B6" w14:textId="77777777" w:rsidR="005A0D88" w:rsidRPr="00C9299D" w:rsidRDefault="005A0D88" w:rsidP="00D074F6">
            <w:pPr>
              <w:keepNext/>
            </w:pPr>
          </w:p>
        </w:tc>
      </w:tr>
      <w:tr w:rsidR="005A0D88" w:rsidRPr="00C9299D" w14:paraId="179537FD" w14:textId="77777777" w:rsidTr="00D074F6">
        <w:trPr>
          <w:jc w:val="center"/>
        </w:trPr>
        <w:tc>
          <w:tcPr>
            <w:tcW w:w="4876" w:type="dxa"/>
            <w:hideMark/>
          </w:tcPr>
          <w:p w14:paraId="3F97F85D" w14:textId="77777777" w:rsidR="005A0D88" w:rsidRPr="00C9299D" w:rsidRDefault="005A0D88" w:rsidP="00D074F6">
            <w:pPr>
              <w:pStyle w:val="ColumnHeading"/>
              <w:keepNext/>
              <w:rPr>
                <w:lang w:val="et-EE"/>
              </w:rPr>
            </w:pPr>
            <w:r w:rsidRPr="00C9299D">
              <w:rPr>
                <w:lang w:val="et-EE"/>
              </w:rPr>
              <w:t>Komisjoni ettepanek</w:t>
            </w:r>
          </w:p>
        </w:tc>
        <w:tc>
          <w:tcPr>
            <w:tcW w:w="4876" w:type="dxa"/>
            <w:hideMark/>
          </w:tcPr>
          <w:p w14:paraId="441FEB5D" w14:textId="77777777" w:rsidR="005A0D88" w:rsidRPr="00C9299D" w:rsidRDefault="005A0D88" w:rsidP="00D074F6">
            <w:pPr>
              <w:pStyle w:val="ColumnHeading"/>
              <w:keepNext/>
              <w:rPr>
                <w:lang w:val="et-EE"/>
              </w:rPr>
            </w:pPr>
            <w:r w:rsidRPr="00C9299D">
              <w:rPr>
                <w:lang w:val="et-EE"/>
              </w:rPr>
              <w:t>Muudatusettepanek</w:t>
            </w:r>
          </w:p>
        </w:tc>
      </w:tr>
      <w:tr w:rsidR="005A0D88" w:rsidRPr="00C9299D" w14:paraId="73D0404A" w14:textId="77777777" w:rsidTr="00D074F6">
        <w:trPr>
          <w:jc w:val="center"/>
        </w:trPr>
        <w:tc>
          <w:tcPr>
            <w:tcW w:w="4876" w:type="dxa"/>
          </w:tcPr>
          <w:p w14:paraId="52919949" w14:textId="77777777" w:rsidR="005A0D88" w:rsidRPr="00C9299D" w:rsidRDefault="005A0D88" w:rsidP="00D074F6">
            <w:pPr>
              <w:pStyle w:val="Normal6"/>
              <w:rPr>
                <w:lang w:val="et-EE"/>
              </w:rPr>
            </w:pPr>
          </w:p>
        </w:tc>
        <w:tc>
          <w:tcPr>
            <w:tcW w:w="4876" w:type="dxa"/>
            <w:hideMark/>
          </w:tcPr>
          <w:p w14:paraId="36B25E16" w14:textId="77777777" w:rsidR="005A0D88" w:rsidRPr="00C9299D" w:rsidRDefault="005A0D88" w:rsidP="00D074F6">
            <w:pPr>
              <w:pStyle w:val="Normal6"/>
              <w:jc w:val="center"/>
              <w:rPr>
                <w:szCs w:val="24"/>
                <w:lang w:val="et-EE"/>
              </w:rPr>
            </w:pPr>
            <w:r w:rsidRPr="00C9299D">
              <w:rPr>
                <w:b/>
                <w:i/>
                <w:lang w:val="et-EE"/>
              </w:rPr>
              <w:t>Artikkel 23a</w:t>
            </w:r>
          </w:p>
        </w:tc>
      </w:tr>
      <w:tr w:rsidR="005A0D88" w:rsidRPr="00C9299D" w14:paraId="5523DF89" w14:textId="77777777" w:rsidTr="00D074F6">
        <w:trPr>
          <w:jc w:val="center"/>
        </w:trPr>
        <w:tc>
          <w:tcPr>
            <w:tcW w:w="4876" w:type="dxa"/>
          </w:tcPr>
          <w:p w14:paraId="173F4FF8" w14:textId="77777777" w:rsidR="005A0D88" w:rsidRPr="00C9299D" w:rsidRDefault="005A0D88" w:rsidP="00D074F6">
            <w:pPr>
              <w:pStyle w:val="Normal6"/>
              <w:rPr>
                <w:lang w:val="et-EE"/>
              </w:rPr>
            </w:pPr>
          </w:p>
        </w:tc>
        <w:tc>
          <w:tcPr>
            <w:tcW w:w="4876" w:type="dxa"/>
            <w:hideMark/>
          </w:tcPr>
          <w:p w14:paraId="72EBA4F2" w14:textId="77777777" w:rsidR="005A0D88" w:rsidRPr="00C9299D" w:rsidRDefault="005A0D88" w:rsidP="00D074F6">
            <w:pPr>
              <w:pStyle w:val="Normal6"/>
              <w:jc w:val="center"/>
              <w:rPr>
                <w:szCs w:val="24"/>
                <w:lang w:val="et-EE"/>
              </w:rPr>
            </w:pPr>
            <w:r w:rsidRPr="00C9299D">
              <w:rPr>
                <w:b/>
                <w:i/>
                <w:lang w:val="et-EE"/>
              </w:rPr>
              <w:t>Teabevahetus</w:t>
            </w:r>
          </w:p>
        </w:tc>
      </w:tr>
      <w:tr w:rsidR="005A0D88" w:rsidRPr="00C9299D" w14:paraId="2C81BC0B" w14:textId="77777777" w:rsidTr="00D074F6">
        <w:trPr>
          <w:jc w:val="center"/>
        </w:trPr>
        <w:tc>
          <w:tcPr>
            <w:tcW w:w="4876" w:type="dxa"/>
          </w:tcPr>
          <w:p w14:paraId="5C435BEA" w14:textId="77777777" w:rsidR="005A0D88" w:rsidRPr="00C9299D" w:rsidRDefault="005A0D88" w:rsidP="00D074F6">
            <w:pPr>
              <w:pStyle w:val="Normal6"/>
              <w:rPr>
                <w:lang w:val="et-EE"/>
              </w:rPr>
            </w:pPr>
          </w:p>
        </w:tc>
        <w:tc>
          <w:tcPr>
            <w:tcW w:w="4876" w:type="dxa"/>
            <w:hideMark/>
          </w:tcPr>
          <w:p w14:paraId="1F2A1559" w14:textId="77777777" w:rsidR="005A0D88" w:rsidRPr="00C9299D" w:rsidRDefault="005A0D88" w:rsidP="00D074F6">
            <w:pPr>
              <w:pStyle w:val="Normal6"/>
              <w:rPr>
                <w:szCs w:val="24"/>
                <w:lang w:val="et-EE"/>
              </w:rPr>
            </w:pPr>
            <w:r w:rsidRPr="00C9299D">
              <w:rPr>
                <w:b/>
                <w:i/>
                <w:lang w:val="et-EE"/>
              </w:rPr>
              <w:t>Liikmesriigid tagavad, et kõigil artiklis 4 osutatud spetsialiseerunud asutustel on otsene juurdepääs SIENA-le ja nad kasutavad SIENA süsteemi teabe vahetamiseks piiriüleste uurimisjuhtumite puhul.</w:t>
            </w:r>
          </w:p>
        </w:tc>
      </w:tr>
    </w:tbl>
    <w:p w14:paraId="0817BB21" w14:textId="77777777" w:rsidR="005A0D88" w:rsidRPr="00C9299D" w:rsidRDefault="005A0D88" w:rsidP="005A0D88">
      <w:pPr>
        <w:pStyle w:val="Olang"/>
        <w:rPr>
          <w:lang w:val="et-EE"/>
        </w:rPr>
      </w:pPr>
      <w:r w:rsidRPr="00C9299D">
        <w:rPr>
          <w:noProof w:val="0"/>
          <w:lang w:val="et-EE"/>
        </w:rPr>
        <w:t xml:space="preserve">Or. </w:t>
      </w:r>
      <w:r w:rsidRPr="00C9299D">
        <w:rPr>
          <w:rStyle w:val="HideTWBExt"/>
          <w:noProof w:val="0"/>
          <w:lang w:val="et-EE"/>
        </w:rPr>
        <w:t>&lt;Original&gt;</w:t>
      </w:r>
      <w:r w:rsidRPr="00C9299D">
        <w:rPr>
          <w:rStyle w:val="HideTWBInt"/>
          <w:noProof w:val="0"/>
          <w:lang w:val="et-EE"/>
        </w:rPr>
        <w:t>{EN}</w:t>
      </w:r>
      <w:r w:rsidRPr="00C9299D">
        <w:rPr>
          <w:noProof w:val="0"/>
          <w:lang w:val="et-EE"/>
        </w:rPr>
        <w:t>en</w:t>
      </w:r>
      <w:r w:rsidRPr="00C9299D">
        <w:rPr>
          <w:rStyle w:val="HideTWBExt"/>
          <w:noProof w:val="0"/>
          <w:lang w:val="et-EE"/>
        </w:rPr>
        <w:t>&lt;/Original&gt;</w:t>
      </w:r>
    </w:p>
    <w:p w14:paraId="11729F42" w14:textId="77777777" w:rsidR="005A0D88" w:rsidRPr="00C9299D" w:rsidRDefault="005A0D88" w:rsidP="005A0D88">
      <w:r w:rsidRPr="00C9299D">
        <w:rPr>
          <w:rStyle w:val="HideTWBExt"/>
        </w:rPr>
        <w:t>&lt;/Amend&gt;</w:t>
      </w:r>
    </w:p>
    <w:p w14:paraId="75545847" w14:textId="77777777" w:rsidR="005A0D88" w:rsidRPr="00C9299D" w:rsidRDefault="005A0D88" w:rsidP="005A0D88">
      <w:pPr>
        <w:pStyle w:val="AMNumberTabs0"/>
        <w:keepNext/>
        <w:rPr>
          <w:lang w:val="et-EE"/>
        </w:rPr>
      </w:pPr>
      <w:r w:rsidRPr="00C9299D">
        <w:rPr>
          <w:rStyle w:val="HideTWBExt"/>
          <w:b w:val="0"/>
          <w:lang w:val="et-EE"/>
        </w:rPr>
        <w:t>&lt;Amend&gt;</w:t>
      </w:r>
      <w:r w:rsidRPr="00C9299D">
        <w:rPr>
          <w:lang w:val="et-EE"/>
        </w:rPr>
        <w:t>Muudatusettepanek</w:t>
      </w:r>
      <w:r w:rsidRPr="00C9299D">
        <w:rPr>
          <w:lang w:val="et-EE"/>
        </w:rPr>
        <w:tab/>
      </w:r>
      <w:r w:rsidRPr="00C9299D">
        <w:rPr>
          <w:lang w:val="et-EE"/>
        </w:rPr>
        <w:tab/>
      </w:r>
      <w:r w:rsidRPr="00C9299D">
        <w:rPr>
          <w:rStyle w:val="HideTWBExt"/>
          <w:b w:val="0"/>
          <w:lang w:val="et-EE"/>
        </w:rPr>
        <w:t>&lt;NumAm&gt;</w:t>
      </w:r>
      <w:r w:rsidRPr="00C9299D">
        <w:rPr>
          <w:lang w:val="et-EE"/>
        </w:rPr>
        <w:t>96</w:t>
      </w:r>
      <w:r w:rsidRPr="00C9299D">
        <w:rPr>
          <w:rStyle w:val="HideTWBExt"/>
          <w:b w:val="0"/>
          <w:lang w:val="et-EE"/>
        </w:rPr>
        <w:t>&lt;/NumAm&gt;</w:t>
      </w:r>
    </w:p>
    <w:p w14:paraId="3FCB8990" w14:textId="77777777" w:rsidR="005A0D88" w:rsidRPr="00C9299D" w:rsidRDefault="005A0D88" w:rsidP="005A0D88">
      <w:pPr>
        <w:pStyle w:val="NormalBold12b"/>
        <w:keepNext/>
      </w:pPr>
      <w:r w:rsidRPr="00C9299D">
        <w:rPr>
          <w:rStyle w:val="HideTWBExt"/>
          <w:b w:val="0"/>
        </w:rPr>
        <w:t>&lt;DocAmend&gt;</w:t>
      </w:r>
      <w:r w:rsidRPr="00C9299D">
        <w:t>Ettepanek võtta vastu direktiiv</w:t>
      </w:r>
      <w:r w:rsidRPr="00C9299D">
        <w:rPr>
          <w:rStyle w:val="HideTWBExt"/>
          <w:b w:val="0"/>
        </w:rPr>
        <w:t>&lt;/DocAmend&gt;</w:t>
      </w:r>
    </w:p>
    <w:p w14:paraId="7E693732" w14:textId="77777777" w:rsidR="005A0D88" w:rsidRPr="00C9299D" w:rsidRDefault="005A0D88" w:rsidP="005A0D88">
      <w:pPr>
        <w:pStyle w:val="NormalBold"/>
      </w:pPr>
      <w:r w:rsidRPr="00C9299D">
        <w:rPr>
          <w:rStyle w:val="HideTWBExt"/>
          <w:b w:val="0"/>
        </w:rPr>
        <w:t>&lt;Article&gt;</w:t>
      </w:r>
      <w:r w:rsidRPr="00C9299D">
        <w:t>Artikkel 23 b (uus)</w:t>
      </w:r>
      <w:r w:rsidRPr="00C9299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D88" w:rsidRPr="00C9299D" w14:paraId="7124D797" w14:textId="77777777" w:rsidTr="00D074F6">
        <w:trPr>
          <w:jc w:val="center"/>
        </w:trPr>
        <w:tc>
          <w:tcPr>
            <w:tcW w:w="9752" w:type="dxa"/>
            <w:gridSpan w:val="2"/>
          </w:tcPr>
          <w:p w14:paraId="257769DC" w14:textId="77777777" w:rsidR="005A0D88" w:rsidRPr="00C9299D" w:rsidRDefault="005A0D88" w:rsidP="00D074F6">
            <w:pPr>
              <w:keepNext/>
            </w:pPr>
          </w:p>
        </w:tc>
      </w:tr>
      <w:tr w:rsidR="005A0D88" w:rsidRPr="00C9299D" w14:paraId="176AD0CD" w14:textId="77777777" w:rsidTr="00D074F6">
        <w:trPr>
          <w:jc w:val="center"/>
        </w:trPr>
        <w:tc>
          <w:tcPr>
            <w:tcW w:w="4876" w:type="dxa"/>
            <w:hideMark/>
          </w:tcPr>
          <w:p w14:paraId="2D6F9E50" w14:textId="77777777" w:rsidR="005A0D88" w:rsidRPr="00C9299D" w:rsidRDefault="005A0D88" w:rsidP="00D074F6">
            <w:pPr>
              <w:pStyle w:val="ColumnHeading"/>
              <w:keepNext/>
              <w:rPr>
                <w:lang w:val="et-EE"/>
              </w:rPr>
            </w:pPr>
            <w:r w:rsidRPr="00C9299D">
              <w:rPr>
                <w:lang w:val="et-EE"/>
              </w:rPr>
              <w:t>Komisjoni ettepanek</w:t>
            </w:r>
          </w:p>
        </w:tc>
        <w:tc>
          <w:tcPr>
            <w:tcW w:w="4876" w:type="dxa"/>
            <w:hideMark/>
          </w:tcPr>
          <w:p w14:paraId="2E19309D" w14:textId="77777777" w:rsidR="005A0D88" w:rsidRPr="00C9299D" w:rsidRDefault="005A0D88" w:rsidP="00D074F6">
            <w:pPr>
              <w:pStyle w:val="ColumnHeading"/>
              <w:keepNext/>
              <w:rPr>
                <w:lang w:val="et-EE"/>
              </w:rPr>
            </w:pPr>
            <w:r w:rsidRPr="00C9299D">
              <w:rPr>
                <w:lang w:val="et-EE"/>
              </w:rPr>
              <w:t>Muudatusettepanek</w:t>
            </w:r>
          </w:p>
        </w:tc>
      </w:tr>
      <w:tr w:rsidR="005A0D88" w:rsidRPr="00C9299D" w14:paraId="63C5FFC5" w14:textId="77777777" w:rsidTr="00D074F6">
        <w:trPr>
          <w:jc w:val="center"/>
        </w:trPr>
        <w:tc>
          <w:tcPr>
            <w:tcW w:w="4876" w:type="dxa"/>
          </w:tcPr>
          <w:p w14:paraId="77D9132C" w14:textId="77777777" w:rsidR="005A0D88" w:rsidRPr="00C9299D" w:rsidRDefault="005A0D88" w:rsidP="00D074F6">
            <w:pPr>
              <w:pStyle w:val="Normal6"/>
              <w:rPr>
                <w:lang w:val="et-EE"/>
              </w:rPr>
            </w:pPr>
          </w:p>
        </w:tc>
        <w:tc>
          <w:tcPr>
            <w:tcW w:w="4876" w:type="dxa"/>
            <w:hideMark/>
          </w:tcPr>
          <w:p w14:paraId="5DC182DB" w14:textId="77777777" w:rsidR="005A0D88" w:rsidRPr="00C9299D" w:rsidRDefault="005A0D88" w:rsidP="00D074F6">
            <w:pPr>
              <w:pStyle w:val="Normal6"/>
              <w:jc w:val="center"/>
              <w:rPr>
                <w:szCs w:val="24"/>
                <w:lang w:val="et-EE"/>
              </w:rPr>
            </w:pPr>
            <w:r w:rsidRPr="00C9299D">
              <w:rPr>
                <w:b/>
                <w:i/>
                <w:lang w:val="et-EE"/>
              </w:rPr>
              <w:t>Artikkel 23b</w:t>
            </w:r>
          </w:p>
        </w:tc>
      </w:tr>
      <w:tr w:rsidR="005A0D88" w:rsidRPr="00C9299D" w14:paraId="4842ADF7" w14:textId="77777777" w:rsidTr="00D074F6">
        <w:trPr>
          <w:jc w:val="center"/>
        </w:trPr>
        <w:tc>
          <w:tcPr>
            <w:tcW w:w="4876" w:type="dxa"/>
          </w:tcPr>
          <w:p w14:paraId="3DF21E34" w14:textId="77777777" w:rsidR="005A0D88" w:rsidRPr="00C9299D" w:rsidRDefault="005A0D88" w:rsidP="00D074F6">
            <w:pPr>
              <w:pStyle w:val="Normal6"/>
              <w:rPr>
                <w:lang w:val="et-EE"/>
              </w:rPr>
            </w:pPr>
          </w:p>
        </w:tc>
        <w:tc>
          <w:tcPr>
            <w:tcW w:w="4876" w:type="dxa"/>
            <w:hideMark/>
          </w:tcPr>
          <w:p w14:paraId="0C7D917A" w14:textId="77777777" w:rsidR="005A0D88" w:rsidRPr="00C9299D" w:rsidRDefault="005A0D88" w:rsidP="00D074F6">
            <w:pPr>
              <w:pStyle w:val="Normal6"/>
              <w:jc w:val="center"/>
              <w:rPr>
                <w:szCs w:val="24"/>
                <w:lang w:val="et-EE"/>
              </w:rPr>
            </w:pPr>
            <w:r w:rsidRPr="00C9299D">
              <w:rPr>
                <w:b/>
                <w:i/>
                <w:lang w:val="et-EE"/>
              </w:rPr>
              <w:t>Ohvrite õigused ja kahju hüvitamine</w:t>
            </w:r>
          </w:p>
        </w:tc>
      </w:tr>
      <w:tr w:rsidR="005A0D88" w:rsidRPr="00C9299D" w14:paraId="670F8593" w14:textId="77777777" w:rsidTr="00D074F6">
        <w:trPr>
          <w:jc w:val="center"/>
        </w:trPr>
        <w:tc>
          <w:tcPr>
            <w:tcW w:w="4876" w:type="dxa"/>
          </w:tcPr>
          <w:p w14:paraId="4118C2DC" w14:textId="77777777" w:rsidR="005A0D88" w:rsidRPr="00C9299D" w:rsidRDefault="005A0D88" w:rsidP="00D074F6">
            <w:pPr>
              <w:pStyle w:val="Normal6"/>
              <w:rPr>
                <w:lang w:val="et-EE"/>
              </w:rPr>
            </w:pPr>
          </w:p>
        </w:tc>
        <w:tc>
          <w:tcPr>
            <w:tcW w:w="4876" w:type="dxa"/>
            <w:hideMark/>
          </w:tcPr>
          <w:p w14:paraId="6DF83B80" w14:textId="77777777" w:rsidR="005A0D88" w:rsidRPr="00C9299D" w:rsidRDefault="005A0D88" w:rsidP="00D074F6">
            <w:pPr>
              <w:pStyle w:val="Normal6"/>
              <w:rPr>
                <w:szCs w:val="24"/>
                <w:lang w:val="et-EE"/>
              </w:rPr>
            </w:pPr>
            <w:r w:rsidRPr="00C9299D">
              <w:rPr>
                <w:b/>
                <w:i/>
                <w:lang w:val="et-EE"/>
              </w:rPr>
              <w:t xml:space="preserve">1. </w:t>
            </w:r>
            <w:r w:rsidRPr="00C9299D">
              <w:rPr>
                <w:b/>
                <w:i/>
                <w:lang w:val="et-EE"/>
              </w:rPr>
              <w:tab/>
              <w:t>Liikmesriigid kaitsevad kuriteoohvreid ning võimaldavad neil väljendada oma seisukohti ja muresid ning tagavad, et neid võetakse arvesse teo toimepanija suhtes algatatud kriminaalmenetluse asjakohases etapis viisil, mis ei kahjusta kaitseõigusi.</w:t>
            </w:r>
          </w:p>
        </w:tc>
      </w:tr>
      <w:tr w:rsidR="005A0D88" w:rsidRPr="00C9299D" w14:paraId="405578B7" w14:textId="77777777" w:rsidTr="00D074F6">
        <w:trPr>
          <w:jc w:val="center"/>
        </w:trPr>
        <w:tc>
          <w:tcPr>
            <w:tcW w:w="4876" w:type="dxa"/>
          </w:tcPr>
          <w:p w14:paraId="59843DC7" w14:textId="77777777" w:rsidR="005A0D88" w:rsidRPr="00C9299D" w:rsidRDefault="005A0D88" w:rsidP="00D074F6">
            <w:pPr>
              <w:pStyle w:val="Normal6"/>
              <w:rPr>
                <w:lang w:val="et-EE"/>
              </w:rPr>
            </w:pPr>
          </w:p>
        </w:tc>
        <w:tc>
          <w:tcPr>
            <w:tcW w:w="4876" w:type="dxa"/>
            <w:hideMark/>
          </w:tcPr>
          <w:p w14:paraId="4142F248" w14:textId="77777777" w:rsidR="005A0D88" w:rsidRPr="00C9299D" w:rsidRDefault="005A0D88" w:rsidP="00D074F6">
            <w:pPr>
              <w:pStyle w:val="Normal6"/>
              <w:rPr>
                <w:szCs w:val="24"/>
                <w:lang w:val="et-EE"/>
              </w:rPr>
            </w:pPr>
            <w:r w:rsidRPr="00C9299D">
              <w:rPr>
                <w:b/>
                <w:i/>
                <w:lang w:val="et-EE"/>
              </w:rPr>
              <w:t xml:space="preserve">2. </w:t>
            </w:r>
            <w:r w:rsidRPr="00C9299D">
              <w:rPr>
                <w:b/>
                <w:i/>
                <w:lang w:val="et-EE"/>
              </w:rPr>
              <w:tab/>
              <w:t>Liikmesriigid võtavad vajalikud meetmed tagamaks, et direktiiviga (EL) 2012/29 ohvritele antud õigusi kohaldatakse ka korruptsiooniohvrite suhtes, ning tagamaks, et:</w:t>
            </w:r>
          </w:p>
        </w:tc>
      </w:tr>
      <w:tr w:rsidR="005A0D88" w:rsidRPr="00C9299D" w14:paraId="434C3FFF" w14:textId="77777777" w:rsidTr="00D074F6">
        <w:trPr>
          <w:jc w:val="center"/>
        </w:trPr>
        <w:tc>
          <w:tcPr>
            <w:tcW w:w="4876" w:type="dxa"/>
          </w:tcPr>
          <w:p w14:paraId="2A04E60A" w14:textId="77777777" w:rsidR="005A0D88" w:rsidRPr="00C9299D" w:rsidRDefault="005A0D88" w:rsidP="00D074F6">
            <w:pPr>
              <w:pStyle w:val="Normal6"/>
              <w:rPr>
                <w:lang w:val="et-EE"/>
              </w:rPr>
            </w:pPr>
          </w:p>
        </w:tc>
        <w:tc>
          <w:tcPr>
            <w:tcW w:w="4876" w:type="dxa"/>
            <w:hideMark/>
          </w:tcPr>
          <w:p w14:paraId="18F9D425" w14:textId="77777777" w:rsidR="005A0D88" w:rsidRPr="00C9299D" w:rsidRDefault="005A0D88" w:rsidP="00D074F6">
            <w:pPr>
              <w:pStyle w:val="Normal6"/>
              <w:rPr>
                <w:szCs w:val="24"/>
                <w:lang w:val="et-EE"/>
              </w:rPr>
            </w:pPr>
            <w:r w:rsidRPr="00C9299D">
              <w:rPr>
                <w:b/>
                <w:i/>
                <w:lang w:val="et-EE"/>
              </w:rPr>
              <w:t xml:space="preserve">(a) </w:t>
            </w:r>
            <w:r w:rsidRPr="00C9299D">
              <w:rPr>
                <w:b/>
                <w:i/>
                <w:lang w:val="et-EE"/>
              </w:rPr>
              <w:tab/>
              <w:t xml:space="preserve"> korruptsiooniohvrid tuvastatakse esimesel võimalusel ja neile teatatakse, et nad on korruptsiooni ohvriks langenud;</w:t>
            </w:r>
          </w:p>
        </w:tc>
      </w:tr>
      <w:tr w:rsidR="005A0D88" w:rsidRPr="00C9299D" w14:paraId="6602EA48" w14:textId="77777777" w:rsidTr="00D074F6">
        <w:trPr>
          <w:jc w:val="center"/>
        </w:trPr>
        <w:tc>
          <w:tcPr>
            <w:tcW w:w="4876" w:type="dxa"/>
          </w:tcPr>
          <w:p w14:paraId="5F3FE816" w14:textId="77777777" w:rsidR="005A0D88" w:rsidRPr="00C9299D" w:rsidRDefault="005A0D88" w:rsidP="00D074F6">
            <w:pPr>
              <w:pStyle w:val="Normal6"/>
              <w:rPr>
                <w:lang w:val="et-EE"/>
              </w:rPr>
            </w:pPr>
          </w:p>
        </w:tc>
        <w:tc>
          <w:tcPr>
            <w:tcW w:w="4876" w:type="dxa"/>
            <w:hideMark/>
          </w:tcPr>
          <w:p w14:paraId="31B774A7" w14:textId="77777777" w:rsidR="005A0D88" w:rsidRPr="00C9299D" w:rsidRDefault="005A0D88" w:rsidP="00D074F6">
            <w:pPr>
              <w:pStyle w:val="Normal6"/>
              <w:rPr>
                <w:szCs w:val="24"/>
                <w:lang w:val="et-EE"/>
              </w:rPr>
            </w:pPr>
            <w:r w:rsidRPr="00C9299D">
              <w:rPr>
                <w:b/>
                <w:i/>
                <w:lang w:val="et-EE"/>
              </w:rPr>
              <w:t xml:space="preserve">(b) </w:t>
            </w:r>
            <w:r w:rsidRPr="00C9299D">
              <w:rPr>
                <w:b/>
                <w:i/>
                <w:lang w:val="et-EE"/>
              </w:rPr>
              <w:tab/>
              <w:t>ilma et see piiraks direktiivi (EL) 2012/29 artikli 11 lõike 5 kohaldamist, on korruptsiooniohvritel õigus vaadata läbi kriminaalmenetlusest loobumise otsus või kohtuvälise lahendamise algatamise otsus;</w:t>
            </w:r>
          </w:p>
        </w:tc>
      </w:tr>
      <w:tr w:rsidR="005A0D88" w:rsidRPr="00C9299D" w14:paraId="7C923B2B" w14:textId="77777777" w:rsidTr="00D074F6">
        <w:trPr>
          <w:jc w:val="center"/>
        </w:trPr>
        <w:tc>
          <w:tcPr>
            <w:tcW w:w="4876" w:type="dxa"/>
          </w:tcPr>
          <w:p w14:paraId="18E2AE2A" w14:textId="77777777" w:rsidR="005A0D88" w:rsidRPr="00C9299D" w:rsidRDefault="005A0D88" w:rsidP="00D074F6">
            <w:pPr>
              <w:pStyle w:val="Normal6"/>
              <w:rPr>
                <w:lang w:val="et-EE"/>
              </w:rPr>
            </w:pPr>
          </w:p>
        </w:tc>
        <w:tc>
          <w:tcPr>
            <w:tcW w:w="4876" w:type="dxa"/>
            <w:hideMark/>
          </w:tcPr>
          <w:p w14:paraId="4B404B36" w14:textId="77777777" w:rsidR="005A0D88" w:rsidRPr="00C9299D" w:rsidRDefault="005A0D88" w:rsidP="00D074F6">
            <w:pPr>
              <w:pStyle w:val="Normal6"/>
              <w:rPr>
                <w:szCs w:val="24"/>
                <w:lang w:val="et-EE"/>
              </w:rPr>
            </w:pPr>
            <w:r w:rsidRPr="00C9299D">
              <w:rPr>
                <w:b/>
                <w:i/>
                <w:lang w:val="et-EE"/>
              </w:rPr>
              <w:t xml:space="preserve">(c) </w:t>
            </w:r>
            <w:r w:rsidRPr="00C9299D">
              <w:rPr>
                <w:b/>
                <w:i/>
                <w:lang w:val="et-EE"/>
              </w:rPr>
              <w:tab/>
              <w:t>neil on õigus heastamisele, sealhulgas, kuid mitte ainult, rikkumise tunnistamine, kahetsuse avaldamine, ametlik vabandus või muu asjakohane teguviis;</w:t>
            </w:r>
          </w:p>
        </w:tc>
      </w:tr>
      <w:tr w:rsidR="005A0D88" w:rsidRPr="00C9299D" w14:paraId="3EF642C1" w14:textId="77777777" w:rsidTr="00D074F6">
        <w:trPr>
          <w:jc w:val="center"/>
        </w:trPr>
        <w:tc>
          <w:tcPr>
            <w:tcW w:w="4876" w:type="dxa"/>
          </w:tcPr>
          <w:p w14:paraId="10F4D7AF" w14:textId="77777777" w:rsidR="005A0D88" w:rsidRPr="00C9299D" w:rsidRDefault="005A0D88" w:rsidP="00D074F6">
            <w:pPr>
              <w:pStyle w:val="Normal6"/>
              <w:rPr>
                <w:lang w:val="et-EE"/>
              </w:rPr>
            </w:pPr>
          </w:p>
        </w:tc>
        <w:tc>
          <w:tcPr>
            <w:tcW w:w="4876" w:type="dxa"/>
            <w:hideMark/>
          </w:tcPr>
          <w:p w14:paraId="1C03202E" w14:textId="77777777" w:rsidR="005A0D88" w:rsidRPr="00C9299D" w:rsidRDefault="005A0D88" w:rsidP="00D074F6">
            <w:pPr>
              <w:pStyle w:val="Normal6"/>
              <w:rPr>
                <w:szCs w:val="24"/>
                <w:lang w:val="et-EE"/>
              </w:rPr>
            </w:pPr>
            <w:r w:rsidRPr="00C9299D">
              <w:rPr>
                <w:b/>
                <w:i/>
                <w:lang w:val="et-EE"/>
              </w:rPr>
              <w:t xml:space="preserve">(d) </w:t>
            </w:r>
            <w:r w:rsidRPr="00C9299D">
              <w:rPr>
                <w:b/>
                <w:i/>
                <w:lang w:val="et-EE"/>
              </w:rPr>
              <w:tab/>
              <w:t>ohvritel on õigus teo mittekordumise tagatisele; ning</w:t>
            </w:r>
          </w:p>
        </w:tc>
      </w:tr>
      <w:tr w:rsidR="005A0D88" w:rsidRPr="00C9299D" w14:paraId="4D7A0121" w14:textId="77777777" w:rsidTr="00D074F6">
        <w:trPr>
          <w:jc w:val="center"/>
        </w:trPr>
        <w:tc>
          <w:tcPr>
            <w:tcW w:w="4876" w:type="dxa"/>
          </w:tcPr>
          <w:p w14:paraId="086BA8E1" w14:textId="77777777" w:rsidR="005A0D88" w:rsidRPr="00C9299D" w:rsidRDefault="005A0D88" w:rsidP="00D074F6">
            <w:pPr>
              <w:pStyle w:val="Normal6"/>
              <w:rPr>
                <w:lang w:val="et-EE"/>
              </w:rPr>
            </w:pPr>
          </w:p>
        </w:tc>
        <w:tc>
          <w:tcPr>
            <w:tcW w:w="4876" w:type="dxa"/>
            <w:hideMark/>
          </w:tcPr>
          <w:p w14:paraId="253A6D26" w14:textId="77777777" w:rsidR="005A0D88" w:rsidRPr="00C9299D" w:rsidRDefault="005A0D88" w:rsidP="00D074F6">
            <w:pPr>
              <w:pStyle w:val="Normal6"/>
              <w:rPr>
                <w:szCs w:val="24"/>
                <w:lang w:val="et-EE"/>
              </w:rPr>
            </w:pPr>
            <w:r w:rsidRPr="00C9299D">
              <w:rPr>
                <w:b/>
                <w:i/>
                <w:lang w:val="et-EE"/>
              </w:rPr>
              <w:t xml:space="preserve">(e) </w:t>
            </w:r>
            <w:r w:rsidRPr="00C9299D">
              <w:rPr>
                <w:b/>
                <w:i/>
                <w:lang w:val="et-EE"/>
              </w:rPr>
              <w:tab/>
              <w:t>neil on vajaduse korral õigus esialgsele õiguskaitsele.</w:t>
            </w:r>
          </w:p>
        </w:tc>
      </w:tr>
      <w:tr w:rsidR="005A0D88" w:rsidRPr="00C9299D" w14:paraId="1AE35AB7" w14:textId="77777777" w:rsidTr="00D074F6">
        <w:trPr>
          <w:jc w:val="center"/>
        </w:trPr>
        <w:tc>
          <w:tcPr>
            <w:tcW w:w="4876" w:type="dxa"/>
          </w:tcPr>
          <w:p w14:paraId="5C8A1CEA" w14:textId="77777777" w:rsidR="005A0D88" w:rsidRPr="00C9299D" w:rsidRDefault="005A0D88" w:rsidP="00D074F6">
            <w:pPr>
              <w:pStyle w:val="Normal6"/>
              <w:rPr>
                <w:lang w:val="et-EE"/>
              </w:rPr>
            </w:pPr>
          </w:p>
        </w:tc>
        <w:tc>
          <w:tcPr>
            <w:tcW w:w="4876" w:type="dxa"/>
            <w:hideMark/>
          </w:tcPr>
          <w:p w14:paraId="39841340" w14:textId="77777777" w:rsidR="005A0D88" w:rsidRPr="00C9299D" w:rsidRDefault="005A0D88" w:rsidP="00D074F6">
            <w:pPr>
              <w:pStyle w:val="Normal6"/>
              <w:rPr>
                <w:szCs w:val="24"/>
                <w:lang w:val="et-EE"/>
              </w:rPr>
            </w:pPr>
            <w:r w:rsidRPr="00C9299D">
              <w:rPr>
                <w:b/>
                <w:i/>
                <w:lang w:val="et-EE"/>
              </w:rPr>
              <w:t xml:space="preserve">3. </w:t>
            </w:r>
            <w:r w:rsidRPr="00C9299D">
              <w:rPr>
                <w:b/>
                <w:i/>
                <w:lang w:val="et-EE"/>
              </w:rPr>
              <w:tab/>
              <w:t>Liikmesriigid tagavad, et iga valitsusväline organisatsioon, mis tegutseb riiklike õigusaktide kohaselt avalikes huvides, võib korruptsiooniohvrite huvide esindajana ja kooskõlas riikliku õigusega pöörduda kohtute või pädevate haldusasutuste poole, et tagada korruptsiooniohvrite õiguste kaitse vastavalt lõikele 2.</w:t>
            </w:r>
          </w:p>
        </w:tc>
      </w:tr>
      <w:tr w:rsidR="005A0D88" w:rsidRPr="00C9299D" w14:paraId="1BD3E326" w14:textId="77777777" w:rsidTr="00D074F6">
        <w:trPr>
          <w:jc w:val="center"/>
        </w:trPr>
        <w:tc>
          <w:tcPr>
            <w:tcW w:w="4876" w:type="dxa"/>
          </w:tcPr>
          <w:p w14:paraId="1F1BD781" w14:textId="77777777" w:rsidR="005A0D88" w:rsidRPr="00C9299D" w:rsidRDefault="005A0D88" w:rsidP="00D074F6">
            <w:pPr>
              <w:pStyle w:val="Normal6"/>
              <w:rPr>
                <w:lang w:val="et-EE"/>
              </w:rPr>
            </w:pPr>
          </w:p>
        </w:tc>
        <w:tc>
          <w:tcPr>
            <w:tcW w:w="4876" w:type="dxa"/>
            <w:hideMark/>
          </w:tcPr>
          <w:p w14:paraId="0A272C1C" w14:textId="77777777" w:rsidR="005A0D88" w:rsidRPr="00C9299D" w:rsidRDefault="005A0D88" w:rsidP="00D074F6">
            <w:pPr>
              <w:pStyle w:val="Normal6"/>
              <w:rPr>
                <w:szCs w:val="24"/>
                <w:lang w:val="et-EE"/>
              </w:rPr>
            </w:pPr>
            <w:r w:rsidRPr="00C9299D">
              <w:rPr>
                <w:b/>
                <w:i/>
                <w:lang w:val="et-EE"/>
              </w:rPr>
              <w:t xml:space="preserve">4. </w:t>
            </w:r>
            <w:r w:rsidRPr="00C9299D">
              <w:rPr>
                <w:b/>
                <w:i/>
                <w:lang w:val="et-EE"/>
              </w:rPr>
              <w:tab/>
              <w:t>Liikmesriigid võtavad vajalikud meetmed tagamaks, et korruptsiooni tagajärjel kahju kannatanud üksustel või isikutel on õigus algatada kahju tekitamise eest vastutavate isikute suhtes kohtumenetlus, et saada hüvitist.</w:t>
            </w:r>
          </w:p>
        </w:tc>
      </w:tr>
    </w:tbl>
    <w:p w14:paraId="2ABDEC64" w14:textId="77777777" w:rsidR="005A0D88" w:rsidRPr="00C9299D" w:rsidRDefault="005A0D88" w:rsidP="005A0D88">
      <w:pPr>
        <w:pStyle w:val="Olang"/>
        <w:rPr>
          <w:lang w:val="et-EE"/>
        </w:rPr>
      </w:pPr>
      <w:r w:rsidRPr="00C9299D">
        <w:rPr>
          <w:noProof w:val="0"/>
          <w:lang w:val="et-EE"/>
        </w:rPr>
        <w:t xml:space="preserve">Or. </w:t>
      </w:r>
      <w:r w:rsidRPr="00C9299D">
        <w:rPr>
          <w:rStyle w:val="HideTWBExt"/>
          <w:noProof w:val="0"/>
          <w:lang w:val="et-EE"/>
        </w:rPr>
        <w:t>&lt;Original&gt;</w:t>
      </w:r>
      <w:r w:rsidRPr="00C9299D">
        <w:rPr>
          <w:rStyle w:val="HideTWBInt"/>
          <w:noProof w:val="0"/>
          <w:lang w:val="et-EE"/>
        </w:rPr>
        <w:t>{EN}</w:t>
      </w:r>
      <w:r w:rsidRPr="00C9299D">
        <w:rPr>
          <w:noProof w:val="0"/>
          <w:lang w:val="et-EE"/>
        </w:rPr>
        <w:t>en</w:t>
      </w:r>
      <w:r w:rsidRPr="00C9299D">
        <w:rPr>
          <w:rStyle w:val="HideTWBExt"/>
          <w:noProof w:val="0"/>
          <w:lang w:val="et-EE"/>
        </w:rPr>
        <w:t>&lt;/Original&gt;</w:t>
      </w:r>
    </w:p>
    <w:p w14:paraId="53228C06" w14:textId="77777777" w:rsidR="005A0D88" w:rsidRPr="00C9299D" w:rsidRDefault="005A0D88" w:rsidP="005A0D88">
      <w:r w:rsidRPr="00C9299D">
        <w:rPr>
          <w:rStyle w:val="HideTWBExt"/>
        </w:rPr>
        <w:t>&lt;/Amend&gt;</w:t>
      </w:r>
    </w:p>
    <w:p w14:paraId="6F6297E5" w14:textId="77777777" w:rsidR="005A0D88" w:rsidRPr="00C9299D" w:rsidRDefault="005A0D88" w:rsidP="005A0D88">
      <w:pPr>
        <w:pStyle w:val="AMNumberTabs0"/>
        <w:keepNext/>
        <w:rPr>
          <w:lang w:val="et-EE"/>
        </w:rPr>
      </w:pPr>
      <w:r w:rsidRPr="00C9299D">
        <w:rPr>
          <w:rStyle w:val="HideTWBExt"/>
          <w:b w:val="0"/>
          <w:lang w:val="et-EE"/>
        </w:rPr>
        <w:t>&lt;Amend&gt;</w:t>
      </w:r>
      <w:r w:rsidRPr="00C9299D">
        <w:rPr>
          <w:lang w:val="et-EE"/>
        </w:rPr>
        <w:t>Muudatusettepanek</w:t>
      </w:r>
      <w:r w:rsidRPr="00C9299D">
        <w:rPr>
          <w:lang w:val="et-EE"/>
        </w:rPr>
        <w:tab/>
      </w:r>
      <w:r w:rsidRPr="00C9299D">
        <w:rPr>
          <w:lang w:val="et-EE"/>
        </w:rPr>
        <w:tab/>
      </w:r>
      <w:r w:rsidRPr="00C9299D">
        <w:rPr>
          <w:rStyle w:val="HideTWBExt"/>
          <w:b w:val="0"/>
          <w:lang w:val="et-EE"/>
        </w:rPr>
        <w:t>&lt;NumAm&gt;</w:t>
      </w:r>
      <w:r w:rsidRPr="00C9299D">
        <w:rPr>
          <w:lang w:val="et-EE"/>
        </w:rPr>
        <w:t>97</w:t>
      </w:r>
      <w:r w:rsidRPr="00C9299D">
        <w:rPr>
          <w:rStyle w:val="HideTWBExt"/>
          <w:b w:val="0"/>
          <w:lang w:val="et-EE"/>
        </w:rPr>
        <w:t>&lt;/NumAm&gt;</w:t>
      </w:r>
    </w:p>
    <w:p w14:paraId="346A249A" w14:textId="77777777" w:rsidR="005A0D88" w:rsidRPr="00C9299D" w:rsidRDefault="005A0D88" w:rsidP="005A0D88">
      <w:pPr>
        <w:pStyle w:val="NormalBold12b"/>
        <w:keepNext/>
      </w:pPr>
      <w:r w:rsidRPr="00C9299D">
        <w:rPr>
          <w:rStyle w:val="HideTWBExt"/>
          <w:b w:val="0"/>
        </w:rPr>
        <w:t>&lt;DocAmend&gt;</w:t>
      </w:r>
      <w:r w:rsidRPr="00C9299D">
        <w:t>Ettepanek võtta vastu direktiiv</w:t>
      </w:r>
      <w:r w:rsidRPr="00C9299D">
        <w:rPr>
          <w:rStyle w:val="HideTWBExt"/>
          <w:b w:val="0"/>
        </w:rPr>
        <w:t>&lt;/DocAmend&gt;</w:t>
      </w:r>
    </w:p>
    <w:p w14:paraId="670AFDE3" w14:textId="77777777" w:rsidR="005A0D88" w:rsidRPr="00C9299D" w:rsidRDefault="005A0D88" w:rsidP="005A0D88">
      <w:pPr>
        <w:pStyle w:val="NormalBold"/>
      </w:pPr>
      <w:r w:rsidRPr="00C9299D">
        <w:rPr>
          <w:rStyle w:val="HideTWBExt"/>
          <w:b w:val="0"/>
        </w:rPr>
        <w:t>&lt;Article&gt;</w:t>
      </w:r>
      <w:r w:rsidRPr="00C9299D">
        <w:t>Artikkel 24 – lõik 1</w:t>
      </w:r>
      <w:r w:rsidRPr="00C9299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D88" w:rsidRPr="00C9299D" w14:paraId="3973D660" w14:textId="77777777" w:rsidTr="00D074F6">
        <w:trPr>
          <w:jc w:val="center"/>
        </w:trPr>
        <w:tc>
          <w:tcPr>
            <w:tcW w:w="9752" w:type="dxa"/>
            <w:gridSpan w:val="2"/>
          </w:tcPr>
          <w:p w14:paraId="2BBAD46B" w14:textId="77777777" w:rsidR="005A0D88" w:rsidRPr="00C9299D" w:rsidRDefault="005A0D88" w:rsidP="00D074F6">
            <w:pPr>
              <w:keepNext/>
            </w:pPr>
          </w:p>
        </w:tc>
      </w:tr>
      <w:tr w:rsidR="005A0D88" w:rsidRPr="00C9299D" w14:paraId="62B4A0F3" w14:textId="77777777" w:rsidTr="00D074F6">
        <w:trPr>
          <w:jc w:val="center"/>
        </w:trPr>
        <w:tc>
          <w:tcPr>
            <w:tcW w:w="4876" w:type="dxa"/>
            <w:hideMark/>
          </w:tcPr>
          <w:p w14:paraId="2BF401FC" w14:textId="77777777" w:rsidR="005A0D88" w:rsidRPr="00C9299D" w:rsidRDefault="005A0D88" w:rsidP="00D074F6">
            <w:pPr>
              <w:pStyle w:val="ColumnHeading"/>
              <w:keepNext/>
              <w:rPr>
                <w:lang w:val="et-EE"/>
              </w:rPr>
            </w:pPr>
            <w:r w:rsidRPr="00C9299D">
              <w:rPr>
                <w:lang w:val="et-EE"/>
              </w:rPr>
              <w:t>Komisjoni ettepanek</w:t>
            </w:r>
          </w:p>
        </w:tc>
        <w:tc>
          <w:tcPr>
            <w:tcW w:w="4876" w:type="dxa"/>
            <w:hideMark/>
          </w:tcPr>
          <w:p w14:paraId="4AFCE39B" w14:textId="77777777" w:rsidR="005A0D88" w:rsidRPr="00C9299D" w:rsidRDefault="005A0D88" w:rsidP="00D074F6">
            <w:pPr>
              <w:pStyle w:val="ColumnHeading"/>
              <w:keepNext/>
              <w:rPr>
                <w:lang w:val="et-EE"/>
              </w:rPr>
            </w:pPr>
            <w:r w:rsidRPr="00C9299D">
              <w:rPr>
                <w:lang w:val="et-EE"/>
              </w:rPr>
              <w:t>Muudatusettepanek</w:t>
            </w:r>
          </w:p>
        </w:tc>
      </w:tr>
      <w:tr w:rsidR="005A0D88" w:rsidRPr="00C9299D" w14:paraId="087ACE5A" w14:textId="77777777" w:rsidTr="00D074F6">
        <w:trPr>
          <w:jc w:val="center"/>
        </w:trPr>
        <w:tc>
          <w:tcPr>
            <w:tcW w:w="4876" w:type="dxa"/>
            <w:hideMark/>
          </w:tcPr>
          <w:p w14:paraId="468F7CD8" w14:textId="77777777" w:rsidR="005A0D88" w:rsidRPr="00C9299D" w:rsidRDefault="005A0D88" w:rsidP="00D074F6">
            <w:pPr>
              <w:pStyle w:val="Normal6"/>
              <w:rPr>
                <w:lang w:val="et-EE"/>
              </w:rPr>
            </w:pPr>
            <w:r w:rsidRPr="00C9299D">
              <w:rPr>
                <w:lang w:val="et-EE"/>
              </w:rPr>
              <w:t>Ilma et see piiraks kriminaalasjades tehtavat piiriülest koostööd ja vastastikust õigusabi käsitlevate õigusnormide kohaldamist, teevad liikmesriikide ametiasutused, Europol, Eurojust, Euroopa Prokuratuur, Euroopa Pettustevastane Amet (OLAF) ja komisjon käesolevas direktiivis osutatud kuritegude takistamiseks oma pädevuse piires koostööd. Selleks annavad Europol, Eurojust, Euroopa Prokuratuur, Euroopa Pettustevastane Amet (OLAF) ja komisjon vajaduse korral volituste piires tehnilist ja operatiivabi, et hõlbustada pädevate ametiasutuste toimetatavate uurimiste ja süüdistuste esitamise koordineerimist.</w:t>
            </w:r>
          </w:p>
        </w:tc>
        <w:tc>
          <w:tcPr>
            <w:tcW w:w="4876" w:type="dxa"/>
            <w:hideMark/>
          </w:tcPr>
          <w:p w14:paraId="09B539E5" w14:textId="77777777" w:rsidR="005A0D88" w:rsidRPr="00C9299D" w:rsidRDefault="005A0D88" w:rsidP="00D074F6">
            <w:pPr>
              <w:pStyle w:val="Normal6"/>
              <w:rPr>
                <w:szCs w:val="24"/>
                <w:lang w:val="et-EE"/>
              </w:rPr>
            </w:pPr>
            <w:r w:rsidRPr="00C9299D">
              <w:rPr>
                <w:lang w:val="et-EE"/>
              </w:rPr>
              <w:t xml:space="preserve">Ilma et see piiraks kriminaalasjades tehtavat piiriülest koostööd ja vastastikust õigusabi käsitlevate õigusnormide kohaldamist, teevad liikmesriikide ametiasutused, Europol, Eurojust, Euroopa Prokuratuur, Euroopa Pettustevastane Amet (OLAF) ja komisjon käesolevas direktiivis osutatud kuritegude takistamiseks oma pädevuse piires koostööd. Selleks annavad Europol, Eurojust, Euroopa Prokuratuur, Euroopa Pettustevastane Amet (OLAF) ja komisjon vajaduse korral volituste piires tehnilist ja operatiivabi, et hõlbustada pädevate ametiasutuste </w:t>
            </w:r>
            <w:r w:rsidRPr="00C9299D">
              <w:rPr>
                <w:b/>
                <w:i/>
                <w:lang w:val="et-EE"/>
              </w:rPr>
              <w:t xml:space="preserve">ja Euroopa Prokuratuuri </w:t>
            </w:r>
            <w:r w:rsidRPr="00C9299D">
              <w:rPr>
                <w:lang w:val="et-EE"/>
              </w:rPr>
              <w:t>toimetatavate uurimiste ja süüdistuste esitamise koordineerimist.</w:t>
            </w:r>
          </w:p>
        </w:tc>
      </w:tr>
    </w:tbl>
    <w:p w14:paraId="6A4B0319" w14:textId="77777777" w:rsidR="005A0D88" w:rsidRPr="00C9299D" w:rsidRDefault="005A0D88" w:rsidP="005A0D88">
      <w:pPr>
        <w:pStyle w:val="Olang"/>
        <w:rPr>
          <w:lang w:val="et-EE"/>
        </w:rPr>
      </w:pPr>
      <w:r w:rsidRPr="00C9299D">
        <w:rPr>
          <w:noProof w:val="0"/>
          <w:lang w:val="et-EE"/>
        </w:rPr>
        <w:t xml:space="preserve">Or. </w:t>
      </w:r>
      <w:r w:rsidRPr="00C9299D">
        <w:rPr>
          <w:rStyle w:val="HideTWBExt"/>
          <w:noProof w:val="0"/>
          <w:lang w:val="et-EE"/>
        </w:rPr>
        <w:t>&lt;Original&gt;</w:t>
      </w:r>
      <w:r w:rsidRPr="00C9299D">
        <w:rPr>
          <w:rStyle w:val="HideTWBInt"/>
          <w:noProof w:val="0"/>
          <w:lang w:val="et-EE"/>
        </w:rPr>
        <w:t>{EN}</w:t>
      </w:r>
      <w:r w:rsidRPr="00C9299D">
        <w:rPr>
          <w:noProof w:val="0"/>
          <w:lang w:val="et-EE"/>
        </w:rPr>
        <w:t>en</w:t>
      </w:r>
      <w:r w:rsidRPr="00C9299D">
        <w:rPr>
          <w:rStyle w:val="HideTWBExt"/>
          <w:noProof w:val="0"/>
          <w:lang w:val="et-EE"/>
        </w:rPr>
        <w:t>&lt;/Original&gt;</w:t>
      </w:r>
    </w:p>
    <w:p w14:paraId="5AC2BCF5" w14:textId="77777777" w:rsidR="005A0D88" w:rsidRPr="00C9299D" w:rsidRDefault="005A0D88" w:rsidP="005A0D88">
      <w:r w:rsidRPr="00C9299D">
        <w:rPr>
          <w:rStyle w:val="HideTWBExt"/>
        </w:rPr>
        <w:t>&lt;/Amend&gt;</w:t>
      </w:r>
    </w:p>
    <w:p w14:paraId="7BD7EBE6" w14:textId="77777777" w:rsidR="005A0D88" w:rsidRPr="00C9299D" w:rsidRDefault="005A0D88" w:rsidP="005A0D88">
      <w:pPr>
        <w:pStyle w:val="AMNumberTabs0"/>
        <w:keepNext/>
        <w:rPr>
          <w:lang w:val="et-EE"/>
        </w:rPr>
      </w:pPr>
      <w:r w:rsidRPr="00C9299D">
        <w:rPr>
          <w:rStyle w:val="HideTWBExt"/>
          <w:b w:val="0"/>
          <w:lang w:val="et-EE"/>
        </w:rPr>
        <w:t>&lt;Amend&gt;</w:t>
      </w:r>
      <w:r w:rsidRPr="00C9299D">
        <w:rPr>
          <w:lang w:val="et-EE"/>
        </w:rPr>
        <w:t>Muudatusettepanek</w:t>
      </w:r>
      <w:r w:rsidRPr="00C9299D">
        <w:rPr>
          <w:lang w:val="et-EE"/>
        </w:rPr>
        <w:tab/>
      </w:r>
      <w:r w:rsidRPr="00C9299D">
        <w:rPr>
          <w:lang w:val="et-EE"/>
        </w:rPr>
        <w:tab/>
      </w:r>
      <w:r w:rsidRPr="00C9299D">
        <w:rPr>
          <w:rStyle w:val="HideTWBExt"/>
          <w:b w:val="0"/>
          <w:lang w:val="et-EE"/>
        </w:rPr>
        <w:t>&lt;NumAm&gt;</w:t>
      </w:r>
      <w:r w:rsidRPr="00C9299D">
        <w:rPr>
          <w:lang w:val="et-EE"/>
        </w:rPr>
        <w:t>98</w:t>
      </w:r>
      <w:r w:rsidRPr="00C9299D">
        <w:rPr>
          <w:rStyle w:val="HideTWBExt"/>
          <w:b w:val="0"/>
          <w:lang w:val="et-EE"/>
        </w:rPr>
        <w:t>&lt;/NumAm&gt;</w:t>
      </w:r>
    </w:p>
    <w:p w14:paraId="2581E226" w14:textId="77777777" w:rsidR="005A0D88" w:rsidRPr="00C9299D" w:rsidRDefault="005A0D88" w:rsidP="005A0D88">
      <w:pPr>
        <w:pStyle w:val="NormalBold12b"/>
        <w:keepNext/>
      </w:pPr>
      <w:r w:rsidRPr="00C9299D">
        <w:rPr>
          <w:rStyle w:val="HideTWBExt"/>
          <w:b w:val="0"/>
        </w:rPr>
        <w:t>&lt;DocAmend&gt;</w:t>
      </w:r>
      <w:r w:rsidRPr="00C9299D">
        <w:t>Ettepanek võtta vastu direktiiv</w:t>
      </w:r>
      <w:r w:rsidRPr="00C9299D">
        <w:rPr>
          <w:rStyle w:val="HideTWBExt"/>
          <w:b w:val="0"/>
        </w:rPr>
        <w:t>&lt;/DocAmend&gt;</w:t>
      </w:r>
    </w:p>
    <w:p w14:paraId="02CD8E92" w14:textId="77777777" w:rsidR="005A0D88" w:rsidRPr="00C9299D" w:rsidRDefault="005A0D88" w:rsidP="005A0D88">
      <w:pPr>
        <w:pStyle w:val="NormalBold"/>
      </w:pPr>
      <w:r w:rsidRPr="00C9299D">
        <w:rPr>
          <w:rStyle w:val="HideTWBExt"/>
          <w:b w:val="0"/>
        </w:rPr>
        <w:t>&lt;Article&gt;</w:t>
      </w:r>
      <w:r w:rsidRPr="00C9299D">
        <w:t>Artikkel 25 – lõige 3 – punkt a</w:t>
      </w:r>
      <w:r w:rsidRPr="00C9299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D88" w:rsidRPr="00C9299D" w14:paraId="7EFA0619" w14:textId="77777777" w:rsidTr="00D074F6">
        <w:trPr>
          <w:jc w:val="center"/>
        </w:trPr>
        <w:tc>
          <w:tcPr>
            <w:tcW w:w="9752" w:type="dxa"/>
            <w:gridSpan w:val="2"/>
          </w:tcPr>
          <w:p w14:paraId="22E32473" w14:textId="77777777" w:rsidR="005A0D88" w:rsidRPr="00C9299D" w:rsidRDefault="005A0D88" w:rsidP="00D074F6">
            <w:pPr>
              <w:keepNext/>
            </w:pPr>
          </w:p>
        </w:tc>
      </w:tr>
      <w:tr w:rsidR="005A0D88" w:rsidRPr="00C9299D" w14:paraId="19F4D7E2" w14:textId="77777777" w:rsidTr="00D074F6">
        <w:trPr>
          <w:jc w:val="center"/>
        </w:trPr>
        <w:tc>
          <w:tcPr>
            <w:tcW w:w="4876" w:type="dxa"/>
            <w:hideMark/>
          </w:tcPr>
          <w:p w14:paraId="58C8F85F" w14:textId="77777777" w:rsidR="005A0D88" w:rsidRPr="00C9299D" w:rsidRDefault="005A0D88" w:rsidP="00D074F6">
            <w:pPr>
              <w:pStyle w:val="ColumnHeading"/>
              <w:keepNext/>
              <w:rPr>
                <w:lang w:val="et-EE"/>
              </w:rPr>
            </w:pPr>
            <w:r w:rsidRPr="00C9299D">
              <w:rPr>
                <w:lang w:val="et-EE"/>
              </w:rPr>
              <w:t>Komisjoni ettepanek</w:t>
            </w:r>
          </w:p>
        </w:tc>
        <w:tc>
          <w:tcPr>
            <w:tcW w:w="4876" w:type="dxa"/>
            <w:hideMark/>
          </w:tcPr>
          <w:p w14:paraId="30ED4821" w14:textId="77777777" w:rsidR="005A0D88" w:rsidRPr="00C9299D" w:rsidRDefault="005A0D88" w:rsidP="00D074F6">
            <w:pPr>
              <w:pStyle w:val="ColumnHeading"/>
              <w:keepNext/>
              <w:rPr>
                <w:lang w:val="et-EE"/>
              </w:rPr>
            </w:pPr>
            <w:r w:rsidRPr="00C9299D">
              <w:rPr>
                <w:lang w:val="et-EE"/>
              </w:rPr>
              <w:t>Muudatusettepanek</w:t>
            </w:r>
          </w:p>
        </w:tc>
      </w:tr>
      <w:tr w:rsidR="005A0D88" w:rsidRPr="00C9299D" w14:paraId="4FFEC31C" w14:textId="77777777" w:rsidTr="00D074F6">
        <w:trPr>
          <w:jc w:val="center"/>
        </w:trPr>
        <w:tc>
          <w:tcPr>
            <w:tcW w:w="4876" w:type="dxa"/>
            <w:hideMark/>
          </w:tcPr>
          <w:p w14:paraId="610AADED" w14:textId="77777777" w:rsidR="005A0D88" w:rsidRPr="00C9299D" w:rsidRDefault="005A0D88" w:rsidP="00D074F6">
            <w:pPr>
              <w:pStyle w:val="Normal6"/>
              <w:rPr>
                <w:lang w:val="et-EE"/>
              </w:rPr>
            </w:pPr>
            <w:r w:rsidRPr="00C9299D">
              <w:rPr>
                <w:lang w:val="et-EE"/>
              </w:rPr>
              <w:t>(a)</w:t>
            </w:r>
            <w:r w:rsidRPr="00C9299D">
              <w:rPr>
                <w:lang w:val="et-EE"/>
              </w:rPr>
              <w:tab/>
              <w:t>hõlbustab koostööd ja parimate tavade vahetamist liikmesriikide praktikute, ekspertide, teadlaste ja muude sidusrühmade vahel;</w:t>
            </w:r>
          </w:p>
        </w:tc>
        <w:tc>
          <w:tcPr>
            <w:tcW w:w="4876" w:type="dxa"/>
            <w:hideMark/>
          </w:tcPr>
          <w:p w14:paraId="71BF391B" w14:textId="77777777" w:rsidR="005A0D88" w:rsidRPr="00C9299D" w:rsidRDefault="005A0D88" w:rsidP="00D074F6">
            <w:pPr>
              <w:pStyle w:val="Normal6"/>
              <w:rPr>
                <w:szCs w:val="24"/>
                <w:lang w:val="et-EE"/>
              </w:rPr>
            </w:pPr>
            <w:r w:rsidRPr="00C9299D">
              <w:rPr>
                <w:lang w:val="et-EE"/>
              </w:rPr>
              <w:t>(a)</w:t>
            </w:r>
            <w:r w:rsidRPr="00C9299D">
              <w:rPr>
                <w:lang w:val="et-EE"/>
              </w:rPr>
              <w:tab/>
              <w:t xml:space="preserve">hõlbustab koostööd ja parimate tavade vahetamist liikmesriikide praktikute, </w:t>
            </w:r>
            <w:r w:rsidRPr="00C9299D">
              <w:rPr>
                <w:b/>
                <w:i/>
                <w:lang w:val="et-EE"/>
              </w:rPr>
              <w:t xml:space="preserve">kodanikuühiskonna, sõltumatute </w:t>
            </w:r>
            <w:r w:rsidRPr="00C9299D">
              <w:rPr>
                <w:lang w:val="et-EE"/>
              </w:rPr>
              <w:t>ekspertide, teadlaste ja muude sidusrühmade vahel;</w:t>
            </w:r>
          </w:p>
        </w:tc>
      </w:tr>
    </w:tbl>
    <w:p w14:paraId="7B8FDE36" w14:textId="77777777" w:rsidR="005A0D88" w:rsidRPr="00C9299D" w:rsidRDefault="005A0D88" w:rsidP="005A0D88">
      <w:pPr>
        <w:pStyle w:val="Olang"/>
        <w:rPr>
          <w:lang w:val="et-EE"/>
        </w:rPr>
      </w:pPr>
      <w:r w:rsidRPr="00C9299D">
        <w:rPr>
          <w:noProof w:val="0"/>
          <w:lang w:val="et-EE"/>
        </w:rPr>
        <w:t xml:space="preserve">Or. </w:t>
      </w:r>
      <w:r w:rsidRPr="00C9299D">
        <w:rPr>
          <w:rStyle w:val="HideTWBExt"/>
          <w:noProof w:val="0"/>
          <w:lang w:val="et-EE"/>
        </w:rPr>
        <w:t>&lt;Original&gt;</w:t>
      </w:r>
      <w:r w:rsidRPr="00C9299D">
        <w:rPr>
          <w:rStyle w:val="HideTWBInt"/>
          <w:noProof w:val="0"/>
          <w:lang w:val="et-EE"/>
        </w:rPr>
        <w:t>{EN}</w:t>
      </w:r>
      <w:r w:rsidRPr="00C9299D">
        <w:rPr>
          <w:noProof w:val="0"/>
          <w:lang w:val="et-EE"/>
        </w:rPr>
        <w:t>en</w:t>
      </w:r>
      <w:r w:rsidRPr="00C9299D">
        <w:rPr>
          <w:rStyle w:val="HideTWBExt"/>
          <w:noProof w:val="0"/>
          <w:lang w:val="et-EE"/>
        </w:rPr>
        <w:t>&lt;/Original&gt;</w:t>
      </w:r>
    </w:p>
    <w:p w14:paraId="594CC40A" w14:textId="77777777" w:rsidR="005A0D88" w:rsidRPr="00C9299D" w:rsidRDefault="005A0D88" w:rsidP="005A0D88">
      <w:r w:rsidRPr="00C9299D">
        <w:rPr>
          <w:rStyle w:val="HideTWBExt"/>
        </w:rPr>
        <w:t>&lt;/Amend&gt;</w:t>
      </w:r>
    </w:p>
    <w:p w14:paraId="71098860" w14:textId="77777777" w:rsidR="005A0D88" w:rsidRPr="00C9299D" w:rsidRDefault="005A0D88" w:rsidP="005A0D88">
      <w:pPr>
        <w:pStyle w:val="AMNumberTabs0"/>
        <w:keepNext/>
        <w:rPr>
          <w:lang w:val="et-EE"/>
        </w:rPr>
      </w:pPr>
      <w:r w:rsidRPr="00C9299D">
        <w:rPr>
          <w:rStyle w:val="HideTWBExt"/>
          <w:b w:val="0"/>
          <w:lang w:val="et-EE"/>
        </w:rPr>
        <w:t>&lt;Amend&gt;</w:t>
      </w:r>
      <w:r w:rsidRPr="00C9299D">
        <w:rPr>
          <w:lang w:val="et-EE"/>
        </w:rPr>
        <w:t>Muudatusettepanek</w:t>
      </w:r>
      <w:r w:rsidRPr="00C9299D">
        <w:rPr>
          <w:lang w:val="et-EE"/>
        </w:rPr>
        <w:tab/>
      </w:r>
      <w:r w:rsidRPr="00C9299D">
        <w:rPr>
          <w:lang w:val="et-EE"/>
        </w:rPr>
        <w:tab/>
      </w:r>
      <w:r w:rsidRPr="00C9299D">
        <w:rPr>
          <w:rStyle w:val="HideTWBExt"/>
          <w:b w:val="0"/>
          <w:lang w:val="et-EE"/>
        </w:rPr>
        <w:t>&lt;NumAm&gt;</w:t>
      </w:r>
      <w:r w:rsidRPr="00C9299D">
        <w:rPr>
          <w:lang w:val="et-EE"/>
        </w:rPr>
        <w:t>99</w:t>
      </w:r>
      <w:r w:rsidRPr="00C9299D">
        <w:rPr>
          <w:rStyle w:val="HideTWBExt"/>
          <w:b w:val="0"/>
          <w:lang w:val="et-EE"/>
        </w:rPr>
        <w:t>&lt;/NumAm&gt;</w:t>
      </w:r>
    </w:p>
    <w:p w14:paraId="15C1B56D" w14:textId="77777777" w:rsidR="005A0D88" w:rsidRPr="00C9299D" w:rsidRDefault="005A0D88" w:rsidP="005A0D88">
      <w:pPr>
        <w:pStyle w:val="NormalBold12b"/>
        <w:keepNext/>
      </w:pPr>
      <w:r w:rsidRPr="00C9299D">
        <w:rPr>
          <w:rStyle w:val="HideTWBExt"/>
          <w:b w:val="0"/>
        </w:rPr>
        <w:t>&lt;DocAmend&gt;</w:t>
      </w:r>
      <w:r w:rsidRPr="00C9299D">
        <w:t>Ettepanek võtta vastu direktiiv</w:t>
      </w:r>
      <w:r w:rsidRPr="00C9299D">
        <w:rPr>
          <w:rStyle w:val="HideTWBExt"/>
          <w:b w:val="0"/>
        </w:rPr>
        <w:t>&lt;/DocAmend&gt;</w:t>
      </w:r>
    </w:p>
    <w:p w14:paraId="4359D576" w14:textId="77777777" w:rsidR="005A0D88" w:rsidRPr="00C9299D" w:rsidRDefault="005A0D88" w:rsidP="005A0D88">
      <w:pPr>
        <w:pStyle w:val="NormalBold"/>
      </w:pPr>
      <w:r w:rsidRPr="00C9299D">
        <w:rPr>
          <w:rStyle w:val="HideTWBExt"/>
          <w:b w:val="0"/>
        </w:rPr>
        <w:t>&lt;Article&gt;</w:t>
      </w:r>
      <w:r w:rsidRPr="00C9299D">
        <w:t>Artikkel 26 – lõige 2 – punkt f a (uus)</w:t>
      </w:r>
      <w:r w:rsidRPr="00C9299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D88" w:rsidRPr="00C9299D" w14:paraId="1E801C2D" w14:textId="77777777" w:rsidTr="00D074F6">
        <w:trPr>
          <w:jc w:val="center"/>
        </w:trPr>
        <w:tc>
          <w:tcPr>
            <w:tcW w:w="9752" w:type="dxa"/>
            <w:gridSpan w:val="2"/>
          </w:tcPr>
          <w:p w14:paraId="685EF8EA" w14:textId="77777777" w:rsidR="005A0D88" w:rsidRPr="00C9299D" w:rsidRDefault="005A0D88" w:rsidP="00D074F6">
            <w:pPr>
              <w:keepNext/>
            </w:pPr>
          </w:p>
        </w:tc>
      </w:tr>
      <w:tr w:rsidR="005A0D88" w:rsidRPr="00C9299D" w14:paraId="5083B65F" w14:textId="77777777" w:rsidTr="00D074F6">
        <w:trPr>
          <w:jc w:val="center"/>
        </w:trPr>
        <w:tc>
          <w:tcPr>
            <w:tcW w:w="4876" w:type="dxa"/>
            <w:hideMark/>
          </w:tcPr>
          <w:p w14:paraId="33C5A4CB" w14:textId="77777777" w:rsidR="005A0D88" w:rsidRPr="00C9299D" w:rsidRDefault="005A0D88" w:rsidP="00D074F6">
            <w:pPr>
              <w:pStyle w:val="ColumnHeading"/>
              <w:keepNext/>
              <w:rPr>
                <w:lang w:val="et-EE"/>
              </w:rPr>
            </w:pPr>
            <w:r w:rsidRPr="00C9299D">
              <w:rPr>
                <w:lang w:val="et-EE"/>
              </w:rPr>
              <w:t>Komisjoni ettepanek</w:t>
            </w:r>
          </w:p>
        </w:tc>
        <w:tc>
          <w:tcPr>
            <w:tcW w:w="4876" w:type="dxa"/>
            <w:hideMark/>
          </w:tcPr>
          <w:p w14:paraId="404FCD4C" w14:textId="77777777" w:rsidR="005A0D88" w:rsidRPr="00C9299D" w:rsidRDefault="005A0D88" w:rsidP="00D074F6">
            <w:pPr>
              <w:pStyle w:val="ColumnHeading"/>
              <w:keepNext/>
              <w:rPr>
                <w:lang w:val="et-EE"/>
              </w:rPr>
            </w:pPr>
            <w:r w:rsidRPr="00C9299D">
              <w:rPr>
                <w:lang w:val="et-EE"/>
              </w:rPr>
              <w:t>Muudatusettepanek</w:t>
            </w:r>
          </w:p>
        </w:tc>
      </w:tr>
      <w:tr w:rsidR="005A0D88" w:rsidRPr="00C9299D" w14:paraId="10C653A6" w14:textId="77777777" w:rsidTr="00D074F6">
        <w:trPr>
          <w:jc w:val="center"/>
        </w:trPr>
        <w:tc>
          <w:tcPr>
            <w:tcW w:w="4876" w:type="dxa"/>
          </w:tcPr>
          <w:p w14:paraId="67F84B94" w14:textId="77777777" w:rsidR="005A0D88" w:rsidRPr="00C9299D" w:rsidRDefault="005A0D88" w:rsidP="00D074F6">
            <w:pPr>
              <w:pStyle w:val="Normal6"/>
              <w:rPr>
                <w:lang w:val="et-EE"/>
              </w:rPr>
            </w:pPr>
          </w:p>
        </w:tc>
        <w:tc>
          <w:tcPr>
            <w:tcW w:w="4876" w:type="dxa"/>
            <w:hideMark/>
          </w:tcPr>
          <w:p w14:paraId="3B784A47" w14:textId="77777777" w:rsidR="005A0D88" w:rsidRPr="00C9299D" w:rsidRDefault="005A0D88" w:rsidP="00D074F6">
            <w:pPr>
              <w:pStyle w:val="Normal6"/>
              <w:rPr>
                <w:szCs w:val="24"/>
                <w:lang w:val="et-EE"/>
              </w:rPr>
            </w:pPr>
            <w:r w:rsidRPr="00C9299D">
              <w:rPr>
                <w:b/>
                <w:i/>
                <w:lang w:val="et-EE"/>
              </w:rPr>
              <w:t>(fa)</w:t>
            </w:r>
            <w:r w:rsidRPr="00C9299D">
              <w:rPr>
                <w:b/>
                <w:i/>
                <w:lang w:val="et-EE"/>
              </w:rPr>
              <w:tab/>
              <w:t>arestimis- ja konfiskeerimisotsuste arv ning nende hinnanguline väärtus;</w:t>
            </w:r>
          </w:p>
        </w:tc>
      </w:tr>
    </w:tbl>
    <w:p w14:paraId="2383B038" w14:textId="77777777" w:rsidR="005A0D88" w:rsidRPr="00C9299D" w:rsidRDefault="005A0D88" w:rsidP="005A0D88">
      <w:pPr>
        <w:pStyle w:val="Olang"/>
        <w:rPr>
          <w:lang w:val="et-EE"/>
        </w:rPr>
      </w:pPr>
      <w:r w:rsidRPr="00C9299D">
        <w:rPr>
          <w:noProof w:val="0"/>
          <w:lang w:val="et-EE"/>
        </w:rPr>
        <w:t xml:space="preserve">Or. </w:t>
      </w:r>
      <w:r w:rsidRPr="00C9299D">
        <w:rPr>
          <w:rStyle w:val="HideTWBExt"/>
          <w:noProof w:val="0"/>
          <w:lang w:val="et-EE"/>
        </w:rPr>
        <w:t>&lt;Original&gt;</w:t>
      </w:r>
      <w:r w:rsidRPr="00C9299D">
        <w:rPr>
          <w:rStyle w:val="HideTWBInt"/>
          <w:noProof w:val="0"/>
          <w:lang w:val="et-EE"/>
        </w:rPr>
        <w:t>{EN}</w:t>
      </w:r>
      <w:r w:rsidRPr="00C9299D">
        <w:rPr>
          <w:noProof w:val="0"/>
          <w:lang w:val="et-EE"/>
        </w:rPr>
        <w:t>en</w:t>
      </w:r>
      <w:r w:rsidRPr="00C9299D">
        <w:rPr>
          <w:rStyle w:val="HideTWBExt"/>
          <w:noProof w:val="0"/>
          <w:lang w:val="et-EE"/>
        </w:rPr>
        <w:t>&lt;/Original&gt;</w:t>
      </w:r>
    </w:p>
    <w:p w14:paraId="0E0C0E91" w14:textId="77777777" w:rsidR="005A0D88" w:rsidRPr="00C9299D" w:rsidRDefault="005A0D88" w:rsidP="005A0D88">
      <w:r w:rsidRPr="00C9299D">
        <w:rPr>
          <w:rStyle w:val="HideTWBExt"/>
        </w:rPr>
        <w:t>&lt;/Amend&gt;</w:t>
      </w:r>
    </w:p>
    <w:p w14:paraId="7F978951" w14:textId="77777777" w:rsidR="005A0D88" w:rsidRPr="00C9299D" w:rsidRDefault="005A0D88" w:rsidP="005A0D88">
      <w:pPr>
        <w:pStyle w:val="AMNumberTabs0"/>
        <w:keepNext/>
        <w:rPr>
          <w:lang w:val="et-EE"/>
        </w:rPr>
      </w:pPr>
      <w:r w:rsidRPr="00C9299D">
        <w:rPr>
          <w:rStyle w:val="HideTWBExt"/>
          <w:b w:val="0"/>
          <w:lang w:val="et-EE"/>
        </w:rPr>
        <w:t>&lt;Amend&gt;</w:t>
      </w:r>
      <w:r w:rsidRPr="00C9299D">
        <w:rPr>
          <w:lang w:val="et-EE"/>
        </w:rPr>
        <w:t>Muudatusettepanek</w:t>
      </w:r>
      <w:r w:rsidRPr="00C9299D">
        <w:rPr>
          <w:lang w:val="et-EE"/>
        </w:rPr>
        <w:tab/>
      </w:r>
      <w:r w:rsidRPr="00C9299D">
        <w:rPr>
          <w:lang w:val="et-EE"/>
        </w:rPr>
        <w:tab/>
      </w:r>
      <w:r w:rsidRPr="00C9299D">
        <w:rPr>
          <w:rStyle w:val="HideTWBExt"/>
          <w:b w:val="0"/>
          <w:lang w:val="et-EE"/>
        </w:rPr>
        <w:t>&lt;NumAm&gt;</w:t>
      </w:r>
      <w:r w:rsidRPr="00C9299D">
        <w:rPr>
          <w:lang w:val="et-EE"/>
        </w:rPr>
        <w:t>100</w:t>
      </w:r>
      <w:r w:rsidRPr="00C9299D">
        <w:rPr>
          <w:rStyle w:val="HideTWBExt"/>
          <w:b w:val="0"/>
          <w:lang w:val="et-EE"/>
        </w:rPr>
        <w:t>&lt;/NumAm&gt;</w:t>
      </w:r>
    </w:p>
    <w:p w14:paraId="737BF4EA" w14:textId="77777777" w:rsidR="005A0D88" w:rsidRPr="00C9299D" w:rsidRDefault="005A0D88" w:rsidP="005A0D88">
      <w:pPr>
        <w:pStyle w:val="NormalBold12b"/>
        <w:keepNext/>
      </w:pPr>
      <w:r w:rsidRPr="00C9299D">
        <w:rPr>
          <w:rStyle w:val="HideTWBExt"/>
          <w:b w:val="0"/>
        </w:rPr>
        <w:t>&lt;DocAmend&gt;</w:t>
      </w:r>
      <w:r w:rsidRPr="00C9299D">
        <w:t>Ettepanek võtta vastu direktiiv</w:t>
      </w:r>
      <w:r w:rsidRPr="00C9299D">
        <w:rPr>
          <w:rStyle w:val="HideTWBExt"/>
          <w:b w:val="0"/>
        </w:rPr>
        <w:t>&lt;/DocAmend&gt;</w:t>
      </w:r>
    </w:p>
    <w:p w14:paraId="756FA506" w14:textId="77777777" w:rsidR="005A0D88" w:rsidRPr="00C9299D" w:rsidRDefault="005A0D88" w:rsidP="005A0D88">
      <w:pPr>
        <w:pStyle w:val="NormalBold"/>
      </w:pPr>
      <w:r w:rsidRPr="00C9299D">
        <w:rPr>
          <w:rStyle w:val="HideTWBExt"/>
          <w:b w:val="0"/>
        </w:rPr>
        <w:t>&lt;Article&gt;</w:t>
      </w:r>
      <w:r w:rsidRPr="00C9299D">
        <w:t>Artikkel 26 – lõige 2 – punkt k</w:t>
      </w:r>
      <w:r w:rsidRPr="00C9299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D88" w:rsidRPr="00C9299D" w14:paraId="393639D6" w14:textId="77777777" w:rsidTr="00D074F6">
        <w:trPr>
          <w:jc w:val="center"/>
        </w:trPr>
        <w:tc>
          <w:tcPr>
            <w:tcW w:w="9752" w:type="dxa"/>
            <w:gridSpan w:val="2"/>
          </w:tcPr>
          <w:p w14:paraId="571AC64C" w14:textId="77777777" w:rsidR="005A0D88" w:rsidRPr="00C9299D" w:rsidRDefault="005A0D88" w:rsidP="00D074F6">
            <w:pPr>
              <w:keepNext/>
            </w:pPr>
          </w:p>
        </w:tc>
      </w:tr>
      <w:tr w:rsidR="005A0D88" w:rsidRPr="00C9299D" w14:paraId="733313D9" w14:textId="77777777" w:rsidTr="00D074F6">
        <w:trPr>
          <w:jc w:val="center"/>
        </w:trPr>
        <w:tc>
          <w:tcPr>
            <w:tcW w:w="4876" w:type="dxa"/>
            <w:hideMark/>
          </w:tcPr>
          <w:p w14:paraId="7055939E" w14:textId="77777777" w:rsidR="005A0D88" w:rsidRPr="00C9299D" w:rsidRDefault="005A0D88" w:rsidP="00D074F6">
            <w:pPr>
              <w:pStyle w:val="ColumnHeading"/>
              <w:keepNext/>
              <w:rPr>
                <w:lang w:val="et-EE"/>
              </w:rPr>
            </w:pPr>
            <w:r w:rsidRPr="00C9299D">
              <w:rPr>
                <w:lang w:val="et-EE"/>
              </w:rPr>
              <w:t>Komisjoni ettepanek</w:t>
            </w:r>
          </w:p>
        </w:tc>
        <w:tc>
          <w:tcPr>
            <w:tcW w:w="4876" w:type="dxa"/>
            <w:hideMark/>
          </w:tcPr>
          <w:p w14:paraId="1E0CFC2D" w14:textId="77777777" w:rsidR="005A0D88" w:rsidRPr="00C9299D" w:rsidRDefault="005A0D88" w:rsidP="00D074F6">
            <w:pPr>
              <w:pStyle w:val="ColumnHeading"/>
              <w:keepNext/>
              <w:rPr>
                <w:lang w:val="et-EE"/>
              </w:rPr>
            </w:pPr>
            <w:r w:rsidRPr="00C9299D">
              <w:rPr>
                <w:lang w:val="et-EE"/>
              </w:rPr>
              <w:t>Muudatusettepanek</w:t>
            </w:r>
          </w:p>
        </w:tc>
      </w:tr>
      <w:tr w:rsidR="005A0D88" w:rsidRPr="00C9299D" w14:paraId="4F062455" w14:textId="77777777" w:rsidTr="00D074F6">
        <w:trPr>
          <w:jc w:val="center"/>
        </w:trPr>
        <w:tc>
          <w:tcPr>
            <w:tcW w:w="4876" w:type="dxa"/>
            <w:hideMark/>
          </w:tcPr>
          <w:p w14:paraId="098D734E" w14:textId="77777777" w:rsidR="005A0D88" w:rsidRPr="00C9299D" w:rsidRDefault="005A0D88" w:rsidP="00D074F6">
            <w:pPr>
              <w:pStyle w:val="Normal6"/>
              <w:rPr>
                <w:lang w:val="et-EE"/>
              </w:rPr>
            </w:pPr>
            <w:r w:rsidRPr="00C9299D">
              <w:rPr>
                <w:lang w:val="et-EE"/>
              </w:rPr>
              <w:t>(k)</w:t>
            </w:r>
            <w:r w:rsidRPr="00C9299D">
              <w:rPr>
                <w:lang w:val="et-EE"/>
              </w:rPr>
              <w:tab/>
              <w:t>nende süüdi mõistetud isikute arv, kellele on armu antud, koos eraldi välja toodud andmetega armu saanud ametiisikute</w:t>
            </w:r>
          </w:p>
        </w:tc>
        <w:tc>
          <w:tcPr>
            <w:tcW w:w="4876" w:type="dxa"/>
            <w:hideMark/>
          </w:tcPr>
          <w:p w14:paraId="128D3A66" w14:textId="77777777" w:rsidR="005A0D88" w:rsidRPr="00C9299D" w:rsidRDefault="005A0D88" w:rsidP="00D074F6">
            <w:pPr>
              <w:pStyle w:val="Normal6"/>
              <w:rPr>
                <w:szCs w:val="24"/>
                <w:lang w:val="et-EE"/>
              </w:rPr>
            </w:pPr>
            <w:r w:rsidRPr="00C9299D">
              <w:rPr>
                <w:i/>
                <w:lang w:val="et-EE"/>
              </w:rPr>
              <w:t>(Ei puuduta eestikeelset versiooni.)</w:t>
            </w:r>
            <w:r w:rsidRPr="00C9299D">
              <w:rPr>
                <w:lang w:val="et-EE"/>
              </w:rPr>
              <w:tab/>
              <w:t xml:space="preserve"> </w:t>
            </w:r>
          </w:p>
        </w:tc>
      </w:tr>
    </w:tbl>
    <w:p w14:paraId="39ACC372" w14:textId="77777777" w:rsidR="005A0D88" w:rsidRPr="00C9299D" w:rsidRDefault="005A0D88" w:rsidP="005A0D88">
      <w:pPr>
        <w:pStyle w:val="Olang"/>
        <w:rPr>
          <w:lang w:val="et-EE"/>
        </w:rPr>
      </w:pPr>
      <w:r w:rsidRPr="00C9299D">
        <w:rPr>
          <w:noProof w:val="0"/>
          <w:lang w:val="et-EE"/>
        </w:rPr>
        <w:t xml:space="preserve">Or. </w:t>
      </w:r>
      <w:r w:rsidRPr="00C9299D">
        <w:rPr>
          <w:rStyle w:val="HideTWBExt"/>
          <w:noProof w:val="0"/>
          <w:lang w:val="et-EE"/>
        </w:rPr>
        <w:t>&lt;Original&gt;</w:t>
      </w:r>
      <w:r w:rsidRPr="00C9299D">
        <w:rPr>
          <w:rStyle w:val="HideTWBInt"/>
          <w:noProof w:val="0"/>
          <w:lang w:val="et-EE"/>
        </w:rPr>
        <w:t>{EN}</w:t>
      </w:r>
      <w:r w:rsidRPr="00C9299D">
        <w:rPr>
          <w:noProof w:val="0"/>
          <w:lang w:val="et-EE"/>
        </w:rPr>
        <w:t>en</w:t>
      </w:r>
      <w:r w:rsidRPr="00C9299D">
        <w:rPr>
          <w:rStyle w:val="HideTWBExt"/>
          <w:noProof w:val="0"/>
          <w:lang w:val="et-EE"/>
        </w:rPr>
        <w:t>&lt;/Original&gt;</w:t>
      </w:r>
    </w:p>
    <w:p w14:paraId="33D2BBD7" w14:textId="77777777" w:rsidR="005A0D88" w:rsidRPr="00C9299D" w:rsidRDefault="005A0D88" w:rsidP="005A0D88">
      <w:r w:rsidRPr="00C9299D">
        <w:rPr>
          <w:rStyle w:val="HideTWBExt"/>
        </w:rPr>
        <w:t>&lt;/Amend&gt;</w:t>
      </w:r>
    </w:p>
    <w:p w14:paraId="367CEF43" w14:textId="77777777" w:rsidR="005A0D88" w:rsidRPr="00C9299D" w:rsidRDefault="005A0D88" w:rsidP="005A0D88">
      <w:pPr>
        <w:pStyle w:val="AMNumberTabs0"/>
        <w:keepNext/>
        <w:rPr>
          <w:lang w:val="et-EE"/>
        </w:rPr>
      </w:pPr>
      <w:r w:rsidRPr="00C9299D">
        <w:rPr>
          <w:rStyle w:val="HideTWBExt"/>
          <w:b w:val="0"/>
          <w:lang w:val="et-EE"/>
        </w:rPr>
        <w:t>&lt;Amend&gt;</w:t>
      </w:r>
      <w:r w:rsidRPr="00C9299D">
        <w:rPr>
          <w:lang w:val="et-EE"/>
        </w:rPr>
        <w:t>Muudatusettepanek</w:t>
      </w:r>
      <w:r w:rsidRPr="00C9299D">
        <w:rPr>
          <w:lang w:val="et-EE"/>
        </w:rPr>
        <w:tab/>
      </w:r>
      <w:r w:rsidRPr="00C9299D">
        <w:rPr>
          <w:lang w:val="et-EE"/>
        </w:rPr>
        <w:tab/>
      </w:r>
      <w:r w:rsidRPr="00C9299D">
        <w:rPr>
          <w:rStyle w:val="HideTWBExt"/>
          <w:b w:val="0"/>
          <w:lang w:val="et-EE"/>
        </w:rPr>
        <w:t>&lt;NumAm&gt;</w:t>
      </w:r>
      <w:r w:rsidRPr="00C9299D">
        <w:rPr>
          <w:lang w:val="et-EE"/>
        </w:rPr>
        <w:t>101</w:t>
      </w:r>
      <w:r w:rsidRPr="00C9299D">
        <w:rPr>
          <w:rStyle w:val="HideTWBExt"/>
          <w:b w:val="0"/>
          <w:lang w:val="et-EE"/>
        </w:rPr>
        <w:t>&lt;/NumAm&gt;</w:t>
      </w:r>
    </w:p>
    <w:p w14:paraId="71F3B41B" w14:textId="77777777" w:rsidR="005A0D88" w:rsidRPr="00C9299D" w:rsidRDefault="005A0D88" w:rsidP="005A0D88">
      <w:pPr>
        <w:pStyle w:val="NormalBold12b"/>
        <w:keepNext/>
      </w:pPr>
      <w:r w:rsidRPr="00C9299D">
        <w:rPr>
          <w:rStyle w:val="HideTWBExt"/>
          <w:b w:val="0"/>
        </w:rPr>
        <w:t>&lt;DocAmend&gt;</w:t>
      </w:r>
      <w:r w:rsidRPr="00C9299D">
        <w:t>Ettepanek võtta vastu direktiiv</w:t>
      </w:r>
      <w:r w:rsidRPr="00C9299D">
        <w:rPr>
          <w:rStyle w:val="HideTWBExt"/>
          <w:b w:val="0"/>
        </w:rPr>
        <w:t>&lt;/DocAmend&gt;</w:t>
      </w:r>
    </w:p>
    <w:p w14:paraId="2D5156B0" w14:textId="77777777" w:rsidR="005A0D88" w:rsidRPr="00C9299D" w:rsidRDefault="005A0D88" w:rsidP="005A0D88">
      <w:pPr>
        <w:pStyle w:val="NormalBold"/>
      </w:pPr>
      <w:r w:rsidRPr="00C9299D">
        <w:rPr>
          <w:rStyle w:val="HideTWBExt"/>
          <w:b w:val="0"/>
        </w:rPr>
        <w:t>&lt;Article&gt;</w:t>
      </w:r>
      <w:r w:rsidRPr="00C9299D">
        <w:t>Artikkel 26 – lõige 3</w:t>
      </w:r>
      <w:r w:rsidRPr="00C9299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D88" w:rsidRPr="00C9299D" w14:paraId="12BFC70F" w14:textId="77777777" w:rsidTr="00D074F6">
        <w:trPr>
          <w:jc w:val="center"/>
        </w:trPr>
        <w:tc>
          <w:tcPr>
            <w:tcW w:w="9752" w:type="dxa"/>
            <w:gridSpan w:val="2"/>
          </w:tcPr>
          <w:p w14:paraId="2477608D" w14:textId="77777777" w:rsidR="005A0D88" w:rsidRPr="00C9299D" w:rsidRDefault="005A0D88" w:rsidP="00D074F6">
            <w:pPr>
              <w:keepNext/>
            </w:pPr>
          </w:p>
        </w:tc>
      </w:tr>
      <w:tr w:rsidR="005A0D88" w:rsidRPr="00C9299D" w14:paraId="74A95CC5" w14:textId="77777777" w:rsidTr="00D074F6">
        <w:trPr>
          <w:jc w:val="center"/>
        </w:trPr>
        <w:tc>
          <w:tcPr>
            <w:tcW w:w="4876" w:type="dxa"/>
            <w:hideMark/>
          </w:tcPr>
          <w:p w14:paraId="62444903" w14:textId="77777777" w:rsidR="005A0D88" w:rsidRPr="00C9299D" w:rsidRDefault="005A0D88" w:rsidP="00D074F6">
            <w:pPr>
              <w:pStyle w:val="ColumnHeading"/>
              <w:keepNext/>
              <w:rPr>
                <w:lang w:val="et-EE"/>
              </w:rPr>
            </w:pPr>
            <w:r w:rsidRPr="00C9299D">
              <w:rPr>
                <w:lang w:val="et-EE"/>
              </w:rPr>
              <w:t>Komisjoni ettepanek</w:t>
            </w:r>
          </w:p>
        </w:tc>
        <w:tc>
          <w:tcPr>
            <w:tcW w:w="4876" w:type="dxa"/>
            <w:hideMark/>
          </w:tcPr>
          <w:p w14:paraId="70B1EBA0" w14:textId="77777777" w:rsidR="005A0D88" w:rsidRPr="00C9299D" w:rsidRDefault="005A0D88" w:rsidP="00D074F6">
            <w:pPr>
              <w:pStyle w:val="ColumnHeading"/>
              <w:keepNext/>
              <w:rPr>
                <w:lang w:val="et-EE"/>
              </w:rPr>
            </w:pPr>
            <w:r w:rsidRPr="00C9299D">
              <w:rPr>
                <w:lang w:val="et-EE"/>
              </w:rPr>
              <w:t>Muudatusettepanek</w:t>
            </w:r>
          </w:p>
        </w:tc>
      </w:tr>
      <w:tr w:rsidR="005A0D88" w:rsidRPr="00C9299D" w14:paraId="01814D55" w14:textId="77777777" w:rsidTr="00D074F6">
        <w:trPr>
          <w:jc w:val="center"/>
        </w:trPr>
        <w:tc>
          <w:tcPr>
            <w:tcW w:w="4876" w:type="dxa"/>
            <w:hideMark/>
          </w:tcPr>
          <w:p w14:paraId="2058F751" w14:textId="77777777" w:rsidR="005A0D88" w:rsidRPr="00C9299D" w:rsidRDefault="005A0D88" w:rsidP="00D074F6">
            <w:pPr>
              <w:pStyle w:val="Normal6"/>
              <w:rPr>
                <w:lang w:val="et-EE"/>
              </w:rPr>
            </w:pPr>
            <w:r w:rsidRPr="00C9299D">
              <w:rPr>
                <w:lang w:val="et-EE"/>
              </w:rPr>
              <w:t>3.</w:t>
            </w:r>
            <w:r w:rsidRPr="00C9299D">
              <w:rPr>
                <w:lang w:val="et-EE"/>
              </w:rPr>
              <w:tab/>
              <w:t>Liikmesriigid avaldavad lõikes 2 osutatud statistilised andmed eelmise aasta kohta masinloetaval ja koondamata kujul iga aasta 1. juuniks ning teatavad sellest komisjonile.</w:t>
            </w:r>
          </w:p>
        </w:tc>
        <w:tc>
          <w:tcPr>
            <w:tcW w:w="4876" w:type="dxa"/>
            <w:hideMark/>
          </w:tcPr>
          <w:p w14:paraId="10149ABF" w14:textId="77777777" w:rsidR="005A0D88" w:rsidRPr="00C9299D" w:rsidRDefault="005A0D88" w:rsidP="00D074F6">
            <w:pPr>
              <w:pStyle w:val="Normal6"/>
              <w:rPr>
                <w:szCs w:val="24"/>
                <w:lang w:val="et-EE"/>
              </w:rPr>
            </w:pPr>
            <w:r w:rsidRPr="00C9299D">
              <w:rPr>
                <w:lang w:val="et-EE"/>
              </w:rPr>
              <w:t>3.</w:t>
            </w:r>
            <w:r w:rsidRPr="00C9299D">
              <w:rPr>
                <w:lang w:val="et-EE"/>
              </w:rPr>
              <w:tab/>
              <w:t xml:space="preserve">Liikmesriigid avaldavad lõikes 2 osutatud statistilised andmed eelmise aasta kohta </w:t>
            </w:r>
            <w:r w:rsidRPr="00C9299D">
              <w:rPr>
                <w:b/>
                <w:i/>
                <w:lang w:val="et-EE"/>
              </w:rPr>
              <w:t xml:space="preserve">avatud, </w:t>
            </w:r>
            <w:r w:rsidRPr="00C9299D">
              <w:rPr>
                <w:lang w:val="et-EE"/>
              </w:rPr>
              <w:t>masinloetaval</w:t>
            </w:r>
            <w:r w:rsidRPr="00C9299D">
              <w:rPr>
                <w:b/>
                <w:i/>
                <w:lang w:val="et-EE"/>
              </w:rPr>
              <w:t>, juurdepääsetaval, leitaval, taaskasutataval</w:t>
            </w:r>
            <w:r w:rsidRPr="00C9299D">
              <w:rPr>
                <w:lang w:val="et-EE"/>
              </w:rPr>
              <w:t xml:space="preserve"> ja koondamata kujul iga aasta 1. juuniks</w:t>
            </w:r>
            <w:r w:rsidRPr="00C9299D">
              <w:rPr>
                <w:b/>
                <w:i/>
                <w:lang w:val="et-EE"/>
              </w:rPr>
              <w:t xml:space="preserve"> koos oma metaandmetega, nagu on sätestatud Euroopa Parlamendi ja nõukogu 20. juuni 2019. aasta direktiivis (EL) 2019/1024 avaandmete ja avaliku sektori valduses oleva teabe taaskasutamise kohta,</w:t>
            </w:r>
            <w:r w:rsidRPr="00C9299D">
              <w:rPr>
                <w:lang w:val="et-EE"/>
              </w:rPr>
              <w:t xml:space="preserve"> ning teatavad sellest komisjonile.</w:t>
            </w:r>
          </w:p>
        </w:tc>
      </w:tr>
    </w:tbl>
    <w:p w14:paraId="58807558" w14:textId="77777777" w:rsidR="005A0D88" w:rsidRPr="00C9299D" w:rsidRDefault="005A0D88" w:rsidP="005A0D88">
      <w:pPr>
        <w:pStyle w:val="Olang"/>
        <w:rPr>
          <w:lang w:val="et-EE"/>
        </w:rPr>
      </w:pPr>
      <w:r w:rsidRPr="00C9299D">
        <w:rPr>
          <w:noProof w:val="0"/>
          <w:lang w:val="et-EE"/>
        </w:rPr>
        <w:t xml:space="preserve">Or. </w:t>
      </w:r>
      <w:r w:rsidRPr="00C9299D">
        <w:rPr>
          <w:rStyle w:val="HideTWBExt"/>
          <w:noProof w:val="0"/>
          <w:lang w:val="et-EE"/>
        </w:rPr>
        <w:t>&lt;Original&gt;</w:t>
      </w:r>
      <w:r w:rsidRPr="00C9299D">
        <w:rPr>
          <w:rStyle w:val="HideTWBInt"/>
          <w:noProof w:val="0"/>
          <w:lang w:val="et-EE"/>
        </w:rPr>
        <w:t>{EN}</w:t>
      </w:r>
      <w:r w:rsidRPr="00C9299D">
        <w:rPr>
          <w:noProof w:val="0"/>
          <w:lang w:val="et-EE"/>
        </w:rPr>
        <w:t>en</w:t>
      </w:r>
      <w:r w:rsidRPr="00C9299D">
        <w:rPr>
          <w:rStyle w:val="HideTWBExt"/>
          <w:noProof w:val="0"/>
          <w:lang w:val="et-EE"/>
        </w:rPr>
        <w:t>&lt;/Original&gt;</w:t>
      </w:r>
    </w:p>
    <w:p w14:paraId="5322850A" w14:textId="77777777" w:rsidR="005A0D88" w:rsidRPr="00C9299D" w:rsidRDefault="005A0D88" w:rsidP="005A0D88">
      <w:r w:rsidRPr="00C9299D">
        <w:rPr>
          <w:rStyle w:val="HideTWBExt"/>
        </w:rPr>
        <w:t>&lt;/Amend&gt;</w:t>
      </w:r>
    </w:p>
    <w:p w14:paraId="6E56AE4A" w14:textId="77777777" w:rsidR="005A0D88" w:rsidRPr="00C9299D" w:rsidRDefault="005A0D88" w:rsidP="005A0D88">
      <w:pPr>
        <w:pStyle w:val="AMNumberTabs0"/>
        <w:keepNext/>
        <w:rPr>
          <w:lang w:val="et-EE"/>
        </w:rPr>
      </w:pPr>
      <w:r w:rsidRPr="00C9299D">
        <w:rPr>
          <w:rStyle w:val="HideTWBExt"/>
          <w:b w:val="0"/>
          <w:lang w:val="et-EE"/>
        </w:rPr>
        <w:t>&lt;Amend&gt;</w:t>
      </w:r>
      <w:r w:rsidRPr="00C9299D">
        <w:rPr>
          <w:lang w:val="et-EE"/>
        </w:rPr>
        <w:t>Muudatusettepanek</w:t>
      </w:r>
      <w:r w:rsidRPr="00C9299D">
        <w:rPr>
          <w:lang w:val="et-EE"/>
        </w:rPr>
        <w:tab/>
      </w:r>
      <w:r w:rsidRPr="00C9299D">
        <w:rPr>
          <w:lang w:val="et-EE"/>
        </w:rPr>
        <w:tab/>
      </w:r>
      <w:r w:rsidRPr="00C9299D">
        <w:rPr>
          <w:rStyle w:val="HideTWBExt"/>
          <w:b w:val="0"/>
          <w:lang w:val="et-EE"/>
        </w:rPr>
        <w:t>&lt;NumAm&gt;</w:t>
      </w:r>
      <w:r w:rsidRPr="00C9299D">
        <w:rPr>
          <w:lang w:val="et-EE"/>
        </w:rPr>
        <w:t>102</w:t>
      </w:r>
      <w:r w:rsidRPr="00C9299D">
        <w:rPr>
          <w:rStyle w:val="HideTWBExt"/>
          <w:b w:val="0"/>
          <w:lang w:val="et-EE"/>
        </w:rPr>
        <w:t>&lt;/NumAm&gt;</w:t>
      </w:r>
    </w:p>
    <w:p w14:paraId="0E694F09" w14:textId="77777777" w:rsidR="005A0D88" w:rsidRPr="00C9299D" w:rsidRDefault="005A0D88" w:rsidP="005A0D88">
      <w:pPr>
        <w:pStyle w:val="NormalBold12b"/>
        <w:keepNext/>
      </w:pPr>
      <w:r w:rsidRPr="00C9299D">
        <w:rPr>
          <w:rStyle w:val="HideTWBExt"/>
          <w:b w:val="0"/>
        </w:rPr>
        <w:t>&lt;DocAmend&gt;</w:t>
      </w:r>
      <w:r w:rsidRPr="00C9299D">
        <w:t>Ettepanek võtta vastu direktiiv</w:t>
      </w:r>
      <w:r w:rsidRPr="00C9299D">
        <w:rPr>
          <w:rStyle w:val="HideTWBExt"/>
          <w:b w:val="0"/>
        </w:rPr>
        <w:t>&lt;/DocAmend&gt;</w:t>
      </w:r>
    </w:p>
    <w:p w14:paraId="7909D360" w14:textId="77777777" w:rsidR="005A0D88" w:rsidRPr="00C9299D" w:rsidRDefault="005A0D88" w:rsidP="005A0D88">
      <w:pPr>
        <w:pStyle w:val="NormalBold"/>
      </w:pPr>
      <w:r w:rsidRPr="00C9299D">
        <w:rPr>
          <w:rStyle w:val="HideTWBExt"/>
          <w:b w:val="0"/>
        </w:rPr>
        <w:t>&lt;Article&gt;</w:t>
      </w:r>
      <w:r w:rsidRPr="00C9299D">
        <w:t>Artikkel 28 – lõik 1 – punkt 2</w:t>
      </w:r>
      <w:r w:rsidRPr="00C9299D">
        <w:rPr>
          <w:rStyle w:val="HideTWBExt"/>
          <w:b w:val="0"/>
        </w:rPr>
        <w:t>&lt;/Article&gt;</w:t>
      </w:r>
    </w:p>
    <w:p w14:paraId="08FEF22E" w14:textId="77777777" w:rsidR="005A0D88" w:rsidRPr="00C9299D" w:rsidRDefault="005A0D88" w:rsidP="005A0D88">
      <w:r w:rsidRPr="00C9299D">
        <w:rPr>
          <w:rStyle w:val="HideTWBExt"/>
        </w:rPr>
        <w:t>&lt;DocAmend2&gt;</w:t>
      </w:r>
      <w:r w:rsidRPr="00C9299D">
        <w:t xml:space="preserve">Direktiiv (EL) 2017/1371 </w:t>
      </w:r>
      <w:r w:rsidRPr="00C9299D">
        <w:rPr>
          <w:rStyle w:val="HideTWBExt"/>
        </w:rPr>
        <w:t>&lt;/DocAmend2&gt;</w:t>
      </w:r>
    </w:p>
    <w:p w14:paraId="379D7C31" w14:textId="77777777" w:rsidR="005A0D88" w:rsidRPr="00C9299D" w:rsidRDefault="005A0D88" w:rsidP="005A0D88">
      <w:r w:rsidRPr="00C9299D">
        <w:rPr>
          <w:rStyle w:val="HideTWBExt"/>
        </w:rPr>
        <w:t>&lt;Article2&gt;</w:t>
      </w:r>
      <w:r w:rsidRPr="00C9299D">
        <w:t>Artikkel 4 – lõige 2</w:t>
      </w:r>
      <w:r w:rsidRPr="00C9299D">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D88" w:rsidRPr="00C9299D" w14:paraId="656C1D4E" w14:textId="77777777" w:rsidTr="00D074F6">
        <w:trPr>
          <w:jc w:val="center"/>
        </w:trPr>
        <w:tc>
          <w:tcPr>
            <w:tcW w:w="9752" w:type="dxa"/>
            <w:gridSpan w:val="2"/>
          </w:tcPr>
          <w:p w14:paraId="2FB24775" w14:textId="77777777" w:rsidR="005A0D88" w:rsidRPr="00C9299D" w:rsidRDefault="005A0D88" w:rsidP="00D074F6">
            <w:pPr>
              <w:keepNext/>
            </w:pPr>
          </w:p>
        </w:tc>
      </w:tr>
      <w:tr w:rsidR="005A0D88" w:rsidRPr="00C9299D" w14:paraId="1273D301" w14:textId="77777777" w:rsidTr="00D074F6">
        <w:trPr>
          <w:jc w:val="center"/>
        </w:trPr>
        <w:tc>
          <w:tcPr>
            <w:tcW w:w="4876" w:type="dxa"/>
            <w:hideMark/>
          </w:tcPr>
          <w:p w14:paraId="7FAD3650" w14:textId="77777777" w:rsidR="005A0D88" w:rsidRPr="00C9299D" w:rsidRDefault="005A0D88" w:rsidP="00D074F6">
            <w:pPr>
              <w:pStyle w:val="ColumnHeading"/>
              <w:keepNext/>
              <w:rPr>
                <w:lang w:val="et-EE"/>
              </w:rPr>
            </w:pPr>
            <w:r w:rsidRPr="00C9299D">
              <w:rPr>
                <w:lang w:val="et-EE"/>
              </w:rPr>
              <w:t>Komisjoni ettepanek</w:t>
            </w:r>
          </w:p>
        </w:tc>
        <w:tc>
          <w:tcPr>
            <w:tcW w:w="4876" w:type="dxa"/>
            <w:hideMark/>
          </w:tcPr>
          <w:p w14:paraId="33099A5E" w14:textId="77777777" w:rsidR="005A0D88" w:rsidRPr="00C9299D" w:rsidRDefault="005A0D88" w:rsidP="00D074F6">
            <w:pPr>
              <w:pStyle w:val="ColumnHeading"/>
              <w:keepNext/>
              <w:rPr>
                <w:lang w:val="et-EE"/>
              </w:rPr>
            </w:pPr>
            <w:r w:rsidRPr="00C9299D">
              <w:rPr>
                <w:lang w:val="et-EE"/>
              </w:rPr>
              <w:t>Muudatusettepanek</w:t>
            </w:r>
          </w:p>
        </w:tc>
      </w:tr>
      <w:tr w:rsidR="005A0D88" w:rsidRPr="00C9299D" w14:paraId="46E6A4FD" w14:textId="77777777" w:rsidTr="00D074F6">
        <w:trPr>
          <w:jc w:val="center"/>
        </w:trPr>
        <w:tc>
          <w:tcPr>
            <w:tcW w:w="4876" w:type="dxa"/>
            <w:hideMark/>
          </w:tcPr>
          <w:p w14:paraId="00729274" w14:textId="77777777" w:rsidR="005A0D88" w:rsidRPr="00C9299D" w:rsidRDefault="005A0D88" w:rsidP="00D074F6">
            <w:pPr>
              <w:pStyle w:val="Normal6"/>
              <w:rPr>
                <w:lang w:val="et-EE"/>
              </w:rPr>
            </w:pPr>
            <w:r w:rsidRPr="00C9299D">
              <w:rPr>
                <w:lang w:val="et-EE"/>
              </w:rPr>
              <w:t>(2)</w:t>
            </w:r>
            <w:r w:rsidRPr="00C9299D">
              <w:rPr>
                <w:lang w:val="et-EE"/>
              </w:rPr>
              <w:tab/>
              <w:t xml:space="preserve">Artikli 4 </w:t>
            </w:r>
            <w:r w:rsidRPr="00C9299D">
              <w:rPr>
                <w:b/>
                <w:i/>
                <w:lang w:val="et-EE"/>
              </w:rPr>
              <w:t>lõikes</w:t>
            </w:r>
            <w:r w:rsidRPr="00C9299D">
              <w:rPr>
                <w:lang w:val="et-EE"/>
              </w:rPr>
              <w:t xml:space="preserve"> 2 asendatakse </w:t>
            </w:r>
            <w:r w:rsidRPr="00C9299D">
              <w:rPr>
                <w:b/>
                <w:i/>
                <w:lang w:val="et-EE"/>
              </w:rPr>
              <w:t>sõnad „passiivne ja aktiivne korruptsioon“, „passiivne korruptsioon“ ja „aktiivne korruptsioon“ vastavalt sõnadega „passiivne ja aktiivne altkäemaks avalikus sektoris“, „passiivne altkäemaks avalikus sektoris“ ja „aktiivne altkäemaks avalikus sektoris.“</w:t>
            </w:r>
          </w:p>
        </w:tc>
        <w:tc>
          <w:tcPr>
            <w:tcW w:w="4876" w:type="dxa"/>
            <w:hideMark/>
          </w:tcPr>
          <w:p w14:paraId="46690B63" w14:textId="77777777" w:rsidR="005A0D88" w:rsidRPr="00C9299D" w:rsidRDefault="005A0D88" w:rsidP="00D074F6">
            <w:pPr>
              <w:pStyle w:val="Normal6"/>
              <w:rPr>
                <w:szCs w:val="24"/>
                <w:lang w:val="et-EE"/>
              </w:rPr>
            </w:pPr>
            <w:r w:rsidRPr="00C9299D">
              <w:rPr>
                <w:lang w:val="et-EE"/>
              </w:rPr>
              <w:t>(2)</w:t>
            </w:r>
            <w:r w:rsidRPr="00C9299D">
              <w:rPr>
                <w:lang w:val="et-EE"/>
              </w:rPr>
              <w:tab/>
              <w:t xml:space="preserve">Artikli 4 </w:t>
            </w:r>
            <w:r w:rsidRPr="00C9299D">
              <w:rPr>
                <w:b/>
                <w:i/>
                <w:lang w:val="et-EE"/>
              </w:rPr>
              <w:t>lõige</w:t>
            </w:r>
            <w:r w:rsidRPr="00C9299D">
              <w:rPr>
                <w:lang w:val="et-EE"/>
              </w:rPr>
              <w:t xml:space="preserve"> 2 asendatakse </w:t>
            </w:r>
            <w:r w:rsidRPr="00C9299D">
              <w:rPr>
                <w:b/>
                <w:i/>
                <w:lang w:val="et-EE"/>
              </w:rPr>
              <w:t>järgmisega:</w:t>
            </w:r>
          </w:p>
        </w:tc>
      </w:tr>
      <w:tr w:rsidR="005A0D88" w:rsidRPr="00C9299D" w14:paraId="6511D455" w14:textId="77777777" w:rsidTr="00D074F6">
        <w:trPr>
          <w:jc w:val="center"/>
        </w:trPr>
        <w:tc>
          <w:tcPr>
            <w:tcW w:w="4876" w:type="dxa"/>
          </w:tcPr>
          <w:p w14:paraId="195462EB" w14:textId="77777777" w:rsidR="005A0D88" w:rsidRPr="00C9299D" w:rsidRDefault="005A0D88" w:rsidP="00D074F6">
            <w:pPr>
              <w:pStyle w:val="Normal6"/>
              <w:rPr>
                <w:lang w:val="et-EE"/>
              </w:rPr>
            </w:pPr>
          </w:p>
        </w:tc>
        <w:tc>
          <w:tcPr>
            <w:tcW w:w="4876" w:type="dxa"/>
            <w:hideMark/>
          </w:tcPr>
          <w:p w14:paraId="55637F27" w14:textId="77777777" w:rsidR="005A0D88" w:rsidRPr="00C9299D" w:rsidRDefault="005A0D88" w:rsidP="00D074F6">
            <w:pPr>
              <w:pStyle w:val="Normal6"/>
              <w:rPr>
                <w:szCs w:val="24"/>
                <w:lang w:val="et-EE"/>
              </w:rPr>
            </w:pPr>
            <w:r w:rsidRPr="00C9299D">
              <w:rPr>
                <w:b/>
                <w:i/>
                <w:lang w:val="et-EE"/>
              </w:rPr>
              <w:t xml:space="preserve">„(1) </w:t>
            </w:r>
            <w:r w:rsidRPr="00C9299D">
              <w:rPr>
                <w:lang w:val="et-EE"/>
              </w:rPr>
              <w:tab/>
            </w:r>
            <w:r w:rsidRPr="00C9299D">
              <w:rPr>
                <w:b/>
                <w:i/>
                <w:lang w:val="et-EE"/>
              </w:rPr>
              <w:t>Liikmesriigid võtavad vajalikud meetmed tagamaks, et järgmised teod on karistatavad kuriteona, kui need on toime pandud tahtlikult: (a) mis tahes põhjendamatu soodustuse või tasu lubamine, pakkumine või andmine ametiisikule otse või vahendaja kaudu ametiisiku enda või kolmanda isiku jaoks vastutasuna selle eest, et ametiisik paneks oma kohustuste või ametiülesannete täitmisel toime mingi teo või hoiduks mingi teo toime panemisest viisil, mis kahjustab või tõenäoliselt kahjustaks liidu finantshuve (aktiivne altkäemaks);</w:t>
            </w:r>
          </w:p>
        </w:tc>
      </w:tr>
      <w:tr w:rsidR="005A0D88" w:rsidRPr="00C9299D" w14:paraId="48E722D0" w14:textId="77777777" w:rsidTr="00D074F6">
        <w:trPr>
          <w:jc w:val="center"/>
        </w:trPr>
        <w:tc>
          <w:tcPr>
            <w:tcW w:w="4876" w:type="dxa"/>
          </w:tcPr>
          <w:p w14:paraId="780BA08F" w14:textId="77777777" w:rsidR="005A0D88" w:rsidRPr="00C9299D" w:rsidRDefault="005A0D88" w:rsidP="00D074F6">
            <w:pPr>
              <w:pStyle w:val="Normal6"/>
              <w:rPr>
                <w:lang w:val="et-EE"/>
              </w:rPr>
            </w:pPr>
          </w:p>
        </w:tc>
        <w:tc>
          <w:tcPr>
            <w:tcW w:w="4876" w:type="dxa"/>
            <w:hideMark/>
          </w:tcPr>
          <w:p w14:paraId="711B8C6D" w14:textId="40CF6AB3" w:rsidR="005A0D88" w:rsidRPr="00C9299D" w:rsidRDefault="005A0D88" w:rsidP="00EE637E">
            <w:pPr>
              <w:pStyle w:val="Normal6"/>
              <w:rPr>
                <w:szCs w:val="24"/>
                <w:lang w:val="et-EE"/>
              </w:rPr>
            </w:pPr>
            <w:r w:rsidRPr="00C9299D">
              <w:rPr>
                <w:b/>
                <w:i/>
                <w:lang w:val="et-EE"/>
              </w:rPr>
              <w:t xml:space="preserve">(b) </w:t>
            </w:r>
            <w:r w:rsidRPr="00C9299D">
              <w:rPr>
                <w:lang w:val="et-EE"/>
              </w:rPr>
              <w:tab/>
            </w:r>
            <w:r w:rsidRPr="00C9299D">
              <w:rPr>
                <w:b/>
                <w:i/>
                <w:lang w:val="et-EE"/>
              </w:rPr>
              <w:t>mis tahes põhjendamatu soodustuse või pakkumise vastuvõtmise või selle andmise lubaduse nõudmine või saamine ametiisiku poolt otse või vahendaja kaudu ametiisiku enda või kolmanda isiku jaoks vastutasuna selle eest, et ametiisik paneks oma kohustuste või ametiülesannete täitmisel toime mingi teo või hoiduks mingi teo toime panemisest viisil, mis kahjustab või tõenäoliselt kahjustaks liidu finantshuve (passiivne altkäemaks).</w:t>
            </w:r>
          </w:p>
        </w:tc>
      </w:tr>
      <w:tr w:rsidR="005A0D88" w:rsidRPr="00C9299D" w14:paraId="64381DF1" w14:textId="77777777" w:rsidTr="00D074F6">
        <w:trPr>
          <w:jc w:val="center"/>
        </w:trPr>
        <w:tc>
          <w:tcPr>
            <w:tcW w:w="4876" w:type="dxa"/>
          </w:tcPr>
          <w:p w14:paraId="662F7115" w14:textId="77777777" w:rsidR="005A0D88" w:rsidRPr="00C9299D" w:rsidRDefault="005A0D88" w:rsidP="00D074F6">
            <w:pPr>
              <w:pStyle w:val="Normal6"/>
              <w:rPr>
                <w:lang w:val="et-EE"/>
              </w:rPr>
            </w:pPr>
          </w:p>
        </w:tc>
        <w:tc>
          <w:tcPr>
            <w:tcW w:w="4876" w:type="dxa"/>
            <w:hideMark/>
          </w:tcPr>
          <w:p w14:paraId="45122592" w14:textId="3FCFC4A6" w:rsidR="005A0D88" w:rsidRPr="00C9299D" w:rsidRDefault="005A0D88" w:rsidP="00EE637E">
            <w:pPr>
              <w:pStyle w:val="Normal6"/>
              <w:rPr>
                <w:szCs w:val="24"/>
                <w:lang w:val="et-EE"/>
              </w:rPr>
            </w:pPr>
            <w:r w:rsidRPr="00C9299D">
              <w:rPr>
                <w:b/>
                <w:i/>
                <w:lang w:val="et-EE"/>
              </w:rPr>
              <w:t>Liikmesriigid võtavad vajalikud meetmed tagamaks, et lähtutakse sellest, et mis tahes passiivse altkäemaksu andmise või liidu ametniku poolt toime pandud teo eesmärk on kasutada vahendei</w:t>
            </w:r>
            <w:r w:rsidR="00EE637E">
              <w:rPr>
                <w:b/>
                <w:i/>
                <w:lang w:val="et-EE"/>
              </w:rPr>
              <w:t>d</w:t>
            </w:r>
            <w:r w:rsidRPr="00C9299D">
              <w:rPr>
                <w:b/>
                <w:i/>
                <w:lang w:val="et-EE"/>
              </w:rPr>
              <w:t xml:space="preserve"> muuks, kui oma seadusjärgse avaliku ametikohaga seotud ülesannete täitmiseks, ning sellega kaasneb liidu finantshuvide kahjustamine.</w:t>
            </w:r>
          </w:p>
        </w:tc>
      </w:tr>
      <w:tr w:rsidR="005A0D88" w:rsidRPr="00C9299D" w14:paraId="7E8E9947" w14:textId="77777777" w:rsidTr="00D074F6">
        <w:trPr>
          <w:jc w:val="center"/>
        </w:trPr>
        <w:tc>
          <w:tcPr>
            <w:tcW w:w="4876" w:type="dxa"/>
          </w:tcPr>
          <w:p w14:paraId="57E18077" w14:textId="77777777" w:rsidR="005A0D88" w:rsidRPr="00C9299D" w:rsidRDefault="005A0D88" w:rsidP="00D074F6">
            <w:pPr>
              <w:pStyle w:val="Normal6"/>
              <w:rPr>
                <w:lang w:val="et-EE"/>
              </w:rPr>
            </w:pPr>
          </w:p>
        </w:tc>
        <w:tc>
          <w:tcPr>
            <w:tcW w:w="4876" w:type="dxa"/>
            <w:hideMark/>
          </w:tcPr>
          <w:p w14:paraId="010A2DE0" w14:textId="77777777" w:rsidR="005A0D88" w:rsidRPr="00C9299D" w:rsidRDefault="005A0D88" w:rsidP="00D074F6">
            <w:pPr>
              <w:pStyle w:val="Normal6"/>
              <w:rPr>
                <w:szCs w:val="24"/>
                <w:lang w:val="et-EE"/>
              </w:rPr>
            </w:pPr>
            <w:r w:rsidRPr="00C9299D">
              <w:rPr>
                <w:b/>
                <w:i/>
                <w:lang w:val="et-EE"/>
              </w:rPr>
              <w:t xml:space="preserve">(2) </w:t>
            </w:r>
            <w:r w:rsidRPr="00C9299D">
              <w:rPr>
                <w:lang w:val="et-EE"/>
              </w:rPr>
              <w:tab/>
            </w:r>
            <w:r w:rsidRPr="00C9299D">
              <w:rPr>
                <w:b/>
                <w:i/>
                <w:lang w:val="et-EE"/>
              </w:rPr>
              <w:t>Liikmesriigid võtavad vajalikud meetmed tagamaks, et järgmised teod on karistatavad kuriteona, kui need on toime pandud tahtlikult ning majandus-, finants-, äri- või kaubandustegevuse raames:</w:t>
            </w:r>
          </w:p>
        </w:tc>
      </w:tr>
      <w:tr w:rsidR="005A0D88" w:rsidRPr="00C9299D" w14:paraId="45851072" w14:textId="77777777" w:rsidTr="00D074F6">
        <w:trPr>
          <w:jc w:val="center"/>
        </w:trPr>
        <w:tc>
          <w:tcPr>
            <w:tcW w:w="4876" w:type="dxa"/>
          </w:tcPr>
          <w:p w14:paraId="3F9B2DC2" w14:textId="77777777" w:rsidR="005A0D88" w:rsidRPr="00C9299D" w:rsidRDefault="005A0D88" w:rsidP="00D074F6">
            <w:pPr>
              <w:pStyle w:val="Normal6"/>
              <w:rPr>
                <w:lang w:val="et-EE"/>
              </w:rPr>
            </w:pPr>
          </w:p>
        </w:tc>
        <w:tc>
          <w:tcPr>
            <w:tcW w:w="4876" w:type="dxa"/>
            <w:hideMark/>
          </w:tcPr>
          <w:p w14:paraId="3F373F52" w14:textId="77777777" w:rsidR="005A0D88" w:rsidRPr="00C9299D" w:rsidRDefault="005A0D88" w:rsidP="00D074F6">
            <w:pPr>
              <w:pStyle w:val="Normal6"/>
              <w:rPr>
                <w:szCs w:val="24"/>
                <w:lang w:val="et-EE"/>
              </w:rPr>
            </w:pPr>
            <w:r w:rsidRPr="00C9299D">
              <w:rPr>
                <w:b/>
                <w:i/>
                <w:lang w:val="et-EE"/>
              </w:rPr>
              <w:t xml:space="preserve">(a) </w:t>
            </w:r>
            <w:r w:rsidRPr="00C9299D">
              <w:rPr>
                <w:lang w:val="et-EE"/>
              </w:rPr>
              <w:tab/>
            </w:r>
            <w:r w:rsidRPr="00C9299D">
              <w:rPr>
                <w:b/>
                <w:i/>
                <w:lang w:val="et-EE"/>
              </w:rPr>
              <w:t>mis tahes põhjendamatu soodustuse lubamine, pakkumine, andmine või tasu maksmine ükskõik kellena erasektori üksust juhtivale või selle heaks töötavale isikule otse või vahendaja kaudu selle isiku enda või kolmanda isiku jaoks vastutasuna selle eest, et see isik paneks oma kohustusi rikkudes toime mingi teo või hoiduks mingi teo toime panemisest viisil, mis kahjustab või tõenäoliselt kahjustaks liidu finantshuve (aktiivne altkäemaks);</w:t>
            </w:r>
          </w:p>
        </w:tc>
      </w:tr>
      <w:tr w:rsidR="005A0D88" w:rsidRPr="00C9299D" w14:paraId="51B42F4E" w14:textId="77777777" w:rsidTr="00D074F6">
        <w:trPr>
          <w:jc w:val="center"/>
        </w:trPr>
        <w:tc>
          <w:tcPr>
            <w:tcW w:w="4876" w:type="dxa"/>
          </w:tcPr>
          <w:p w14:paraId="1CD4AF39" w14:textId="77777777" w:rsidR="005A0D88" w:rsidRPr="00C9299D" w:rsidRDefault="005A0D88" w:rsidP="00D074F6">
            <w:pPr>
              <w:pStyle w:val="Normal6"/>
              <w:rPr>
                <w:lang w:val="et-EE"/>
              </w:rPr>
            </w:pPr>
          </w:p>
        </w:tc>
        <w:tc>
          <w:tcPr>
            <w:tcW w:w="4876" w:type="dxa"/>
            <w:hideMark/>
          </w:tcPr>
          <w:p w14:paraId="2652CDF6" w14:textId="77777777" w:rsidR="005A0D88" w:rsidRPr="00C9299D" w:rsidRDefault="005A0D88" w:rsidP="00D074F6">
            <w:pPr>
              <w:pStyle w:val="Normal6"/>
              <w:rPr>
                <w:szCs w:val="24"/>
                <w:lang w:val="et-EE"/>
              </w:rPr>
            </w:pPr>
            <w:r w:rsidRPr="00C9299D">
              <w:rPr>
                <w:b/>
                <w:i/>
                <w:lang w:val="et-EE"/>
              </w:rPr>
              <w:t xml:space="preserve">(b) </w:t>
            </w:r>
            <w:r w:rsidRPr="00C9299D">
              <w:rPr>
                <w:lang w:val="et-EE"/>
              </w:rPr>
              <w:tab/>
            </w:r>
            <w:r w:rsidRPr="00C9299D">
              <w:rPr>
                <w:b/>
                <w:i/>
                <w:lang w:val="et-EE"/>
              </w:rPr>
              <w:t>mis tahes põhjendamatu soodustuse või selle andmise lubaduse nõudmine või saamine ükskõik kellena erasektori üksust juhtiva või selle heaks töötava isiku poolt otse või vahendaja kaudu sellise isiku enda või kolmanda isiku jaoks vastutasuna selle eest, et see isik paneks oma kohustusi rikkudes toime mingi teo või hoiduks mingi teo toime panemisest viisil, mis kahjustab või tõenäoliselt kahjustaks liidu finantshuve (passiivne altkäemaks).</w:t>
            </w:r>
          </w:p>
        </w:tc>
      </w:tr>
    </w:tbl>
    <w:p w14:paraId="0887B47B" w14:textId="77777777" w:rsidR="005A0D88" w:rsidRPr="00C9299D" w:rsidRDefault="005A0D88" w:rsidP="005A0D88">
      <w:pPr>
        <w:pStyle w:val="Olang"/>
        <w:rPr>
          <w:lang w:val="et-EE"/>
        </w:rPr>
      </w:pPr>
      <w:r w:rsidRPr="00C9299D">
        <w:rPr>
          <w:noProof w:val="0"/>
          <w:lang w:val="et-EE"/>
        </w:rPr>
        <w:t xml:space="preserve">Or. </w:t>
      </w:r>
      <w:r w:rsidRPr="00C9299D">
        <w:rPr>
          <w:rStyle w:val="HideTWBExt"/>
          <w:noProof w:val="0"/>
          <w:lang w:val="et-EE"/>
        </w:rPr>
        <w:t>&lt;Original&gt;</w:t>
      </w:r>
      <w:r w:rsidRPr="00C9299D">
        <w:rPr>
          <w:rStyle w:val="HideTWBInt"/>
          <w:noProof w:val="0"/>
          <w:lang w:val="et-EE"/>
        </w:rPr>
        <w:t>{EN}</w:t>
      </w:r>
      <w:r w:rsidRPr="00C9299D">
        <w:rPr>
          <w:noProof w:val="0"/>
          <w:lang w:val="et-EE"/>
        </w:rPr>
        <w:t>en</w:t>
      </w:r>
      <w:r w:rsidRPr="00C9299D">
        <w:rPr>
          <w:rStyle w:val="HideTWBExt"/>
          <w:noProof w:val="0"/>
          <w:lang w:val="et-EE"/>
        </w:rPr>
        <w:t>&lt;/Original&gt;</w:t>
      </w:r>
    </w:p>
    <w:p w14:paraId="592390CC" w14:textId="77777777" w:rsidR="005A0D88" w:rsidRPr="00C9299D" w:rsidRDefault="005A0D88" w:rsidP="005A0D88">
      <w:r w:rsidRPr="00C9299D">
        <w:rPr>
          <w:rStyle w:val="HideTWBExt"/>
        </w:rPr>
        <w:t>&lt;/Amend&gt;</w:t>
      </w:r>
    </w:p>
    <w:p w14:paraId="4476D234" w14:textId="77777777" w:rsidR="005A0D88" w:rsidRPr="00C9299D" w:rsidRDefault="005A0D88" w:rsidP="005A0D88">
      <w:pPr>
        <w:pStyle w:val="AMNumberTabs0"/>
        <w:keepNext/>
        <w:rPr>
          <w:lang w:val="et-EE"/>
        </w:rPr>
      </w:pPr>
      <w:r w:rsidRPr="00C9299D">
        <w:rPr>
          <w:rStyle w:val="HideTWBExt"/>
          <w:b w:val="0"/>
          <w:lang w:val="et-EE"/>
        </w:rPr>
        <w:t>&lt;Amend&gt;</w:t>
      </w:r>
      <w:r w:rsidRPr="00C9299D">
        <w:rPr>
          <w:lang w:val="et-EE"/>
        </w:rPr>
        <w:t>Muudatusettepanek</w:t>
      </w:r>
      <w:r w:rsidRPr="00C9299D">
        <w:rPr>
          <w:lang w:val="et-EE"/>
        </w:rPr>
        <w:tab/>
      </w:r>
      <w:r w:rsidRPr="00C9299D">
        <w:rPr>
          <w:lang w:val="et-EE"/>
        </w:rPr>
        <w:tab/>
      </w:r>
      <w:r w:rsidRPr="00C9299D">
        <w:rPr>
          <w:rStyle w:val="HideTWBExt"/>
          <w:b w:val="0"/>
          <w:lang w:val="et-EE"/>
        </w:rPr>
        <w:t>&lt;NumAm&gt;</w:t>
      </w:r>
      <w:r w:rsidRPr="00C9299D">
        <w:rPr>
          <w:lang w:val="et-EE"/>
        </w:rPr>
        <w:t>103</w:t>
      </w:r>
      <w:r w:rsidRPr="00C9299D">
        <w:rPr>
          <w:rStyle w:val="HideTWBExt"/>
          <w:b w:val="0"/>
          <w:lang w:val="et-EE"/>
        </w:rPr>
        <w:t>&lt;/NumAm&gt;</w:t>
      </w:r>
    </w:p>
    <w:p w14:paraId="1D6AE48B" w14:textId="77777777" w:rsidR="005A0D88" w:rsidRPr="00C9299D" w:rsidRDefault="005A0D88" w:rsidP="005A0D88">
      <w:pPr>
        <w:pStyle w:val="NormalBold12b"/>
        <w:keepNext/>
      </w:pPr>
      <w:r w:rsidRPr="00C9299D">
        <w:rPr>
          <w:rStyle w:val="HideTWBExt"/>
          <w:b w:val="0"/>
        </w:rPr>
        <w:t>&lt;DocAmend&gt;</w:t>
      </w:r>
      <w:r w:rsidRPr="00C9299D">
        <w:t>Ettepanek võtta vastu direktiiv</w:t>
      </w:r>
      <w:r w:rsidRPr="00C9299D">
        <w:rPr>
          <w:rStyle w:val="HideTWBExt"/>
          <w:b w:val="0"/>
        </w:rPr>
        <w:t>&lt;/DocAmend&gt;</w:t>
      </w:r>
    </w:p>
    <w:p w14:paraId="28CE5F32" w14:textId="77777777" w:rsidR="005A0D88" w:rsidRPr="00C9299D" w:rsidRDefault="005A0D88" w:rsidP="005A0D88">
      <w:pPr>
        <w:pStyle w:val="NormalBold"/>
      </w:pPr>
      <w:r w:rsidRPr="00C9299D">
        <w:rPr>
          <w:rStyle w:val="HideTWBExt"/>
          <w:b w:val="0"/>
        </w:rPr>
        <w:t>&lt;Article&gt;</w:t>
      </w:r>
      <w:r w:rsidRPr="00C9299D">
        <w:t>Artikkel 28 – lõik 1 – punkt 2 a (uus)</w:t>
      </w:r>
      <w:r w:rsidRPr="00C9299D">
        <w:rPr>
          <w:rStyle w:val="HideTWBExt"/>
          <w:b w:val="0"/>
        </w:rPr>
        <w:t>&lt;/Article&gt;</w:t>
      </w:r>
    </w:p>
    <w:p w14:paraId="1026CB92" w14:textId="77777777" w:rsidR="005A0D88" w:rsidRPr="00C9299D" w:rsidRDefault="005A0D88" w:rsidP="005A0D88">
      <w:r w:rsidRPr="00C9299D">
        <w:rPr>
          <w:rStyle w:val="HideTWBExt"/>
        </w:rPr>
        <w:t>&lt;DocAmend2&gt;</w:t>
      </w:r>
      <w:r w:rsidRPr="00C9299D">
        <w:t>Direktiiv (EL) 2017/1371</w:t>
      </w:r>
      <w:r w:rsidRPr="00C9299D">
        <w:rPr>
          <w:rStyle w:val="HideTWBExt"/>
        </w:rPr>
        <w:t>&lt;/DocAmend2&gt;</w:t>
      </w:r>
    </w:p>
    <w:p w14:paraId="3B5C61AD" w14:textId="77777777" w:rsidR="005A0D88" w:rsidRPr="00C9299D" w:rsidRDefault="005A0D88" w:rsidP="005A0D88">
      <w:r w:rsidRPr="00C9299D">
        <w:rPr>
          <w:rStyle w:val="HideTWBExt"/>
        </w:rPr>
        <w:t>&lt;Article2&gt;</w:t>
      </w:r>
      <w:r w:rsidRPr="00C9299D">
        <w:t>Artikkel 4 – lõige 3</w:t>
      </w:r>
      <w:r w:rsidRPr="00C9299D">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D88" w:rsidRPr="00C9299D" w14:paraId="6872C0D9" w14:textId="77777777" w:rsidTr="00D074F6">
        <w:trPr>
          <w:jc w:val="center"/>
        </w:trPr>
        <w:tc>
          <w:tcPr>
            <w:tcW w:w="9752" w:type="dxa"/>
            <w:gridSpan w:val="2"/>
          </w:tcPr>
          <w:p w14:paraId="621C082E" w14:textId="77777777" w:rsidR="005A0D88" w:rsidRPr="00C9299D" w:rsidRDefault="005A0D88" w:rsidP="00D074F6">
            <w:pPr>
              <w:keepNext/>
            </w:pPr>
          </w:p>
        </w:tc>
      </w:tr>
      <w:tr w:rsidR="005A0D88" w:rsidRPr="00C9299D" w14:paraId="5A619B86" w14:textId="77777777" w:rsidTr="00D074F6">
        <w:trPr>
          <w:jc w:val="center"/>
        </w:trPr>
        <w:tc>
          <w:tcPr>
            <w:tcW w:w="4876" w:type="dxa"/>
            <w:hideMark/>
          </w:tcPr>
          <w:p w14:paraId="155D3381" w14:textId="77777777" w:rsidR="005A0D88" w:rsidRPr="00C9299D" w:rsidRDefault="005A0D88" w:rsidP="00D074F6">
            <w:pPr>
              <w:pStyle w:val="ColumnHeading"/>
              <w:keepNext/>
              <w:rPr>
                <w:lang w:val="et-EE"/>
              </w:rPr>
            </w:pPr>
            <w:r w:rsidRPr="00C9299D">
              <w:rPr>
                <w:lang w:val="et-EE"/>
              </w:rPr>
              <w:t xml:space="preserve">Kehtiv tekst </w:t>
            </w:r>
          </w:p>
        </w:tc>
        <w:tc>
          <w:tcPr>
            <w:tcW w:w="4876" w:type="dxa"/>
            <w:hideMark/>
          </w:tcPr>
          <w:p w14:paraId="338D9A34" w14:textId="77777777" w:rsidR="005A0D88" w:rsidRPr="00C9299D" w:rsidRDefault="005A0D88" w:rsidP="00D074F6">
            <w:pPr>
              <w:pStyle w:val="ColumnHeading"/>
              <w:keepNext/>
              <w:rPr>
                <w:lang w:val="et-EE"/>
              </w:rPr>
            </w:pPr>
            <w:r w:rsidRPr="00C9299D">
              <w:rPr>
                <w:lang w:val="et-EE"/>
              </w:rPr>
              <w:t>Muudatusettepanek</w:t>
            </w:r>
          </w:p>
        </w:tc>
      </w:tr>
      <w:tr w:rsidR="005A0D88" w:rsidRPr="00C9299D" w14:paraId="2B0C524E" w14:textId="77777777" w:rsidTr="00D074F6">
        <w:trPr>
          <w:jc w:val="center"/>
        </w:trPr>
        <w:tc>
          <w:tcPr>
            <w:tcW w:w="4876" w:type="dxa"/>
          </w:tcPr>
          <w:p w14:paraId="6D984D53" w14:textId="77777777" w:rsidR="005A0D88" w:rsidRPr="00C9299D" w:rsidRDefault="005A0D88" w:rsidP="00D074F6">
            <w:pPr>
              <w:pStyle w:val="Normal6"/>
              <w:rPr>
                <w:lang w:val="et-EE"/>
              </w:rPr>
            </w:pPr>
          </w:p>
        </w:tc>
        <w:tc>
          <w:tcPr>
            <w:tcW w:w="4876" w:type="dxa"/>
            <w:hideMark/>
          </w:tcPr>
          <w:p w14:paraId="06DB6DB4" w14:textId="77777777" w:rsidR="005A0D88" w:rsidRPr="00C9299D" w:rsidRDefault="005A0D88" w:rsidP="00D074F6">
            <w:pPr>
              <w:pStyle w:val="Normal6"/>
              <w:rPr>
                <w:szCs w:val="24"/>
                <w:lang w:val="et-EE"/>
              </w:rPr>
            </w:pPr>
            <w:r w:rsidRPr="00C9299D">
              <w:rPr>
                <w:b/>
                <w:i/>
                <w:lang w:val="et-EE"/>
              </w:rPr>
              <w:t>(2a)</w:t>
            </w:r>
            <w:r w:rsidRPr="00C9299D">
              <w:rPr>
                <w:b/>
                <w:i/>
                <w:lang w:val="et-EE"/>
              </w:rPr>
              <w:tab/>
              <w:t>Artikli 4 lõige 3 asendatakse järgmisega:</w:t>
            </w:r>
          </w:p>
        </w:tc>
      </w:tr>
      <w:tr w:rsidR="005A0D88" w:rsidRPr="00C9299D" w14:paraId="65760A98" w14:textId="77777777" w:rsidTr="00D074F6">
        <w:trPr>
          <w:jc w:val="center"/>
        </w:trPr>
        <w:tc>
          <w:tcPr>
            <w:tcW w:w="4876" w:type="dxa"/>
          </w:tcPr>
          <w:p w14:paraId="12BE51DB" w14:textId="77777777" w:rsidR="005A0D88" w:rsidRPr="00C9299D" w:rsidRDefault="005A0D88" w:rsidP="00D074F6">
            <w:pPr>
              <w:pStyle w:val="Normal6"/>
              <w:rPr>
                <w:lang w:val="et-EE"/>
              </w:rPr>
            </w:pPr>
            <w:r w:rsidRPr="00C9299D">
              <w:rPr>
                <w:lang w:val="et-EE"/>
              </w:rPr>
              <w:t>3.</w:t>
            </w:r>
            <w:r w:rsidRPr="00C9299D">
              <w:rPr>
                <w:b/>
                <w:i/>
                <w:lang w:val="et-EE"/>
              </w:rPr>
              <w:tab/>
            </w:r>
            <w:r w:rsidRPr="00C9299D">
              <w:rPr>
                <w:lang w:val="et-EE"/>
              </w:rPr>
              <w:t>Liikmesriigid võtavad vajalikud meetmed</w:t>
            </w:r>
            <w:r w:rsidRPr="00C9299D">
              <w:rPr>
                <w:b/>
                <w:i/>
                <w:lang w:val="et-EE"/>
              </w:rPr>
              <w:t>, mis tagavad</w:t>
            </w:r>
            <w:r w:rsidRPr="00C9299D">
              <w:rPr>
                <w:lang w:val="et-EE"/>
              </w:rPr>
              <w:t xml:space="preserve">, et </w:t>
            </w:r>
            <w:r w:rsidRPr="00C9299D">
              <w:rPr>
                <w:b/>
                <w:i/>
                <w:lang w:val="et-EE"/>
              </w:rPr>
              <w:t>omastamist käsitatakse</w:t>
            </w:r>
            <w:r w:rsidRPr="00C9299D">
              <w:rPr>
                <w:lang w:val="et-EE"/>
              </w:rPr>
              <w:t xml:space="preserve"> kuriteona, kui </w:t>
            </w:r>
            <w:r w:rsidRPr="00C9299D">
              <w:rPr>
                <w:b/>
                <w:i/>
                <w:lang w:val="et-EE"/>
              </w:rPr>
              <w:t>see</w:t>
            </w:r>
            <w:r w:rsidRPr="00C9299D">
              <w:rPr>
                <w:lang w:val="et-EE"/>
              </w:rPr>
              <w:t xml:space="preserve"> on </w:t>
            </w:r>
            <w:r w:rsidRPr="00C9299D">
              <w:rPr>
                <w:b/>
                <w:i/>
                <w:lang w:val="et-EE"/>
              </w:rPr>
              <w:t>pandud toime</w:t>
            </w:r>
            <w:r w:rsidRPr="00C9299D">
              <w:rPr>
                <w:lang w:val="et-EE"/>
              </w:rPr>
              <w:t xml:space="preserve"> tahtlikult</w:t>
            </w:r>
            <w:r w:rsidRPr="00C9299D">
              <w:rPr>
                <w:b/>
                <w:i/>
                <w:lang w:val="et-EE"/>
              </w:rPr>
              <w:t>.</w:t>
            </w:r>
          </w:p>
        </w:tc>
        <w:tc>
          <w:tcPr>
            <w:tcW w:w="4876" w:type="dxa"/>
            <w:hideMark/>
          </w:tcPr>
          <w:p w14:paraId="2A56F808" w14:textId="77777777" w:rsidR="005A0D88" w:rsidRPr="00C9299D" w:rsidRDefault="005A0D88" w:rsidP="00D074F6">
            <w:pPr>
              <w:pStyle w:val="Normal6"/>
              <w:rPr>
                <w:szCs w:val="24"/>
                <w:lang w:val="et-EE"/>
              </w:rPr>
            </w:pPr>
            <w:r w:rsidRPr="00C9299D">
              <w:rPr>
                <w:b/>
                <w:i/>
                <w:lang w:val="et-EE"/>
              </w:rPr>
              <w:t>„</w:t>
            </w:r>
            <w:r w:rsidRPr="00C9299D">
              <w:rPr>
                <w:lang w:val="et-EE"/>
              </w:rPr>
              <w:t>3.</w:t>
            </w:r>
            <w:r w:rsidRPr="00C9299D">
              <w:rPr>
                <w:lang w:val="et-EE"/>
              </w:rPr>
              <w:tab/>
              <w:t>Liikmesriigid võtavad vajalikud meetmed</w:t>
            </w:r>
            <w:r w:rsidRPr="00C9299D">
              <w:rPr>
                <w:b/>
                <w:i/>
                <w:lang w:val="et-EE"/>
              </w:rPr>
              <w:t xml:space="preserve"> tagamaks</w:t>
            </w:r>
            <w:r w:rsidRPr="00C9299D">
              <w:rPr>
                <w:lang w:val="et-EE"/>
              </w:rPr>
              <w:t xml:space="preserve">, et </w:t>
            </w:r>
            <w:r w:rsidRPr="00C9299D">
              <w:rPr>
                <w:b/>
                <w:i/>
                <w:lang w:val="et-EE"/>
              </w:rPr>
              <w:t>järgmised teod on karistatavad</w:t>
            </w:r>
            <w:r w:rsidRPr="00C9299D">
              <w:rPr>
                <w:lang w:val="et-EE"/>
              </w:rPr>
              <w:t xml:space="preserve"> kuriteona, kui </w:t>
            </w:r>
            <w:r w:rsidRPr="00C9299D">
              <w:rPr>
                <w:b/>
                <w:i/>
                <w:lang w:val="et-EE"/>
              </w:rPr>
              <w:t>need</w:t>
            </w:r>
            <w:r w:rsidRPr="00C9299D">
              <w:rPr>
                <w:lang w:val="et-EE"/>
              </w:rPr>
              <w:t xml:space="preserve"> on </w:t>
            </w:r>
            <w:r w:rsidRPr="00C9299D">
              <w:rPr>
                <w:b/>
                <w:i/>
                <w:lang w:val="et-EE"/>
              </w:rPr>
              <w:t>toime pandud</w:t>
            </w:r>
            <w:r w:rsidRPr="00C9299D">
              <w:rPr>
                <w:lang w:val="et-EE"/>
              </w:rPr>
              <w:t xml:space="preserve"> tahtlikult</w:t>
            </w:r>
            <w:r w:rsidRPr="00C9299D">
              <w:rPr>
                <w:b/>
                <w:i/>
                <w:lang w:val="et-EE"/>
              </w:rPr>
              <w:t>:</w:t>
            </w:r>
          </w:p>
        </w:tc>
      </w:tr>
      <w:tr w:rsidR="005A0D88" w:rsidRPr="00C9299D" w14:paraId="5C94D490" w14:textId="77777777" w:rsidTr="00D074F6">
        <w:trPr>
          <w:jc w:val="center"/>
        </w:trPr>
        <w:tc>
          <w:tcPr>
            <w:tcW w:w="4876" w:type="dxa"/>
          </w:tcPr>
          <w:p w14:paraId="7C815231" w14:textId="77777777" w:rsidR="005A0D88" w:rsidRPr="00C9299D" w:rsidRDefault="005A0D88" w:rsidP="00D074F6">
            <w:pPr>
              <w:pStyle w:val="Normal6"/>
              <w:rPr>
                <w:lang w:val="et-EE"/>
              </w:rPr>
            </w:pPr>
            <w:r w:rsidRPr="00C9299D">
              <w:rPr>
                <w:b/>
                <w:i/>
                <w:lang w:val="et-EE"/>
              </w:rPr>
              <w:t>Käesoleva direktiivi kohaldamisel on „omastamine“ iga vahendite või varade haldamisega otse</w:t>
            </w:r>
            <w:r w:rsidRPr="00C9299D">
              <w:rPr>
                <w:lang w:val="et-EE"/>
              </w:rPr>
              <w:t xml:space="preserve"> või </w:t>
            </w:r>
            <w:r w:rsidRPr="00C9299D">
              <w:rPr>
                <w:b/>
                <w:i/>
                <w:lang w:val="et-EE"/>
              </w:rPr>
              <w:t>kaudselt tegeleva</w:t>
            </w:r>
            <w:r w:rsidRPr="00C9299D">
              <w:rPr>
                <w:lang w:val="et-EE"/>
              </w:rPr>
              <w:t xml:space="preserve"> ametiisiku </w:t>
            </w:r>
            <w:r w:rsidRPr="00C9299D">
              <w:rPr>
                <w:b/>
                <w:i/>
                <w:lang w:val="et-EE"/>
              </w:rPr>
              <w:t>tegu</w:t>
            </w:r>
            <w:r w:rsidRPr="00C9299D">
              <w:rPr>
                <w:lang w:val="et-EE"/>
              </w:rPr>
              <w:t xml:space="preserve">, mille </w:t>
            </w:r>
            <w:r w:rsidRPr="00C9299D">
              <w:rPr>
                <w:b/>
                <w:i/>
                <w:lang w:val="et-EE"/>
              </w:rPr>
              <w:t>raames ta eraldab</w:t>
            </w:r>
            <w:r w:rsidRPr="00C9299D">
              <w:rPr>
                <w:lang w:val="et-EE"/>
              </w:rPr>
              <w:t xml:space="preserve"> või </w:t>
            </w:r>
            <w:r w:rsidRPr="00C9299D">
              <w:rPr>
                <w:b/>
                <w:i/>
                <w:lang w:val="et-EE"/>
              </w:rPr>
              <w:t>maksab välja vahendeid või omastab</w:t>
            </w:r>
            <w:r w:rsidRPr="00C9299D">
              <w:rPr>
                <w:lang w:val="et-EE"/>
              </w:rPr>
              <w:t xml:space="preserve"> või </w:t>
            </w:r>
            <w:r w:rsidRPr="00C9299D">
              <w:rPr>
                <w:b/>
                <w:i/>
                <w:lang w:val="et-EE"/>
              </w:rPr>
              <w:t>kasutab vara vastupidiselt nende ette nähtud eesmärgile, mis kahjustab</w:t>
            </w:r>
            <w:r w:rsidRPr="00C9299D">
              <w:rPr>
                <w:lang w:val="et-EE"/>
              </w:rPr>
              <w:t xml:space="preserve"> liidu finantshuve</w:t>
            </w:r>
            <w:r w:rsidRPr="00C9299D">
              <w:rPr>
                <w:b/>
                <w:i/>
                <w:lang w:val="et-EE"/>
              </w:rPr>
              <w:t>.</w:t>
            </w:r>
          </w:p>
        </w:tc>
        <w:tc>
          <w:tcPr>
            <w:tcW w:w="4876" w:type="dxa"/>
            <w:hideMark/>
          </w:tcPr>
          <w:p w14:paraId="083B0E00" w14:textId="77777777" w:rsidR="005A0D88" w:rsidRPr="00C9299D" w:rsidRDefault="005A0D88" w:rsidP="00D074F6">
            <w:pPr>
              <w:pStyle w:val="Normal6"/>
              <w:rPr>
                <w:szCs w:val="24"/>
                <w:lang w:val="et-EE"/>
              </w:rPr>
            </w:pPr>
            <w:r w:rsidRPr="00C9299D">
              <w:rPr>
                <w:b/>
                <w:i/>
                <w:lang w:val="et-EE"/>
              </w:rPr>
              <w:t xml:space="preserve">(a) </w:t>
            </w:r>
            <w:r w:rsidRPr="00C9299D">
              <w:rPr>
                <w:lang w:val="et-EE"/>
              </w:rPr>
              <w:tab/>
            </w:r>
            <w:r w:rsidRPr="00C9299D">
              <w:rPr>
                <w:b/>
                <w:i/>
                <w:lang w:val="et-EE"/>
              </w:rPr>
              <w:t>sellise vara mitte-eesmärgipärane eraldamine, väljamaksmine, omastamine</w:t>
            </w:r>
            <w:r w:rsidRPr="00C9299D">
              <w:rPr>
                <w:lang w:val="et-EE"/>
              </w:rPr>
              <w:t xml:space="preserve"> või </w:t>
            </w:r>
            <w:r w:rsidRPr="00C9299D">
              <w:rPr>
                <w:b/>
                <w:i/>
                <w:lang w:val="et-EE"/>
              </w:rPr>
              <w:t>kasutamine</w:t>
            </w:r>
            <w:r w:rsidRPr="00C9299D">
              <w:rPr>
                <w:lang w:val="et-EE"/>
              </w:rPr>
              <w:t xml:space="preserve"> ametiisiku </w:t>
            </w:r>
            <w:r w:rsidRPr="00C9299D">
              <w:rPr>
                <w:b/>
                <w:i/>
                <w:lang w:val="et-EE"/>
              </w:rPr>
              <w:t>poolt</w:t>
            </w:r>
            <w:r w:rsidRPr="00C9299D">
              <w:rPr>
                <w:lang w:val="et-EE"/>
              </w:rPr>
              <w:t xml:space="preserve">, mille </w:t>
            </w:r>
            <w:r w:rsidRPr="00C9299D">
              <w:rPr>
                <w:b/>
                <w:i/>
                <w:lang w:val="et-EE"/>
              </w:rPr>
              <w:t>haldamine on talle otse</w:t>
            </w:r>
            <w:r w:rsidRPr="00C9299D">
              <w:rPr>
                <w:lang w:val="et-EE"/>
              </w:rPr>
              <w:t xml:space="preserve"> või </w:t>
            </w:r>
            <w:r w:rsidRPr="00C9299D">
              <w:rPr>
                <w:b/>
                <w:i/>
                <w:lang w:val="et-EE"/>
              </w:rPr>
              <w:t>kaudselt usaldatud, viisil, mis kahjustab</w:t>
            </w:r>
            <w:r w:rsidRPr="00C9299D">
              <w:rPr>
                <w:lang w:val="et-EE"/>
              </w:rPr>
              <w:t xml:space="preserve"> või </w:t>
            </w:r>
            <w:r w:rsidRPr="00C9299D">
              <w:rPr>
                <w:b/>
                <w:i/>
                <w:lang w:val="et-EE"/>
              </w:rPr>
              <w:t>tõenäoliselt kahjustaks</w:t>
            </w:r>
            <w:r w:rsidRPr="00C9299D">
              <w:rPr>
                <w:lang w:val="et-EE"/>
              </w:rPr>
              <w:t xml:space="preserve"> liidu finantshuve</w:t>
            </w:r>
            <w:r w:rsidRPr="00C9299D">
              <w:rPr>
                <w:b/>
                <w:i/>
                <w:lang w:val="et-EE"/>
              </w:rPr>
              <w:t>;</w:t>
            </w:r>
          </w:p>
        </w:tc>
      </w:tr>
      <w:tr w:rsidR="005A0D88" w:rsidRPr="00C9299D" w14:paraId="1228D8FF" w14:textId="77777777" w:rsidTr="00D074F6">
        <w:trPr>
          <w:jc w:val="center"/>
        </w:trPr>
        <w:tc>
          <w:tcPr>
            <w:tcW w:w="4876" w:type="dxa"/>
          </w:tcPr>
          <w:p w14:paraId="54AB8BDA" w14:textId="77777777" w:rsidR="005A0D88" w:rsidRPr="00C9299D" w:rsidRDefault="005A0D88" w:rsidP="00D074F6">
            <w:pPr>
              <w:pStyle w:val="Normal6"/>
              <w:rPr>
                <w:lang w:val="et-EE"/>
              </w:rPr>
            </w:pPr>
          </w:p>
        </w:tc>
        <w:tc>
          <w:tcPr>
            <w:tcW w:w="4876" w:type="dxa"/>
            <w:hideMark/>
          </w:tcPr>
          <w:p w14:paraId="5421077B" w14:textId="77777777" w:rsidR="005A0D88" w:rsidRPr="00C9299D" w:rsidRDefault="005A0D88" w:rsidP="00D074F6">
            <w:pPr>
              <w:pStyle w:val="Normal6"/>
              <w:rPr>
                <w:szCs w:val="24"/>
                <w:lang w:val="et-EE"/>
              </w:rPr>
            </w:pPr>
            <w:r w:rsidRPr="00C9299D">
              <w:rPr>
                <w:b/>
                <w:i/>
                <w:lang w:val="et-EE"/>
              </w:rPr>
              <w:t>(b)</w:t>
            </w:r>
            <w:r w:rsidRPr="00C9299D">
              <w:rPr>
                <w:lang w:val="et-EE"/>
              </w:rPr>
              <w:tab/>
            </w:r>
            <w:r w:rsidRPr="00C9299D">
              <w:rPr>
                <w:b/>
                <w:i/>
                <w:lang w:val="et-EE"/>
              </w:rPr>
              <w:t xml:space="preserve"> vara mitte-eesmärgipärane eraldamine, väljamaksmine, omastamine või kasutamine majandus-, finants-, äri- või kaubandustegevuse raames erasektori üksust mis tahes funktsioonis juhtiva või selle heaks töötava isiku poolt, kui selle vara haldamine on talle otse või kaudselt usaldatud, viisil, mis kahjustab või tõenäoliselt kahjustaks liidu finantshuve.</w:t>
            </w:r>
          </w:p>
        </w:tc>
      </w:tr>
    </w:tbl>
    <w:p w14:paraId="441963E9" w14:textId="77777777" w:rsidR="005A0D88" w:rsidRPr="00C9299D" w:rsidRDefault="005A0D88" w:rsidP="005A0D88">
      <w:pPr>
        <w:pStyle w:val="Olang"/>
        <w:rPr>
          <w:lang w:val="et-EE"/>
        </w:rPr>
      </w:pPr>
      <w:r w:rsidRPr="00C9299D">
        <w:rPr>
          <w:noProof w:val="0"/>
          <w:lang w:val="et-EE"/>
        </w:rPr>
        <w:t xml:space="preserve">Or. </w:t>
      </w:r>
      <w:r w:rsidRPr="00C9299D">
        <w:rPr>
          <w:rStyle w:val="HideTWBExt"/>
          <w:noProof w:val="0"/>
          <w:lang w:val="et-EE"/>
        </w:rPr>
        <w:t>&lt;Original&gt;</w:t>
      </w:r>
      <w:r w:rsidRPr="00C9299D">
        <w:rPr>
          <w:rStyle w:val="HideTWBInt"/>
          <w:noProof w:val="0"/>
          <w:lang w:val="et-EE"/>
        </w:rPr>
        <w:t>{EN}</w:t>
      </w:r>
      <w:r w:rsidRPr="00C9299D">
        <w:rPr>
          <w:noProof w:val="0"/>
          <w:lang w:val="et-EE"/>
        </w:rPr>
        <w:t>en</w:t>
      </w:r>
      <w:r w:rsidRPr="00C9299D">
        <w:rPr>
          <w:rStyle w:val="HideTWBExt"/>
          <w:noProof w:val="0"/>
          <w:lang w:val="et-EE"/>
        </w:rPr>
        <w:t>&lt;/Original&gt;</w:t>
      </w:r>
    </w:p>
    <w:p w14:paraId="1D1AC11B" w14:textId="77777777" w:rsidR="005A0D88" w:rsidRPr="00C9299D" w:rsidRDefault="005A0D88" w:rsidP="005A0D88">
      <w:r w:rsidRPr="00C9299D">
        <w:rPr>
          <w:rStyle w:val="HideTWBExt"/>
        </w:rPr>
        <w:t>&lt;/Amend&gt;</w:t>
      </w:r>
    </w:p>
    <w:p w14:paraId="266EEC05" w14:textId="77777777" w:rsidR="005A0D88" w:rsidRPr="00C9299D" w:rsidRDefault="005A0D88" w:rsidP="005A0D88">
      <w:pPr>
        <w:pStyle w:val="AMNumberTabs0"/>
        <w:keepNext/>
        <w:rPr>
          <w:lang w:val="et-EE"/>
        </w:rPr>
      </w:pPr>
      <w:r w:rsidRPr="00C9299D">
        <w:rPr>
          <w:rStyle w:val="HideTWBExt"/>
          <w:b w:val="0"/>
          <w:lang w:val="et-EE"/>
        </w:rPr>
        <w:t>&lt;Amend&gt;</w:t>
      </w:r>
      <w:r w:rsidRPr="00C9299D">
        <w:rPr>
          <w:lang w:val="et-EE"/>
        </w:rPr>
        <w:t>Muudatusettepanek</w:t>
      </w:r>
      <w:r w:rsidRPr="00C9299D">
        <w:rPr>
          <w:lang w:val="et-EE"/>
        </w:rPr>
        <w:tab/>
      </w:r>
      <w:r w:rsidRPr="00C9299D">
        <w:rPr>
          <w:lang w:val="et-EE"/>
        </w:rPr>
        <w:tab/>
      </w:r>
      <w:r w:rsidRPr="00C9299D">
        <w:rPr>
          <w:rStyle w:val="HideTWBExt"/>
          <w:b w:val="0"/>
          <w:lang w:val="et-EE"/>
        </w:rPr>
        <w:t>&lt;NumAm&gt;</w:t>
      </w:r>
      <w:r w:rsidRPr="00C9299D">
        <w:rPr>
          <w:lang w:val="et-EE"/>
        </w:rPr>
        <w:t>104</w:t>
      </w:r>
      <w:r w:rsidRPr="00C9299D">
        <w:rPr>
          <w:rStyle w:val="HideTWBExt"/>
          <w:b w:val="0"/>
          <w:lang w:val="et-EE"/>
        </w:rPr>
        <w:t>&lt;/NumAm&gt;</w:t>
      </w:r>
    </w:p>
    <w:p w14:paraId="08615309" w14:textId="77777777" w:rsidR="005A0D88" w:rsidRPr="00C9299D" w:rsidRDefault="005A0D88" w:rsidP="005A0D88">
      <w:pPr>
        <w:pStyle w:val="NormalBold12b"/>
        <w:keepNext/>
      </w:pPr>
      <w:r w:rsidRPr="00C9299D">
        <w:rPr>
          <w:rStyle w:val="HideTWBExt"/>
          <w:b w:val="0"/>
        </w:rPr>
        <w:t>&lt;DocAmend&gt;</w:t>
      </w:r>
      <w:r w:rsidRPr="00C9299D">
        <w:t>Ettepanek võtta vastu direktiiv</w:t>
      </w:r>
      <w:r w:rsidRPr="00C9299D">
        <w:rPr>
          <w:rStyle w:val="HideTWBExt"/>
          <w:b w:val="0"/>
        </w:rPr>
        <w:t>&lt;/DocAmend&gt;</w:t>
      </w:r>
    </w:p>
    <w:p w14:paraId="18BB443B" w14:textId="77777777" w:rsidR="005A0D88" w:rsidRPr="00C9299D" w:rsidRDefault="005A0D88" w:rsidP="005A0D88">
      <w:pPr>
        <w:pStyle w:val="NormalBold"/>
      </w:pPr>
      <w:r w:rsidRPr="00C9299D">
        <w:rPr>
          <w:rStyle w:val="HideTWBExt"/>
          <w:b w:val="0"/>
        </w:rPr>
        <w:t>&lt;Article&gt;</w:t>
      </w:r>
      <w:r w:rsidRPr="00C9299D">
        <w:t>Artikkel 28 – lõik 1 – punkt 2 b (uus) – sissejuhatav osa</w:t>
      </w:r>
      <w:r w:rsidRPr="00C9299D">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5A0D88" w:rsidRPr="00C9299D" w14:paraId="110830CA" w14:textId="77777777" w:rsidTr="00D074F6">
        <w:trPr>
          <w:jc w:val="center"/>
        </w:trPr>
        <w:tc>
          <w:tcPr>
            <w:tcW w:w="9752" w:type="dxa"/>
            <w:gridSpan w:val="2"/>
          </w:tcPr>
          <w:p w14:paraId="63355B9B" w14:textId="77777777" w:rsidR="005A0D88" w:rsidRPr="00C9299D" w:rsidRDefault="005A0D88" w:rsidP="00D074F6">
            <w:pPr>
              <w:keepNext/>
            </w:pPr>
          </w:p>
        </w:tc>
      </w:tr>
      <w:tr w:rsidR="005A0D88" w:rsidRPr="00C9299D" w14:paraId="1F5EA040" w14:textId="77777777" w:rsidTr="00D074F6">
        <w:trPr>
          <w:jc w:val="center"/>
        </w:trPr>
        <w:tc>
          <w:tcPr>
            <w:tcW w:w="4876" w:type="dxa"/>
            <w:hideMark/>
          </w:tcPr>
          <w:p w14:paraId="024462F1" w14:textId="77777777" w:rsidR="005A0D88" w:rsidRPr="00C9299D" w:rsidRDefault="005A0D88" w:rsidP="00D074F6">
            <w:pPr>
              <w:pStyle w:val="ColumnHeading"/>
              <w:keepNext/>
              <w:rPr>
                <w:lang w:val="et-EE"/>
              </w:rPr>
            </w:pPr>
            <w:r w:rsidRPr="00C9299D">
              <w:rPr>
                <w:lang w:val="et-EE"/>
              </w:rPr>
              <w:t>Komisjoni ettepanek</w:t>
            </w:r>
          </w:p>
        </w:tc>
        <w:tc>
          <w:tcPr>
            <w:tcW w:w="4876" w:type="dxa"/>
            <w:hideMark/>
          </w:tcPr>
          <w:p w14:paraId="14947BD0" w14:textId="77777777" w:rsidR="005A0D88" w:rsidRPr="00C9299D" w:rsidRDefault="005A0D88" w:rsidP="00D074F6">
            <w:pPr>
              <w:pStyle w:val="ColumnHeading"/>
              <w:keepNext/>
              <w:rPr>
                <w:lang w:val="et-EE"/>
              </w:rPr>
            </w:pPr>
            <w:r w:rsidRPr="00C9299D">
              <w:rPr>
                <w:lang w:val="et-EE"/>
              </w:rPr>
              <w:t>Muudatusettepanek</w:t>
            </w:r>
          </w:p>
        </w:tc>
      </w:tr>
      <w:tr w:rsidR="005A0D88" w:rsidRPr="00C9299D" w14:paraId="3C1CEF80" w14:textId="77777777" w:rsidTr="00D074F6">
        <w:trPr>
          <w:jc w:val="center"/>
        </w:trPr>
        <w:tc>
          <w:tcPr>
            <w:tcW w:w="4876" w:type="dxa"/>
          </w:tcPr>
          <w:p w14:paraId="0C367EE3" w14:textId="77777777" w:rsidR="005A0D88" w:rsidRPr="00C9299D" w:rsidRDefault="005A0D88" w:rsidP="00D074F6">
            <w:pPr>
              <w:pStyle w:val="Normal6"/>
              <w:rPr>
                <w:lang w:val="et-EE"/>
              </w:rPr>
            </w:pPr>
          </w:p>
        </w:tc>
        <w:tc>
          <w:tcPr>
            <w:tcW w:w="4876" w:type="dxa"/>
            <w:hideMark/>
          </w:tcPr>
          <w:p w14:paraId="21AE7075" w14:textId="77777777" w:rsidR="005A0D88" w:rsidRPr="00C9299D" w:rsidRDefault="005A0D88" w:rsidP="00D074F6">
            <w:pPr>
              <w:pStyle w:val="Normal6"/>
              <w:rPr>
                <w:szCs w:val="24"/>
                <w:lang w:val="et-EE"/>
              </w:rPr>
            </w:pPr>
            <w:r w:rsidRPr="00C9299D">
              <w:rPr>
                <w:b/>
                <w:i/>
                <w:lang w:val="et-EE"/>
              </w:rPr>
              <w:t>(2b)</w:t>
            </w:r>
            <w:r w:rsidRPr="00C9299D">
              <w:rPr>
                <w:b/>
                <w:i/>
                <w:lang w:val="et-EE"/>
              </w:rPr>
              <w:tab/>
              <w:t>Artiklisse 4 lisatakse järgmised lõiked:</w:t>
            </w:r>
          </w:p>
        </w:tc>
      </w:tr>
    </w:tbl>
    <w:p w14:paraId="3D1CE7C7" w14:textId="77777777" w:rsidR="005A0D88" w:rsidRPr="00C9299D" w:rsidRDefault="005A0D88" w:rsidP="005A0D88">
      <w:pPr>
        <w:pStyle w:val="Olang"/>
        <w:rPr>
          <w:lang w:val="et-EE"/>
        </w:rPr>
      </w:pPr>
      <w:r w:rsidRPr="00C9299D">
        <w:rPr>
          <w:noProof w:val="0"/>
          <w:lang w:val="et-EE"/>
        </w:rPr>
        <w:t xml:space="preserve">Or. </w:t>
      </w:r>
      <w:r w:rsidRPr="00C9299D">
        <w:rPr>
          <w:rStyle w:val="HideTWBExt"/>
          <w:noProof w:val="0"/>
          <w:lang w:val="et-EE"/>
        </w:rPr>
        <w:t>&lt;Original&gt;</w:t>
      </w:r>
      <w:r w:rsidRPr="00C9299D">
        <w:rPr>
          <w:rStyle w:val="HideTWBInt"/>
          <w:noProof w:val="0"/>
          <w:lang w:val="et-EE"/>
        </w:rPr>
        <w:t>{EN}</w:t>
      </w:r>
      <w:r w:rsidRPr="00C9299D">
        <w:rPr>
          <w:noProof w:val="0"/>
          <w:lang w:val="et-EE"/>
        </w:rPr>
        <w:t>en</w:t>
      </w:r>
      <w:r w:rsidRPr="00C9299D">
        <w:rPr>
          <w:rStyle w:val="HideTWBExt"/>
          <w:noProof w:val="0"/>
          <w:lang w:val="et-EE"/>
        </w:rPr>
        <w:t>&lt;/Original&gt;</w:t>
      </w:r>
    </w:p>
    <w:p w14:paraId="18F494D0" w14:textId="77777777" w:rsidR="005A0D88" w:rsidRPr="00C9299D" w:rsidRDefault="005A0D88" w:rsidP="005A0D88">
      <w:r w:rsidRPr="00C9299D">
        <w:rPr>
          <w:rStyle w:val="HideTWBExt"/>
        </w:rPr>
        <w:t>&lt;/Amend&gt;</w:t>
      </w:r>
    </w:p>
    <w:p w14:paraId="79FDA907" w14:textId="77777777" w:rsidR="005A0D88" w:rsidRPr="00C9299D" w:rsidRDefault="005A0D88" w:rsidP="005A0D88">
      <w:pPr>
        <w:pStyle w:val="AMNumberTabs0"/>
        <w:keepNext/>
        <w:rPr>
          <w:lang w:val="et-EE"/>
        </w:rPr>
      </w:pPr>
      <w:r w:rsidRPr="00C9299D">
        <w:rPr>
          <w:rStyle w:val="HideTWBExt"/>
          <w:b w:val="0"/>
          <w:lang w:val="et-EE"/>
        </w:rPr>
        <w:t>&lt;Amend&gt;</w:t>
      </w:r>
      <w:r w:rsidRPr="00C9299D">
        <w:rPr>
          <w:lang w:val="et-EE"/>
        </w:rPr>
        <w:t>Muudatusettepanek</w:t>
      </w:r>
      <w:r w:rsidRPr="00C9299D">
        <w:rPr>
          <w:lang w:val="et-EE"/>
        </w:rPr>
        <w:tab/>
      </w:r>
      <w:r w:rsidRPr="00C9299D">
        <w:rPr>
          <w:lang w:val="et-EE"/>
        </w:rPr>
        <w:tab/>
      </w:r>
      <w:r w:rsidRPr="00C9299D">
        <w:rPr>
          <w:rStyle w:val="HideTWBExt"/>
          <w:b w:val="0"/>
          <w:lang w:val="et-EE"/>
        </w:rPr>
        <w:t>&lt;NumAm&gt;</w:t>
      </w:r>
      <w:r w:rsidRPr="00C9299D">
        <w:rPr>
          <w:lang w:val="et-EE"/>
        </w:rPr>
        <w:t>105</w:t>
      </w:r>
      <w:r w:rsidRPr="00C9299D">
        <w:rPr>
          <w:rStyle w:val="HideTWBExt"/>
          <w:b w:val="0"/>
          <w:lang w:val="et-EE"/>
        </w:rPr>
        <w:t>&lt;/NumAm&gt;</w:t>
      </w:r>
    </w:p>
    <w:p w14:paraId="134A7DF6" w14:textId="77777777" w:rsidR="005A0D88" w:rsidRPr="00C9299D" w:rsidRDefault="005A0D88" w:rsidP="005A0D88">
      <w:pPr>
        <w:pStyle w:val="NormalBold12b"/>
        <w:keepNext/>
      </w:pPr>
      <w:r w:rsidRPr="00C9299D">
        <w:rPr>
          <w:rStyle w:val="HideTWBExt"/>
          <w:b w:val="0"/>
        </w:rPr>
        <w:t>&lt;DocAmend&gt;</w:t>
      </w:r>
      <w:r w:rsidRPr="00C9299D">
        <w:t>Ettepanek võtta vastu direktiiv</w:t>
      </w:r>
      <w:r w:rsidRPr="00C9299D">
        <w:rPr>
          <w:rStyle w:val="HideTWBExt"/>
          <w:b w:val="0"/>
        </w:rPr>
        <w:t>&lt;/DocAmend&gt;</w:t>
      </w:r>
    </w:p>
    <w:p w14:paraId="2BCF0921" w14:textId="77777777" w:rsidR="005A0D88" w:rsidRPr="00C9299D" w:rsidRDefault="005A0D88" w:rsidP="005A0D88">
      <w:pPr>
        <w:pStyle w:val="NormalBold"/>
      </w:pPr>
      <w:r w:rsidRPr="00C9299D">
        <w:rPr>
          <w:rStyle w:val="HideTWBExt"/>
          <w:b w:val="0"/>
        </w:rPr>
        <w:t>&lt;Article&gt;</w:t>
      </w:r>
      <w:r w:rsidRPr="00C9299D">
        <w:t>Artikkel 28 – lõik 1 – punkt 2 b (uus)</w:t>
      </w:r>
      <w:r w:rsidRPr="00C9299D">
        <w:rPr>
          <w:rStyle w:val="HideTWBExt"/>
          <w:b w:val="0"/>
        </w:rPr>
        <w:t>&lt;/Article&gt;</w:t>
      </w:r>
    </w:p>
    <w:p w14:paraId="409E0AC2" w14:textId="77777777" w:rsidR="005A0D88" w:rsidRPr="00C9299D" w:rsidRDefault="005A0D88" w:rsidP="005A0D88">
      <w:r w:rsidRPr="00C9299D">
        <w:rPr>
          <w:rStyle w:val="HideTWBExt"/>
        </w:rPr>
        <w:t>&lt;DocAmend2&gt;</w:t>
      </w:r>
      <w:r w:rsidRPr="00C9299D">
        <w:t>Direktiiv (EL) 2017/1371</w:t>
      </w:r>
      <w:r w:rsidRPr="00C9299D">
        <w:rPr>
          <w:rStyle w:val="HideTWBExt"/>
        </w:rPr>
        <w:t>&lt;/DocAmend2&gt;</w:t>
      </w:r>
    </w:p>
    <w:p w14:paraId="0A0F912B" w14:textId="77777777" w:rsidR="005A0D88" w:rsidRPr="00C9299D" w:rsidRDefault="005A0D88" w:rsidP="005A0D88">
      <w:r w:rsidRPr="00C9299D">
        <w:rPr>
          <w:rStyle w:val="HideTWBExt"/>
        </w:rPr>
        <w:t>&lt;Article2&gt;</w:t>
      </w:r>
      <w:r w:rsidRPr="00C9299D">
        <w:t>Artikkel 4 – lõige 3 a (uus)</w:t>
      </w:r>
      <w:r w:rsidRPr="00C9299D">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5A0D88" w:rsidRPr="00C9299D" w14:paraId="59FFCF51" w14:textId="77777777" w:rsidTr="00D074F6">
        <w:trPr>
          <w:jc w:val="center"/>
        </w:trPr>
        <w:tc>
          <w:tcPr>
            <w:tcW w:w="9752" w:type="dxa"/>
            <w:gridSpan w:val="2"/>
          </w:tcPr>
          <w:p w14:paraId="1240C630" w14:textId="77777777" w:rsidR="005A0D88" w:rsidRPr="00C9299D" w:rsidRDefault="005A0D88" w:rsidP="00D074F6">
            <w:pPr>
              <w:keepNext/>
            </w:pPr>
          </w:p>
        </w:tc>
      </w:tr>
      <w:tr w:rsidR="005A0D88" w:rsidRPr="00C9299D" w14:paraId="25822071" w14:textId="77777777" w:rsidTr="00D074F6">
        <w:trPr>
          <w:jc w:val="center"/>
        </w:trPr>
        <w:tc>
          <w:tcPr>
            <w:tcW w:w="4876" w:type="dxa"/>
            <w:hideMark/>
          </w:tcPr>
          <w:p w14:paraId="45C132E3" w14:textId="77777777" w:rsidR="005A0D88" w:rsidRPr="00C9299D" w:rsidRDefault="005A0D88" w:rsidP="00D074F6">
            <w:pPr>
              <w:pStyle w:val="ColumnHeading"/>
              <w:keepNext/>
              <w:rPr>
                <w:lang w:val="et-EE"/>
              </w:rPr>
            </w:pPr>
            <w:r w:rsidRPr="00C9299D">
              <w:rPr>
                <w:lang w:val="et-EE"/>
              </w:rPr>
              <w:t>Komisjoni ettepanek</w:t>
            </w:r>
          </w:p>
        </w:tc>
        <w:tc>
          <w:tcPr>
            <w:tcW w:w="4876" w:type="dxa"/>
            <w:hideMark/>
          </w:tcPr>
          <w:p w14:paraId="1FCA0DDA" w14:textId="77777777" w:rsidR="005A0D88" w:rsidRPr="00C9299D" w:rsidRDefault="005A0D88" w:rsidP="00D074F6">
            <w:pPr>
              <w:pStyle w:val="ColumnHeading"/>
              <w:keepNext/>
              <w:rPr>
                <w:lang w:val="et-EE"/>
              </w:rPr>
            </w:pPr>
            <w:r w:rsidRPr="00C9299D">
              <w:rPr>
                <w:lang w:val="et-EE"/>
              </w:rPr>
              <w:t>Muudatusettepanek</w:t>
            </w:r>
          </w:p>
        </w:tc>
      </w:tr>
      <w:tr w:rsidR="005A0D88" w:rsidRPr="00C9299D" w14:paraId="48DAB9AF" w14:textId="77777777" w:rsidTr="00D074F6">
        <w:trPr>
          <w:jc w:val="center"/>
        </w:trPr>
        <w:tc>
          <w:tcPr>
            <w:tcW w:w="4876" w:type="dxa"/>
          </w:tcPr>
          <w:p w14:paraId="0C234407" w14:textId="77777777" w:rsidR="005A0D88" w:rsidRPr="00C9299D" w:rsidRDefault="005A0D88" w:rsidP="00D074F6">
            <w:pPr>
              <w:pStyle w:val="Normal6"/>
              <w:rPr>
                <w:lang w:val="et-EE"/>
              </w:rPr>
            </w:pPr>
          </w:p>
        </w:tc>
        <w:tc>
          <w:tcPr>
            <w:tcW w:w="4876" w:type="dxa"/>
            <w:hideMark/>
          </w:tcPr>
          <w:p w14:paraId="3FF58421" w14:textId="77777777" w:rsidR="005A0D88" w:rsidRPr="00C9299D" w:rsidRDefault="005A0D88" w:rsidP="00D074F6">
            <w:pPr>
              <w:pStyle w:val="Normal6"/>
              <w:rPr>
                <w:szCs w:val="24"/>
                <w:lang w:val="et-EE"/>
              </w:rPr>
            </w:pPr>
            <w:r w:rsidRPr="00C9299D">
              <w:rPr>
                <w:b/>
                <w:i/>
                <w:lang w:val="et-EE"/>
              </w:rPr>
              <w:t xml:space="preserve">„3a. </w:t>
            </w:r>
            <w:r w:rsidRPr="00C9299D">
              <w:rPr>
                <w:b/>
                <w:i/>
                <w:lang w:val="et-EE"/>
              </w:rPr>
              <w:tab/>
              <w:t>Liikmesriigid võtavad vajalikud meetmed tagamaks, et järgmised teod on karistatavad kuriteona, kui need on toime pandud tahtlikult:</w:t>
            </w:r>
          </w:p>
        </w:tc>
      </w:tr>
      <w:tr w:rsidR="005A0D88" w:rsidRPr="00C9299D" w14:paraId="259AEA1E" w14:textId="77777777" w:rsidTr="00D074F6">
        <w:trPr>
          <w:jc w:val="center"/>
        </w:trPr>
        <w:tc>
          <w:tcPr>
            <w:tcW w:w="4876" w:type="dxa"/>
          </w:tcPr>
          <w:p w14:paraId="0A12444C" w14:textId="77777777" w:rsidR="005A0D88" w:rsidRPr="00C9299D" w:rsidRDefault="005A0D88" w:rsidP="00D074F6">
            <w:pPr>
              <w:pStyle w:val="Normal6"/>
              <w:rPr>
                <w:lang w:val="et-EE"/>
              </w:rPr>
            </w:pPr>
          </w:p>
        </w:tc>
        <w:tc>
          <w:tcPr>
            <w:tcW w:w="4876" w:type="dxa"/>
            <w:hideMark/>
          </w:tcPr>
          <w:p w14:paraId="79D2C34A" w14:textId="77777777" w:rsidR="005A0D88" w:rsidRPr="00C9299D" w:rsidRDefault="005A0D88" w:rsidP="00D074F6">
            <w:pPr>
              <w:pStyle w:val="Normal6"/>
              <w:rPr>
                <w:szCs w:val="24"/>
                <w:lang w:val="et-EE"/>
              </w:rPr>
            </w:pPr>
            <w:r w:rsidRPr="00C9299D">
              <w:rPr>
                <w:b/>
                <w:i/>
                <w:lang w:val="et-EE"/>
              </w:rPr>
              <w:t xml:space="preserve">(a) </w:t>
            </w:r>
            <w:r w:rsidRPr="00C9299D">
              <w:rPr>
                <w:b/>
                <w:i/>
                <w:lang w:val="et-EE"/>
              </w:rPr>
              <w:tab/>
              <w:t xml:space="preserve">mis tahes põhjendamatu soodustuse lubamine, pakkumine või andmine otse või vahendaja kaudu mõnele isikule või kolmandale isikule vastutasuna selle eest, et see isik kasutaks oma tegelikku või eeldatavat mõju ametiisikult põhjendamatu eelise saamiseks viisil, mis kahjustab või tõenäoliselt kahjustaks liidu finantshuve; </w:t>
            </w:r>
          </w:p>
        </w:tc>
      </w:tr>
      <w:tr w:rsidR="005A0D88" w:rsidRPr="00C9299D" w14:paraId="0E174B11" w14:textId="77777777" w:rsidTr="00D074F6">
        <w:trPr>
          <w:jc w:val="center"/>
        </w:trPr>
        <w:tc>
          <w:tcPr>
            <w:tcW w:w="4876" w:type="dxa"/>
          </w:tcPr>
          <w:p w14:paraId="43143AAB" w14:textId="77777777" w:rsidR="005A0D88" w:rsidRPr="00C9299D" w:rsidRDefault="005A0D88" w:rsidP="00D074F6">
            <w:pPr>
              <w:pStyle w:val="Normal6"/>
              <w:rPr>
                <w:lang w:val="et-EE"/>
              </w:rPr>
            </w:pPr>
          </w:p>
        </w:tc>
        <w:tc>
          <w:tcPr>
            <w:tcW w:w="4876" w:type="dxa"/>
          </w:tcPr>
          <w:p w14:paraId="7A1B8DAE" w14:textId="77777777" w:rsidR="005A0D88" w:rsidRPr="00C9299D" w:rsidRDefault="005A0D88" w:rsidP="00D074F6">
            <w:pPr>
              <w:pStyle w:val="Normal6"/>
              <w:rPr>
                <w:b/>
                <w:i/>
                <w:lang w:val="et-EE"/>
              </w:rPr>
            </w:pPr>
            <w:r w:rsidRPr="00C9299D">
              <w:rPr>
                <w:b/>
                <w:i/>
                <w:lang w:val="et-EE"/>
              </w:rPr>
              <w:t xml:space="preserve">(b) </w:t>
            </w:r>
            <w:r w:rsidRPr="00C9299D">
              <w:rPr>
                <w:b/>
                <w:i/>
                <w:lang w:val="et-EE"/>
              </w:rPr>
              <w:tab/>
              <w:t>mis tahes põhjendamatu soodustuse või selle andmise lubaduse nõudmine või saamine otse või vahendaja kaudu mõnele isikule või kolmandale isikule vastutasuna selle eest, et see isik kasutaks oma tegelikku või eeldatavat mõju ametiisikult põhjendamatu eelise saamiseks viisil, mis kahjustab või tõenäoliselt kahjustaks liidu finantshuve.</w:t>
            </w:r>
          </w:p>
        </w:tc>
      </w:tr>
      <w:tr w:rsidR="005A0D88" w:rsidRPr="00C9299D" w14:paraId="769B4FE9" w14:textId="77777777" w:rsidTr="00D074F6">
        <w:trPr>
          <w:jc w:val="center"/>
        </w:trPr>
        <w:tc>
          <w:tcPr>
            <w:tcW w:w="4876" w:type="dxa"/>
          </w:tcPr>
          <w:p w14:paraId="2EA79295" w14:textId="77777777" w:rsidR="005A0D88" w:rsidRPr="00C9299D" w:rsidRDefault="005A0D88" w:rsidP="00D074F6">
            <w:pPr>
              <w:pStyle w:val="Normal6"/>
              <w:rPr>
                <w:lang w:val="et-EE"/>
              </w:rPr>
            </w:pPr>
          </w:p>
        </w:tc>
        <w:tc>
          <w:tcPr>
            <w:tcW w:w="4876" w:type="dxa"/>
            <w:hideMark/>
          </w:tcPr>
          <w:p w14:paraId="6DAF3BF0" w14:textId="77777777" w:rsidR="005A0D88" w:rsidRPr="00C9299D" w:rsidRDefault="005A0D88" w:rsidP="00D074F6">
            <w:pPr>
              <w:pStyle w:val="Normal6"/>
              <w:rPr>
                <w:szCs w:val="24"/>
                <w:lang w:val="et-EE"/>
              </w:rPr>
            </w:pPr>
            <w:r w:rsidRPr="00C9299D">
              <w:rPr>
                <w:b/>
                <w:i/>
                <w:lang w:val="et-EE"/>
              </w:rPr>
              <w:t>Punktides a ja b osutatud teo kuriteona karistamiseks ei ole oluline, kas mõju ka tegelikult avaldatakse või kas eeldatav mõju annab soovitud tulemusi.</w:t>
            </w:r>
          </w:p>
        </w:tc>
      </w:tr>
    </w:tbl>
    <w:p w14:paraId="3F5582DF" w14:textId="77777777" w:rsidR="005A0D88" w:rsidRPr="00C9299D" w:rsidRDefault="005A0D88" w:rsidP="005A0D88">
      <w:pPr>
        <w:pStyle w:val="Olang"/>
        <w:rPr>
          <w:lang w:val="et-EE"/>
        </w:rPr>
      </w:pPr>
      <w:r w:rsidRPr="00C9299D">
        <w:rPr>
          <w:noProof w:val="0"/>
          <w:lang w:val="et-EE"/>
        </w:rPr>
        <w:t xml:space="preserve">Or. </w:t>
      </w:r>
      <w:r w:rsidRPr="00C9299D">
        <w:rPr>
          <w:rStyle w:val="HideTWBExt"/>
          <w:noProof w:val="0"/>
          <w:lang w:val="et-EE"/>
        </w:rPr>
        <w:t>&lt;Original&gt;</w:t>
      </w:r>
      <w:r w:rsidRPr="00C9299D">
        <w:rPr>
          <w:rStyle w:val="HideTWBInt"/>
          <w:noProof w:val="0"/>
          <w:lang w:val="et-EE"/>
        </w:rPr>
        <w:t>{EN}</w:t>
      </w:r>
      <w:r w:rsidRPr="00C9299D">
        <w:rPr>
          <w:noProof w:val="0"/>
          <w:lang w:val="et-EE"/>
        </w:rPr>
        <w:t>en</w:t>
      </w:r>
      <w:r w:rsidRPr="00C9299D">
        <w:rPr>
          <w:rStyle w:val="HideTWBExt"/>
          <w:noProof w:val="0"/>
          <w:lang w:val="et-EE"/>
        </w:rPr>
        <w:t>&lt;/Original&gt;</w:t>
      </w:r>
    </w:p>
    <w:p w14:paraId="4E8A8E23" w14:textId="77777777" w:rsidR="005A0D88" w:rsidRPr="00C9299D" w:rsidRDefault="005A0D88" w:rsidP="005A0D88">
      <w:r w:rsidRPr="00C9299D">
        <w:rPr>
          <w:rStyle w:val="HideTWBExt"/>
        </w:rPr>
        <w:t>&lt;/Amend&gt;</w:t>
      </w:r>
    </w:p>
    <w:p w14:paraId="347BA87C" w14:textId="77777777" w:rsidR="005A0D88" w:rsidRPr="00C9299D" w:rsidRDefault="005A0D88" w:rsidP="005A0D88">
      <w:pPr>
        <w:pStyle w:val="AMNumberTabs0"/>
        <w:keepNext/>
        <w:rPr>
          <w:lang w:val="et-EE"/>
        </w:rPr>
      </w:pPr>
      <w:r w:rsidRPr="00C9299D">
        <w:rPr>
          <w:rStyle w:val="HideTWBExt"/>
          <w:b w:val="0"/>
          <w:lang w:val="et-EE"/>
        </w:rPr>
        <w:t>&lt;Amend&gt;</w:t>
      </w:r>
      <w:r w:rsidRPr="00C9299D">
        <w:rPr>
          <w:lang w:val="et-EE"/>
        </w:rPr>
        <w:t>Muudatusettepanek</w:t>
      </w:r>
      <w:r w:rsidRPr="00C9299D">
        <w:rPr>
          <w:lang w:val="et-EE"/>
        </w:rPr>
        <w:tab/>
      </w:r>
      <w:r w:rsidRPr="00C9299D">
        <w:rPr>
          <w:lang w:val="et-EE"/>
        </w:rPr>
        <w:tab/>
      </w:r>
      <w:r w:rsidRPr="00C9299D">
        <w:rPr>
          <w:rStyle w:val="HideTWBExt"/>
          <w:b w:val="0"/>
          <w:lang w:val="et-EE"/>
        </w:rPr>
        <w:t>&lt;NumAm&gt;</w:t>
      </w:r>
      <w:r w:rsidRPr="00C9299D">
        <w:rPr>
          <w:lang w:val="et-EE"/>
        </w:rPr>
        <w:t>106</w:t>
      </w:r>
      <w:r w:rsidRPr="00C9299D">
        <w:rPr>
          <w:rStyle w:val="HideTWBExt"/>
          <w:b w:val="0"/>
          <w:lang w:val="et-EE"/>
        </w:rPr>
        <w:t>&lt;/NumAm&gt;</w:t>
      </w:r>
    </w:p>
    <w:p w14:paraId="06FB79BD" w14:textId="77777777" w:rsidR="005A0D88" w:rsidRPr="00C9299D" w:rsidRDefault="005A0D88" w:rsidP="005A0D88">
      <w:pPr>
        <w:pStyle w:val="NormalBold12b"/>
        <w:keepNext/>
      </w:pPr>
      <w:r w:rsidRPr="00C9299D">
        <w:rPr>
          <w:rStyle w:val="HideTWBExt"/>
          <w:b w:val="0"/>
        </w:rPr>
        <w:t>&lt;DocAmend&gt;</w:t>
      </w:r>
      <w:r w:rsidRPr="00C9299D">
        <w:t>Ettepanek võtta vastu direktiiv</w:t>
      </w:r>
      <w:r w:rsidRPr="00C9299D">
        <w:rPr>
          <w:rStyle w:val="HideTWBExt"/>
          <w:b w:val="0"/>
        </w:rPr>
        <w:t>&lt;/DocAmend&gt;</w:t>
      </w:r>
    </w:p>
    <w:p w14:paraId="7879EF38" w14:textId="77777777" w:rsidR="005A0D88" w:rsidRPr="00C9299D" w:rsidRDefault="005A0D88" w:rsidP="005A0D88">
      <w:pPr>
        <w:pStyle w:val="NormalBold"/>
      </w:pPr>
      <w:r w:rsidRPr="00C9299D">
        <w:rPr>
          <w:rStyle w:val="HideTWBExt"/>
          <w:b w:val="0"/>
        </w:rPr>
        <w:t>&lt;Article&gt;</w:t>
      </w:r>
      <w:r w:rsidRPr="00C9299D">
        <w:t>Artikkel 28 – lõik 1 – punkt 2 b (uus)</w:t>
      </w:r>
      <w:r w:rsidRPr="00C9299D">
        <w:rPr>
          <w:rStyle w:val="HideTWBExt"/>
          <w:b w:val="0"/>
        </w:rPr>
        <w:t>&lt;/Article&gt;</w:t>
      </w:r>
    </w:p>
    <w:p w14:paraId="78DB33F2" w14:textId="77777777" w:rsidR="005A0D88" w:rsidRPr="00C9299D" w:rsidRDefault="005A0D88" w:rsidP="005A0D88">
      <w:r w:rsidRPr="00C9299D">
        <w:rPr>
          <w:rStyle w:val="HideTWBExt"/>
        </w:rPr>
        <w:t>&lt;DocAmend2&gt;</w:t>
      </w:r>
      <w:r w:rsidRPr="00C9299D">
        <w:t>Direktiiv (EL) 2017/1371</w:t>
      </w:r>
      <w:r w:rsidRPr="00C9299D">
        <w:rPr>
          <w:rStyle w:val="HideTWBExt"/>
        </w:rPr>
        <w:t>&lt;/DocAmend2&gt;</w:t>
      </w:r>
    </w:p>
    <w:p w14:paraId="0C64CDD1" w14:textId="77777777" w:rsidR="005A0D88" w:rsidRPr="00C9299D" w:rsidRDefault="005A0D88" w:rsidP="005A0D88">
      <w:r w:rsidRPr="00C9299D">
        <w:rPr>
          <w:rStyle w:val="HideTWBExt"/>
        </w:rPr>
        <w:t>&lt;Article2&gt;</w:t>
      </w:r>
      <w:r w:rsidRPr="00C9299D">
        <w:t>Artikkel 4 – lõik 3 b (uus)</w:t>
      </w:r>
      <w:r w:rsidRPr="00C9299D">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5A0D88" w:rsidRPr="00C9299D" w14:paraId="1E38F15E" w14:textId="77777777" w:rsidTr="00D074F6">
        <w:trPr>
          <w:jc w:val="center"/>
        </w:trPr>
        <w:tc>
          <w:tcPr>
            <w:tcW w:w="9752" w:type="dxa"/>
            <w:gridSpan w:val="2"/>
          </w:tcPr>
          <w:p w14:paraId="12388AFE" w14:textId="77777777" w:rsidR="005A0D88" w:rsidRPr="00C9299D" w:rsidRDefault="005A0D88" w:rsidP="00D074F6">
            <w:pPr>
              <w:keepNext/>
            </w:pPr>
          </w:p>
        </w:tc>
      </w:tr>
      <w:tr w:rsidR="005A0D88" w:rsidRPr="00C9299D" w14:paraId="3D3C47C8" w14:textId="77777777" w:rsidTr="00D074F6">
        <w:trPr>
          <w:jc w:val="center"/>
        </w:trPr>
        <w:tc>
          <w:tcPr>
            <w:tcW w:w="4876" w:type="dxa"/>
            <w:hideMark/>
          </w:tcPr>
          <w:p w14:paraId="09905461" w14:textId="77777777" w:rsidR="005A0D88" w:rsidRPr="00C9299D" w:rsidRDefault="005A0D88" w:rsidP="00D074F6">
            <w:pPr>
              <w:pStyle w:val="ColumnHeading"/>
              <w:keepNext/>
              <w:rPr>
                <w:lang w:val="et-EE"/>
              </w:rPr>
            </w:pPr>
            <w:r w:rsidRPr="00C9299D">
              <w:rPr>
                <w:lang w:val="et-EE"/>
              </w:rPr>
              <w:t>Komisjoni ettepanek</w:t>
            </w:r>
          </w:p>
        </w:tc>
        <w:tc>
          <w:tcPr>
            <w:tcW w:w="4876" w:type="dxa"/>
            <w:hideMark/>
          </w:tcPr>
          <w:p w14:paraId="0101CDAE" w14:textId="77777777" w:rsidR="005A0D88" w:rsidRPr="00C9299D" w:rsidRDefault="005A0D88" w:rsidP="00D074F6">
            <w:pPr>
              <w:pStyle w:val="ColumnHeading"/>
              <w:keepNext/>
              <w:rPr>
                <w:lang w:val="et-EE"/>
              </w:rPr>
            </w:pPr>
            <w:r w:rsidRPr="00C9299D">
              <w:rPr>
                <w:lang w:val="et-EE"/>
              </w:rPr>
              <w:t>Muudatusettepanek</w:t>
            </w:r>
          </w:p>
        </w:tc>
      </w:tr>
      <w:tr w:rsidR="005A0D88" w:rsidRPr="00C9299D" w14:paraId="3E159C26" w14:textId="77777777" w:rsidTr="00D074F6">
        <w:trPr>
          <w:jc w:val="center"/>
        </w:trPr>
        <w:tc>
          <w:tcPr>
            <w:tcW w:w="4876" w:type="dxa"/>
          </w:tcPr>
          <w:p w14:paraId="4C9A86A5" w14:textId="77777777" w:rsidR="005A0D88" w:rsidRPr="00C9299D" w:rsidRDefault="005A0D88" w:rsidP="00D074F6">
            <w:pPr>
              <w:pStyle w:val="Normal6"/>
              <w:rPr>
                <w:lang w:val="et-EE"/>
              </w:rPr>
            </w:pPr>
          </w:p>
        </w:tc>
        <w:tc>
          <w:tcPr>
            <w:tcW w:w="4876" w:type="dxa"/>
            <w:hideMark/>
          </w:tcPr>
          <w:p w14:paraId="5F2C35B7" w14:textId="77777777" w:rsidR="005A0D88" w:rsidRPr="00C9299D" w:rsidRDefault="005A0D88" w:rsidP="00D074F6">
            <w:pPr>
              <w:pStyle w:val="Normal6"/>
              <w:rPr>
                <w:szCs w:val="24"/>
                <w:lang w:val="et-EE"/>
              </w:rPr>
            </w:pPr>
            <w:r w:rsidRPr="00C9299D">
              <w:rPr>
                <w:b/>
                <w:i/>
                <w:lang w:val="et-EE"/>
              </w:rPr>
              <w:t xml:space="preserve">3b. </w:t>
            </w:r>
            <w:r w:rsidRPr="00C9299D">
              <w:rPr>
                <w:b/>
                <w:i/>
                <w:lang w:val="et-EE"/>
              </w:rPr>
              <w:tab/>
              <w:t>Liikmesriigid võtavad vajalikud meetmed tagamaks, et järgmised teod on karistatavad kuriteona, kui need on toime pandud tahtlikult:</w:t>
            </w:r>
          </w:p>
        </w:tc>
      </w:tr>
      <w:tr w:rsidR="005A0D88" w:rsidRPr="00C9299D" w14:paraId="53C60892" w14:textId="77777777" w:rsidTr="00D074F6">
        <w:trPr>
          <w:jc w:val="center"/>
        </w:trPr>
        <w:tc>
          <w:tcPr>
            <w:tcW w:w="4876" w:type="dxa"/>
          </w:tcPr>
          <w:p w14:paraId="5E144282" w14:textId="77777777" w:rsidR="005A0D88" w:rsidRPr="00C9299D" w:rsidRDefault="005A0D88" w:rsidP="00D074F6">
            <w:pPr>
              <w:pStyle w:val="Normal6"/>
              <w:rPr>
                <w:lang w:val="et-EE"/>
              </w:rPr>
            </w:pPr>
          </w:p>
        </w:tc>
        <w:tc>
          <w:tcPr>
            <w:tcW w:w="4876" w:type="dxa"/>
            <w:hideMark/>
          </w:tcPr>
          <w:p w14:paraId="4A4853DC" w14:textId="77777777" w:rsidR="005A0D88" w:rsidRPr="00C9299D" w:rsidRDefault="005A0D88" w:rsidP="00D074F6">
            <w:pPr>
              <w:pStyle w:val="Normal6"/>
              <w:rPr>
                <w:szCs w:val="24"/>
                <w:lang w:val="et-EE"/>
              </w:rPr>
            </w:pPr>
            <w:r w:rsidRPr="00C9299D">
              <w:rPr>
                <w:b/>
                <w:i/>
                <w:lang w:val="et-EE"/>
              </w:rPr>
              <w:t xml:space="preserve">1. </w:t>
            </w:r>
            <w:r w:rsidRPr="00C9299D">
              <w:rPr>
                <w:b/>
                <w:i/>
                <w:lang w:val="et-EE"/>
              </w:rPr>
              <w:tab/>
              <w:t>seadust rikkudes teo tegemine või tegemata jätmine ametiisiku poolt oma ametiülesannete täitmisel eesmärgiga saada endale või kolmandale isikule põhjendamatu soodustus viisil, mis kahjustab või tõenäoliselt kahjustaks liidu finantshuve;</w:t>
            </w:r>
          </w:p>
        </w:tc>
      </w:tr>
      <w:tr w:rsidR="005A0D88" w:rsidRPr="00C9299D" w14:paraId="08028A32" w14:textId="77777777" w:rsidTr="00D074F6">
        <w:trPr>
          <w:jc w:val="center"/>
        </w:trPr>
        <w:tc>
          <w:tcPr>
            <w:tcW w:w="4876" w:type="dxa"/>
          </w:tcPr>
          <w:p w14:paraId="6F43A739" w14:textId="77777777" w:rsidR="005A0D88" w:rsidRPr="00C9299D" w:rsidRDefault="005A0D88" w:rsidP="00D074F6">
            <w:pPr>
              <w:pStyle w:val="Normal6"/>
              <w:rPr>
                <w:lang w:val="et-EE"/>
              </w:rPr>
            </w:pPr>
          </w:p>
        </w:tc>
        <w:tc>
          <w:tcPr>
            <w:tcW w:w="4876" w:type="dxa"/>
            <w:hideMark/>
          </w:tcPr>
          <w:p w14:paraId="11731BEA" w14:textId="77777777" w:rsidR="005A0D88" w:rsidRPr="00C9299D" w:rsidRDefault="005A0D88" w:rsidP="00D074F6">
            <w:pPr>
              <w:pStyle w:val="Normal6"/>
              <w:rPr>
                <w:szCs w:val="24"/>
                <w:lang w:val="et-EE"/>
              </w:rPr>
            </w:pPr>
            <w:r w:rsidRPr="00C9299D">
              <w:rPr>
                <w:b/>
                <w:i/>
                <w:lang w:val="et-EE"/>
              </w:rPr>
              <w:t xml:space="preserve">2. </w:t>
            </w:r>
            <w:r w:rsidRPr="00C9299D">
              <w:rPr>
                <w:b/>
                <w:i/>
                <w:lang w:val="et-EE"/>
              </w:rPr>
              <w:tab/>
              <w:t>oma kohustusi rikkudes teo tegemine või tegemata jätmine majandus-, finants-, äri- või kaubandustegevuse raames ükskõik kellena erasektori üksust juhtiva või selle heaks töötava isiku poolt eesmärgiga saada endale või kolmandale isikule põhjendamatu soodustus viisil, mis kahjustab või tõenäoliselt kahjustaks liidu finantshuve.</w:t>
            </w:r>
          </w:p>
        </w:tc>
      </w:tr>
    </w:tbl>
    <w:p w14:paraId="647C5DC1" w14:textId="77777777" w:rsidR="005A0D88" w:rsidRPr="00C9299D" w:rsidRDefault="005A0D88" w:rsidP="005A0D88">
      <w:pPr>
        <w:pStyle w:val="Olang"/>
        <w:rPr>
          <w:lang w:val="et-EE"/>
        </w:rPr>
      </w:pPr>
      <w:r w:rsidRPr="00C9299D">
        <w:rPr>
          <w:noProof w:val="0"/>
          <w:lang w:val="et-EE"/>
        </w:rPr>
        <w:t xml:space="preserve">Or. </w:t>
      </w:r>
      <w:r w:rsidRPr="00C9299D">
        <w:rPr>
          <w:rStyle w:val="HideTWBExt"/>
          <w:noProof w:val="0"/>
          <w:lang w:val="et-EE"/>
        </w:rPr>
        <w:t>&lt;Original&gt;</w:t>
      </w:r>
      <w:r w:rsidRPr="00C9299D">
        <w:rPr>
          <w:rStyle w:val="HideTWBInt"/>
          <w:noProof w:val="0"/>
          <w:lang w:val="et-EE"/>
        </w:rPr>
        <w:t>{EN}</w:t>
      </w:r>
      <w:r w:rsidRPr="00C9299D">
        <w:rPr>
          <w:noProof w:val="0"/>
          <w:lang w:val="et-EE"/>
        </w:rPr>
        <w:t>en</w:t>
      </w:r>
      <w:r w:rsidRPr="00C9299D">
        <w:rPr>
          <w:rStyle w:val="HideTWBExt"/>
          <w:noProof w:val="0"/>
          <w:lang w:val="et-EE"/>
        </w:rPr>
        <w:t>&lt;/Original&gt;</w:t>
      </w:r>
    </w:p>
    <w:p w14:paraId="12259ACB" w14:textId="77777777" w:rsidR="005A0D88" w:rsidRPr="00C9299D" w:rsidRDefault="005A0D88" w:rsidP="005A0D88">
      <w:r w:rsidRPr="00C9299D">
        <w:rPr>
          <w:rStyle w:val="HideTWBExt"/>
        </w:rPr>
        <w:t>&lt;/Amend&gt;</w:t>
      </w:r>
    </w:p>
    <w:p w14:paraId="47B023E1" w14:textId="77777777" w:rsidR="005A0D88" w:rsidRPr="00C9299D" w:rsidRDefault="005A0D88" w:rsidP="005A0D88">
      <w:pPr>
        <w:pStyle w:val="AMNumberTabs0"/>
        <w:keepNext/>
        <w:rPr>
          <w:lang w:val="et-EE"/>
        </w:rPr>
      </w:pPr>
      <w:r w:rsidRPr="00C9299D">
        <w:rPr>
          <w:rStyle w:val="HideTWBExt"/>
          <w:b w:val="0"/>
          <w:lang w:val="et-EE"/>
        </w:rPr>
        <w:t>&lt;Amend&gt;</w:t>
      </w:r>
      <w:r w:rsidRPr="00C9299D">
        <w:rPr>
          <w:lang w:val="et-EE"/>
        </w:rPr>
        <w:t>Muudatusettepanek</w:t>
      </w:r>
      <w:r w:rsidRPr="00C9299D">
        <w:rPr>
          <w:lang w:val="et-EE"/>
        </w:rPr>
        <w:tab/>
      </w:r>
      <w:r w:rsidRPr="00C9299D">
        <w:rPr>
          <w:lang w:val="et-EE"/>
        </w:rPr>
        <w:tab/>
      </w:r>
      <w:r w:rsidRPr="00C9299D">
        <w:rPr>
          <w:rStyle w:val="HideTWBExt"/>
          <w:b w:val="0"/>
          <w:lang w:val="et-EE"/>
        </w:rPr>
        <w:t>&lt;NumAm&gt;</w:t>
      </w:r>
      <w:r w:rsidRPr="00C9299D">
        <w:rPr>
          <w:lang w:val="et-EE"/>
        </w:rPr>
        <w:t>107</w:t>
      </w:r>
      <w:r w:rsidRPr="00C9299D">
        <w:rPr>
          <w:rStyle w:val="HideTWBExt"/>
          <w:b w:val="0"/>
          <w:lang w:val="et-EE"/>
        </w:rPr>
        <w:t>&lt;/NumAm&gt;</w:t>
      </w:r>
    </w:p>
    <w:p w14:paraId="4B5D492D" w14:textId="77777777" w:rsidR="005A0D88" w:rsidRPr="00C9299D" w:rsidRDefault="005A0D88" w:rsidP="005A0D88">
      <w:pPr>
        <w:pStyle w:val="NormalBold12b"/>
        <w:keepNext/>
      </w:pPr>
      <w:r w:rsidRPr="00C9299D">
        <w:rPr>
          <w:rStyle w:val="HideTWBExt"/>
          <w:b w:val="0"/>
        </w:rPr>
        <w:t>&lt;DocAmend&gt;</w:t>
      </w:r>
      <w:r w:rsidRPr="00C9299D">
        <w:t>Ettepanek võtta vastu direktiiv</w:t>
      </w:r>
      <w:r w:rsidRPr="00C9299D">
        <w:rPr>
          <w:rStyle w:val="HideTWBExt"/>
          <w:b w:val="0"/>
        </w:rPr>
        <w:t>&lt;/DocAmend&gt;</w:t>
      </w:r>
    </w:p>
    <w:p w14:paraId="54CD2667" w14:textId="77777777" w:rsidR="005A0D88" w:rsidRPr="00C9299D" w:rsidRDefault="005A0D88" w:rsidP="005A0D88">
      <w:pPr>
        <w:pStyle w:val="NormalBold"/>
      </w:pPr>
      <w:r w:rsidRPr="00C9299D">
        <w:rPr>
          <w:rStyle w:val="HideTWBExt"/>
          <w:b w:val="0"/>
        </w:rPr>
        <w:t>&lt;Article&gt;</w:t>
      </w:r>
      <w:r w:rsidRPr="00C9299D">
        <w:t>Artikkel 28 – lõik 1 – punkt 2 b (uus)</w:t>
      </w:r>
      <w:r w:rsidRPr="00C9299D">
        <w:rPr>
          <w:rStyle w:val="HideTWBExt"/>
          <w:b w:val="0"/>
        </w:rPr>
        <w:t>&lt;/Article&gt;</w:t>
      </w:r>
    </w:p>
    <w:p w14:paraId="5D471C33" w14:textId="77777777" w:rsidR="005A0D88" w:rsidRPr="00C9299D" w:rsidRDefault="005A0D88" w:rsidP="005A0D88">
      <w:r w:rsidRPr="00C9299D">
        <w:rPr>
          <w:rStyle w:val="HideTWBExt"/>
        </w:rPr>
        <w:t>&lt;DocAmend2&gt;</w:t>
      </w:r>
      <w:r w:rsidRPr="00C9299D">
        <w:t>Direktiiv (EL) 2017/1371</w:t>
      </w:r>
      <w:r w:rsidRPr="00C9299D">
        <w:rPr>
          <w:rStyle w:val="HideTWBExt"/>
        </w:rPr>
        <w:t>&lt;/DocAmend2&gt;</w:t>
      </w:r>
    </w:p>
    <w:p w14:paraId="0C11C81E" w14:textId="77777777" w:rsidR="005A0D88" w:rsidRPr="00C9299D" w:rsidRDefault="005A0D88" w:rsidP="005A0D88">
      <w:r w:rsidRPr="00C9299D">
        <w:rPr>
          <w:rStyle w:val="HideTWBExt"/>
        </w:rPr>
        <w:t>&lt;Article2&gt;</w:t>
      </w:r>
      <w:r w:rsidRPr="00C9299D">
        <w:t>Artikkel 4 – lõige 3 c (uus)</w:t>
      </w:r>
      <w:r w:rsidRPr="00C9299D">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5A0D88" w:rsidRPr="00C9299D" w14:paraId="4FCEED45" w14:textId="77777777" w:rsidTr="00D074F6">
        <w:trPr>
          <w:jc w:val="center"/>
        </w:trPr>
        <w:tc>
          <w:tcPr>
            <w:tcW w:w="9752" w:type="dxa"/>
            <w:gridSpan w:val="2"/>
          </w:tcPr>
          <w:p w14:paraId="2136D67B" w14:textId="77777777" w:rsidR="005A0D88" w:rsidRPr="00C9299D" w:rsidRDefault="005A0D88" w:rsidP="00D074F6">
            <w:pPr>
              <w:keepNext/>
            </w:pPr>
          </w:p>
        </w:tc>
      </w:tr>
      <w:tr w:rsidR="005A0D88" w:rsidRPr="00C9299D" w14:paraId="734D77E2" w14:textId="77777777" w:rsidTr="00D074F6">
        <w:trPr>
          <w:jc w:val="center"/>
        </w:trPr>
        <w:tc>
          <w:tcPr>
            <w:tcW w:w="4876" w:type="dxa"/>
            <w:hideMark/>
          </w:tcPr>
          <w:p w14:paraId="50715FEF" w14:textId="77777777" w:rsidR="005A0D88" w:rsidRPr="00C9299D" w:rsidRDefault="005A0D88" w:rsidP="00D074F6">
            <w:pPr>
              <w:pStyle w:val="ColumnHeading"/>
              <w:keepNext/>
              <w:rPr>
                <w:lang w:val="et-EE"/>
              </w:rPr>
            </w:pPr>
            <w:r w:rsidRPr="00C9299D">
              <w:rPr>
                <w:lang w:val="et-EE"/>
              </w:rPr>
              <w:t>Komisjoni ettepanek</w:t>
            </w:r>
          </w:p>
        </w:tc>
        <w:tc>
          <w:tcPr>
            <w:tcW w:w="4876" w:type="dxa"/>
            <w:hideMark/>
          </w:tcPr>
          <w:p w14:paraId="287A34EF" w14:textId="77777777" w:rsidR="005A0D88" w:rsidRPr="00C9299D" w:rsidRDefault="005A0D88" w:rsidP="00D074F6">
            <w:pPr>
              <w:pStyle w:val="ColumnHeading"/>
              <w:keepNext/>
              <w:rPr>
                <w:lang w:val="et-EE"/>
              </w:rPr>
            </w:pPr>
            <w:r w:rsidRPr="00C9299D">
              <w:rPr>
                <w:lang w:val="et-EE"/>
              </w:rPr>
              <w:t>Muudatusettepanek</w:t>
            </w:r>
          </w:p>
        </w:tc>
      </w:tr>
      <w:tr w:rsidR="005A0D88" w:rsidRPr="00C9299D" w14:paraId="51AA5718" w14:textId="77777777" w:rsidTr="00D074F6">
        <w:trPr>
          <w:jc w:val="center"/>
        </w:trPr>
        <w:tc>
          <w:tcPr>
            <w:tcW w:w="4876" w:type="dxa"/>
          </w:tcPr>
          <w:p w14:paraId="7DFD08BE" w14:textId="77777777" w:rsidR="005A0D88" w:rsidRPr="00C9299D" w:rsidRDefault="005A0D88" w:rsidP="00D074F6">
            <w:pPr>
              <w:pStyle w:val="Normal6"/>
              <w:rPr>
                <w:lang w:val="et-EE"/>
              </w:rPr>
            </w:pPr>
          </w:p>
        </w:tc>
        <w:tc>
          <w:tcPr>
            <w:tcW w:w="4876" w:type="dxa"/>
            <w:hideMark/>
          </w:tcPr>
          <w:p w14:paraId="6F4553BC" w14:textId="77777777" w:rsidR="005A0D88" w:rsidRPr="00C9299D" w:rsidRDefault="005A0D88" w:rsidP="00D074F6">
            <w:pPr>
              <w:pStyle w:val="Normal6"/>
              <w:rPr>
                <w:szCs w:val="24"/>
                <w:lang w:val="et-EE"/>
              </w:rPr>
            </w:pPr>
            <w:r w:rsidRPr="00C9299D">
              <w:rPr>
                <w:b/>
                <w:i/>
                <w:lang w:val="et-EE"/>
              </w:rPr>
              <w:t xml:space="preserve">3c. </w:t>
            </w:r>
            <w:r w:rsidRPr="00C9299D">
              <w:rPr>
                <w:b/>
                <w:i/>
                <w:lang w:val="et-EE"/>
              </w:rPr>
              <w:tab/>
              <w:t>Liikmesriigid võtavad vajalikud meetmed tagamaks, et järgmised teod on karistatavad kuriteona, kui need on toime pandud tahtlikult:</w:t>
            </w:r>
          </w:p>
        </w:tc>
      </w:tr>
      <w:tr w:rsidR="005A0D88" w:rsidRPr="00C9299D" w14:paraId="5ED250B9" w14:textId="77777777" w:rsidTr="00D074F6">
        <w:trPr>
          <w:jc w:val="center"/>
        </w:trPr>
        <w:tc>
          <w:tcPr>
            <w:tcW w:w="4876" w:type="dxa"/>
          </w:tcPr>
          <w:p w14:paraId="0EDC210B" w14:textId="77777777" w:rsidR="005A0D88" w:rsidRPr="00C9299D" w:rsidRDefault="005A0D88" w:rsidP="00D074F6">
            <w:pPr>
              <w:pStyle w:val="Normal6"/>
              <w:rPr>
                <w:lang w:val="et-EE"/>
              </w:rPr>
            </w:pPr>
          </w:p>
        </w:tc>
        <w:tc>
          <w:tcPr>
            <w:tcW w:w="4876" w:type="dxa"/>
            <w:hideMark/>
          </w:tcPr>
          <w:p w14:paraId="2DEC56FF" w14:textId="77777777" w:rsidR="005A0D88" w:rsidRPr="00C9299D" w:rsidRDefault="005A0D88" w:rsidP="00D074F6">
            <w:pPr>
              <w:pStyle w:val="Normal6"/>
              <w:rPr>
                <w:szCs w:val="24"/>
                <w:lang w:val="et-EE"/>
              </w:rPr>
            </w:pPr>
            <w:r w:rsidRPr="00C9299D">
              <w:rPr>
                <w:b/>
                <w:i/>
                <w:lang w:val="et-EE"/>
              </w:rPr>
              <w:t xml:space="preserve">1. </w:t>
            </w:r>
            <w:r w:rsidRPr="00C9299D">
              <w:rPr>
                <w:b/>
                <w:i/>
                <w:lang w:val="et-EE"/>
              </w:rPr>
              <w:tab/>
              <w:t>otse või kolmanda isiku kaudu füüsilise jõu kasutamine, ähvardamine või hirmutamine või soodustuse lubamine, pakkumine või andmine valeütluste andmise või ütluste andmisse või tõendite esitamisse sekkumise eest menetluses, mille raames käsitletakse käesolevas direktiivis osutatud süütegude toimepanemist;</w:t>
            </w:r>
          </w:p>
        </w:tc>
      </w:tr>
      <w:tr w:rsidR="005A0D88" w:rsidRPr="00C9299D" w14:paraId="47177A11" w14:textId="77777777" w:rsidTr="00D074F6">
        <w:trPr>
          <w:jc w:val="center"/>
        </w:trPr>
        <w:tc>
          <w:tcPr>
            <w:tcW w:w="4876" w:type="dxa"/>
          </w:tcPr>
          <w:p w14:paraId="456FAC1D" w14:textId="77777777" w:rsidR="005A0D88" w:rsidRPr="00C9299D" w:rsidRDefault="005A0D88" w:rsidP="00D074F6">
            <w:pPr>
              <w:pStyle w:val="Normal6"/>
              <w:rPr>
                <w:lang w:val="et-EE"/>
              </w:rPr>
            </w:pPr>
          </w:p>
        </w:tc>
        <w:tc>
          <w:tcPr>
            <w:tcW w:w="4876" w:type="dxa"/>
            <w:hideMark/>
          </w:tcPr>
          <w:p w14:paraId="682AA561" w14:textId="77777777" w:rsidR="005A0D88" w:rsidRPr="00C9299D" w:rsidRDefault="005A0D88" w:rsidP="00D074F6">
            <w:pPr>
              <w:pStyle w:val="Normal6"/>
              <w:rPr>
                <w:szCs w:val="24"/>
                <w:lang w:val="et-EE"/>
              </w:rPr>
            </w:pPr>
            <w:r w:rsidRPr="00C9299D">
              <w:rPr>
                <w:b/>
                <w:i/>
                <w:lang w:val="et-EE"/>
              </w:rPr>
              <w:t xml:space="preserve">2. </w:t>
            </w:r>
            <w:r w:rsidRPr="00C9299D">
              <w:rPr>
                <w:b/>
                <w:i/>
                <w:lang w:val="et-EE"/>
              </w:rPr>
              <w:tab/>
              <w:t>otse või kolmanda isiku kaudu füüsilise jõu kasutamine, ähvardamine või hirmutamine, et sekkuda õigus- või õiguskaitseasutuse töötaja ametikohustuste täitmisse seoses käesolevas direktiivis osutatud süütegude toimepanemisega.</w:t>
            </w:r>
          </w:p>
        </w:tc>
      </w:tr>
      <w:tr w:rsidR="005A0D88" w:rsidRPr="00C9299D" w14:paraId="37F056CB" w14:textId="77777777" w:rsidTr="00D074F6">
        <w:trPr>
          <w:jc w:val="center"/>
        </w:trPr>
        <w:tc>
          <w:tcPr>
            <w:tcW w:w="4876" w:type="dxa"/>
          </w:tcPr>
          <w:p w14:paraId="6AB2B35E" w14:textId="77777777" w:rsidR="005A0D88" w:rsidRPr="00C9299D" w:rsidRDefault="005A0D88" w:rsidP="00D074F6">
            <w:pPr>
              <w:pStyle w:val="Normal6"/>
              <w:rPr>
                <w:lang w:val="et-EE"/>
              </w:rPr>
            </w:pPr>
          </w:p>
        </w:tc>
        <w:tc>
          <w:tcPr>
            <w:tcW w:w="4876" w:type="dxa"/>
            <w:hideMark/>
          </w:tcPr>
          <w:p w14:paraId="64980B24" w14:textId="77777777" w:rsidR="005A0D88" w:rsidRPr="00C9299D" w:rsidRDefault="005A0D88" w:rsidP="00D074F6">
            <w:pPr>
              <w:pStyle w:val="Normal6"/>
              <w:rPr>
                <w:szCs w:val="24"/>
                <w:lang w:val="et-EE"/>
              </w:rPr>
            </w:pPr>
            <w:r w:rsidRPr="00C9299D">
              <w:rPr>
                <w:b/>
                <w:i/>
                <w:lang w:val="et-EE"/>
              </w:rPr>
              <w:t xml:space="preserve">3. </w:t>
            </w:r>
            <w:r w:rsidRPr="00C9299D">
              <w:rPr>
                <w:b/>
                <w:i/>
                <w:lang w:val="et-EE"/>
              </w:rPr>
              <w:tab/>
              <w:t>tõendite hävitamine, muutmine, varjamine või võltsimine kavatsusega sekkuda käesolevas direktiivis osutatud süütegude toimepanemisega seotud menetlusse.</w:t>
            </w:r>
          </w:p>
        </w:tc>
      </w:tr>
    </w:tbl>
    <w:p w14:paraId="1A3E871C" w14:textId="77777777" w:rsidR="005A0D88" w:rsidRPr="00C9299D" w:rsidRDefault="005A0D88" w:rsidP="005A0D88">
      <w:pPr>
        <w:pStyle w:val="Olang"/>
        <w:rPr>
          <w:lang w:val="et-EE"/>
        </w:rPr>
      </w:pPr>
      <w:r w:rsidRPr="00C9299D">
        <w:rPr>
          <w:noProof w:val="0"/>
          <w:lang w:val="et-EE"/>
        </w:rPr>
        <w:t xml:space="preserve">Or. </w:t>
      </w:r>
      <w:r w:rsidRPr="00C9299D">
        <w:rPr>
          <w:rStyle w:val="HideTWBExt"/>
          <w:noProof w:val="0"/>
          <w:lang w:val="et-EE"/>
        </w:rPr>
        <w:t>&lt;Original&gt;</w:t>
      </w:r>
      <w:r w:rsidRPr="00C9299D">
        <w:rPr>
          <w:rStyle w:val="HideTWBInt"/>
          <w:noProof w:val="0"/>
          <w:lang w:val="et-EE"/>
        </w:rPr>
        <w:t>{EN}</w:t>
      </w:r>
      <w:r w:rsidRPr="00C9299D">
        <w:rPr>
          <w:noProof w:val="0"/>
          <w:lang w:val="et-EE"/>
        </w:rPr>
        <w:t>en</w:t>
      </w:r>
      <w:r w:rsidRPr="00C9299D">
        <w:rPr>
          <w:rStyle w:val="HideTWBExt"/>
          <w:noProof w:val="0"/>
          <w:lang w:val="et-EE"/>
        </w:rPr>
        <w:t>&lt;/Original&gt;</w:t>
      </w:r>
    </w:p>
    <w:p w14:paraId="6BD1FD15" w14:textId="77777777" w:rsidR="005A0D88" w:rsidRPr="00C9299D" w:rsidRDefault="005A0D88" w:rsidP="005A0D88">
      <w:r w:rsidRPr="00C9299D">
        <w:rPr>
          <w:rStyle w:val="HideTWBExt"/>
        </w:rPr>
        <w:t>&lt;/Amend&gt;</w:t>
      </w:r>
    </w:p>
    <w:p w14:paraId="71E70C81" w14:textId="77777777" w:rsidR="005A0D88" w:rsidRPr="00C9299D" w:rsidRDefault="005A0D88" w:rsidP="005A0D88">
      <w:pPr>
        <w:pStyle w:val="AMNumberTabs0"/>
        <w:keepNext/>
        <w:rPr>
          <w:lang w:val="et-EE"/>
        </w:rPr>
      </w:pPr>
      <w:r w:rsidRPr="00C9299D">
        <w:rPr>
          <w:rStyle w:val="HideTWBExt"/>
          <w:b w:val="0"/>
          <w:lang w:val="et-EE"/>
        </w:rPr>
        <w:t>&lt;Amend&gt;</w:t>
      </w:r>
      <w:r w:rsidRPr="00C9299D">
        <w:rPr>
          <w:lang w:val="et-EE"/>
        </w:rPr>
        <w:t>Muudatusettepanek</w:t>
      </w:r>
      <w:r w:rsidRPr="00C9299D">
        <w:rPr>
          <w:lang w:val="et-EE"/>
        </w:rPr>
        <w:tab/>
      </w:r>
      <w:r w:rsidRPr="00C9299D">
        <w:rPr>
          <w:lang w:val="et-EE"/>
        </w:rPr>
        <w:tab/>
      </w:r>
      <w:r w:rsidRPr="00C9299D">
        <w:rPr>
          <w:rStyle w:val="HideTWBExt"/>
          <w:b w:val="0"/>
          <w:lang w:val="et-EE"/>
        </w:rPr>
        <w:t>&lt;NumAm&gt;</w:t>
      </w:r>
      <w:r w:rsidRPr="00C9299D">
        <w:rPr>
          <w:lang w:val="et-EE"/>
        </w:rPr>
        <w:t>108</w:t>
      </w:r>
      <w:r w:rsidRPr="00C9299D">
        <w:rPr>
          <w:rStyle w:val="HideTWBExt"/>
          <w:b w:val="0"/>
          <w:lang w:val="et-EE"/>
        </w:rPr>
        <w:t>&lt;/NumAm&gt;</w:t>
      </w:r>
    </w:p>
    <w:p w14:paraId="47D7B70F" w14:textId="77777777" w:rsidR="005A0D88" w:rsidRPr="00C9299D" w:rsidRDefault="005A0D88" w:rsidP="005A0D88">
      <w:pPr>
        <w:pStyle w:val="NormalBold12b"/>
        <w:keepNext/>
      </w:pPr>
      <w:r w:rsidRPr="00C9299D">
        <w:rPr>
          <w:rStyle w:val="HideTWBExt"/>
          <w:b w:val="0"/>
        </w:rPr>
        <w:t>&lt;DocAmend&gt;</w:t>
      </w:r>
      <w:r w:rsidRPr="00C9299D">
        <w:t>Ettepanek võtta vastu direktiiv</w:t>
      </w:r>
      <w:r w:rsidRPr="00C9299D">
        <w:rPr>
          <w:rStyle w:val="HideTWBExt"/>
          <w:b w:val="0"/>
        </w:rPr>
        <w:t>&lt;/DocAmend&gt;</w:t>
      </w:r>
    </w:p>
    <w:p w14:paraId="3996A094" w14:textId="77777777" w:rsidR="005A0D88" w:rsidRPr="00C9299D" w:rsidRDefault="005A0D88" w:rsidP="005A0D88">
      <w:pPr>
        <w:pStyle w:val="NormalBold"/>
      </w:pPr>
      <w:r w:rsidRPr="00C9299D">
        <w:rPr>
          <w:rStyle w:val="HideTWBExt"/>
          <w:b w:val="0"/>
        </w:rPr>
        <w:t>&lt;Article&gt;</w:t>
      </w:r>
      <w:r w:rsidRPr="00C9299D">
        <w:t>Artikkel 28 – lõik 1 – punkt 2 b (uus)</w:t>
      </w:r>
      <w:r w:rsidRPr="00C9299D">
        <w:rPr>
          <w:rStyle w:val="HideTWBExt"/>
          <w:b w:val="0"/>
        </w:rPr>
        <w:t>&lt;/Article&gt;</w:t>
      </w:r>
    </w:p>
    <w:p w14:paraId="629B1758" w14:textId="77777777" w:rsidR="005A0D88" w:rsidRPr="00C9299D" w:rsidRDefault="005A0D88" w:rsidP="005A0D88">
      <w:r w:rsidRPr="00C9299D">
        <w:rPr>
          <w:rStyle w:val="HideTWBExt"/>
        </w:rPr>
        <w:t>&lt;DocAmend2&gt;</w:t>
      </w:r>
      <w:r w:rsidRPr="00C9299D">
        <w:t>Direktiiv (EL) 2017/1371</w:t>
      </w:r>
      <w:r w:rsidRPr="00C9299D">
        <w:rPr>
          <w:rStyle w:val="HideTWBExt"/>
        </w:rPr>
        <w:t>&lt;/DocAmend2&gt;</w:t>
      </w:r>
    </w:p>
    <w:p w14:paraId="72DB730B" w14:textId="77777777" w:rsidR="005A0D88" w:rsidRPr="00C9299D" w:rsidRDefault="005A0D88" w:rsidP="005A0D88">
      <w:r w:rsidRPr="00C9299D">
        <w:rPr>
          <w:rStyle w:val="HideTWBExt"/>
        </w:rPr>
        <w:t>&lt;Article2&gt;</w:t>
      </w:r>
      <w:r w:rsidRPr="00C9299D">
        <w:t>Artikkel 4 – lõige 3 d (uus)</w:t>
      </w:r>
      <w:r w:rsidRPr="00C9299D">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5A0D88" w:rsidRPr="00C9299D" w14:paraId="17371DA1" w14:textId="77777777" w:rsidTr="00D074F6">
        <w:trPr>
          <w:jc w:val="center"/>
        </w:trPr>
        <w:tc>
          <w:tcPr>
            <w:tcW w:w="9752" w:type="dxa"/>
            <w:gridSpan w:val="2"/>
          </w:tcPr>
          <w:p w14:paraId="67D9524C" w14:textId="77777777" w:rsidR="005A0D88" w:rsidRPr="00C9299D" w:rsidRDefault="005A0D88" w:rsidP="00D074F6">
            <w:pPr>
              <w:keepNext/>
            </w:pPr>
          </w:p>
        </w:tc>
      </w:tr>
      <w:tr w:rsidR="005A0D88" w:rsidRPr="00C9299D" w14:paraId="2017F4DE" w14:textId="77777777" w:rsidTr="00D074F6">
        <w:trPr>
          <w:jc w:val="center"/>
        </w:trPr>
        <w:tc>
          <w:tcPr>
            <w:tcW w:w="4876" w:type="dxa"/>
            <w:hideMark/>
          </w:tcPr>
          <w:p w14:paraId="3878722B" w14:textId="77777777" w:rsidR="005A0D88" w:rsidRPr="00C9299D" w:rsidRDefault="005A0D88" w:rsidP="00D074F6">
            <w:pPr>
              <w:pStyle w:val="ColumnHeading"/>
              <w:keepNext/>
              <w:rPr>
                <w:lang w:val="et-EE"/>
              </w:rPr>
            </w:pPr>
            <w:r w:rsidRPr="00C9299D">
              <w:rPr>
                <w:lang w:val="et-EE"/>
              </w:rPr>
              <w:t>Komisjoni ettepanek</w:t>
            </w:r>
          </w:p>
        </w:tc>
        <w:tc>
          <w:tcPr>
            <w:tcW w:w="4876" w:type="dxa"/>
            <w:hideMark/>
          </w:tcPr>
          <w:p w14:paraId="7FC0BCCD" w14:textId="77777777" w:rsidR="005A0D88" w:rsidRPr="00C9299D" w:rsidRDefault="005A0D88" w:rsidP="00D074F6">
            <w:pPr>
              <w:pStyle w:val="ColumnHeading"/>
              <w:keepNext/>
              <w:rPr>
                <w:lang w:val="et-EE"/>
              </w:rPr>
            </w:pPr>
            <w:r w:rsidRPr="00C9299D">
              <w:rPr>
                <w:lang w:val="et-EE"/>
              </w:rPr>
              <w:t>Muudatusettepanek</w:t>
            </w:r>
          </w:p>
        </w:tc>
      </w:tr>
      <w:tr w:rsidR="005A0D88" w:rsidRPr="00C9299D" w14:paraId="78FD6031" w14:textId="77777777" w:rsidTr="00D074F6">
        <w:trPr>
          <w:jc w:val="center"/>
        </w:trPr>
        <w:tc>
          <w:tcPr>
            <w:tcW w:w="4876" w:type="dxa"/>
          </w:tcPr>
          <w:p w14:paraId="5219ADCE" w14:textId="77777777" w:rsidR="005A0D88" w:rsidRPr="00C9299D" w:rsidRDefault="005A0D88" w:rsidP="00D074F6">
            <w:pPr>
              <w:pStyle w:val="Normal6"/>
              <w:rPr>
                <w:lang w:val="et-EE"/>
              </w:rPr>
            </w:pPr>
          </w:p>
        </w:tc>
        <w:tc>
          <w:tcPr>
            <w:tcW w:w="4876" w:type="dxa"/>
            <w:hideMark/>
          </w:tcPr>
          <w:p w14:paraId="3E2DAAC7" w14:textId="77777777" w:rsidR="005A0D88" w:rsidRPr="00C9299D" w:rsidRDefault="005A0D88" w:rsidP="00D074F6">
            <w:pPr>
              <w:pStyle w:val="Normal6"/>
              <w:rPr>
                <w:szCs w:val="24"/>
                <w:lang w:val="et-EE"/>
              </w:rPr>
            </w:pPr>
            <w:r w:rsidRPr="00C9299D">
              <w:rPr>
                <w:b/>
                <w:i/>
                <w:lang w:val="et-EE"/>
              </w:rPr>
              <w:t>3d.</w:t>
            </w:r>
            <w:r w:rsidRPr="00C9299D">
              <w:rPr>
                <w:b/>
                <w:i/>
                <w:lang w:val="et-EE"/>
              </w:rPr>
              <w:tab/>
              <w:t>Liikmesriigid võtavad vajalikud meetmed tagamaks, et ametiisiku poolt sellise vara tahtlik omandamine, valdamine või kasutamine, mis ei ole proportsioonis ametiisiku seadusliku sissetulekuga ja mida ei saa sellega põhjendada, on karistatav kuriteona, kui liikmesriigi kohus on veendunud, et selline vara on saadud mingit laadi kuritegeliku osalusega käesolevas direktiivis sätestatud süüteo toimepanemisel.</w:t>
            </w:r>
          </w:p>
        </w:tc>
      </w:tr>
      <w:tr w:rsidR="005A0D88" w:rsidRPr="00C9299D" w14:paraId="29BEAC8D" w14:textId="77777777" w:rsidTr="00D074F6">
        <w:trPr>
          <w:jc w:val="center"/>
        </w:trPr>
        <w:tc>
          <w:tcPr>
            <w:tcW w:w="4876" w:type="dxa"/>
          </w:tcPr>
          <w:p w14:paraId="2B603814" w14:textId="77777777" w:rsidR="005A0D88" w:rsidRPr="00C9299D" w:rsidRDefault="005A0D88" w:rsidP="00D074F6">
            <w:pPr>
              <w:pStyle w:val="Normal6"/>
              <w:rPr>
                <w:lang w:val="et-EE"/>
              </w:rPr>
            </w:pPr>
          </w:p>
        </w:tc>
        <w:tc>
          <w:tcPr>
            <w:tcW w:w="4876" w:type="dxa"/>
            <w:hideMark/>
          </w:tcPr>
          <w:p w14:paraId="25542FE8" w14:textId="77777777" w:rsidR="005A0D88" w:rsidRPr="00C9299D" w:rsidRDefault="005A0D88" w:rsidP="00D074F6">
            <w:pPr>
              <w:pStyle w:val="Normal6"/>
              <w:rPr>
                <w:szCs w:val="24"/>
                <w:lang w:val="et-EE"/>
              </w:rPr>
            </w:pPr>
            <w:r w:rsidRPr="00C9299D">
              <w:rPr>
                <w:b/>
                <w:i/>
                <w:lang w:val="et-EE"/>
              </w:rPr>
              <w:t>Otsustades selle üle, kas asjaomane vara on saadud mingit laadi kuritegeliku osalusega käesolevas direktiivis sätestatud kuriteo toimepanemisel, võetakse arvesse juhtumi kõiki asjaolusid. Ei ole vaja tõestada kõiki selle kuritegeliku osalusega seotud fakte ega asjaolusid, sealhulgas teo toimepanija isikut, ning ei ole oluline, kas isik pani toime või osales kuritegeliku osalusega süüteos, mille tagajärjel vara saadi.</w:t>
            </w:r>
          </w:p>
        </w:tc>
      </w:tr>
    </w:tbl>
    <w:p w14:paraId="12EE6BD3" w14:textId="77777777" w:rsidR="005A0D88" w:rsidRPr="00C9299D" w:rsidRDefault="005A0D88" w:rsidP="005A0D88">
      <w:pPr>
        <w:pStyle w:val="Olang"/>
        <w:rPr>
          <w:lang w:val="et-EE"/>
        </w:rPr>
      </w:pPr>
      <w:r w:rsidRPr="00C9299D">
        <w:rPr>
          <w:noProof w:val="0"/>
          <w:lang w:val="et-EE"/>
        </w:rPr>
        <w:t xml:space="preserve">Or. </w:t>
      </w:r>
      <w:r w:rsidRPr="00C9299D">
        <w:rPr>
          <w:rStyle w:val="HideTWBExt"/>
          <w:noProof w:val="0"/>
          <w:lang w:val="et-EE"/>
        </w:rPr>
        <w:t>&lt;Original&gt;</w:t>
      </w:r>
      <w:r w:rsidRPr="00C9299D">
        <w:rPr>
          <w:rStyle w:val="HideTWBInt"/>
          <w:noProof w:val="0"/>
          <w:lang w:val="et-EE"/>
        </w:rPr>
        <w:t>{EN}</w:t>
      </w:r>
      <w:r w:rsidRPr="00C9299D">
        <w:rPr>
          <w:noProof w:val="0"/>
          <w:lang w:val="et-EE"/>
        </w:rPr>
        <w:t>en</w:t>
      </w:r>
      <w:r w:rsidRPr="00C9299D">
        <w:rPr>
          <w:rStyle w:val="HideTWBExt"/>
          <w:noProof w:val="0"/>
          <w:lang w:val="et-EE"/>
        </w:rPr>
        <w:t>&lt;/Original&gt;</w:t>
      </w:r>
    </w:p>
    <w:p w14:paraId="5FAB45E2" w14:textId="77777777" w:rsidR="005A0D88" w:rsidRPr="00C9299D" w:rsidRDefault="005A0D88" w:rsidP="005A0D88">
      <w:r w:rsidRPr="00C9299D">
        <w:rPr>
          <w:rStyle w:val="HideTWBExt"/>
        </w:rPr>
        <w:t>&lt;/Amend&gt;</w:t>
      </w:r>
    </w:p>
    <w:p w14:paraId="48A4CCD6" w14:textId="77777777" w:rsidR="005A0D88" w:rsidRPr="00C9299D" w:rsidRDefault="005A0D88" w:rsidP="005A0D88">
      <w:pPr>
        <w:pStyle w:val="AMNumberTabs0"/>
        <w:keepNext/>
        <w:rPr>
          <w:lang w:val="et-EE"/>
        </w:rPr>
      </w:pPr>
      <w:r w:rsidRPr="00C9299D">
        <w:rPr>
          <w:rStyle w:val="HideTWBExt"/>
          <w:b w:val="0"/>
          <w:lang w:val="et-EE"/>
        </w:rPr>
        <w:t>&lt;Amend&gt;</w:t>
      </w:r>
      <w:r w:rsidRPr="00C9299D">
        <w:rPr>
          <w:lang w:val="et-EE"/>
        </w:rPr>
        <w:t>Muudatusettepanek</w:t>
      </w:r>
      <w:r w:rsidRPr="00C9299D">
        <w:rPr>
          <w:lang w:val="et-EE"/>
        </w:rPr>
        <w:tab/>
      </w:r>
      <w:r w:rsidRPr="00C9299D">
        <w:rPr>
          <w:lang w:val="et-EE"/>
        </w:rPr>
        <w:tab/>
      </w:r>
      <w:r w:rsidRPr="00C9299D">
        <w:rPr>
          <w:rStyle w:val="HideTWBExt"/>
          <w:b w:val="0"/>
          <w:lang w:val="et-EE"/>
        </w:rPr>
        <w:t>&lt;NumAm&gt;</w:t>
      </w:r>
      <w:r w:rsidRPr="00C9299D">
        <w:rPr>
          <w:lang w:val="et-EE"/>
        </w:rPr>
        <w:t>109</w:t>
      </w:r>
      <w:r w:rsidRPr="00C9299D">
        <w:rPr>
          <w:rStyle w:val="HideTWBExt"/>
          <w:b w:val="0"/>
          <w:lang w:val="et-EE"/>
        </w:rPr>
        <w:t>&lt;/NumAm&gt;</w:t>
      </w:r>
    </w:p>
    <w:p w14:paraId="7553107F" w14:textId="77777777" w:rsidR="005A0D88" w:rsidRPr="00C9299D" w:rsidRDefault="005A0D88" w:rsidP="005A0D88">
      <w:pPr>
        <w:pStyle w:val="NormalBold12b"/>
        <w:keepNext/>
      </w:pPr>
      <w:r w:rsidRPr="00C9299D">
        <w:rPr>
          <w:rStyle w:val="HideTWBExt"/>
          <w:b w:val="0"/>
        </w:rPr>
        <w:t>&lt;DocAmend&gt;</w:t>
      </w:r>
      <w:r w:rsidRPr="00C9299D">
        <w:t>Ettepanek võtta vastu direktiiv</w:t>
      </w:r>
      <w:r w:rsidRPr="00C9299D">
        <w:rPr>
          <w:rStyle w:val="HideTWBExt"/>
          <w:b w:val="0"/>
        </w:rPr>
        <w:t>&lt;/DocAmend&gt;</w:t>
      </w:r>
    </w:p>
    <w:p w14:paraId="0EACC16A" w14:textId="77777777" w:rsidR="005A0D88" w:rsidRPr="00C9299D" w:rsidRDefault="005A0D88" w:rsidP="005A0D88">
      <w:pPr>
        <w:pStyle w:val="NormalBold"/>
      </w:pPr>
      <w:r w:rsidRPr="00C9299D">
        <w:rPr>
          <w:rStyle w:val="HideTWBExt"/>
          <w:b w:val="0"/>
        </w:rPr>
        <w:t>&lt;Article&gt;</w:t>
      </w:r>
      <w:r w:rsidRPr="00C9299D">
        <w:t>Artikkel 28 – lõik 1 – punkt 2 b (uus)</w:t>
      </w:r>
      <w:r w:rsidRPr="00C9299D">
        <w:rPr>
          <w:rStyle w:val="HideTWBExt"/>
          <w:b w:val="0"/>
        </w:rPr>
        <w:t>&lt;/Article&gt;</w:t>
      </w:r>
    </w:p>
    <w:p w14:paraId="1484BAEE" w14:textId="77777777" w:rsidR="005A0D88" w:rsidRPr="00C9299D" w:rsidRDefault="005A0D88" w:rsidP="005A0D88">
      <w:r w:rsidRPr="00C9299D">
        <w:rPr>
          <w:rStyle w:val="HideTWBExt"/>
        </w:rPr>
        <w:t>&lt;DocAmend2&gt;</w:t>
      </w:r>
      <w:r w:rsidRPr="00C9299D">
        <w:t>Direktiiv (EL) 2017/1371</w:t>
      </w:r>
      <w:r w:rsidRPr="00C9299D">
        <w:rPr>
          <w:rStyle w:val="HideTWBExt"/>
        </w:rPr>
        <w:t>&lt;/DocAmend2&gt;</w:t>
      </w:r>
    </w:p>
    <w:p w14:paraId="4303F183" w14:textId="77777777" w:rsidR="005A0D88" w:rsidRPr="00C9299D" w:rsidRDefault="005A0D88" w:rsidP="005A0D88">
      <w:r w:rsidRPr="00C9299D">
        <w:rPr>
          <w:rStyle w:val="HideTWBExt"/>
        </w:rPr>
        <w:t>&lt;Article2&gt;</w:t>
      </w:r>
      <w:r w:rsidRPr="00C9299D">
        <w:t>Artikkel 4 – lõik 3 e (uus)</w:t>
      </w:r>
      <w:r w:rsidRPr="00C9299D">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5A0D88" w:rsidRPr="00C9299D" w14:paraId="1BE6D005" w14:textId="77777777" w:rsidTr="00D074F6">
        <w:trPr>
          <w:jc w:val="center"/>
        </w:trPr>
        <w:tc>
          <w:tcPr>
            <w:tcW w:w="9752" w:type="dxa"/>
            <w:gridSpan w:val="2"/>
          </w:tcPr>
          <w:p w14:paraId="0954F926" w14:textId="77777777" w:rsidR="005A0D88" w:rsidRPr="00C9299D" w:rsidRDefault="005A0D88" w:rsidP="00D074F6">
            <w:pPr>
              <w:keepNext/>
            </w:pPr>
          </w:p>
        </w:tc>
      </w:tr>
      <w:tr w:rsidR="005A0D88" w:rsidRPr="00C9299D" w14:paraId="41B8D33B" w14:textId="77777777" w:rsidTr="00D074F6">
        <w:trPr>
          <w:jc w:val="center"/>
        </w:trPr>
        <w:tc>
          <w:tcPr>
            <w:tcW w:w="4876" w:type="dxa"/>
            <w:hideMark/>
          </w:tcPr>
          <w:p w14:paraId="00C6FF8D" w14:textId="77777777" w:rsidR="005A0D88" w:rsidRPr="00C9299D" w:rsidRDefault="005A0D88" w:rsidP="00D074F6">
            <w:pPr>
              <w:pStyle w:val="ColumnHeading"/>
              <w:keepNext/>
              <w:rPr>
                <w:lang w:val="et-EE"/>
              </w:rPr>
            </w:pPr>
            <w:r w:rsidRPr="00C9299D">
              <w:rPr>
                <w:lang w:val="et-EE"/>
              </w:rPr>
              <w:t>Komisjoni ettepanek</w:t>
            </w:r>
          </w:p>
        </w:tc>
        <w:tc>
          <w:tcPr>
            <w:tcW w:w="4876" w:type="dxa"/>
            <w:hideMark/>
          </w:tcPr>
          <w:p w14:paraId="6D466C62" w14:textId="77777777" w:rsidR="005A0D88" w:rsidRPr="00C9299D" w:rsidRDefault="005A0D88" w:rsidP="00D074F6">
            <w:pPr>
              <w:pStyle w:val="ColumnHeading"/>
              <w:keepNext/>
              <w:rPr>
                <w:lang w:val="et-EE"/>
              </w:rPr>
            </w:pPr>
            <w:r w:rsidRPr="00C9299D">
              <w:rPr>
                <w:lang w:val="et-EE"/>
              </w:rPr>
              <w:t>Muudatusettepanek</w:t>
            </w:r>
          </w:p>
        </w:tc>
      </w:tr>
      <w:tr w:rsidR="005A0D88" w:rsidRPr="00C9299D" w14:paraId="24A8212C" w14:textId="77777777" w:rsidTr="00D074F6">
        <w:trPr>
          <w:jc w:val="center"/>
        </w:trPr>
        <w:tc>
          <w:tcPr>
            <w:tcW w:w="4876" w:type="dxa"/>
          </w:tcPr>
          <w:p w14:paraId="6A8C458A" w14:textId="77777777" w:rsidR="005A0D88" w:rsidRPr="00C9299D" w:rsidRDefault="005A0D88" w:rsidP="00D074F6">
            <w:pPr>
              <w:pStyle w:val="Normal6"/>
              <w:rPr>
                <w:lang w:val="et-EE"/>
              </w:rPr>
            </w:pPr>
          </w:p>
        </w:tc>
        <w:tc>
          <w:tcPr>
            <w:tcW w:w="4876" w:type="dxa"/>
            <w:hideMark/>
          </w:tcPr>
          <w:p w14:paraId="2254A76F" w14:textId="0E44D51F" w:rsidR="005A0D88" w:rsidRPr="00C9299D" w:rsidRDefault="005A0D88" w:rsidP="00EE637E">
            <w:pPr>
              <w:pStyle w:val="Normal6"/>
              <w:rPr>
                <w:szCs w:val="24"/>
                <w:lang w:val="et-EE"/>
              </w:rPr>
            </w:pPr>
            <w:r w:rsidRPr="00C9299D">
              <w:rPr>
                <w:b/>
                <w:i/>
                <w:lang w:val="et-EE"/>
              </w:rPr>
              <w:t xml:space="preserve">3e. </w:t>
            </w:r>
            <w:r w:rsidRPr="00C9299D">
              <w:rPr>
                <w:b/>
                <w:i/>
                <w:lang w:val="et-EE"/>
              </w:rPr>
              <w:tab/>
              <w:t>Liikmesriigid võtavad vajalikud meetm</w:t>
            </w:r>
            <w:r w:rsidR="00EE637E">
              <w:rPr>
                <w:b/>
                <w:i/>
                <w:lang w:val="et-EE"/>
              </w:rPr>
              <w:t>ed tagamaks, et kuriteona karis</w:t>
            </w:r>
            <w:r w:rsidRPr="00C9299D">
              <w:rPr>
                <w:b/>
                <w:i/>
                <w:lang w:val="et-EE"/>
              </w:rPr>
              <w:t>tatakse vara tahtlikku varjamist või hoidmist isiku poolt, kes oli teadlik, et see vara on omandatud mingi käesoleva direktiivi kohaselt kindlaks määratud kuriteo tagajärjel, isegi juhul, kui see isik süüteo toimepanemises ei osalenud.</w:t>
            </w:r>
          </w:p>
        </w:tc>
      </w:tr>
    </w:tbl>
    <w:p w14:paraId="610D5246" w14:textId="77777777" w:rsidR="005A0D88" w:rsidRPr="00C9299D" w:rsidRDefault="005A0D88" w:rsidP="005A0D88">
      <w:pPr>
        <w:pStyle w:val="Olang"/>
        <w:rPr>
          <w:lang w:val="et-EE"/>
        </w:rPr>
      </w:pPr>
      <w:r w:rsidRPr="00C9299D">
        <w:rPr>
          <w:noProof w:val="0"/>
          <w:lang w:val="et-EE"/>
        </w:rPr>
        <w:t xml:space="preserve">Or. </w:t>
      </w:r>
      <w:r w:rsidRPr="00C9299D">
        <w:rPr>
          <w:rStyle w:val="HideTWBExt"/>
          <w:noProof w:val="0"/>
          <w:lang w:val="et-EE"/>
        </w:rPr>
        <w:t>&lt;Original&gt;</w:t>
      </w:r>
      <w:r w:rsidRPr="00C9299D">
        <w:rPr>
          <w:rStyle w:val="HideTWBInt"/>
          <w:noProof w:val="0"/>
          <w:lang w:val="et-EE"/>
        </w:rPr>
        <w:t>{EN}</w:t>
      </w:r>
      <w:r w:rsidRPr="00C9299D">
        <w:rPr>
          <w:noProof w:val="0"/>
          <w:lang w:val="et-EE"/>
        </w:rPr>
        <w:t>en</w:t>
      </w:r>
      <w:r w:rsidRPr="00C9299D">
        <w:rPr>
          <w:rStyle w:val="HideTWBExt"/>
          <w:noProof w:val="0"/>
          <w:lang w:val="et-EE"/>
        </w:rPr>
        <w:t>&lt;/Original&gt;</w:t>
      </w:r>
    </w:p>
    <w:p w14:paraId="571A3799" w14:textId="77777777" w:rsidR="005A0D88" w:rsidRPr="00C9299D" w:rsidRDefault="005A0D88" w:rsidP="005A0D88">
      <w:r w:rsidRPr="00C9299D">
        <w:rPr>
          <w:rStyle w:val="HideTWBExt"/>
        </w:rPr>
        <w:t>&lt;/Amend&gt;</w:t>
      </w:r>
    </w:p>
    <w:p w14:paraId="23D3BF34" w14:textId="77777777" w:rsidR="005A0D88" w:rsidRPr="00C9299D" w:rsidRDefault="005A0D88" w:rsidP="005A0D88">
      <w:pPr>
        <w:pStyle w:val="AMNumberTabs0"/>
        <w:keepNext/>
        <w:rPr>
          <w:lang w:val="et-EE"/>
        </w:rPr>
      </w:pPr>
      <w:r w:rsidRPr="00C9299D">
        <w:rPr>
          <w:rStyle w:val="HideTWBExt"/>
          <w:b w:val="0"/>
          <w:lang w:val="et-EE"/>
        </w:rPr>
        <w:t>&lt;Amend&gt;</w:t>
      </w:r>
      <w:r w:rsidRPr="00C9299D">
        <w:rPr>
          <w:lang w:val="et-EE"/>
        </w:rPr>
        <w:t>Muudatusettepanek</w:t>
      </w:r>
      <w:r w:rsidRPr="00C9299D">
        <w:rPr>
          <w:lang w:val="et-EE"/>
        </w:rPr>
        <w:tab/>
      </w:r>
      <w:r w:rsidRPr="00C9299D">
        <w:rPr>
          <w:lang w:val="et-EE"/>
        </w:rPr>
        <w:tab/>
      </w:r>
      <w:r w:rsidRPr="00C9299D">
        <w:rPr>
          <w:rStyle w:val="HideTWBExt"/>
          <w:b w:val="0"/>
          <w:lang w:val="et-EE"/>
        </w:rPr>
        <w:t>&lt;NumAm&gt;</w:t>
      </w:r>
      <w:r w:rsidRPr="00C9299D">
        <w:rPr>
          <w:lang w:val="et-EE"/>
        </w:rPr>
        <w:t>110</w:t>
      </w:r>
      <w:r w:rsidRPr="00C9299D">
        <w:rPr>
          <w:rStyle w:val="HideTWBExt"/>
          <w:b w:val="0"/>
          <w:lang w:val="et-EE"/>
        </w:rPr>
        <w:t>&lt;/NumAm&gt;</w:t>
      </w:r>
    </w:p>
    <w:p w14:paraId="0D5AE078" w14:textId="77777777" w:rsidR="005A0D88" w:rsidRPr="00C9299D" w:rsidRDefault="005A0D88" w:rsidP="005A0D88">
      <w:pPr>
        <w:pStyle w:val="NormalBold12b"/>
        <w:keepNext/>
      </w:pPr>
      <w:r w:rsidRPr="00C9299D">
        <w:rPr>
          <w:rStyle w:val="HideTWBExt"/>
          <w:b w:val="0"/>
        </w:rPr>
        <w:t>&lt;DocAmend&gt;</w:t>
      </w:r>
      <w:r w:rsidRPr="00C9299D">
        <w:t>Ettepanek võtta vastu direktiiv</w:t>
      </w:r>
      <w:r w:rsidRPr="00C9299D">
        <w:rPr>
          <w:rStyle w:val="HideTWBExt"/>
          <w:b w:val="0"/>
        </w:rPr>
        <w:t>&lt;/DocAmend&gt;</w:t>
      </w:r>
    </w:p>
    <w:p w14:paraId="7262265F" w14:textId="77777777" w:rsidR="005A0D88" w:rsidRPr="00C9299D" w:rsidRDefault="005A0D88" w:rsidP="005A0D88">
      <w:pPr>
        <w:pStyle w:val="NormalBold"/>
      </w:pPr>
      <w:r w:rsidRPr="00C9299D">
        <w:rPr>
          <w:rStyle w:val="HideTWBExt"/>
          <w:b w:val="0"/>
        </w:rPr>
        <w:t>&lt;Article&gt;</w:t>
      </w:r>
      <w:r w:rsidRPr="00C9299D">
        <w:t>Artikkel 28 – lõik 1 – punkt 2 b (uus)</w:t>
      </w:r>
      <w:r w:rsidRPr="00C9299D">
        <w:rPr>
          <w:rStyle w:val="HideTWBExt"/>
          <w:b w:val="0"/>
        </w:rPr>
        <w:t>&lt;/Article&gt;</w:t>
      </w:r>
    </w:p>
    <w:p w14:paraId="3A66EEFE" w14:textId="77777777" w:rsidR="005A0D88" w:rsidRPr="00C9299D" w:rsidRDefault="005A0D88" w:rsidP="005A0D88">
      <w:r w:rsidRPr="00C9299D">
        <w:rPr>
          <w:rStyle w:val="HideTWBExt"/>
        </w:rPr>
        <w:t>&lt;DocAmend2&gt;</w:t>
      </w:r>
      <w:r w:rsidRPr="00C9299D">
        <w:t>Direktiiv (EL) 2017/1371</w:t>
      </w:r>
      <w:r w:rsidRPr="00C9299D">
        <w:rPr>
          <w:rStyle w:val="HideTWBExt"/>
        </w:rPr>
        <w:t>&lt;/DocAmend2&gt;</w:t>
      </w:r>
    </w:p>
    <w:p w14:paraId="19EB5015" w14:textId="77777777" w:rsidR="005A0D88" w:rsidRPr="00C9299D" w:rsidRDefault="005A0D88" w:rsidP="005A0D88">
      <w:r w:rsidRPr="00C9299D">
        <w:rPr>
          <w:rStyle w:val="HideTWBExt"/>
        </w:rPr>
        <w:t>&lt;Article2&gt;</w:t>
      </w:r>
      <w:r w:rsidRPr="00C9299D">
        <w:t>Artikkel 4 – lõik 3 f (uus)</w:t>
      </w:r>
      <w:r w:rsidRPr="00C9299D">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5A0D88" w:rsidRPr="00C9299D" w14:paraId="0D5EE80B" w14:textId="77777777" w:rsidTr="00D074F6">
        <w:trPr>
          <w:jc w:val="center"/>
        </w:trPr>
        <w:tc>
          <w:tcPr>
            <w:tcW w:w="9752" w:type="dxa"/>
            <w:gridSpan w:val="2"/>
          </w:tcPr>
          <w:p w14:paraId="736BE5E1" w14:textId="77777777" w:rsidR="005A0D88" w:rsidRPr="00C9299D" w:rsidRDefault="005A0D88" w:rsidP="00D074F6">
            <w:pPr>
              <w:keepNext/>
            </w:pPr>
          </w:p>
        </w:tc>
      </w:tr>
      <w:tr w:rsidR="005A0D88" w:rsidRPr="00C9299D" w14:paraId="5059B7C4" w14:textId="77777777" w:rsidTr="00D074F6">
        <w:trPr>
          <w:jc w:val="center"/>
        </w:trPr>
        <w:tc>
          <w:tcPr>
            <w:tcW w:w="4876" w:type="dxa"/>
            <w:hideMark/>
          </w:tcPr>
          <w:p w14:paraId="0CF8B8DA" w14:textId="77777777" w:rsidR="005A0D88" w:rsidRPr="00C9299D" w:rsidRDefault="005A0D88" w:rsidP="00D074F6">
            <w:pPr>
              <w:pStyle w:val="ColumnHeading"/>
              <w:keepNext/>
              <w:rPr>
                <w:lang w:val="et-EE"/>
              </w:rPr>
            </w:pPr>
            <w:r w:rsidRPr="00C9299D">
              <w:rPr>
                <w:lang w:val="et-EE"/>
              </w:rPr>
              <w:t>Komisjoni ettepanek</w:t>
            </w:r>
          </w:p>
        </w:tc>
        <w:tc>
          <w:tcPr>
            <w:tcW w:w="4876" w:type="dxa"/>
            <w:hideMark/>
          </w:tcPr>
          <w:p w14:paraId="3CD84848" w14:textId="77777777" w:rsidR="005A0D88" w:rsidRPr="00C9299D" w:rsidRDefault="005A0D88" w:rsidP="00D074F6">
            <w:pPr>
              <w:pStyle w:val="ColumnHeading"/>
              <w:keepNext/>
              <w:rPr>
                <w:lang w:val="et-EE"/>
              </w:rPr>
            </w:pPr>
            <w:r w:rsidRPr="00C9299D">
              <w:rPr>
                <w:lang w:val="et-EE"/>
              </w:rPr>
              <w:t>Muudatusettepanek</w:t>
            </w:r>
          </w:p>
        </w:tc>
      </w:tr>
      <w:tr w:rsidR="005A0D88" w:rsidRPr="00C9299D" w14:paraId="2BFDD8D6" w14:textId="77777777" w:rsidTr="00D074F6">
        <w:trPr>
          <w:jc w:val="center"/>
        </w:trPr>
        <w:tc>
          <w:tcPr>
            <w:tcW w:w="4876" w:type="dxa"/>
          </w:tcPr>
          <w:p w14:paraId="1CEBAA3B" w14:textId="77777777" w:rsidR="005A0D88" w:rsidRPr="00C9299D" w:rsidRDefault="005A0D88" w:rsidP="00D074F6">
            <w:pPr>
              <w:pStyle w:val="Normal6"/>
              <w:rPr>
                <w:lang w:val="et-EE"/>
              </w:rPr>
            </w:pPr>
          </w:p>
        </w:tc>
        <w:tc>
          <w:tcPr>
            <w:tcW w:w="4876" w:type="dxa"/>
            <w:hideMark/>
          </w:tcPr>
          <w:p w14:paraId="17EE4C9D" w14:textId="77777777" w:rsidR="005A0D88" w:rsidRPr="00C9299D" w:rsidRDefault="005A0D88" w:rsidP="00D074F6">
            <w:pPr>
              <w:pStyle w:val="Normal6"/>
              <w:rPr>
                <w:szCs w:val="24"/>
                <w:lang w:val="et-EE"/>
              </w:rPr>
            </w:pPr>
            <w:r w:rsidRPr="00C9299D">
              <w:rPr>
                <w:b/>
                <w:i/>
                <w:lang w:val="et-EE"/>
              </w:rPr>
              <w:t xml:space="preserve">3f. </w:t>
            </w:r>
            <w:r w:rsidRPr="00C9299D">
              <w:rPr>
                <w:b/>
                <w:i/>
                <w:lang w:val="et-EE"/>
              </w:rPr>
              <w:tab/>
              <w:t>Liikmesriigid võtavad vajalikud meetmed tagamaks, et ametiisiku kohustuste süüline rikkumine, nende täitmata jätmine või puudulik täitmine viisil, mis kahjustab või tõenäoliselt kahjustaks liidu finantshuve, ja kui see kahjustab füüsilise või juriidilise isiku õigusi või õigustatud huve, on karistatav kuriteona.</w:t>
            </w:r>
          </w:p>
        </w:tc>
      </w:tr>
    </w:tbl>
    <w:p w14:paraId="44744D41" w14:textId="77777777" w:rsidR="005A0D88" w:rsidRPr="00C9299D" w:rsidRDefault="005A0D88" w:rsidP="005A0D88">
      <w:pPr>
        <w:pStyle w:val="Olang"/>
        <w:rPr>
          <w:lang w:val="et-EE"/>
        </w:rPr>
      </w:pPr>
      <w:r w:rsidRPr="00C9299D">
        <w:rPr>
          <w:noProof w:val="0"/>
          <w:lang w:val="et-EE"/>
        </w:rPr>
        <w:t xml:space="preserve">Or. </w:t>
      </w:r>
      <w:r w:rsidRPr="00C9299D">
        <w:rPr>
          <w:rStyle w:val="HideTWBExt"/>
          <w:noProof w:val="0"/>
          <w:lang w:val="et-EE"/>
        </w:rPr>
        <w:t>&lt;Original&gt;</w:t>
      </w:r>
      <w:r w:rsidRPr="00C9299D">
        <w:rPr>
          <w:rStyle w:val="HideTWBInt"/>
          <w:noProof w:val="0"/>
          <w:lang w:val="et-EE"/>
        </w:rPr>
        <w:t>{EN}</w:t>
      </w:r>
      <w:r w:rsidRPr="00C9299D">
        <w:rPr>
          <w:noProof w:val="0"/>
          <w:lang w:val="et-EE"/>
        </w:rPr>
        <w:t>en</w:t>
      </w:r>
      <w:r w:rsidRPr="00C9299D">
        <w:rPr>
          <w:rStyle w:val="HideTWBExt"/>
          <w:noProof w:val="0"/>
          <w:lang w:val="et-EE"/>
        </w:rPr>
        <w:t>&lt;/Original&gt;</w:t>
      </w:r>
    </w:p>
    <w:p w14:paraId="3CC48357" w14:textId="77777777" w:rsidR="005A0D88" w:rsidRPr="00C9299D" w:rsidRDefault="005A0D88" w:rsidP="005A0D88">
      <w:r w:rsidRPr="00C9299D">
        <w:rPr>
          <w:rStyle w:val="HideTWBExt"/>
        </w:rPr>
        <w:t>&lt;/Amend&gt;</w:t>
      </w:r>
    </w:p>
    <w:p w14:paraId="59EF7A71" w14:textId="77777777" w:rsidR="005A0D88" w:rsidRPr="00C9299D" w:rsidRDefault="005A0D88" w:rsidP="005A0D88">
      <w:pPr>
        <w:pStyle w:val="AMNumberTabs0"/>
        <w:keepNext/>
        <w:rPr>
          <w:lang w:val="et-EE"/>
        </w:rPr>
      </w:pPr>
      <w:r w:rsidRPr="00C9299D">
        <w:rPr>
          <w:rStyle w:val="HideTWBExt"/>
          <w:b w:val="0"/>
          <w:lang w:val="et-EE"/>
        </w:rPr>
        <w:t>&lt;Amend&gt;</w:t>
      </w:r>
      <w:r w:rsidRPr="00C9299D">
        <w:rPr>
          <w:lang w:val="et-EE"/>
        </w:rPr>
        <w:t>Muudatusettepanek</w:t>
      </w:r>
      <w:r w:rsidRPr="00C9299D">
        <w:rPr>
          <w:lang w:val="et-EE"/>
        </w:rPr>
        <w:tab/>
      </w:r>
      <w:r w:rsidRPr="00C9299D">
        <w:rPr>
          <w:lang w:val="et-EE"/>
        </w:rPr>
        <w:tab/>
      </w:r>
      <w:r w:rsidRPr="00C9299D">
        <w:rPr>
          <w:rStyle w:val="HideTWBExt"/>
          <w:b w:val="0"/>
          <w:lang w:val="et-EE"/>
        </w:rPr>
        <w:t>&lt;NumAm&gt;</w:t>
      </w:r>
      <w:r w:rsidRPr="00C9299D">
        <w:rPr>
          <w:lang w:val="et-EE"/>
        </w:rPr>
        <w:t>111</w:t>
      </w:r>
      <w:r w:rsidRPr="00C9299D">
        <w:rPr>
          <w:rStyle w:val="HideTWBExt"/>
          <w:b w:val="0"/>
          <w:lang w:val="et-EE"/>
        </w:rPr>
        <w:t>&lt;/NumAm&gt;</w:t>
      </w:r>
    </w:p>
    <w:p w14:paraId="53393916" w14:textId="77777777" w:rsidR="005A0D88" w:rsidRPr="00C9299D" w:rsidRDefault="005A0D88" w:rsidP="005A0D88">
      <w:pPr>
        <w:pStyle w:val="NormalBold12b"/>
        <w:keepNext/>
      </w:pPr>
      <w:r w:rsidRPr="00C9299D">
        <w:rPr>
          <w:rStyle w:val="HideTWBExt"/>
          <w:b w:val="0"/>
        </w:rPr>
        <w:t>&lt;DocAmend&gt;</w:t>
      </w:r>
      <w:r w:rsidRPr="00C9299D">
        <w:t>Ettepanek võtta vastu direktiiv</w:t>
      </w:r>
      <w:r w:rsidRPr="00C9299D">
        <w:rPr>
          <w:rStyle w:val="HideTWBExt"/>
          <w:b w:val="0"/>
        </w:rPr>
        <w:t>&lt;/DocAmend&gt;</w:t>
      </w:r>
    </w:p>
    <w:p w14:paraId="554FDA61" w14:textId="77777777" w:rsidR="005A0D88" w:rsidRPr="00C9299D" w:rsidRDefault="005A0D88" w:rsidP="005A0D88">
      <w:pPr>
        <w:pStyle w:val="NormalBold"/>
      </w:pPr>
      <w:r w:rsidRPr="00C9299D">
        <w:rPr>
          <w:rStyle w:val="HideTWBExt"/>
          <w:b w:val="0"/>
        </w:rPr>
        <w:t>&lt;Article&gt;</w:t>
      </w:r>
      <w:r w:rsidRPr="00C9299D">
        <w:t>Artikkel 28 – lõik 1 – punkt 2 c (uus)</w:t>
      </w:r>
      <w:r w:rsidRPr="00C9299D">
        <w:rPr>
          <w:rStyle w:val="HideTWBExt"/>
          <w:b w:val="0"/>
        </w:rPr>
        <w:t>&lt;/Article&gt;</w:t>
      </w:r>
    </w:p>
    <w:p w14:paraId="7379AFD3" w14:textId="77777777" w:rsidR="005A0D88" w:rsidRPr="00C9299D" w:rsidRDefault="005A0D88" w:rsidP="005A0D88">
      <w:r w:rsidRPr="00C9299D">
        <w:rPr>
          <w:rStyle w:val="HideTWBExt"/>
        </w:rPr>
        <w:t>&lt;DocAmend2&gt;</w:t>
      </w:r>
      <w:r w:rsidRPr="00C9299D">
        <w:t>Direktiiv (EL) 2017/1371</w:t>
      </w:r>
      <w:r w:rsidRPr="00C9299D">
        <w:rPr>
          <w:rStyle w:val="HideTWBExt"/>
        </w:rPr>
        <w:t>&lt;/DocAmend2&gt;</w:t>
      </w:r>
    </w:p>
    <w:p w14:paraId="1E5B23C5" w14:textId="77777777" w:rsidR="005A0D88" w:rsidRPr="00C9299D" w:rsidRDefault="005A0D88" w:rsidP="005A0D88">
      <w:r w:rsidRPr="00C9299D">
        <w:rPr>
          <w:rStyle w:val="HideTWBExt"/>
        </w:rPr>
        <w:t>&lt;Article2&gt;</w:t>
      </w:r>
      <w:r w:rsidRPr="00C9299D">
        <w:t>Artikkel 5 – lõige 2</w:t>
      </w:r>
      <w:r w:rsidRPr="00C9299D">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D88" w:rsidRPr="00C9299D" w14:paraId="7CEF7D3F" w14:textId="77777777" w:rsidTr="00D074F6">
        <w:trPr>
          <w:jc w:val="center"/>
        </w:trPr>
        <w:tc>
          <w:tcPr>
            <w:tcW w:w="9752" w:type="dxa"/>
            <w:gridSpan w:val="2"/>
          </w:tcPr>
          <w:p w14:paraId="2978089F" w14:textId="77777777" w:rsidR="005A0D88" w:rsidRPr="00C9299D" w:rsidRDefault="005A0D88" w:rsidP="00D074F6">
            <w:pPr>
              <w:keepNext/>
            </w:pPr>
          </w:p>
        </w:tc>
      </w:tr>
      <w:tr w:rsidR="005A0D88" w:rsidRPr="00C9299D" w14:paraId="49CA8594" w14:textId="77777777" w:rsidTr="00D074F6">
        <w:trPr>
          <w:jc w:val="center"/>
        </w:trPr>
        <w:tc>
          <w:tcPr>
            <w:tcW w:w="4876" w:type="dxa"/>
            <w:hideMark/>
          </w:tcPr>
          <w:p w14:paraId="0AA4D0A7" w14:textId="77777777" w:rsidR="005A0D88" w:rsidRPr="00C9299D" w:rsidRDefault="005A0D88" w:rsidP="00D074F6">
            <w:pPr>
              <w:pStyle w:val="ColumnHeading"/>
              <w:keepNext/>
              <w:rPr>
                <w:lang w:val="et-EE"/>
              </w:rPr>
            </w:pPr>
            <w:r w:rsidRPr="00C9299D">
              <w:rPr>
                <w:lang w:val="et-EE"/>
              </w:rPr>
              <w:t>Kehtiv tekst</w:t>
            </w:r>
          </w:p>
        </w:tc>
        <w:tc>
          <w:tcPr>
            <w:tcW w:w="4876" w:type="dxa"/>
            <w:hideMark/>
          </w:tcPr>
          <w:p w14:paraId="6FE54665" w14:textId="77777777" w:rsidR="005A0D88" w:rsidRPr="00C9299D" w:rsidRDefault="005A0D88" w:rsidP="00D074F6">
            <w:pPr>
              <w:pStyle w:val="ColumnHeading"/>
              <w:keepNext/>
              <w:rPr>
                <w:lang w:val="et-EE"/>
              </w:rPr>
            </w:pPr>
            <w:r w:rsidRPr="00C9299D">
              <w:rPr>
                <w:lang w:val="et-EE"/>
              </w:rPr>
              <w:t>Muudatusettepanek</w:t>
            </w:r>
          </w:p>
        </w:tc>
      </w:tr>
      <w:tr w:rsidR="005A0D88" w:rsidRPr="00C9299D" w14:paraId="3F10A99B" w14:textId="77777777" w:rsidTr="00D074F6">
        <w:trPr>
          <w:jc w:val="center"/>
        </w:trPr>
        <w:tc>
          <w:tcPr>
            <w:tcW w:w="4876" w:type="dxa"/>
          </w:tcPr>
          <w:p w14:paraId="79736663" w14:textId="77777777" w:rsidR="005A0D88" w:rsidRPr="00C9299D" w:rsidRDefault="005A0D88" w:rsidP="00D074F6">
            <w:pPr>
              <w:pStyle w:val="Normal6"/>
              <w:rPr>
                <w:lang w:val="et-EE"/>
              </w:rPr>
            </w:pPr>
          </w:p>
        </w:tc>
        <w:tc>
          <w:tcPr>
            <w:tcW w:w="4876" w:type="dxa"/>
            <w:hideMark/>
          </w:tcPr>
          <w:p w14:paraId="5B2BEC2F" w14:textId="77777777" w:rsidR="005A0D88" w:rsidRPr="00C9299D" w:rsidRDefault="005A0D88" w:rsidP="00D074F6">
            <w:pPr>
              <w:pStyle w:val="Normal6"/>
              <w:rPr>
                <w:szCs w:val="24"/>
                <w:lang w:val="et-EE"/>
              </w:rPr>
            </w:pPr>
            <w:r w:rsidRPr="00C9299D">
              <w:rPr>
                <w:b/>
                <w:i/>
                <w:lang w:val="et-EE"/>
              </w:rPr>
              <w:t>2c)</w:t>
            </w:r>
            <w:r w:rsidRPr="00C9299D">
              <w:rPr>
                <w:b/>
                <w:i/>
                <w:lang w:val="et-EE"/>
              </w:rPr>
              <w:tab/>
              <w:t>Artikli 5 lõige 2 asendatakse järgmisega:</w:t>
            </w:r>
          </w:p>
        </w:tc>
      </w:tr>
      <w:tr w:rsidR="005A0D88" w:rsidRPr="00C9299D" w14:paraId="26A987C5" w14:textId="77777777" w:rsidTr="00D074F6">
        <w:trPr>
          <w:jc w:val="center"/>
        </w:trPr>
        <w:tc>
          <w:tcPr>
            <w:tcW w:w="4876" w:type="dxa"/>
          </w:tcPr>
          <w:p w14:paraId="7D4773AD" w14:textId="77777777" w:rsidR="005A0D88" w:rsidRPr="00C9299D" w:rsidRDefault="005A0D88" w:rsidP="00D074F6">
            <w:pPr>
              <w:pStyle w:val="Normal6"/>
              <w:rPr>
                <w:lang w:val="et-EE"/>
              </w:rPr>
            </w:pPr>
            <w:r w:rsidRPr="00C9299D">
              <w:rPr>
                <w:lang w:val="et-EE"/>
              </w:rPr>
              <w:t>2.</w:t>
            </w:r>
            <w:r w:rsidRPr="00C9299D">
              <w:rPr>
                <w:b/>
                <w:i/>
                <w:lang w:val="et-EE"/>
              </w:rPr>
              <w:tab/>
            </w:r>
            <w:r w:rsidRPr="00C9299D">
              <w:rPr>
                <w:lang w:val="et-EE"/>
              </w:rPr>
              <w:t>Liikmesriigid võtavad vajalikud meetmed, mis tagavad, et artiklis 3</w:t>
            </w:r>
            <w:r w:rsidRPr="00C9299D">
              <w:rPr>
                <w:b/>
                <w:i/>
                <w:lang w:val="et-EE"/>
              </w:rPr>
              <w:t xml:space="preserve"> ja</w:t>
            </w:r>
            <w:r w:rsidRPr="00C9299D">
              <w:rPr>
                <w:lang w:val="et-EE"/>
              </w:rPr>
              <w:t xml:space="preserve"> artikli 4 lõikes 3 osutatud </w:t>
            </w:r>
            <w:r w:rsidRPr="00C9299D">
              <w:rPr>
                <w:b/>
                <w:i/>
                <w:lang w:val="et-EE"/>
              </w:rPr>
              <w:t>kuritegude</w:t>
            </w:r>
            <w:r w:rsidRPr="00C9299D">
              <w:rPr>
                <w:lang w:val="et-EE"/>
              </w:rPr>
              <w:t xml:space="preserve"> toimepanemise katse on karistatav kuriteona.</w:t>
            </w:r>
          </w:p>
        </w:tc>
        <w:tc>
          <w:tcPr>
            <w:tcW w:w="4876" w:type="dxa"/>
            <w:hideMark/>
          </w:tcPr>
          <w:p w14:paraId="392DA1EB" w14:textId="58D1A630" w:rsidR="005A0D88" w:rsidRPr="00C9299D" w:rsidRDefault="005A0D88" w:rsidP="00D074F6">
            <w:pPr>
              <w:pStyle w:val="Normal6"/>
              <w:rPr>
                <w:szCs w:val="24"/>
                <w:lang w:val="et-EE"/>
              </w:rPr>
            </w:pPr>
            <w:r w:rsidRPr="00C9299D">
              <w:rPr>
                <w:b/>
                <w:i/>
                <w:lang w:val="et-EE"/>
              </w:rPr>
              <w:t>„</w:t>
            </w:r>
            <w:r w:rsidRPr="00C9299D">
              <w:rPr>
                <w:lang w:val="et-EE"/>
              </w:rPr>
              <w:t>2.</w:t>
            </w:r>
            <w:r w:rsidRPr="00C9299D">
              <w:rPr>
                <w:b/>
                <w:i/>
                <w:lang w:val="et-EE"/>
              </w:rPr>
              <w:tab/>
            </w:r>
            <w:r w:rsidRPr="00C9299D">
              <w:rPr>
                <w:lang w:val="et-EE"/>
              </w:rPr>
              <w:t>Liikmesriigid võtavad vajalikud meetmed, mis tagavad, et</w:t>
            </w:r>
            <w:r w:rsidRPr="00C9299D">
              <w:rPr>
                <w:b/>
                <w:i/>
                <w:lang w:val="et-EE"/>
              </w:rPr>
              <w:t xml:space="preserve"> käesoleva direktiivi</w:t>
            </w:r>
            <w:r w:rsidRPr="00C9299D">
              <w:rPr>
                <w:lang w:val="et-EE"/>
              </w:rPr>
              <w:t xml:space="preserve"> artiklis</w:t>
            </w:r>
            <w:r w:rsidR="00BF1F42" w:rsidRPr="00C9299D">
              <w:rPr>
                <w:b/>
                <w:i/>
                <w:lang w:val="et-EE"/>
              </w:rPr>
              <w:t xml:space="preserve"> </w:t>
            </w:r>
            <w:r w:rsidRPr="00C9299D">
              <w:rPr>
                <w:lang w:val="et-EE"/>
              </w:rPr>
              <w:t>3</w:t>
            </w:r>
            <w:r w:rsidRPr="00C9299D">
              <w:rPr>
                <w:b/>
                <w:i/>
                <w:lang w:val="et-EE"/>
              </w:rPr>
              <w:t>,</w:t>
            </w:r>
            <w:r w:rsidRPr="00C9299D">
              <w:rPr>
                <w:lang w:val="et-EE"/>
              </w:rPr>
              <w:t xml:space="preserve"> artikli 4 lõikes 3 </w:t>
            </w:r>
            <w:r w:rsidRPr="00C9299D">
              <w:rPr>
                <w:b/>
                <w:i/>
                <w:lang w:val="et-EE"/>
              </w:rPr>
              <w:t xml:space="preserve">ja lõigetes 3b–3d </w:t>
            </w:r>
            <w:r w:rsidRPr="00C9299D">
              <w:rPr>
                <w:lang w:val="et-EE"/>
              </w:rPr>
              <w:t xml:space="preserve">osutatud </w:t>
            </w:r>
            <w:r w:rsidRPr="00C9299D">
              <w:rPr>
                <w:b/>
                <w:i/>
                <w:lang w:val="et-EE"/>
              </w:rPr>
              <w:t>teo</w:t>
            </w:r>
            <w:r w:rsidRPr="00C9299D">
              <w:rPr>
                <w:lang w:val="et-EE"/>
              </w:rPr>
              <w:t xml:space="preserve"> toimepanemise katse on karistatav kuriteona.</w:t>
            </w:r>
          </w:p>
        </w:tc>
      </w:tr>
    </w:tbl>
    <w:p w14:paraId="50CA4A69" w14:textId="77777777" w:rsidR="005A0D88" w:rsidRPr="00C9299D" w:rsidRDefault="005A0D88" w:rsidP="005A0D88">
      <w:pPr>
        <w:pStyle w:val="Olang"/>
        <w:rPr>
          <w:lang w:val="et-EE"/>
        </w:rPr>
      </w:pPr>
      <w:r w:rsidRPr="00C9299D">
        <w:rPr>
          <w:noProof w:val="0"/>
          <w:lang w:val="et-EE"/>
        </w:rPr>
        <w:t xml:space="preserve">Or. </w:t>
      </w:r>
      <w:r w:rsidRPr="00C9299D">
        <w:rPr>
          <w:rStyle w:val="HideTWBExt"/>
          <w:noProof w:val="0"/>
          <w:lang w:val="et-EE"/>
        </w:rPr>
        <w:t>&lt;Original&gt;</w:t>
      </w:r>
      <w:r w:rsidRPr="00C9299D">
        <w:rPr>
          <w:rStyle w:val="HideTWBInt"/>
          <w:noProof w:val="0"/>
          <w:lang w:val="et-EE"/>
        </w:rPr>
        <w:t>{EN}</w:t>
      </w:r>
      <w:r w:rsidRPr="00C9299D">
        <w:rPr>
          <w:noProof w:val="0"/>
          <w:lang w:val="et-EE"/>
        </w:rPr>
        <w:t>en</w:t>
      </w:r>
      <w:r w:rsidRPr="00C9299D">
        <w:rPr>
          <w:rStyle w:val="HideTWBExt"/>
          <w:noProof w:val="0"/>
          <w:lang w:val="et-EE"/>
        </w:rPr>
        <w:t>&lt;/Original&gt;</w:t>
      </w:r>
    </w:p>
    <w:p w14:paraId="7B9580AC" w14:textId="77777777" w:rsidR="005A0D88" w:rsidRPr="00C9299D" w:rsidRDefault="005A0D88" w:rsidP="005A0D88">
      <w:r w:rsidRPr="00C9299D">
        <w:rPr>
          <w:rStyle w:val="HideTWBExt"/>
        </w:rPr>
        <w:t>&lt;/Amend&gt;</w:t>
      </w:r>
    </w:p>
    <w:p w14:paraId="31764138" w14:textId="77777777" w:rsidR="005A0D88" w:rsidRPr="00C9299D" w:rsidRDefault="005A0D88" w:rsidP="005A0D88">
      <w:pPr>
        <w:pStyle w:val="AMNumberTabs0"/>
        <w:keepNext/>
        <w:rPr>
          <w:lang w:val="et-EE"/>
        </w:rPr>
      </w:pPr>
      <w:r w:rsidRPr="00C9299D">
        <w:rPr>
          <w:rStyle w:val="HideTWBExt"/>
          <w:b w:val="0"/>
          <w:lang w:val="et-EE"/>
        </w:rPr>
        <w:t>&lt;Amend&gt;</w:t>
      </w:r>
      <w:r w:rsidRPr="00C9299D">
        <w:rPr>
          <w:lang w:val="et-EE"/>
        </w:rPr>
        <w:t>Muudatusettepanek</w:t>
      </w:r>
      <w:r w:rsidRPr="00C9299D">
        <w:rPr>
          <w:lang w:val="et-EE"/>
        </w:rPr>
        <w:tab/>
      </w:r>
      <w:r w:rsidRPr="00C9299D">
        <w:rPr>
          <w:lang w:val="et-EE"/>
        </w:rPr>
        <w:tab/>
      </w:r>
      <w:r w:rsidRPr="00C9299D">
        <w:rPr>
          <w:rStyle w:val="HideTWBExt"/>
          <w:b w:val="0"/>
          <w:lang w:val="et-EE"/>
        </w:rPr>
        <w:t>&lt;NumAm&gt;</w:t>
      </w:r>
      <w:r w:rsidRPr="00C9299D">
        <w:rPr>
          <w:lang w:val="et-EE"/>
        </w:rPr>
        <w:t>112</w:t>
      </w:r>
      <w:r w:rsidRPr="00C9299D">
        <w:rPr>
          <w:rStyle w:val="HideTWBExt"/>
          <w:b w:val="0"/>
          <w:lang w:val="et-EE"/>
        </w:rPr>
        <w:t>&lt;/NumAm&gt;</w:t>
      </w:r>
    </w:p>
    <w:p w14:paraId="20B0C934" w14:textId="77777777" w:rsidR="005A0D88" w:rsidRPr="00C9299D" w:rsidRDefault="005A0D88" w:rsidP="005A0D88">
      <w:pPr>
        <w:pStyle w:val="NormalBold12b"/>
        <w:keepNext/>
      </w:pPr>
      <w:r w:rsidRPr="00C9299D">
        <w:rPr>
          <w:rStyle w:val="HideTWBExt"/>
          <w:b w:val="0"/>
        </w:rPr>
        <w:t>&lt;DocAmend&gt;</w:t>
      </w:r>
      <w:r w:rsidRPr="00C9299D">
        <w:t>Ettepanek võtta vastu direktiiv</w:t>
      </w:r>
      <w:r w:rsidRPr="00C9299D">
        <w:rPr>
          <w:rStyle w:val="HideTWBExt"/>
          <w:b w:val="0"/>
        </w:rPr>
        <w:t>&lt;/DocAmend&gt;</w:t>
      </w:r>
    </w:p>
    <w:p w14:paraId="39238AC9" w14:textId="77777777" w:rsidR="005A0D88" w:rsidRPr="00C9299D" w:rsidRDefault="005A0D88" w:rsidP="005A0D88">
      <w:pPr>
        <w:pStyle w:val="NormalBold"/>
      </w:pPr>
      <w:r w:rsidRPr="00C9299D">
        <w:rPr>
          <w:rStyle w:val="HideTWBExt"/>
          <w:b w:val="0"/>
        </w:rPr>
        <w:t>&lt;Article&gt;</w:t>
      </w:r>
      <w:r w:rsidRPr="00C9299D">
        <w:t>Artikkel 28 – lõik 1 – punkt 3</w:t>
      </w:r>
      <w:r w:rsidRPr="00C9299D">
        <w:rPr>
          <w:rStyle w:val="HideTWBExt"/>
          <w:b w:val="0"/>
        </w:rPr>
        <w:t>&lt;/Article&gt;</w:t>
      </w:r>
    </w:p>
    <w:p w14:paraId="23901205" w14:textId="77777777" w:rsidR="005A0D88" w:rsidRPr="00C9299D" w:rsidRDefault="005A0D88" w:rsidP="005A0D88">
      <w:pPr>
        <w:keepNext/>
      </w:pPr>
      <w:r w:rsidRPr="00C9299D">
        <w:rPr>
          <w:rStyle w:val="HideTWBExt"/>
        </w:rPr>
        <w:t>&lt;DocAmend2&gt;</w:t>
      </w:r>
      <w:r w:rsidRPr="00C9299D">
        <w:t>Direktiiv (EL) 2017/1371</w:t>
      </w:r>
      <w:r w:rsidRPr="00C9299D">
        <w:rPr>
          <w:rStyle w:val="HideTWBExt"/>
        </w:rPr>
        <w:t>&lt;/DocAmend2&gt;</w:t>
      </w:r>
    </w:p>
    <w:p w14:paraId="69100ADA" w14:textId="77777777" w:rsidR="005A0D88" w:rsidRPr="00C9299D" w:rsidRDefault="005A0D88" w:rsidP="005A0D88">
      <w:r w:rsidRPr="00C9299D">
        <w:rPr>
          <w:rStyle w:val="HideTWBExt"/>
        </w:rPr>
        <w:t>&lt;Article2&gt;</w:t>
      </w:r>
      <w:r w:rsidRPr="00C9299D">
        <w:t>Artikkel 7 – lõige 3 – lõik 1</w:t>
      </w:r>
      <w:r w:rsidRPr="00C9299D">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D88" w:rsidRPr="00C9299D" w14:paraId="0B20A9F9" w14:textId="77777777" w:rsidTr="00D074F6">
        <w:trPr>
          <w:jc w:val="center"/>
        </w:trPr>
        <w:tc>
          <w:tcPr>
            <w:tcW w:w="9752" w:type="dxa"/>
            <w:gridSpan w:val="2"/>
          </w:tcPr>
          <w:p w14:paraId="277D4083" w14:textId="77777777" w:rsidR="005A0D88" w:rsidRPr="00C9299D" w:rsidRDefault="005A0D88" w:rsidP="00D074F6">
            <w:pPr>
              <w:keepNext/>
            </w:pPr>
          </w:p>
        </w:tc>
      </w:tr>
      <w:tr w:rsidR="005A0D88" w:rsidRPr="00C9299D" w14:paraId="4373D581" w14:textId="77777777" w:rsidTr="00D074F6">
        <w:trPr>
          <w:jc w:val="center"/>
        </w:trPr>
        <w:tc>
          <w:tcPr>
            <w:tcW w:w="4876" w:type="dxa"/>
            <w:hideMark/>
          </w:tcPr>
          <w:p w14:paraId="7F257AC3" w14:textId="77777777" w:rsidR="005A0D88" w:rsidRPr="00C9299D" w:rsidRDefault="005A0D88" w:rsidP="00D074F6">
            <w:pPr>
              <w:pStyle w:val="ColumnHeading"/>
              <w:keepNext/>
              <w:rPr>
                <w:lang w:val="et-EE"/>
              </w:rPr>
            </w:pPr>
            <w:r w:rsidRPr="00C9299D">
              <w:rPr>
                <w:lang w:val="et-EE"/>
              </w:rPr>
              <w:t>Komisjoni ettepanek</w:t>
            </w:r>
          </w:p>
        </w:tc>
        <w:tc>
          <w:tcPr>
            <w:tcW w:w="4876" w:type="dxa"/>
            <w:hideMark/>
          </w:tcPr>
          <w:p w14:paraId="5BE38BB7" w14:textId="77777777" w:rsidR="005A0D88" w:rsidRPr="00C9299D" w:rsidRDefault="005A0D88" w:rsidP="00D074F6">
            <w:pPr>
              <w:pStyle w:val="ColumnHeading"/>
              <w:keepNext/>
              <w:rPr>
                <w:lang w:val="et-EE"/>
              </w:rPr>
            </w:pPr>
            <w:r w:rsidRPr="00C9299D">
              <w:rPr>
                <w:lang w:val="et-EE"/>
              </w:rPr>
              <w:t>Muudatusettepanek</w:t>
            </w:r>
          </w:p>
        </w:tc>
      </w:tr>
      <w:tr w:rsidR="005A0D88" w:rsidRPr="00C9299D" w14:paraId="5C91D1FF" w14:textId="77777777" w:rsidTr="00D074F6">
        <w:trPr>
          <w:jc w:val="center"/>
        </w:trPr>
        <w:tc>
          <w:tcPr>
            <w:tcW w:w="4876" w:type="dxa"/>
            <w:hideMark/>
          </w:tcPr>
          <w:p w14:paraId="4DD29087" w14:textId="77777777" w:rsidR="005A0D88" w:rsidRPr="00C9299D" w:rsidRDefault="005A0D88" w:rsidP="00D074F6">
            <w:pPr>
              <w:pStyle w:val="Normal6"/>
              <w:rPr>
                <w:lang w:val="et-EE"/>
              </w:rPr>
            </w:pPr>
            <w:r w:rsidRPr="00C9299D">
              <w:rPr>
                <w:lang w:val="et-EE"/>
              </w:rPr>
              <w:t>Liikmesriigid võtavad vajalikud meetmed, mis tagavad, et artiklis 3</w:t>
            </w:r>
            <w:r w:rsidRPr="00C9299D">
              <w:rPr>
                <w:b/>
                <w:i/>
                <w:lang w:val="et-EE"/>
              </w:rPr>
              <w:t xml:space="preserve"> ning</w:t>
            </w:r>
            <w:r w:rsidRPr="00C9299D">
              <w:rPr>
                <w:lang w:val="et-EE"/>
              </w:rPr>
              <w:t xml:space="preserve"> artikli 4 </w:t>
            </w:r>
            <w:r w:rsidRPr="00C9299D">
              <w:rPr>
                <w:b/>
                <w:i/>
                <w:lang w:val="et-EE"/>
              </w:rPr>
              <w:t>lõigetes</w:t>
            </w:r>
            <w:r w:rsidRPr="00C9299D">
              <w:rPr>
                <w:lang w:val="et-EE"/>
              </w:rPr>
              <w:t xml:space="preserve"> 1 ja </w:t>
            </w:r>
            <w:r w:rsidRPr="00C9299D">
              <w:rPr>
                <w:b/>
                <w:i/>
                <w:lang w:val="et-EE"/>
              </w:rPr>
              <w:t>2</w:t>
            </w:r>
            <w:r w:rsidRPr="00C9299D">
              <w:rPr>
                <w:lang w:val="et-EE"/>
              </w:rPr>
              <w:t xml:space="preserve"> osutatud kuritegude eest mõistetakse maksimumkaristusena vähemalt </w:t>
            </w:r>
            <w:r w:rsidRPr="00C9299D">
              <w:rPr>
                <w:b/>
                <w:i/>
                <w:lang w:val="et-EE"/>
              </w:rPr>
              <w:t>kuus</w:t>
            </w:r>
            <w:r w:rsidRPr="00C9299D">
              <w:rPr>
                <w:lang w:val="et-EE"/>
              </w:rPr>
              <w:t xml:space="preserve"> aastat vangistust, kui kuriteoga tekitati suur kahju või saadi suur eelis.</w:t>
            </w:r>
          </w:p>
        </w:tc>
        <w:tc>
          <w:tcPr>
            <w:tcW w:w="4876" w:type="dxa"/>
            <w:hideMark/>
          </w:tcPr>
          <w:p w14:paraId="21FF5CA4" w14:textId="77777777" w:rsidR="005A0D88" w:rsidRPr="00C9299D" w:rsidRDefault="005A0D88" w:rsidP="00D074F6">
            <w:pPr>
              <w:pStyle w:val="Normal6"/>
              <w:rPr>
                <w:szCs w:val="24"/>
                <w:lang w:val="et-EE"/>
              </w:rPr>
            </w:pPr>
            <w:r w:rsidRPr="00C9299D">
              <w:rPr>
                <w:lang w:val="et-EE"/>
              </w:rPr>
              <w:t>Liikmesriigid võtavad vajalikud meetmed, mis tagavad, et artiklis 3</w:t>
            </w:r>
            <w:r w:rsidRPr="00C9299D">
              <w:rPr>
                <w:b/>
                <w:i/>
                <w:lang w:val="et-EE"/>
              </w:rPr>
              <w:t>,</w:t>
            </w:r>
            <w:r w:rsidRPr="00C9299D">
              <w:rPr>
                <w:lang w:val="et-EE"/>
              </w:rPr>
              <w:t xml:space="preserve"> artikli 4 </w:t>
            </w:r>
            <w:r w:rsidRPr="00C9299D">
              <w:rPr>
                <w:b/>
                <w:i/>
                <w:lang w:val="et-EE"/>
              </w:rPr>
              <w:t>lõikes 1, lõike 2</w:t>
            </w:r>
            <w:r w:rsidRPr="00C9299D">
              <w:rPr>
                <w:lang w:val="et-EE"/>
              </w:rPr>
              <w:t xml:space="preserve"> punktis 1 ja </w:t>
            </w:r>
            <w:r w:rsidRPr="00C9299D">
              <w:rPr>
                <w:b/>
                <w:i/>
                <w:lang w:val="et-EE"/>
              </w:rPr>
              <w:t>lõikes 3c</w:t>
            </w:r>
            <w:r w:rsidRPr="00C9299D">
              <w:rPr>
                <w:lang w:val="et-EE"/>
              </w:rPr>
              <w:t xml:space="preserve"> osutatud kuritegude eest mõistetakse maksimumkaristusena vähemalt </w:t>
            </w:r>
            <w:r w:rsidRPr="00C9299D">
              <w:rPr>
                <w:b/>
                <w:i/>
                <w:lang w:val="et-EE"/>
              </w:rPr>
              <w:t>seitse</w:t>
            </w:r>
            <w:r w:rsidRPr="00C9299D">
              <w:rPr>
                <w:lang w:val="et-EE"/>
              </w:rPr>
              <w:t xml:space="preserve"> aastat vangistust, kui kuriteoga tekitati suur kahju või saadi suur eelis.</w:t>
            </w:r>
          </w:p>
        </w:tc>
      </w:tr>
    </w:tbl>
    <w:p w14:paraId="61321C58" w14:textId="77777777" w:rsidR="005A0D88" w:rsidRPr="00C9299D" w:rsidRDefault="005A0D88" w:rsidP="005A0D88">
      <w:pPr>
        <w:pStyle w:val="Olang"/>
        <w:rPr>
          <w:lang w:val="et-EE"/>
        </w:rPr>
      </w:pPr>
      <w:r w:rsidRPr="00C9299D">
        <w:rPr>
          <w:noProof w:val="0"/>
          <w:lang w:val="et-EE"/>
        </w:rPr>
        <w:t xml:space="preserve">Or. </w:t>
      </w:r>
      <w:r w:rsidRPr="00C9299D">
        <w:rPr>
          <w:rStyle w:val="HideTWBExt"/>
          <w:noProof w:val="0"/>
          <w:lang w:val="et-EE"/>
        </w:rPr>
        <w:t>&lt;Original&gt;</w:t>
      </w:r>
      <w:r w:rsidRPr="00C9299D">
        <w:rPr>
          <w:rStyle w:val="HideTWBInt"/>
          <w:noProof w:val="0"/>
          <w:lang w:val="et-EE"/>
        </w:rPr>
        <w:t>{EN}</w:t>
      </w:r>
      <w:r w:rsidRPr="00C9299D">
        <w:rPr>
          <w:noProof w:val="0"/>
          <w:lang w:val="et-EE"/>
        </w:rPr>
        <w:t>en</w:t>
      </w:r>
      <w:r w:rsidRPr="00C9299D">
        <w:rPr>
          <w:rStyle w:val="HideTWBExt"/>
          <w:noProof w:val="0"/>
          <w:lang w:val="et-EE"/>
        </w:rPr>
        <w:t>&lt;/Original&gt;</w:t>
      </w:r>
    </w:p>
    <w:p w14:paraId="5A764DB5" w14:textId="77777777" w:rsidR="005A0D88" w:rsidRPr="00C9299D" w:rsidRDefault="005A0D88" w:rsidP="005A0D88">
      <w:r w:rsidRPr="00C9299D">
        <w:rPr>
          <w:rStyle w:val="HideTWBExt"/>
        </w:rPr>
        <w:t>&lt;/Amend&gt;</w:t>
      </w:r>
    </w:p>
    <w:p w14:paraId="07900E9F" w14:textId="77777777" w:rsidR="005A0D88" w:rsidRPr="00C9299D" w:rsidRDefault="005A0D88" w:rsidP="005A0D88">
      <w:pPr>
        <w:pStyle w:val="AMNumberTabs0"/>
        <w:keepNext/>
        <w:rPr>
          <w:lang w:val="et-EE"/>
        </w:rPr>
      </w:pPr>
      <w:r w:rsidRPr="00C9299D">
        <w:rPr>
          <w:rStyle w:val="HideTWBExt"/>
          <w:b w:val="0"/>
          <w:lang w:val="et-EE"/>
        </w:rPr>
        <w:t>&lt;Amend&gt;</w:t>
      </w:r>
      <w:r w:rsidRPr="00C9299D">
        <w:rPr>
          <w:lang w:val="et-EE"/>
        </w:rPr>
        <w:t>Muudatusettepanek</w:t>
      </w:r>
      <w:r w:rsidRPr="00C9299D">
        <w:rPr>
          <w:lang w:val="et-EE"/>
        </w:rPr>
        <w:tab/>
      </w:r>
      <w:r w:rsidRPr="00C9299D">
        <w:rPr>
          <w:lang w:val="et-EE"/>
        </w:rPr>
        <w:tab/>
      </w:r>
      <w:r w:rsidRPr="00C9299D">
        <w:rPr>
          <w:rStyle w:val="HideTWBExt"/>
          <w:b w:val="0"/>
          <w:lang w:val="et-EE"/>
        </w:rPr>
        <w:t>&lt;NumAm&gt;</w:t>
      </w:r>
      <w:r w:rsidRPr="00C9299D">
        <w:rPr>
          <w:lang w:val="et-EE"/>
        </w:rPr>
        <w:t>113</w:t>
      </w:r>
      <w:r w:rsidRPr="00C9299D">
        <w:rPr>
          <w:rStyle w:val="HideTWBExt"/>
          <w:b w:val="0"/>
          <w:lang w:val="et-EE"/>
        </w:rPr>
        <w:t>&lt;/NumAm&gt;</w:t>
      </w:r>
    </w:p>
    <w:p w14:paraId="3C8D9286" w14:textId="77777777" w:rsidR="005A0D88" w:rsidRPr="00C9299D" w:rsidRDefault="005A0D88" w:rsidP="005A0D88">
      <w:pPr>
        <w:pStyle w:val="NormalBold12b"/>
        <w:keepNext/>
      </w:pPr>
      <w:r w:rsidRPr="00C9299D">
        <w:rPr>
          <w:rStyle w:val="HideTWBExt"/>
          <w:b w:val="0"/>
        </w:rPr>
        <w:t>&lt;DocAmend&gt;</w:t>
      </w:r>
      <w:r w:rsidRPr="00C9299D">
        <w:t>Ettepanek võtta vastu direktiiv</w:t>
      </w:r>
      <w:r w:rsidRPr="00C9299D">
        <w:rPr>
          <w:rStyle w:val="HideTWBExt"/>
          <w:b w:val="0"/>
        </w:rPr>
        <w:t>&lt;/DocAmend&gt;</w:t>
      </w:r>
    </w:p>
    <w:p w14:paraId="1E3AF154" w14:textId="77777777" w:rsidR="005A0D88" w:rsidRPr="00C9299D" w:rsidRDefault="005A0D88" w:rsidP="005A0D88">
      <w:pPr>
        <w:pStyle w:val="NormalBold"/>
      </w:pPr>
      <w:r w:rsidRPr="00C9299D">
        <w:rPr>
          <w:rStyle w:val="HideTWBExt"/>
          <w:b w:val="0"/>
        </w:rPr>
        <w:t>&lt;Article&gt;</w:t>
      </w:r>
      <w:r w:rsidRPr="00C9299D">
        <w:t>Artikkel 28 – lõik 1 – punkt 3</w:t>
      </w:r>
      <w:r w:rsidRPr="00C9299D">
        <w:rPr>
          <w:rStyle w:val="HideTWBExt"/>
          <w:b w:val="0"/>
        </w:rPr>
        <w:t>&lt;/Article&gt;</w:t>
      </w:r>
    </w:p>
    <w:p w14:paraId="5648E467" w14:textId="77777777" w:rsidR="005A0D88" w:rsidRPr="00C9299D" w:rsidRDefault="005A0D88" w:rsidP="005A0D88">
      <w:pPr>
        <w:keepNext/>
      </w:pPr>
      <w:r w:rsidRPr="00C9299D">
        <w:rPr>
          <w:rStyle w:val="HideTWBExt"/>
        </w:rPr>
        <w:t>&lt;DocAmend2&gt;</w:t>
      </w:r>
      <w:r w:rsidRPr="00C9299D">
        <w:t>Direktiiv (EL) 2017/1371</w:t>
      </w:r>
      <w:r w:rsidRPr="00C9299D">
        <w:rPr>
          <w:rStyle w:val="HideTWBExt"/>
        </w:rPr>
        <w:t>&lt;/DocAmend2&gt;</w:t>
      </w:r>
    </w:p>
    <w:p w14:paraId="456F28CC" w14:textId="77777777" w:rsidR="005A0D88" w:rsidRPr="00C9299D" w:rsidRDefault="005A0D88" w:rsidP="005A0D88">
      <w:r w:rsidRPr="00C9299D">
        <w:rPr>
          <w:rStyle w:val="HideTWBExt"/>
        </w:rPr>
        <w:t>&lt;Article2&gt;</w:t>
      </w:r>
      <w:r w:rsidRPr="00C9299D">
        <w:t>Artikkel 7 – lõige 3 – lõik 2</w:t>
      </w:r>
      <w:r w:rsidRPr="00C9299D">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D88" w:rsidRPr="00C9299D" w14:paraId="5745F2DB" w14:textId="77777777" w:rsidTr="00D074F6">
        <w:trPr>
          <w:jc w:val="center"/>
        </w:trPr>
        <w:tc>
          <w:tcPr>
            <w:tcW w:w="9752" w:type="dxa"/>
            <w:gridSpan w:val="2"/>
          </w:tcPr>
          <w:p w14:paraId="547CEABB" w14:textId="77777777" w:rsidR="005A0D88" w:rsidRPr="00C9299D" w:rsidRDefault="005A0D88" w:rsidP="00D074F6">
            <w:pPr>
              <w:keepNext/>
            </w:pPr>
          </w:p>
        </w:tc>
      </w:tr>
      <w:tr w:rsidR="005A0D88" w:rsidRPr="00C9299D" w14:paraId="7116C2B2" w14:textId="77777777" w:rsidTr="00D074F6">
        <w:trPr>
          <w:jc w:val="center"/>
        </w:trPr>
        <w:tc>
          <w:tcPr>
            <w:tcW w:w="4876" w:type="dxa"/>
            <w:hideMark/>
          </w:tcPr>
          <w:p w14:paraId="31829D1E" w14:textId="77777777" w:rsidR="005A0D88" w:rsidRPr="00C9299D" w:rsidRDefault="005A0D88" w:rsidP="00D074F6">
            <w:pPr>
              <w:pStyle w:val="ColumnHeading"/>
              <w:keepNext/>
              <w:rPr>
                <w:lang w:val="et-EE"/>
              </w:rPr>
            </w:pPr>
            <w:r w:rsidRPr="00C9299D">
              <w:rPr>
                <w:lang w:val="et-EE"/>
              </w:rPr>
              <w:t>Komisjoni ettepanek</w:t>
            </w:r>
          </w:p>
        </w:tc>
        <w:tc>
          <w:tcPr>
            <w:tcW w:w="4876" w:type="dxa"/>
            <w:hideMark/>
          </w:tcPr>
          <w:p w14:paraId="7AD24E67" w14:textId="77777777" w:rsidR="005A0D88" w:rsidRPr="00C9299D" w:rsidRDefault="005A0D88" w:rsidP="00D074F6">
            <w:pPr>
              <w:pStyle w:val="ColumnHeading"/>
              <w:keepNext/>
              <w:rPr>
                <w:lang w:val="et-EE"/>
              </w:rPr>
            </w:pPr>
            <w:r w:rsidRPr="00C9299D">
              <w:rPr>
                <w:lang w:val="et-EE"/>
              </w:rPr>
              <w:t>Muudatusettepanek</w:t>
            </w:r>
          </w:p>
        </w:tc>
      </w:tr>
      <w:tr w:rsidR="005A0D88" w:rsidRPr="00C9299D" w14:paraId="2B72F7AC" w14:textId="77777777" w:rsidTr="00D074F6">
        <w:trPr>
          <w:jc w:val="center"/>
        </w:trPr>
        <w:tc>
          <w:tcPr>
            <w:tcW w:w="4876" w:type="dxa"/>
            <w:hideMark/>
          </w:tcPr>
          <w:p w14:paraId="11381B7B" w14:textId="77777777" w:rsidR="005A0D88" w:rsidRPr="00C9299D" w:rsidRDefault="005A0D88" w:rsidP="00D074F6">
            <w:pPr>
              <w:pStyle w:val="Normal6"/>
              <w:rPr>
                <w:lang w:val="et-EE"/>
              </w:rPr>
            </w:pPr>
            <w:r w:rsidRPr="00C9299D">
              <w:rPr>
                <w:lang w:val="et-EE"/>
              </w:rPr>
              <w:t xml:space="preserve">Liikmesriigid võtavad vajalikud meetmed, </w:t>
            </w:r>
            <w:r w:rsidRPr="00C9299D">
              <w:rPr>
                <w:b/>
                <w:i/>
                <w:lang w:val="et-EE"/>
              </w:rPr>
              <w:t>mis tagavad, et</w:t>
            </w:r>
            <w:r w:rsidRPr="00C9299D">
              <w:rPr>
                <w:lang w:val="et-EE"/>
              </w:rPr>
              <w:t xml:space="preserve"> artikli</w:t>
            </w:r>
            <w:r w:rsidRPr="00C9299D">
              <w:rPr>
                <w:b/>
                <w:i/>
                <w:lang w:val="et-EE"/>
              </w:rPr>
              <w:t> </w:t>
            </w:r>
            <w:r w:rsidRPr="00C9299D">
              <w:rPr>
                <w:lang w:val="et-EE"/>
              </w:rPr>
              <w:t>4 lõikes</w:t>
            </w:r>
            <w:r w:rsidRPr="00C9299D">
              <w:rPr>
                <w:b/>
                <w:i/>
                <w:lang w:val="et-EE"/>
              </w:rPr>
              <w:t> </w:t>
            </w:r>
            <w:r w:rsidRPr="00C9299D">
              <w:rPr>
                <w:lang w:val="et-EE"/>
              </w:rPr>
              <w:t xml:space="preserve">3 osutatud kuriteo eest mõistetakse maksimumkaristusena vähemalt </w:t>
            </w:r>
            <w:r w:rsidRPr="00C9299D">
              <w:rPr>
                <w:b/>
                <w:i/>
                <w:lang w:val="et-EE"/>
              </w:rPr>
              <w:t>viis</w:t>
            </w:r>
            <w:r w:rsidRPr="00C9299D">
              <w:rPr>
                <w:lang w:val="et-EE"/>
              </w:rPr>
              <w:t xml:space="preserve"> aastat vangistust</w:t>
            </w:r>
            <w:r w:rsidRPr="00C9299D">
              <w:rPr>
                <w:b/>
                <w:i/>
                <w:lang w:val="et-EE"/>
              </w:rPr>
              <w:t>, kui kuriteoga tekitati suur kahju või saadi suur eelis</w:t>
            </w:r>
            <w:r w:rsidRPr="00C9299D">
              <w:rPr>
                <w:lang w:val="et-EE"/>
              </w:rPr>
              <w:t>.</w:t>
            </w:r>
          </w:p>
        </w:tc>
        <w:tc>
          <w:tcPr>
            <w:tcW w:w="4876" w:type="dxa"/>
            <w:hideMark/>
          </w:tcPr>
          <w:p w14:paraId="3082F80E" w14:textId="77777777" w:rsidR="005A0D88" w:rsidRPr="00C9299D" w:rsidRDefault="005A0D88" w:rsidP="00D074F6">
            <w:pPr>
              <w:pStyle w:val="Normal6"/>
              <w:rPr>
                <w:szCs w:val="24"/>
                <w:lang w:val="et-EE"/>
              </w:rPr>
            </w:pPr>
            <w:r w:rsidRPr="00C9299D">
              <w:rPr>
                <w:lang w:val="et-EE"/>
              </w:rPr>
              <w:t>Liikmesriigid võtavad vajalikud meetmed</w:t>
            </w:r>
            <w:r w:rsidRPr="00C9299D">
              <w:rPr>
                <w:b/>
                <w:i/>
                <w:lang w:val="et-EE"/>
              </w:rPr>
              <w:t xml:space="preserve"> tagamaks</w:t>
            </w:r>
            <w:r w:rsidRPr="00C9299D">
              <w:rPr>
                <w:lang w:val="et-EE"/>
              </w:rPr>
              <w:t xml:space="preserve">, </w:t>
            </w:r>
            <w:r w:rsidRPr="00C9299D">
              <w:rPr>
                <w:b/>
                <w:i/>
                <w:lang w:val="et-EE"/>
              </w:rPr>
              <w:t>et artikli 4 lõike 2 punktis 2 kuni</w:t>
            </w:r>
            <w:r w:rsidRPr="00C9299D">
              <w:rPr>
                <w:lang w:val="et-EE"/>
              </w:rPr>
              <w:t xml:space="preserve"> artikli</w:t>
            </w:r>
            <w:r w:rsidRPr="00C9299D">
              <w:rPr>
                <w:b/>
                <w:i/>
                <w:lang w:val="et-EE"/>
              </w:rPr>
              <w:t xml:space="preserve"> </w:t>
            </w:r>
            <w:r w:rsidRPr="00C9299D">
              <w:rPr>
                <w:lang w:val="et-EE"/>
              </w:rPr>
              <w:t>4 lõikes</w:t>
            </w:r>
            <w:r w:rsidRPr="00C9299D">
              <w:rPr>
                <w:b/>
                <w:i/>
                <w:lang w:val="et-EE"/>
              </w:rPr>
              <w:t xml:space="preserve"> </w:t>
            </w:r>
            <w:r w:rsidRPr="00C9299D">
              <w:rPr>
                <w:lang w:val="et-EE"/>
              </w:rPr>
              <w:t>3</w:t>
            </w:r>
            <w:r w:rsidRPr="00C9299D">
              <w:rPr>
                <w:b/>
                <w:i/>
                <w:lang w:val="et-EE"/>
              </w:rPr>
              <w:t>b</w:t>
            </w:r>
            <w:r w:rsidRPr="00C9299D">
              <w:rPr>
                <w:lang w:val="et-EE"/>
              </w:rPr>
              <w:t xml:space="preserve"> osutatud kuriteo eest mõistetakse maksimumkaristusena vähemalt </w:t>
            </w:r>
            <w:r w:rsidRPr="00C9299D">
              <w:rPr>
                <w:b/>
                <w:i/>
                <w:lang w:val="et-EE"/>
              </w:rPr>
              <w:t>kuus</w:t>
            </w:r>
            <w:r w:rsidRPr="00C9299D">
              <w:rPr>
                <w:lang w:val="et-EE"/>
              </w:rPr>
              <w:t xml:space="preserve"> aastat vangistust.</w:t>
            </w:r>
          </w:p>
        </w:tc>
      </w:tr>
    </w:tbl>
    <w:p w14:paraId="74943901" w14:textId="77777777" w:rsidR="005A0D88" w:rsidRPr="00C9299D" w:rsidRDefault="005A0D88" w:rsidP="005A0D88">
      <w:pPr>
        <w:pStyle w:val="Olang"/>
        <w:rPr>
          <w:lang w:val="et-EE"/>
        </w:rPr>
      </w:pPr>
      <w:r w:rsidRPr="00C9299D">
        <w:rPr>
          <w:noProof w:val="0"/>
          <w:lang w:val="et-EE"/>
        </w:rPr>
        <w:t xml:space="preserve">Or. </w:t>
      </w:r>
      <w:r w:rsidRPr="00C9299D">
        <w:rPr>
          <w:rStyle w:val="HideTWBExt"/>
          <w:noProof w:val="0"/>
          <w:lang w:val="et-EE"/>
        </w:rPr>
        <w:t>&lt;Original&gt;</w:t>
      </w:r>
      <w:r w:rsidRPr="00C9299D">
        <w:rPr>
          <w:rStyle w:val="HideTWBInt"/>
          <w:noProof w:val="0"/>
          <w:lang w:val="et-EE"/>
        </w:rPr>
        <w:t>{EN}</w:t>
      </w:r>
      <w:r w:rsidRPr="00C9299D">
        <w:rPr>
          <w:noProof w:val="0"/>
          <w:lang w:val="et-EE"/>
        </w:rPr>
        <w:t>en</w:t>
      </w:r>
      <w:r w:rsidRPr="00C9299D">
        <w:rPr>
          <w:rStyle w:val="HideTWBExt"/>
          <w:noProof w:val="0"/>
          <w:lang w:val="et-EE"/>
        </w:rPr>
        <w:t>&lt;/Original&gt;</w:t>
      </w:r>
    </w:p>
    <w:p w14:paraId="755BCC0D" w14:textId="77777777" w:rsidR="005A0D88" w:rsidRPr="00C9299D" w:rsidRDefault="005A0D88" w:rsidP="005A0D88">
      <w:r w:rsidRPr="00C9299D">
        <w:rPr>
          <w:rStyle w:val="HideTWBExt"/>
        </w:rPr>
        <w:t>&lt;/Amend&gt;</w:t>
      </w:r>
    </w:p>
    <w:p w14:paraId="5DB0161E" w14:textId="77777777" w:rsidR="005A0D88" w:rsidRPr="00C9299D" w:rsidRDefault="005A0D88" w:rsidP="005A0D88">
      <w:pPr>
        <w:pStyle w:val="AMNumberTabs0"/>
        <w:keepNext/>
        <w:rPr>
          <w:lang w:val="et-EE"/>
        </w:rPr>
      </w:pPr>
      <w:r w:rsidRPr="00C9299D">
        <w:rPr>
          <w:rStyle w:val="HideTWBExt"/>
          <w:b w:val="0"/>
          <w:lang w:val="et-EE"/>
        </w:rPr>
        <w:t>&lt;Amend&gt;</w:t>
      </w:r>
      <w:r w:rsidRPr="00C9299D">
        <w:rPr>
          <w:lang w:val="et-EE"/>
        </w:rPr>
        <w:t>Muudatusettepanek</w:t>
      </w:r>
      <w:r w:rsidRPr="00C9299D">
        <w:rPr>
          <w:lang w:val="et-EE"/>
        </w:rPr>
        <w:tab/>
      </w:r>
      <w:r w:rsidRPr="00C9299D">
        <w:rPr>
          <w:lang w:val="et-EE"/>
        </w:rPr>
        <w:tab/>
      </w:r>
      <w:r w:rsidRPr="00C9299D">
        <w:rPr>
          <w:rStyle w:val="HideTWBExt"/>
          <w:b w:val="0"/>
          <w:lang w:val="et-EE"/>
        </w:rPr>
        <w:t>&lt;NumAm&gt;</w:t>
      </w:r>
      <w:r w:rsidRPr="00C9299D">
        <w:rPr>
          <w:lang w:val="et-EE"/>
        </w:rPr>
        <w:t>114</w:t>
      </w:r>
      <w:r w:rsidRPr="00C9299D">
        <w:rPr>
          <w:rStyle w:val="HideTWBExt"/>
          <w:b w:val="0"/>
          <w:lang w:val="et-EE"/>
        </w:rPr>
        <w:t>&lt;/NumAm&gt;</w:t>
      </w:r>
    </w:p>
    <w:p w14:paraId="474D5F6E" w14:textId="77777777" w:rsidR="005A0D88" w:rsidRPr="00C9299D" w:rsidRDefault="005A0D88" w:rsidP="005A0D88">
      <w:pPr>
        <w:pStyle w:val="NormalBold12b"/>
        <w:keepNext/>
      </w:pPr>
      <w:r w:rsidRPr="00C9299D">
        <w:rPr>
          <w:rStyle w:val="HideTWBExt"/>
          <w:b w:val="0"/>
        </w:rPr>
        <w:t>&lt;DocAmend&gt;</w:t>
      </w:r>
      <w:r w:rsidRPr="00C9299D">
        <w:t>Ettepanek võtta vastu direktiiv</w:t>
      </w:r>
      <w:r w:rsidRPr="00C9299D">
        <w:rPr>
          <w:rStyle w:val="HideTWBExt"/>
          <w:b w:val="0"/>
        </w:rPr>
        <w:t>&lt;/DocAmend&gt;</w:t>
      </w:r>
    </w:p>
    <w:p w14:paraId="7E52D354" w14:textId="77777777" w:rsidR="005A0D88" w:rsidRPr="00C9299D" w:rsidRDefault="005A0D88" w:rsidP="005A0D88">
      <w:pPr>
        <w:pStyle w:val="NormalBold"/>
      </w:pPr>
      <w:r w:rsidRPr="00C9299D">
        <w:rPr>
          <w:rStyle w:val="HideTWBExt"/>
          <w:b w:val="0"/>
        </w:rPr>
        <w:t>&lt;Article&gt;</w:t>
      </w:r>
      <w:r w:rsidRPr="00C9299D">
        <w:t>Artikkel 28 – lõik 1 – punkt 3</w:t>
      </w:r>
      <w:r w:rsidRPr="00C9299D">
        <w:rPr>
          <w:rStyle w:val="HideTWBExt"/>
          <w:b w:val="0"/>
        </w:rPr>
        <w:t>&lt;/Article&gt;</w:t>
      </w:r>
    </w:p>
    <w:p w14:paraId="4A822B96" w14:textId="77777777" w:rsidR="005A0D88" w:rsidRPr="00C9299D" w:rsidRDefault="005A0D88" w:rsidP="005A0D88">
      <w:pPr>
        <w:keepNext/>
      </w:pPr>
      <w:r w:rsidRPr="00C9299D">
        <w:rPr>
          <w:rStyle w:val="HideTWBExt"/>
        </w:rPr>
        <w:t>&lt;DocAmend2&gt;</w:t>
      </w:r>
      <w:r w:rsidRPr="00C9299D">
        <w:t>Direktiiv (EL) 2017/1371</w:t>
      </w:r>
      <w:r w:rsidRPr="00C9299D">
        <w:rPr>
          <w:rStyle w:val="HideTWBExt"/>
        </w:rPr>
        <w:t>&lt;/DocAmend2&gt;</w:t>
      </w:r>
    </w:p>
    <w:p w14:paraId="7ECEECE2" w14:textId="77777777" w:rsidR="005A0D88" w:rsidRPr="00C9299D" w:rsidRDefault="005A0D88" w:rsidP="005A0D88">
      <w:r w:rsidRPr="00C9299D">
        <w:rPr>
          <w:rStyle w:val="HideTWBExt"/>
        </w:rPr>
        <w:t>&lt;Article2&gt;</w:t>
      </w:r>
      <w:r w:rsidRPr="00C9299D">
        <w:t>Artikkel 7 – lõige 3 – lõik 2 a (uus)</w:t>
      </w:r>
      <w:r w:rsidRPr="00C9299D">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D88" w:rsidRPr="00C9299D" w14:paraId="59BAC904" w14:textId="77777777" w:rsidTr="00D074F6">
        <w:trPr>
          <w:jc w:val="center"/>
        </w:trPr>
        <w:tc>
          <w:tcPr>
            <w:tcW w:w="9752" w:type="dxa"/>
            <w:gridSpan w:val="2"/>
          </w:tcPr>
          <w:p w14:paraId="6362A0AC" w14:textId="77777777" w:rsidR="005A0D88" w:rsidRPr="00C9299D" w:rsidRDefault="005A0D88" w:rsidP="00D074F6">
            <w:pPr>
              <w:keepNext/>
            </w:pPr>
          </w:p>
        </w:tc>
      </w:tr>
      <w:tr w:rsidR="005A0D88" w:rsidRPr="00C9299D" w14:paraId="64112CD1" w14:textId="77777777" w:rsidTr="00D074F6">
        <w:trPr>
          <w:jc w:val="center"/>
        </w:trPr>
        <w:tc>
          <w:tcPr>
            <w:tcW w:w="4876" w:type="dxa"/>
            <w:hideMark/>
          </w:tcPr>
          <w:p w14:paraId="6DBE72D2" w14:textId="77777777" w:rsidR="005A0D88" w:rsidRPr="00C9299D" w:rsidRDefault="005A0D88" w:rsidP="00D074F6">
            <w:pPr>
              <w:pStyle w:val="ColumnHeading"/>
              <w:keepNext/>
              <w:rPr>
                <w:lang w:val="et-EE"/>
              </w:rPr>
            </w:pPr>
            <w:r w:rsidRPr="00C9299D">
              <w:rPr>
                <w:lang w:val="et-EE"/>
              </w:rPr>
              <w:t>Komisjoni ettepanek</w:t>
            </w:r>
          </w:p>
        </w:tc>
        <w:tc>
          <w:tcPr>
            <w:tcW w:w="4876" w:type="dxa"/>
            <w:hideMark/>
          </w:tcPr>
          <w:p w14:paraId="3E47D05C" w14:textId="77777777" w:rsidR="005A0D88" w:rsidRPr="00C9299D" w:rsidRDefault="005A0D88" w:rsidP="00D074F6">
            <w:pPr>
              <w:pStyle w:val="ColumnHeading"/>
              <w:keepNext/>
              <w:rPr>
                <w:lang w:val="et-EE"/>
              </w:rPr>
            </w:pPr>
            <w:r w:rsidRPr="00C9299D">
              <w:rPr>
                <w:lang w:val="et-EE"/>
              </w:rPr>
              <w:t>Muudatusettepanek</w:t>
            </w:r>
          </w:p>
        </w:tc>
      </w:tr>
      <w:tr w:rsidR="005A0D88" w:rsidRPr="00C9299D" w14:paraId="0325A27A" w14:textId="77777777" w:rsidTr="00D074F6">
        <w:trPr>
          <w:jc w:val="center"/>
        </w:trPr>
        <w:tc>
          <w:tcPr>
            <w:tcW w:w="4876" w:type="dxa"/>
          </w:tcPr>
          <w:p w14:paraId="01F12E23" w14:textId="77777777" w:rsidR="005A0D88" w:rsidRPr="00C9299D" w:rsidRDefault="005A0D88" w:rsidP="00D074F6">
            <w:pPr>
              <w:pStyle w:val="Normal6"/>
              <w:rPr>
                <w:lang w:val="et-EE"/>
              </w:rPr>
            </w:pPr>
          </w:p>
        </w:tc>
        <w:tc>
          <w:tcPr>
            <w:tcW w:w="4876" w:type="dxa"/>
            <w:hideMark/>
          </w:tcPr>
          <w:p w14:paraId="1C83B0E2" w14:textId="77777777" w:rsidR="005A0D88" w:rsidRPr="00C9299D" w:rsidRDefault="005A0D88" w:rsidP="00D074F6">
            <w:pPr>
              <w:pStyle w:val="Normal6"/>
              <w:rPr>
                <w:szCs w:val="24"/>
                <w:lang w:val="et-EE"/>
              </w:rPr>
            </w:pPr>
            <w:r w:rsidRPr="00C9299D">
              <w:rPr>
                <w:b/>
                <w:i/>
                <w:lang w:val="et-EE"/>
              </w:rPr>
              <w:t>Liikmesriigid võtavad vajalikud meetmed tagamaks, et artikli 4 lõigetes 3d ja 3e osutatud kuriteo eest mõistetakse maksimumkaristusena vähemalt viieaastane vangistus.</w:t>
            </w:r>
          </w:p>
        </w:tc>
      </w:tr>
    </w:tbl>
    <w:p w14:paraId="55D6DAAA" w14:textId="77777777" w:rsidR="005A0D88" w:rsidRPr="00C9299D" w:rsidRDefault="005A0D88" w:rsidP="005A0D88">
      <w:pPr>
        <w:pStyle w:val="Olang"/>
        <w:rPr>
          <w:lang w:val="et-EE"/>
        </w:rPr>
      </w:pPr>
      <w:r w:rsidRPr="00C9299D">
        <w:rPr>
          <w:noProof w:val="0"/>
          <w:lang w:val="et-EE"/>
        </w:rPr>
        <w:t xml:space="preserve">Or. </w:t>
      </w:r>
      <w:r w:rsidRPr="00C9299D">
        <w:rPr>
          <w:rStyle w:val="HideTWBExt"/>
          <w:noProof w:val="0"/>
          <w:lang w:val="et-EE"/>
        </w:rPr>
        <w:t>&lt;Original&gt;</w:t>
      </w:r>
      <w:r w:rsidRPr="00C9299D">
        <w:rPr>
          <w:rStyle w:val="HideTWBInt"/>
          <w:noProof w:val="0"/>
          <w:lang w:val="et-EE"/>
        </w:rPr>
        <w:t>{EN}</w:t>
      </w:r>
      <w:r w:rsidRPr="00C9299D">
        <w:rPr>
          <w:noProof w:val="0"/>
          <w:lang w:val="et-EE"/>
        </w:rPr>
        <w:t>en</w:t>
      </w:r>
      <w:r w:rsidRPr="00C9299D">
        <w:rPr>
          <w:rStyle w:val="HideTWBExt"/>
          <w:noProof w:val="0"/>
          <w:lang w:val="et-EE"/>
        </w:rPr>
        <w:t>&lt;/Original&gt;</w:t>
      </w:r>
    </w:p>
    <w:p w14:paraId="2138F19C" w14:textId="2E8F9C61" w:rsidR="009C0818" w:rsidRPr="00C9299D" w:rsidRDefault="005A0D88" w:rsidP="005A0D88">
      <w:r w:rsidRPr="00C9299D">
        <w:rPr>
          <w:rStyle w:val="HideTWBExt"/>
        </w:rPr>
        <w:t>&lt;/Amend&gt;</w:t>
      </w:r>
    </w:p>
    <w:p w14:paraId="0AD92EAB" w14:textId="77777777" w:rsidR="003C2910" w:rsidRPr="00C9299D" w:rsidRDefault="003C2910" w:rsidP="003C2910">
      <w:pPr>
        <w:pStyle w:val="AMNumberTabs0"/>
        <w:keepNext/>
        <w:rPr>
          <w:lang w:val="et-EE"/>
        </w:rPr>
      </w:pPr>
      <w:r w:rsidRPr="00C9299D">
        <w:rPr>
          <w:rStyle w:val="HideTWBExt"/>
          <w:b w:val="0"/>
          <w:lang w:val="et-EE"/>
        </w:rPr>
        <w:t>&lt;Amend&gt;</w:t>
      </w:r>
      <w:r w:rsidRPr="00C9299D">
        <w:rPr>
          <w:lang w:val="et-EE"/>
        </w:rPr>
        <w:t>Muudatusettepanek</w:t>
      </w:r>
      <w:r w:rsidRPr="00C9299D">
        <w:rPr>
          <w:lang w:val="et-EE"/>
        </w:rPr>
        <w:tab/>
      </w:r>
      <w:r w:rsidRPr="00C9299D">
        <w:rPr>
          <w:lang w:val="et-EE"/>
        </w:rPr>
        <w:tab/>
      </w:r>
      <w:r w:rsidRPr="00C9299D">
        <w:rPr>
          <w:rStyle w:val="HideTWBExt"/>
          <w:b w:val="0"/>
          <w:lang w:val="et-EE"/>
        </w:rPr>
        <w:t>&lt;NumAm&gt;</w:t>
      </w:r>
      <w:r w:rsidRPr="00C9299D">
        <w:rPr>
          <w:lang w:val="et-EE"/>
        </w:rPr>
        <w:t>115</w:t>
      </w:r>
      <w:r w:rsidRPr="00C9299D">
        <w:rPr>
          <w:rStyle w:val="HideTWBExt"/>
          <w:b w:val="0"/>
          <w:lang w:val="et-EE"/>
        </w:rPr>
        <w:t>&lt;/NumAm&gt;</w:t>
      </w:r>
    </w:p>
    <w:p w14:paraId="48E008FF" w14:textId="77777777" w:rsidR="003C2910" w:rsidRPr="00C9299D" w:rsidRDefault="003C2910" w:rsidP="003C2910">
      <w:pPr>
        <w:pStyle w:val="NormalBold12b"/>
        <w:keepNext/>
      </w:pPr>
      <w:r w:rsidRPr="00C9299D">
        <w:rPr>
          <w:rStyle w:val="HideTWBExt"/>
          <w:b w:val="0"/>
        </w:rPr>
        <w:t>&lt;DocAmend&gt;</w:t>
      </w:r>
      <w:r w:rsidRPr="00C9299D">
        <w:t>Ettepanek võtta vastu direktiiv</w:t>
      </w:r>
      <w:r w:rsidRPr="00C9299D">
        <w:rPr>
          <w:rStyle w:val="HideTWBExt"/>
          <w:b w:val="0"/>
        </w:rPr>
        <w:t>&lt;/DocAmend&gt;</w:t>
      </w:r>
    </w:p>
    <w:p w14:paraId="55C6054A" w14:textId="77777777" w:rsidR="003C2910" w:rsidRPr="00C9299D" w:rsidRDefault="003C2910" w:rsidP="003C2910">
      <w:pPr>
        <w:pStyle w:val="NormalBold"/>
      </w:pPr>
      <w:r w:rsidRPr="00C9299D">
        <w:rPr>
          <w:rStyle w:val="HideTWBExt"/>
          <w:b w:val="0"/>
        </w:rPr>
        <w:t>&lt;Article&gt;</w:t>
      </w:r>
      <w:r w:rsidRPr="00C9299D">
        <w:t>Artikkel 28 – lõik 1 – punkt 3</w:t>
      </w:r>
      <w:r w:rsidRPr="00C9299D">
        <w:rPr>
          <w:rStyle w:val="HideTWBExt"/>
          <w:b w:val="0"/>
        </w:rPr>
        <w:t>&lt;/Article&gt;</w:t>
      </w:r>
    </w:p>
    <w:p w14:paraId="28C5BBE1" w14:textId="77777777" w:rsidR="003C2910" w:rsidRPr="00C9299D" w:rsidRDefault="003C2910" w:rsidP="003C2910">
      <w:pPr>
        <w:keepNext/>
      </w:pPr>
      <w:r w:rsidRPr="00C9299D">
        <w:rPr>
          <w:rStyle w:val="HideTWBExt"/>
        </w:rPr>
        <w:t>&lt;DocAmend2&gt;</w:t>
      </w:r>
      <w:r w:rsidRPr="00C9299D">
        <w:t>Direktiiv (EL) 2017/1371</w:t>
      </w:r>
      <w:r w:rsidRPr="00C9299D">
        <w:rPr>
          <w:rStyle w:val="HideTWBExt"/>
        </w:rPr>
        <w:t>&lt;/DocAmend2&gt;</w:t>
      </w:r>
    </w:p>
    <w:p w14:paraId="44C571F7" w14:textId="77777777" w:rsidR="003C2910" w:rsidRPr="00C9299D" w:rsidRDefault="003C2910" w:rsidP="003C2910">
      <w:r w:rsidRPr="00C9299D">
        <w:rPr>
          <w:rStyle w:val="HideTWBExt"/>
        </w:rPr>
        <w:t>&lt;Article2&gt;</w:t>
      </w:r>
      <w:r w:rsidRPr="00C9299D">
        <w:t>Artikkel 7 – lõige 3 – lõik 2 b (uus)</w:t>
      </w:r>
      <w:r w:rsidRPr="00C9299D">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2910" w:rsidRPr="00C9299D" w14:paraId="779D1C65" w14:textId="77777777" w:rsidTr="00732E03">
        <w:trPr>
          <w:jc w:val="center"/>
        </w:trPr>
        <w:tc>
          <w:tcPr>
            <w:tcW w:w="9752" w:type="dxa"/>
            <w:gridSpan w:val="2"/>
          </w:tcPr>
          <w:p w14:paraId="65B1F8A7" w14:textId="77777777" w:rsidR="003C2910" w:rsidRPr="00C9299D" w:rsidRDefault="003C2910" w:rsidP="00732E03">
            <w:pPr>
              <w:keepNext/>
            </w:pPr>
          </w:p>
        </w:tc>
      </w:tr>
      <w:tr w:rsidR="003C2910" w:rsidRPr="00C9299D" w14:paraId="65569722" w14:textId="77777777" w:rsidTr="00732E03">
        <w:trPr>
          <w:jc w:val="center"/>
        </w:trPr>
        <w:tc>
          <w:tcPr>
            <w:tcW w:w="4876" w:type="dxa"/>
            <w:hideMark/>
          </w:tcPr>
          <w:p w14:paraId="615746F3" w14:textId="77777777" w:rsidR="003C2910" w:rsidRPr="00C9299D" w:rsidRDefault="003C2910" w:rsidP="00732E03">
            <w:pPr>
              <w:pStyle w:val="ColumnHeading"/>
              <w:keepNext/>
              <w:rPr>
                <w:lang w:val="et-EE"/>
              </w:rPr>
            </w:pPr>
            <w:r w:rsidRPr="00C9299D">
              <w:rPr>
                <w:lang w:val="et-EE"/>
              </w:rPr>
              <w:t>Komisjoni ettepanek</w:t>
            </w:r>
          </w:p>
        </w:tc>
        <w:tc>
          <w:tcPr>
            <w:tcW w:w="4876" w:type="dxa"/>
            <w:hideMark/>
          </w:tcPr>
          <w:p w14:paraId="6C49C6A5" w14:textId="77777777" w:rsidR="003C2910" w:rsidRPr="00C9299D" w:rsidRDefault="003C2910" w:rsidP="00732E03">
            <w:pPr>
              <w:pStyle w:val="ColumnHeading"/>
              <w:keepNext/>
              <w:rPr>
                <w:lang w:val="et-EE"/>
              </w:rPr>
            </w:pPr>
            <w:r w:rsidRPr="00C9299D">
              <w:rPr>
                <w:lang w:val="et-EE"/>
              </w:rPr>
              <w:t>Muudatusettepanek</w:t>
            </w:r>
          </w:p>
        </w:tc>
      </w:tr>
      <w:tr w:rsidR="003C2910" w:rsidRPr="00C9299D" w14:paraId="6A0F4E4B" w14:textId="77777777" w:rsidTr="00732E03">
        <w:trPr>
          <w:jc w:val="center"/>
        </w:trPr>
        <w:tc>
          <w:tcPr>
            <w:tcW w:w="4876" w:type="dxa"/>
          </w:tcPr>
          <w:p w14:paraId="45F0E278" w14:textId="77777777" w:rsidR="003C2910" w:rsidRPr="00C9299D" w:rsidRDefault="003C2910" w:rsidP="00732E03">
            <w:pPr>
              <w:pStyle w:val="Normal6"/>
              <w:rPr>
                <w:lang w:val="et-EE"/>
              </w:rPr>
            </w:pPr>
          </w:p>
        </w:tc>
        <w:tc>
          <w:tcPr>
            <w:tcW w:w="4876" w:type="dxa"/>
            <w:hideMark/>
          </w:tcPr>
          <w:p w14:paraId="452CFDBE" w14:textId="77777777" w:rsidR="003C2910" w:rsidRPr="00C9299D" w:rsidRDefault="003C2910" w:rsidP="00732E03">
            <w:pPr>
              <w:pStyle w:val="Normal6"/>
              <w:rPr>
                <w:szCs w:val="24"/>
                <w:lang w:val="et-EE"/>
              </w:rPr>
            </w:pPr>
            <w:r w:rsidRPr="00C9299D">
              <w:rPr>
                <w:b/>
                <w:i/>
                <w:lang w:val="et-EE"/>
              </w:rPr>
              <w:t>Liikmesriigid võtavad vajalikud meetmed, mis tagavad, et artikli 4 lõikes 3f osutatud kuriteo eest mõistetakse maksimumkaristusena vähemalt kolmeaastane vangistus.</w:t>
            </w:r>
          </w:p>
        </w:tc>
      </w:tr>
    </w:tbl>
    <w:p w14:paraId="683B7F24" w14:textId="77777777" w:rsidR="003C2910" w:rsidRPr="00C9299D" w:rsidRDefault="003C2910" w:rsidP="003C2910">
      <w:pPr>
        <w:pStyle w:val="Olang"/>
        <w:rPr>
          <w:lang w:val="et-EE"/>
        </w:rPr>
      </w:pPr>
      <w:r w:rsidRPr="00C9299D">
        <w:rPr>
          <w:noProof w:val="0"/>
          <w:lang w:val="et-EE"/>
        </w:rPr>
        <w:t xml:space="preserve">Or. </w:t>
      </w:r>
      <w:r w:rsidRPr="00C9299D">
        <w:rPr>
          <w:rStyle w:val="HideTWBExt"/>
          <w:noProof w:val="0"/>
          <w:lang w:val="et-EE"/>
        </w:rPr>
        <w:t>&lt;Original&gt;</w:t>
      </w:r>
      <w:r w:rsidRPr="00C9299D">
        <w:rPr>
          <w:rStyle w:val="HideTWBInt"/>
          <w:noProof w:val="0"/>
          <w:lang w:val="et-EE"/>
        </w:rPr>
        <w:t>{EN}</w:t>
      </w:r>
      <w:r w:rsidRPr="00C9299D">
        <w:rPr>
          <w:noProof w:val="0"/>
          <w:lang w:val="et-EE"/>
        </w:rPr>
        <w:t>en</w:t>
      </w:r>
      <w:r w:rsidRPr="00C9299D">
        <w:rPr>
          <w:rStyle w:val="HideTWBExt"/>
          <w:noProof w:val="0"/>
          <w:lang w:val="et-EE"/>
        </w:rPr>
        <w:t>&lt;/Original&gt;</w:t>
      </w:r>
    </w:p>
    <w:p w14:paraId="4D89777F" w14:textId="77777777" w:rsidR="003C2910" w:rsidRPr="00C9299D" w:rsidRDefault="003C2910" w:rsidP="003C2910">
      <w:r w:rsidRPr="00C9299D">
        <w:rPr>
          <w:rStyle w:val="HideTWBExt"/>
        </w:rPr>
        <w:t>&lt;/Amend&gt;</w:t>
      </w:r>
    </w:p>
    <w:p w14:paraId="2DBA20CC" w14:textId="77777777" w:rsidR="003C2910" w:rsidRPr="00C9299D" w:rsidRDefault="003C2910" w:rsidP="003C2910">
      <w:pPr>
        <w:pStyle w:val="AMNumberTabs0"/>
        <w:keepNext/>
        <w:rPr>
          <w:lang w:val="et-EE"/>
        </w:rPr>
      </w:pPr>
      <w:r w:rsidRPr="00C9299D">
        <w:rPr>
          <w:rStyle w:val="HideTWBExt"/>
          <w:b w:val="0"/>
          <w:lang w:val="et-EE"/>
        </w:rPr>
        <w:t>&lt;Amend&gt;</w:t>
      </w:r>
      <w:r w:rsidRPr="00C9299D">
        <w:rPr>
          <w:lang w:val="et-EE"/>
        </w:rPr>
        <w:t>Muudatusettepanek</w:t>
      </w:r>
      <w:r w:rsidRPr="00C9299D">
        <w:rPr>
          <w:lang w:val="et-EE"/>
        </w:rPr>
        <w:tab/>
      </w:r>
      <w:r w:rsidRPr="00C9299D">
        <w:rPr>
          <w:lang w:val="et-EE"/>
        </w:rPr>
        <w:tab/>
      </w:r>
      <w:r w:rsidRPr="00C9299D">
        <w:rPr>
          <w:rStyle w:val="HideTWBExt"/>
          <w:b w:val="0"/>
          <w:lang w:val="et-EE"/>
        </w:rPr>
        <w:t>&lt;NumAm&gt;</w:t>
      </w:r>
      <w:r w:rsidRPr="00C9299D">
        <w:rPr>
          <w:lang w:val="et-EE"/>
        </w:rPr>
        <w:t>116</w:t>
      </w:r>
      <w:r w:rsidRPr="00C9299D">
        <w:rPr>
          <w:rStyle w:val="HideTWBExt"/>
          <w:b w:val="0"/>
          <w:lang w:val="et-EE"/>
        </w:rPr>
        <w:t>&lt;/NumAm&gt;</w:t>
      </w:r>
    </w:p>
    <w:p w14:paraId="58890DE5" w14:textId="77777777" w:rsidR="003C2910" w:rsidRPr="00C9299D" w:rsidRDefault="003C2910" w:rsidP="003C2910">
      <w:pPr>
        <w:pStyle w:val="NormalBold12b"/>
        <w:keepNext/>
      </w:pPr>
      <w:r w:rsidRPr="00C9299D">
        <w:rPr>
          <w:rStyle w:val="HideTWBExt"/>
          <w:b w:val="0"/>
        </w:rPr>
        <w:t>&lt;DocAmend&gt;</w:t>
      </w:r>
      <w:r w:rsidRPr="00C9299D">
        <w:t>Ettepanek võtta vastu direktiiv</w:t>
      </w:r>
      <w:r w:rsidRPr="00C9299D">
        <w:rPr>
          <w:rStyle w:val="HideTWBExt"/>
          <w:b w:val="0"/>
        </w:rPr>
        <w:t>&lt;/DocAmend&gt;</w:t>
      </w:r>
    </w:p>
    <w:p w14:paraId="1CE6F797" w14:textId="77777777" w:rsidR="003C2910" w:rsidRPr="00C9299D" w:rsidRDefault="003C2910" w:rsidP="003C2910">
      <w:pPr>
        <w:pStyle w:val="NormalBold"/>
      </w:pPr>
      <w:r w:rsidRPr="00C9299D">
        <w:rPr>
          <w:rStyle w:val="HideTWBExt"/>
          <w:b w:val="0"/>
        </w:rPr>
        <w:t>&lt;Article&gt;</w:t>
      </w:r>
      <w:r w:rsidRPr="00C9299D">
        <w:t>Artikkel 28 – lõik 1 – punkt 3</w:t>
      </w:r>
      <w:r w:rsidRPr="00C9299D">
        <w:rPr>
          <w:rStyle w:val="HideTWBExt"/>
          <w:b w:val="0"/>
        </w:rPr>
        <w:t>&lt;/Article&gt;</w:t>
      </w:r>
    </w:p>
    <w:p w14:paraId="63B516D2" w14:textId="77777777" w:rsidR="003C2910" w:rsidRPr="00C9299D" w:rsidRDefault="003C2910" w:rsidP="003C2910">
      <w:pPr>
        <w:keepNext/>
      </w:pPr>
      <w:r w:rsidRPr="00C9299D">
        <w:rPr>
          <w:rStyle w:val="HideTWBExt"/>
        </w:rPr>
        <w:t>&lt;DocAmend2&gt;</w:t>
      </w:r>
      <w:r w:rsidRPr="00C9299D">
        <w:t>Direktiiv (EL) 2017/1371</w:t>
      </w:r>
      <w:r w:rsidRPr="00C9299D">
        <w:rPr>
          <w:rStyle w:val="HideTWBExt"/>
        </w:rPr>
        <w:t>&lt;/DocAmend2&gt;</w:t>
      </w:r>
    </w:p>
    <w:p w14:paraId="3539749F" w14:textId="77777777" w:rsidR="003C2910" w:rsidRPr="00C9299D" w:rsidRDefault="003C2910" w:rsidP="003C2910">
      <w:r w:rsidRPr="00C9299D">
        <w:rPr>
          <w:rStyle w:val="HideTWBExt"/>
        </w:rPr>
        <w:t>&lt;Article2&gt;</w:t>
      </w:r>
      <w:r w:rsidRPr="00C9299D">
        <w:t>Artikkel 7 – lõige 3 – lõik 3</w:t>
      </w:r>
      <w:r w:rsidRPr="00C9299D">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2910" w:rsidRPr="00C9299D" w14:paraId="258F448A" w14:textId="77777777" w:rsidTr="00732E03">
        <w:trPr>
          <w:jc w:val="center"/>
        </w:trPr>
        <w:tc>
          <w:tcPr>
            <w:tcW w:w="9752" w:type="dxa"/>
            <w:gridSpan w:val="2"/>
          </w:tcPr>
          <w:p w14:paraId="783BB4AD" w14:textId="77777777" w:rsidR="003C2910" w:rsidRPr="00C9299D" w:rsidRDefault="003C2910" w:rsidP="00732E03">
            <w:pPr>
              <w:keepNext/>
            </w:pPr>
          </w:p>
        </w:tc>
      </w:tr>
      <w:tr w:rsidR="003C2910" w:rsidRPr="00C9299D" w14:paraId="4C3AA6FE" w14:textId="77777777" w:rsidTr="00732E03">
        <w:trPr>
          <w:jc w:val="center"/>
        </w:trPr>
        <w:tc>
          <w:tcPr>
            <w:tcW w:w="4876" w:type="dxa"/>
            <w:hideMark/>
          </w:tcPr>
          <w:p w14:paraId="044526FF" w14:textId="77777777" w:rsidR="003C2910" w:rsidRPr="00C9299D" w:rsidRDefault="003C2910" w:rsidP="00732E03">
            <w:pPr>
              <w:pStyle w:val="ColumnHeading"/>
              <w:keepNext/>
              <w:rPr>
                <w:lang w:val="et-EE"/>
              </w:rPr>
            </w:pPr>
            <w:r w:rsidRPr="00C9299D">
              <w:rPr>
                <w:lang w:val="et-EE"/>
              </w:rPr>
              <w:t>Komisjoni ettepanek</w:t>
            </w:r>
          </w:p>
        </w:tc>
        <w:tc>
          <w:tcPr>
            <w:tcW w:w="4876" w:type="dxa"/>
            <w:hideMark/>
          </w:tcPr>
          <w:p w14:paraId="6BF5B556" w14:textId="77777777" w:rsidR="003C2910" w:rsidRPr="00C9299D" w:rsidRDefault="003C2910" w:rsidP="00732E03">
            <w:pPr>
              <w:pStyle w:val="ColumnHeading"/>
              <w:keepNext/>
              <w:rPr>
                <w:lang w:val="et-EE"/>
              </w:rPr>
            </w:pPr>
            <w:r w:rsidRPr="00C9299D">
              <w:rPr>
                <w:lang w:val="et-EE"/>
              </w:rPr>
              <w:t>Muudatusettepanek</w:t>
            </w:r>
          </w:p>
        </w:tc>
      </w:tr>
      <w:tr w:rsidR="003C2910" w:rsidRPr="00C9299D" w14:paraId="642A929C" w14:textId="77777777" w:rsidTr="00732E03">
        <w:trPr>
          <w:jc w:val="center"/>
        </w:trPr>
        <w:tc>
          <w:tcPr>
            <w:tcW w:w="4876" w:type="dxa"/>
            <w:hideMark/>
          </w:tcPr>
          <w:p w14:paraId="012536C5" w14:textId="77777777" w:rsidR="003C2910" w:rsidRPr="00C9299D" w:rsidRDefault="003C2910" w:rsidP="00732E03">
            <w:pPr>
              <w:pStyle w:val="Normal6"/>
              <w:rPr>
                <w:lang w:val="et-EE"/>
              </w:rPr>
            </w:pPr>
            <w:r w:rsidRPr="00C9299D">
              <w:rPr>
                <w:b/>
                <w:i/>
                <w:lang w:val="et-EE"/>
              </w:rPr>
              <w:t>Artikli 3 lõike 2 punktides a, b ja c ning artiklis 4 osutatud kuritegudega tekitatud kahju või saadud eelis loetakse suureks, kui kahju või eelis on üle 100 000 euro.</w:t>
            </w:r>
          </w:p>
        </w:tc>
        <w:tc>
          <w:tcPr>
            <w:tcW w:w="4876" w:type="dxa"/>
            <w:hideMark/>
          </w:tcPr>
          <w:p w14:paraId="0BB2C48A" w14:textId="77777777" w:rsidR="003C2910" w:rsidRPr="00C9299D" w:rsidRDefault="003C2910" w:rsidP="00732E03">
            <w:pPr>
              <w:pStyle w:val="Normal6"/>
              <w:rPr>
                <w:szCs w:val="24"/>
                <w:lang w:val="et-EE"/>
              </w:rPr>
            </w:pPr>
            <w:r w:rsidRPr="00C9299D">
              <w:rPr>
                <w:b/>
                <w:i/>
                <w:lang w:val="et-EE"/>
              </w:rPr>
              <w:t>välja jäetud</w:t>
            </w:r>
          </w:p>
        </w:tc>
      </w:tr>
    </w:tbl>
    <w:p w14:paraId="50476404" w14:textId="77777777" w:rsidR="003C2910" w:rsidRPr="00C9299D" w:rsidRDefault="003C2910" w:rsidP="003C2910">
      <w:pPr>
        <w:pStyle w:val="Olang"/>
        <w:rPr>
          <w:lang w:val="et-EE"/>
        </w:rPr>
      </w:pPr>
      <w:r w:rsidRPr="00C9299D">
        <w:rPr>
          <w:noProof w:val="0"/>
          <w:lang w:val="et-EE"/>
        </w:rPr>
        <w:t xml:space="preserve">Or. </w:t>
      </w:r>
      <w:r w:rsidRPr="00C9299D">
        <w:rPr>
          <w:rStyle w:val="HideTWBExt"/>
          <w:noProof w:val="0"/>
          <w:lang w:val="et-EE"/>
        </w:rPr>
        <w:t>&lt;Original&gt;</w:t>
      </w:r>
      <w:r w:rsidRPr="00C9299D">
        <w:rPr>
          <w:rStyle w:val="HideTWBInt"/>
          <w:noProof w:val="0"/>
          <w:lang w:val="et-EE"/>
        </w:rPr>
        <w:t>{EN}</w:t>
      </w:r>
      <w:r w:rsidRPr="00C9299D">
        <w:rPr>
          <w:noProof w:val="0"/>
          <w:lang w:val="et-EE"/>
        </w:rPr>
        <w:t>en</w:t>
      </w:r>
      <w:r w:rsidRPr="00C9299D">
        <w:rPr>
          <w:rStyle w:val="HideTWBExt"/>
          <w:noProof w:val="0"/>
          <w:lang w:val="et-EE"/>
        </w:rPr>
        <w:t>&lt;/Original&gt;</w:t>
      </w:r>
    </w:p>
    <w:p w14:paraId="5DD4E0D7" w14:textId="77777777" w:rsidR="003C2910" w:rsidRPr="00C9299D" w:rsidRDefault="003C2910" w:rsidP="003C2910">
      <w:r w:rsidRPr="00C9299D">
        <w:rPr>
          <w:rStyle w:val="HideTWBExt"/>
        </w:rPr>
        <w:t>&lt;/Amend&gt;</w:t>
      </w:r>
    </w:p>
    <w:p w14:paraId="4AC28DD1" w14:textId="77777777" w:rsidR="003C2910" w:rsidRPr="00C9299D" w:rsidRDefault="003C2910" w:rsidP="003C2910">
      <w:pPr>
        <w:pStyle w:val="AMNumberTabs0"/>
        <w:keepNext/>
        <w:rPr>
          <w:lang w:val="et-EE"/>
        </w:rPr>
      </w:pPr>
      <w:r w:rsidRPr="00C9299D">
        <w:rPr>
          <w:rStyle w:val="HideTWBExt"/>
          <w:b w:val="0"/>
          <w:lang w:val="et-EE"/>
        </w:rPr>
        <w:t>&lt;Amend&gt;</w:t>
      </w:r>
      <w:r w:rsidRPr="00C9299D">
        <w:rPr>
          <w:lang w:val="et-EE"/>
        </w:rPr>
        <w:t>Muudatusettepanek</w:t>
      </w:r>
      <w:r w:rsidRPr="00C9299D">
        <w:rPr>
          <w:lang w:val="et-EE"/>
        </w:rPr>
        <w:tab/>
      </w:r>
      <w:r w:rsidRPr="00C9299D">
        <w:rPr>
          <w:lang w:val="et-EE"/>
        </w:rPr>
        <w:tab/>
      </w:r>
      <w:r w:rsidRPr="00C9299D">
        <w:rPr>
          <w:rStyle w:val="HideTWBExt"/>
          <w:b w:val="0"/>
          <w:lang w:val="et-EE"/>
        </w:rPr>
        <w:t>&lt;NumAm&gt;</w:t>
      </w:r>
      <w:r w:rsidRPr="00C9299D">
        <w:rPr>
          <w:lang w:val="et-EE"/>
        </w:rPr>
        <w:t>117</w:t>
      </w:r>
      <w:r w:rsidRPr="00C9299D">
        <w:rPr>
          <w:rStyle w:val="HideTWBExt"/>
          <w:b w:val="0"/>
          <w:lang w:val="et-EE"/>
        </w:rPr>
        <w:t>&lt;/NumAm&gt;</w:t>
      </w:r>
    </w:p>
    <w:p w14:paraId="24C7727B" w14:textId="77777777" w:rsidR="003C2910" w:rsidRPr="00C9299D" w:rsidRDefault="003C2910" w:rsidP="003C2910">
      <w:pPr>
        <w:pStyle w:val="NormalBold12b"/>
        <w:keepNext/>
      </w:pPr>
      <w:r w:rsidRPr="00C9299D">
        <w:rPr>
          <w:rStyle w:val="HideTWBExt"/>
          <w:b w:val="0"/>
        </w:rPr>
        <w:t>&lt;DocAmend&gt;</w:t>
      </w:r>
      <w:r w:rsidRPr="00C9299D">
        <w:t>Ettepanek võtta vastu direktiiv</w:t>
      </w:r>
      <w:r w:rsidRPr="00C9299D">
        <w:rPr>
          <w:rStyle w:val="HideTWBExt"/>
          <w:b w:val="0"/>
        </w:rPr>
        <w:t>&lt;/DocAmend&gt;</w:t>
      </w:r>
    </w:p>
    <w:p w14:paraId="127F8D36" w14:textId="77777777" w:rsidR="003C2910" w:rsidRPr="00C9299D" w:rsidRDefault="003C2910" w:rsidP="003C2910">
      <w:pPr>
        <w:pStyle w:val="NormalBold"/>
      </w:pPr>
      <w:r w:rsidRPr="00C9299D">
        <w:rPr>
          <w:rStyle w:val="HideTWBExt"/>
          <w:b w:val="0"/>
        </w:rPr>
        <w:t>&lt;Article&gt;</w:t>
      </w:r>
      <w:r w:rsidRPr="00C9299D">
        <w:t>Artikkel 28 – lõik 1 – punkt 3</w:t>
      </w:r>
      <w:r w:rsidRPr="00C9299D">
        <w:rPr>
          <w:rStyle w:val="HideTWBExt"/>
          <w:b w:val="0"/>
        </w:rPr>
        <w:t>&lt;/Article&gt;</w:t>
      </w:r>
    </w:p>
    <w:p w14:paraId="425910C2" w14:textId="77777777" w:rsidR="003C2910" w:rsidRPr="00C9299D" w:rsidRDefault="003C2910" w:rsidP="003C2910">
      <w:pPr>
        <w:keepNext/>
      </w:pPr>
      <w:r w:rsidRPr="00C9299D">
        <w:rPr>
          <w:rStyle w:val="HideTWBExt"/>
        </w:rPr>
        <w:t>&lt;DocAmend2&gt;</w:t>
      </w:r>
      <w:r w:rsidRPr="00C9299D">
        <w:t>Direktiiv (EL) 2017/1371</w:t>
      </w:r>
      <w:r w:rsidRPr="00C9299D">
        <w:rPr>
          <w:rStyle w:val="HideTWBExt"/>
        </w:rPr>
        <w:t>&lt;/DocAmend2&gt;</w:t>
      </w:r>
    </w:p>
    <w:p w14:paraId="6DE4A888" w14:textId="77777777" w:rsidR="003C2910" w:rsidRPr="00C9299D" w:rsidRDefault="003C2910" w:rsidP="003C2910">
      <w:r w:rsidRPr="00C9299D">
        <w:rPr>
          <w:rStyle w:val="HideTWBExt"/>
        </w:rPr>
        <w:t>&lt;Article2&gt;</w:t>
      </w:r>
      <w:r w:rsidRPr="00C9299D">
        <w:t>Artikkel 7 – lõige 3 – lõik 4</w:t>
      </w:r>
      <w:r w:rsidRPr="00C9299D">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2910" w:rsidRPr="00C9299D" w14:paraId="5A46027C" w14:textId="77777777" w:rsidTr="00732E03">
        <w:trPr>
          <w:jc w:val="center"/>
        </w:trPr>
        <w:tc>
          <w:tcPr>
            <w:tcW w:w="9752" w:type="dxa"/>
            <w:gridSpan w:val="2"/>
          </w:tcPr>
          <w:p w14:paraId="7822633D" w14:textId="77777777" w:rsidR="003C2910" w:rsidRPr="00C9299D" w:rsidRDefault="003C2910" w:rsidP="00732E03">
            <w:pPr>
              <w:keepNext/>
            </w:pPr>
          </w:p>
        </w:tc>
      </w:tr>
      <w:tr w:rsidR="003C2910" w:rsidRPr="00C9299D" w14:paraId="6FE1D2FC" w14:textId="77777777" w:rsidTr="00732E03">
        <w:trPr>
          <w:jc w:val="center"/>
        </w:trPr>
        <w:tc>
          <w:tcPr>
            <w:tcW w:w="4876" w:type="dxa"/>
            <w:hideMark/>
          </w:tcPr>
          <w:p w14:paraId="4ADA3B78" w14:textId="77777777" w:rsidR="003C2910" w:rsidRPr="00C9299D" w:rsidRDefault="003C2910" w:rsidP="00732E03">
            <w:pPr>
              <w:pStyle w:val="ColumnHeading"/>
              <w:keepNext/>
              <w:rPr>
                <w:lang w:val="et-EE"/>
              </w:rPr>
            </w:pPr>
            <w:r w:rsidRPr="00C9299D">
              <w:rPr>
                <w:lang w:val="et-EE"/>
              </w:rPr>
              <w:t>Komisjoni ettepanek</w:t>
            </w:r>
          </w:p>
        </w:tc>
        <w:tc>
          <w:tcPr>
            <w:tcW w:w="4876" w:type="dxa"/>
            <w:hideMark/>
          </w:tcPr>
          <w:p w14:paraId="31283E11" w14:textId="77777777" w:rsidR="003C2910" w:rsidRPr="00C9299D" w:rsidRDefault="003C2910" w:rsidP="00732E03">
            <w:pPr>
              <w:pStyle w:val="ColumnHeading"/>
              <w:keepNext/>
              <w:rPr>
                <w:lang w:val="et-EE"/>
              </w:rPr>
            </w:pPr>
            <w:r w:rsidRPr="00C9299D">
              <w:rPr>
                <w:lang w:val="et-EE"/>
              </w:rPr>
              <w:t>Muudatusettepanek</w:t>
            </w:r>
          </w:p>
        </w:tc>
      </w:tr>
      <w:tr w:rsidR="003C2910" w:rsidRPr="00C9299D" w14:paraId="6FB553F4" w14:textId="77777777" w:rsidTr="00732E03">
        <w:trPr>
          <w:jc w:val="center"/>
        </w:trPr>
        <w:tc>
          <w:tcPr>
            <w:tcW w:w="4876" w:type="dxa"/>
            <w:hideMark/>
          </w:tcPr>
          <w:p w14:paraId="45681252" w14:textId="77777777" w:rsidR="003C2910" w:rsidRPr="00C9299D" w:rsidRDefault="003C2910" w:rsidP="00732E03">
            <w:pPr>
              <w:pStyle w:val="Normal6"/>
              <w:rPr>
                <w:lang w:val="et-EE"/>
              </w:rPr>
            </w:pPr>
            <w:r w:rsidRPr="00C9299D">
              <w:rPr>
                <w:b/>
                <w:i/>
                <w:lang w:val="et-EE"/>
              </w:rPr>
              <w:t>Artikli 3 lõike 2 punktis d osutatud ning artikli 2 lõikes 2 sätestatud kohaldamisalasse jäävate kuritegudega tekitatud kahju või saadud eelis loetakse alati suureks.</w:t>
            </w:r>
          </w:p>
        </w:tc>
        <w:tc>
          <w:tcPr>
            <w:tcW w:w="4876" w:type="dxa"/>
            <w:hideMark/>
          </w:tcPr>
          <w:p w14:paraId="4493A888" w14:textId="77777777" w:rsidR="003C2910" w:rsidRPr="00C9299D" w:rsidRDefault="003C2910" w:rsidP="00732E03">
            <w:pPr>
              <w:pStyle w:val="Normal6"/>
              <w:rPr>
                <w:szCs w:val="24"/>
                <w:lang w:val="et-EE"/>
              </w:rPr>
            </w:pPr>
            <w:r w:rsidRPr="00C9299D">
              <w:rPr>
                <w:b/>
                <w:i/>
                <w:lang w:val="et-EE"/>
              </w:rPr>
              <w:t>välja jäetud</w:t>
            </w:r>
          </w:p>
        </w:tc>
      </w:tr>
    </w:tbl>
    <w:p w14:paraId="1A629CB9" w14:textId="77777777" w:rsidR="003C2910" w:rsidRPr="00C9299D" w:rsidRDefault="003C2910" w:rsidP="003C2910">
      <w:pPr>
        <w:pStyle w:val="Olang"/>
        <w:rPr>
          <w:lang w:val="et-EE"/>
        </w:rPr>
      </w:pPr>
      <w:r w:rsidRPr="00C9299D">
        <w:rPr>
          <w:noProof w:val="0"/>
          <w:lang w:val="et-EE"/>
        </w:rPr>
        <w:t xml:space="preserve">Or. </w:t>
      </w:r>
      <w:r w:rsidRPr="00C9299D">
        <w:rPr>
          <w:rStyle w:val="HideTWBExt"/>
          <w:noProof w:val="0"/>
          <w:lang w:val="et-EE"/>
        </w:rPr>
        <w:t>&lt;Original&gt;</w:t>
      </w:r>
      <w:r w:rsidRPr="00C9299D">
        <w:rPr>
          <w:rStyle w:val="HideTWBInt"/>
          <w:noProof w:val="0"/>
          <w:lang w:val="et-EE"/>
        </w:rPr>
        <w:t>{EN}</w:t>
      </w:r>
      <w:r w:rsidRPr="00C9299D">
        <w:rPr>
          <w:noProof w:val="0"/>
          <w:lang w:val="et-EE"/>
        </w:rPr>
        <w:t>en</w:t>
      </w:r>
      <w:r w:rsidRPr="00C9299D">
        <w:rPr>
          <w:rStyle w:val="HideTWBExt"/>
          <w:noProof w:val="0"/>
          <w:lang w:val="et-EE"/>
        </w:rPr>
        <w:t>&lt;/Original&gt;</w:t>
      </w:r>
    </w:p>
    <w:p w14:paraId="54231A08" w14:textId="77777777" w:rsidR="003C2910" w:rsidRPr="00C9299D" w:rsidRDefault="003C2910" w:rsidP="003C2910">
      <w:r w:rsidRPr="00C9299D">
        <w:rPr>
          <w:rStyle w:val="HideTWBExt"/>
        </w:rPr>
        <w:t>&lt;/Amend&gt;</w:t>
      </w:r>
    </w:p>
    <w:p w14:paraId="61AA80EB" w14:textId="77777777" w:rsidR="003C2910" w:rsidRPr="00C9299D" w:rsidRDefault="003C2910" w:rsidP="003C2910">
      <w:pPr>
        <w:pStyle w:val="AMNumberTabs0"/>
        <w:keepNext/>
        <w:rPr>
          <w:lang w:val="et-EE"/>
        </w:rPr>
      </w:pPr>
      <w:r w:rsidRPr="00C9299D">
        <w:rPr>
          <w:rStyle w:val="HideTWBExt"/>
          <w:b w:val="0"/>
          <w:lang w:val="et-EE"/>
        </w:rPr>
        <w:t>&lt;Amend&gt;</w:t>
      </w:r>
      <w:r w:rsidRPr="00C9299D">
        <w:rPr>
          <w:lang w:val="et-EE"/>
        </w:rPr>
        <w:t>Muudatusettepanek</w:t>
      </w:r>
      <w:r w:rsidRPr="00C9299D">
        <w:rPr>
          <w:lang w:val="et-EE"/>
        </w:rPr>
        <w:tab/>
      </w:r>
      <w:r w:rsidRPr="00C9299D">
        <w:rPr>
          <w:lang w:val="et-EE"/>
        </w:rPr>
        <w:tab/>
      </w:r>
      <w:r w:rsidRPr="00C9299D">
        <w:rPr>
          <w:rStyle w:val="HideTWBExt"/>
          <w:b w:val="0"/>
          <w:lang w:val="et-EE"/>
        </w:rPr>
        <w:t>&lt;NumAm&gt;</w:t>
      </w:r>
      <w:r w:rsidRPr="00C9299D">
        <w:rPr>
          <w:lang w:val="et-EE"/>
        </w:rPr>
        <w:t>118</w:t>
      </w:r>
      <w:r w:rsidRPr="00C9299D">
        <w:rPr>
          <w:rStyle w:val="HideTWBExt"/>
          <w:b w:val="0"/>
          <w:lang w:val="et-EE"/>
        </w:rPr>
        <w:t>&lt;/NumAm&gt;</w:t>
      </w:r>
    </w:p>
    <w:p w14:paraId="6520934E" w14:textId="77777777" w:rsidR="003C2910" w:rsidRPr="00C9299D" w:rsidRDefault="003C2910" w:rsidP="003C2910">
      <w:pPr>
        <w:pStyle w:val="NormalBold12b"/>
        <w:keepNext/>
      </w:pPr>
      <w:r w:rsidRPr="00C9299D">
        <w:rPr>
          <w:rStyle w:val="HideTWBExt"/>
          <w:b w:val="0"/>
        </w:rPr>
        <w:t>&lt;DocAmend&gt;</w:t>
      </w:r>
      <w:r w:rsidRPr="00C9299D">
        <w:t>Ettepanek võtta vastu direktiiv</w:t>
      </w:r>
      <w:r w:rsidRPr="00C9299D">
        <w:rPr>
          <w:rStyle w:val="HideTWBExt"/>
          <w:b w:val="0"/>
        </w:rPr>
        <w:t>&lt;/DocAmend&gt;</w:t>
      </w:r>
    </w:p>
    <w:p w14:paraId="2DC012AB" w14:textId="77777777" w:rsidR="003C2910" w:rsidRPr="00C9299D" w:rsidRDefault="003C2910" w:rsidP="003C2910">
      <w:pPr>
        <w:pStyle w:val="NormalBold"/>
      </w:pPr>
      <w:r w:rsidRPr="00C9299D">
        <w:rPr>
          <w:rStyle w:val="HideTWBExt"/>
          <w:b w:val="0"/>
        </w:rPr>
        <w:t>&lt;Article&gt;</w:t>
      </w:r>
      <w:r w:rsidRPr="00C9299D">
        <w:t>Artikkel 28 – lõik 1 – punkt 4</w:t>
      </w:r>
      <w:r w:rsidRPr="00C9299D">
        <w:rPr>
          <w:rStyle w:val="HideTWBExt"/>
          <w:b w:val="0"/>
        </w:rPr>
        <w:t>&lt;/Article&gt;</w:t>
      </w:r>
    </w:p>
    <w:p w14:paraId="3C990336" w14:textId="77777777" w:rsidR="003C2910" w:rsidRPr="00C9299D" w:rsidRDefault="003C2910" w:rsidP="003C2910">
      <w:pPr>
        <w:keepNext/>
      </w:pPr>
      <w:r w:rsidRPr="00C9299D">
        <w:rPr>
          <w:rStyle w:val="HideTWBExt"/>
        </w:rPr>
        <w:t>&lt;DocAmend2&gt;</w:t>
      </w:r>
      <w:r w:rsidRPr="00C9299D">
        <w:t>Direktiiv (EL) 2017/1371</w:t>
      </w:r>
      <w:r w:rsidRPr="00C9299D">
        <w:rPr>
          <w:rStyle w:val="HideTWBExt"/>
        </w:rPr>
        <w:t>&lt;/DocAmend2&gt;</w:t>
      </w:r>
    </w:p>
    <w:p w14:paraId="551D0755" w14:textId="77777777" w:rsidR="003C2910" w:rsidRPr="00C9299D" w:rsidRDefault="003C2910" w:rsidP="003C2910">
      <w:r w:rsidRPr="00C9299D">
        <w:rPr>
          <w:rStyle w:val="HideTWBExt"/>
        </w:rPr>
        <w:t>&lt;Article2&gt;</w:t>
      </w:r>
      <w:r w:rsidRPr="00C9299D">
        <w:t>Artikkel 7 – lõige 4</w:t>
      </w:r>
      <w:r w:rsidRPr="00C9299D">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2910" w:rsidRPr="00C9299D" w14:paraId="3B095D61" w14:textId="77777777" w:rsidTr="00732E03">
        <w:trPr>
          <w:jc w:val="center"/>
        </w:trPr>
        <w:tc>
          <w:tcPr>
            <w:tcW w:w="9752" w:type="dxa"/>
            <w:gridSpan w:val="2"/>
          </w:tcPr>
          <w:p w14:paraId="55AF241D" w14:textId="77777777" w:rsidR="003C2910" w:rsidRPr="00C9299D" w:rsidRDefault="003C2910" w:rsidP="00732E03">
            <w:pPr>
              <w:keepNext/>
            </w:pPr>
          </w:p>
        </w:tc>
      </w:tr>
      <w:tr w:rsidR="003C2910" w:rsidRPr="00C9299D" w14:paraId="31FAC9BA" w14:textId="77777777" w:rsidTr="00732E03">
        <w:trPr>
          <w:jc w:val="center"/>
        </w:trPr>
        <w:tc>
          <w:tcPr>
            <w:tcW w:w="4876" w:type="dxa"/>
            <w:hideMark/>
          </w:tcPr>
          <w:p w14:paraId="71501AD7" w14:textId="77777777" w:rsidR="003C2910" w:rsidRPr="00C9299D" w:rsidRDefault="003C2910" w:rsidP="00732E03">
            <w:pPr>
              <w:pStyle w:val="ColumnHeading"/>
              <w:keepNext/>
              <w:rPr>
                <w:lang w:val="et-EE"/>
              </w:rPr>
            </w:pPr>
            <w:r w:rsidRPr="00C9299D">
              <w:rPr>
                <w:lang w:val="et-EE"/>
              </w:rPr>
              <w:t>Komisjoni ettepanek</w:t>
            </w:r>
          </w:p>
        </w:tc>
        <w:tc>
          <w:tcPr>
            <w:tcW w:w="4876" w:type="dxa"/>
            <w:hideMark/>
          </w:tcPr>
          <w:p w14:paraId="2922AAAF" w14:textId="77777777" w:rsidR="003C2910" w:rsidRPr="00C9299D" w:rsidRDefault="003C2910" w:rsidP="00732E03">
            <w:pPr>
              <w:pStyle w:val="ColumnHeading"/>
              <w:keepNext/>
              <w:rPr>
                <w:lang w:val="et-EE"/>
              </w:rPr>
            </w:pPr>
            <w:r w:rsidRPr="00C9299D">
              <w:rPr>
                <w:lang w:val="et-EE"/>
              </w:rPr>
              <w:t>Muudatusettepanek</w:t>
            </w:r>
          </w:p>
        </w:tc>
      </w:tr>
      <w:tr w:rsidR="003C2910" w:rsidRPr="00C9299D" w14:paraId="22AB571E" w14:textId="77777777" w:rsidTr="00732E03">
        <w:trPr>
          <w:jc w:val="center"/>
        </w:trPr>
        <w:tc>
          <w:tcPr>
            <w:tcW w:w="4876" w:type="dxa"/>
            <w:hideMark/>
          </w:tcPr>
          <w:p w14:paraId="7D19A95A" w14:textId="77777777" w:rsidR="003C2910" w:rsidRPr="00C9299D" w:rsidRDefault="003C2910" w:rsidP="00732E03">
            <w:pPr>
              <w:pStyle w:val="Normal6"/>
              <w:rPr>
                <w:lang w:val="et-EE"/>
              </w:rPr>
            </w:pPr>
            <w:r w:rsidRPr="00C9299D">
              <w:rPr>
                <w:lang w:val="et-EE"/>
              </w:rPr>
              <w:t>(4)</w:t>
            </w:r>
            <w:r w:rsidRPr="00C9299D">
              <w:rPr>
                <w:lang w:val="et-EE"/>
              </w:rPr>
              <w:tab/>
              <w:t xml:space="preserve">Artikli 7 lõige 4 </w:t>
            </w:r>
            <w:r w:rsidRPr="00C9299D">
              <w:rPr>
                <w:b/>
                <w:i/>
                <w:lang w:val="et-EE"/>
              </w:rPr>
              <w:t>asendatakse järgmisega:</w:t>
            </w:r>
          </w:p>
        </w:tc>
        <w:tc>
          <w:tcPr>
            <w:tcW w:w="4876" w:type="dxa"/>
            <w:hideMark/>
          </w:tcPr>
          <w:p w14:paraId="5C82D828" w14:textId="77777777" w:rsidR="003C2910" w:rsidRPr="00C9299D" w:rsidRDefault="003C2910" w:rsidP="00732E03">
            <w:pPr>
              <w:pStyle w:val="Normal6"/>
              <w:rPr>
                <w:szCs w:val="24"/>
                <w:lang w:val="et-EE"/>
              </w:rPr>
            </w:pPr>
            <w:r w:rsidRPr="00C9299D">
              <w:rPr>
                <w:lang w:val="et-EE"/>
              </w:rPr>
              <w:t>(4)</w:t>
            </w:r>
            <w:r w:rsidRPr="00C9299D">
              <w:rPr>
                <w:lang w:val="et-EE"/>
              </w:rPr>
              <w:tab/>
              <w:t xml:space="preserve">Artikli 7 lõige 4 </w:t>
            </w:r>
            <w:r w:rsidRPr="00C9299D">
              <w:rPr>
                <w:b/>
                <w:i/>
                <w:lang w:val="et-EE"/>
              </w:rPr>
              <w:t>jäetakse välja.</w:t>
            </w:r>
          </w:p>
        </w:tc>
      </w:tr>
      <w:tr w:rsidR="003C2910" w:rsidRPr="00C9299D" w14:paraId="357137B5" w14:textId="77777777" w:rsidTr="00732E03">
        <w:trPr>
          <w:jc w:val="center"/>
        </w:trPr>
        <w:tc>
          <w:tcPr>
            <w:tcW w:w="4876" w:type="dxa"/>
          </w:tcPr>
          <w:p w14:paraId="2239D28C" w14:textId="77777777" w:rsidR="003C2910" w:rsidRPr="00C9299D" w:rsidRDefault="003C2910" w:rsidP="00732E03">
            <w:pPr>
              <w:pStyle w:val="Normal6"/>
              <w:rPr>
                <w:lang w:val="et-EE"/>
              </w:rPr>
            </w:pPr>
            <w:r w:rsidRPr="00C9299D">
              <w:rPr>
                <w:b/>
                <w:i/>
                <w:lang w:val="et-EE"/>
              </w:rPr>
              <w:t>4.</w:t>
            </w:r>
            <w:r w:rsidRPr="00C9299D">
              <w:rPr>
                <w:b/>
                <w:i/>
                <w:lang w:val="et-EE"/>
              </w:rPr>
              <w:tab/>
              <w:t>Kui artikli 3 lõike 2 punktis a, b või c või artikli 4 lõigetes 1 ja 3 osutatud kuriteoga tekitatud kahju on väiksem kui 10 000 eurot või saadud eelis on väiksem kui 10 000 eurot, võivad liikmesriigid ette näha muu kui kriminaalkaristuse.</w:t>
            </w:r>
          </w:p>
        </w:tc>
        <w:tc>
          <w:tcPr>
            <w:tcW w:w="4876" w:type="dxa"/>
          </w:tcPr>
          <w:p w14:paraId="1F4F04A0" w14:textId="77777777" w:rsidR="003C2910" w:rsidRPr="00C9299D" w:rsidRDefault="003C2910" w:rsidP="00732E03">
            <w:pPr>
              <w:pStyle w:val="Normal6"/>
              <w:rPr>
                <w:lang w:val="et-EE"/>
              </w:rPr>
            </w:pPr>
          </w:p>
        </w:tc>
      </w:tr>
    </w:tbl>
    <w:p w14:paraId="5372DC77" w14:textId="77777777" w:rsidR="003C2910" w:rsidRPr="00C9299D" w:rsidRDefault="003C2910" w:rsidP="003C2910">
      <w:pPr>
        <w:pStyle w:val="Olang"/>
        <w:rPr>
          <w:lang w:val="et-EE"/>
        </w:rPr>
      </w:pPr>
      <w:r w:rsidRPr="00C9299D">
        <w:rPr>
          <w:noProof w:val="0"/>
          <w:lang w:val="et-EE"/>
        </w:rPr>
        <w:t xml:space="preserve">Or. </w:t>
      </w:r>
      <w:r w:rsidRPr="00C9299D">
        <w:rPr>
          <w:rStyle w:val="HideTWBExt"/>
          <w:noProof w:val="0"/>
          <w:lang w:val="et-EE"/>
        </w:rPr>
        <w:t>&lt;Original&gt;</w:t>
      </w:r>
      <w:r w:rsidRPr="00C9299D">
        <w:rPr>
          <w:rStyle w:val="HideTWBInt"/>
          <w:noProof w:val="0"/>
          <w:lang w:val="et-EE"/>
        </w:rPr>
        <w:t>{EN}</w:t>
      </w:r>
      <w:r w:rsidRPr="00C9299D">
        <w:rPr>
          <w:noProof w:val="0"/>
          <w:lang w:val="et-EE"/>
        </w:rPr>
        <w:t>en</w:t>
      </w:r>
      <w:r w:rsidRPr="00C9299D">
        <w:rPr>
          <w:rStyle w:val="HideTWBExt"/>
          <w:noProof w:val="0"/>
          <w:lang w:val="et-EE"/>
        </w:rPr>
        <w:t>&lt;/Original&gt;</w:t>
      </w:r>
    </w:p>
    <w:p w14:paraId="7880A688" w14:textId="77777777" w:rsidR="003C2910" w:rsidRPr="00C9299D" w:rsidRDefault="003C2910" w:rsidP="003C2910">
      <w:r w:rsidRPr="00C9299D">
        <w:rPr>
          <w:rStyle w:val="HideTWBExt"/>
        </w:rPr>
        <w:t>&lt;/Amend&gt;</w:t>
      </w:r>
    </w:p>
    <w:p w14:paraId="7A819F6C" w14:textId="77777777" w:rsidR="003C2910" w:rsidRPr="00C9299D" w:rsidRDefault="003C2910" w:rsidP="003C2910">
      <w:pPr>
        <w:pStyle w:val="AMNumberTabs0"/>
        <w:keepNext/>
        <w:rPr>
          <w:lang w:val="et-EE"/>
        </w:rPr>
      </w:pPr>
      <w:r w:rsidRPr="00C9299D">
        <w:rPr>
          <w:rStyle w:val="HideTWBExt"/>
          <w:b w:val="0"/>
          <w:lang w:val="et-EE"/>
        </w:rPr>
        <w:t>&lt;Amend&gt;</w:t>
      </w:r>
      <w:r w:rsidRPr="00C9299D">
        <w:rPr>
          <w:lang w:val="et-EE"/>
        </w:rPr>
        <w:t>Muudatusettepanek</w:t>
      </w:r>
      <w:r w:rsidRPr="00C9299D">
        <w:rPr>
          <w:lang w:val="et-EE"/>
        </w:rPr>
        <w:tab/>
      </w:r>
      <w:r w:rsidRPr="00C9299D">
        <w:rPr>
          <w:lang w:val="et-EE"/>
        </w:rPr>
        <w:tab/>
      </w:r>
      <w:r w:rsidRPr="00C9299D">
        <w:rPr>
          <w:rStyle w:val="HideTWBExt"/>
          <w:b w:val="0"/>
          <w:lang w:val="et-EE"/>
        </w:rPr>
        <w:t>&lt;NumAm&gt;</w:t>
      </w:r>
      <w:r w:rsidRPr="00C9299D">
        <w:rPr>
          <w:lang w:val="et-EE"/>
        </w:rPr>
        <w:t>119</w:t>
      </w:r>
      <w:r w:rsidRPr="00C9299D">
        <w:rPr>
          <w:rStyle w:val="HideTWBExt"/>
          <w:b w:val="0"/>
          <w:lang w:val="et-EE"/>
        </w:rPr>
        <w:t>&lt;/NumAm&gt;</w:t>
      </w:r>
    </w:p>
    <w:p w14:paraId="59CDE15A" w14:textId="77777777" w:rsidR="003C2910" w:rsidRPr="00C9299D" w:rsidRDefault="003C2910" w:rsidP="003C2910">
      <w:pPr>
        <w:pStyle w:val="NormalBold12b"/>
        <w:keepNext/>
      </w:pPr>
      <w:r w:rsidRPr="00C9299D">
        <w:rPr>
          <w:rStyle w:val="HideTWBExt"/>
          <w:b w:val="0"/>
        </w:rPr>
        <w:t>&lt;DocAmend&gt;</w:t>
      </w:r>
      <w:r w:rsidRPr="00C9299D">
        <w:t>Ettepanek võtta vastu direktiiv</w:t>
      </w:r>
      <w:r w:rsidRPr="00C9299D">
        <w:rPr>
          <w:rStyle w:val="HideTWBExt"/>
          <w:b w:val="0"/>
        </w:rPr>
        <w:t>&lt;/DocAmend&gt;</w:t>
      </w:r>
    </w:p>
    <w:p w14:paraId="4A4B21EC" w14:textId="77777777" w:rsidR="003C2910" w:rsidRPr="00C9299D" w:rsidRDefault="003C2910" w:rsidP="003C2910">
      <w:pPr>
        <w:pStyle w:val="NormalBold"/>
      </w:pPr>
      <w:r w:rsidRPr="00C9299D">
        <w:rPr>
          <w:rStyle w:val="HideTWBExt"/>
          <w:b w:val="0"/>
        </w:rPr>
        <w:t>&lt;Article&gt;</w:t>
      </w:r>
      <w:r w:rsidRPr="00C9299D">
        <w:t>Artikkel 28 – lõik 1 – punkt 7 a (uus)</w:t>
      </w:r>
      <w:r w:rsidRPr="00C9299D">
        <w:rPr>
          <w:rStyle w:val="HideTWBExt"/>
          <w:b w:val="0"/>
        </w:rPr>
        <w:t>&lt;/Article&gt;</w:t>
      </w:r>
    </w:p>
    <w:p w14:paraId="3F61279C" w14:textId="77777777" w:rsidR="003C2910" w:rsidRPr="00C9299D" w:rsidRDefault="003C2910" w:rsidP="003C2910">
      <w:pPr>
        <w:keepNext/>
      </w:pPr>
      <w:r w:rsidRPr="00C9299D">
        <w:rPr>
          <w:rStyle w:val="HideTWBExt"/>
        </w:rPr>
        <w:t>&lt;DocAmend2&gt;</w:t>
      </w:r>
      <w:r w:rsidRPr="00C9299D">
        <w:t>Direktiiv (EL) 2017/1371</w:t>
      </w:r>
      <w:r w:rsidRPr="00C9299D">
        <w:rPr>
          <w:rStyle w:val="HideTWBExt"/>
        </w:rPr>
        <w:t>&lt;/DocAmend2&gt;</w:t>
      </w:r>
    </w:p>
    <w:p w14:paraId="0D397373" w14:textId="77777777" w:rsidR="003C2910" w:rsidRPr="00C9299D" w:rsidRDefault="003C2910" w:rsidP="003C2910">
      <w:r w:rsidRPr="00C9299D">
        <w:rPr>
          <w:rStyle w:val="HideTWBExt"/>
        </w:rPr>
        <w:t>&lt;Article2&gt;</w:t>
      </w:r>
      <w:r w:rsidRPr="00C9299D">
        <w:t>Artikkel 11 – lõige 1</w:t>
      </w:r>
      <w:r w:rsidRPr="00C9299D">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2910" w:rsidRPr="00C9299D" w14:paraId="02BCE766" w14:textId="77777777" w:rsidTr="00732E03">
        <w:trPr>
          <w:jc w:val="center"/>
        </w:trPr>
        <w:tc>
          <w:tcPr>
            <w:tcW w:w="9752" w:type="dxa"/>
            <w:gridSpan w:val="2"/>
          </w:tcPr>
          <w:p w14:paraId="700ECC34" w14:textId="77777777" w:rsidR="003C2910" w:rsidRPr="00C9299D" w:rsidRDefault="003C2910" w:rsidP="00732E03">
            <w:pPr>
              <w:keepNext/>
            </w:pPr>
          </w:p>
        </w:tc>
      </w:tr>
      <w:tr w:rsidR="003C2910" w:rsidRPr="00C9299D" w14:paraId="0CA840C7" w14:textId="77777777" w:rsidTr="00732E03">
        <w:trPr>
          <w:jc w:val="center"/>
        </w:trPr>
        <w:tc>
          <w:tcPr>
            <w:tcW w:w="4876" w:type="dxa"/>
            <w:hideMark/>
          </w:tcPr>
          <w:p w14:paraId="2405D4F3" w14:textId="77777777" w:rsidR="003C2910" w:rsidRPr="00C9299D" w:rsidRDefault="003C2910" w:rsidP="00732E03">
            <w:pPr>
              <w:pStyle w:val="ColumnHeading"/>
              <w:keepNext/>
              <w:rPr>
                <w:lang w:val="et-EE"/>
              </w:rPr>
            </w:pPr>
            <w:r w:rsidRPr="00C9299D">
              <w:rPr>
                <w:lang w:val="et-EE"/>
              </w:rPr>
              <w:t>Komisjoni ettepanek</w:t>
            </w:r>
          </w:p>
        </w:tc>
        <w:tc>
          <w:tcPr>
            <w:tcW w:w="4876" w:type="dxa"/>
            <w:hideMark/>
          </w:tcPr>
          <w:p w14:paraId="0EC73E28" w14:textId="77777777" w:rsidR="003C2910" w:rsidRPr="00C9299D" w:rsidRDefault="003C2910" w:rsidP="00732E03">
            <w:pPr>
              <w:pStyle w:val="ColumnHeading"/>
              <w:keepNext/>
              <w:rPr>
                <w:lang w:val="et-EE"/>
              </w:rPr>
            </w:pPr>
            <w:r w:rsidRPr="00C9299D">
              <w:rPr>
                <w:lang w:val="et-EE"/>
              </w:rPr>
              <w:t>Muudatusettepanek</w:t>
            </w:r>
          </w:p>
        </w:tc>
      </w:tr>
      <w:tr w:rsidR="003C2910" w:rsidRPr="00C9299D" w14:paraId="44BE8B5D" w14:textId="77777777" w:rsidTr="00732E03">
        <w:trPr>
          <w:jc w:val="center"/>
        </w:trPr>
        <w:tc>
          <w:tcPr>
            <w:tcW w:w="4876" w:type="dxa"/>
          </w:tcPr>
          <w:p w14:paraId="2DC9C745" w14:textId="77777777" w:rsidR="003C2910" w:rsidRPr="00C9299D" w:rsidRDefault="003C2910" w:rsidP="00732E03">
            <w:pPr>
              <w:pStyle w:val="Normal6"/>
              <w:rPr>
                <w:lang w:val="et-EE"/>
              </w:rPr>
            </w:pPr>
          </w:p>
        </w:tc>
        <w:tc>
          <w:tcPr>
            <w:tcW w:w="4876" w:type="dxa"/>
            <w:hideMark/>
          </w:tcPr>
          <w:p w14:paraId="30EE65A7" w14:textId="77777777" w:rsidR="003C2910" w:rsidRPr="00C9299D" w:rsidRDefault="003C2910" w:rsidP="00732E03">
            <w:pPr>
              <w:pStyle w:val="Normal6"/>
              <w:rPr>
                <w:szCs w:val="24"/>
                <w:lang w:val="et-EE"/>
              </w:rPr>
            </w:pPr>
            <w:r w:rsidRPr="00C9299D">
              <w:rPr>
                <w:b/>
                <w:i/>
                <w:lang w:val="et-EE"/>
              </w:rPr>
              <w:t>7a)</w:t>
            </w:r>
            <w:r w:rsidRPr="00C9299D">
              <w:rPr>
                <w:b/>
                <w:i/>
                <w:lang w:val="et-EE"/>
              </w:rPr>
              <w:tab/>
              <w:t>Artikli 11 lõike 1 punkti b lisatakse tekst „või tema peamine elukoht asub selle liikmesriigi territooriumil“.</w:t>
            </w:r>
          </w:p>
        </w:tc>
      </w:tr>
      <w:tr w:rsidR="003C2910" w:rsidRPr="00C9299D" w14:paraId="0747F284" w14:textId="77777777" w:rsidTr="00732E03">
        <w:trPr>
          <w:jc w:val="center"/>
        </w:trPr>
        <w:tc>
          <w:tcPr>
            <w:tcW w:w="4876" w:type="dxa"/>
          </w:tcPr>
          <w:p w14:paraId="5CF54480" w14:textId="77777777" w:rsidR="003C2910" w:rsidRPr="00C9299D" w:rsidRDefault="003C2910" w:rsidP="00732E03">
            <w:pPr>
              <w:pStyle w:val="Normal6"/>
              <w:rPr>
                <w:lang w:val="et-EE"/>
              </w:rPr>
            </w:pPr>
          </w:p>
        </w:tc>
        <w:tc>
          <w:tcPr>
            <w:tcW w:w="4876" w:type="dxa"/>
            <w:hideMark/>
          </w:tcPr>
          <w:p w14:paraId="4851DAE9" w14:textId="77777777" w:rsidR="003C2910" w:rsidRPr="00C9299D" w:rsidRDefault="003C2910" w:rsidP="00732E03">
            <w:pPr>
              <w:pStyle w:val="Normal6"/>
              <w:rPr>
                <w:szCs w:val="24"/>
                <w:lang w:val="et-EE"/>
              </w:rPr>
            </w:pPr>
            <w:r w:rsidRPr="00C9299D">
              <w:rPr>
                <w:b/>
                <w:i/>
                <w:lang w:val="et-EE"/>
              </w:rPr>
              <w:t>artikli 11 lõikesse 1 lisatakse punkt c: „kuritegu on toime pandud selle riigi territooriumil asuva juriidilise isiku kasuks.“</w:t>
            </w:r>
          </w:p>
        </w:tc>
      </w:tr>
    </w:tbl>
    <w:p w14:paraId="6E2F6B92" w14:textId="77777777" w:rsidR="003C2910" w:rsidRPr="00C9299D" w:rsidRDefault="003C2910" w:rsidP="003C2910">
      <w:pPr>
        <w:pStyle w:val="Olang"/>
        <w:rPr>
          <w:lang w:val="et-EE"/>
        </w:rPr>
      </w:pPr>
      <w:r w:rsidRPr="00C9299D">
        <w:rPr>
          <w:noProof w:val="0"/>
          <w:lang w:val="et-EE"/>
        </w:rPr>
        <w:t xml:space="preserve">Or. </w:t>
      </w:r>
      <w:r w:rsidRPr="00C9299D">
        <w:rPr>
          <w:rStyle w:val="HideTWBExt"/>
          <w:noProof w:val="0"/>
          <w:lang w:val="et-EE"/>
        </w:rPr>
        <w:t>&lt;Original&gt;</w:t>
      </w:r>
      <w:r w:rsidRPr="00C9299D">
        <w:rPr>
          <w:rStyle w:val="HideTWBInt"/>
          <w:noProof w:val="0"/>
          <w:lang w:val="et-EE"/>
        </w:rPr>
        <w:t>{EN}</w:t>
      </w:r>
      <w:r w:rsidRPr="00C9299D">
        <w:rPr>
          <w:noProof w:val="0"/>
          <w:lang w:val="et-EE"/>
        </w:rPr>
        <w:t>en</w:t>
      </w:r>
      <w:r w:rsidRPr="00C9299D">
        <w:rPr>
          <w:rStyle w:val="HideTWBExt"/>
          <w:noProof w:val="0"/>
          <w:lang w:val="et-EE"/>
        </w:rPr>
        <w:t>&lt;/Original&gt;</w:t>
      </w:r>
    </w:p>
    <w:p w14:paraId="2C3EB408" w14:textId="77777777" w:rsidR="003C2910" w:rsidRPr="00C9299D" w:rsidRDefault="003C2910" w:rsidP="003C2910">
      <w:r w:rsidRPr="00C9299D">
        <w:rPr>
          <w:rStyle w:val="HideTWBExt"/>
        </w:rPr>
        <w:t>&lt;/Amend&gt;</w:t>
      </w:r>
    </w:p>
    <w:p w14:paraId="7C8D5146" w14:textId="77777777" w:rsidR="003C2910" w:rsidRPr="00C9299D" w:rsidRDefault="003C2910" w:rsidP="003C2910">
      <w:pPr>
        <w:pStyle w:val="AMNumberTabs0"/>
        <w:keepNext/>
        <w:rPr>
          <w:lang w:val="et-EE"/>
        </w:rPr>
      </w:pPr>
      <w:r w:rsidRPr="00C9299D">
        <w:rPr>
          <w:rStyle w:val="HideTWBExt"/>
          <w:b w:val="0"/>
          <w:lang w:val="et-EE"/>
        </w:rPr>
        <w:t>&lt;Amend&gt;</w:t>
      </w:r>
      <w:r w:rsidRPr="00C9299D">
        <w:rPr>
          <w:lang w:val="et-EE"/>
        </w:rPr>
        <w:t>Muudatusettepanek</w:t>
      </w:r>
      <w:r w:rsidRPr="00C9299D">
        <w:rPr>
          <w:lang w:val="et-EE"/>
        </w:rPr>
        <w:tab/>
      </w:r>
      <w:r w:rsidRPr="00C9299D">
        <w:rPr>
          <w:lang w:val="et-EE"/>
        </w:rPr>
        <w:tab/>
      </w:r>
      <w:r w:rsidRPr="00C9299D">
        <w:rPr>
          <w:rStyle w:val="HideTWBExt"/>
          <w:b w:val="0"/>
          <w:lang w:val="et-EE"/>
        </w:rPr>
        <w:t>&lt;NumAm&gt;</w:t>
      </w:r>
      <w:r w:rsidRPr="00C9299D">
        <w:rPr>
          <w:lang w:val="et-EE"/>
        </w:rPr>
        <w:t>120</w:t>
      </w:r>
      <w:r w:rsidRPr="00C9299D">
        <w:rPr>
          <w:rStyle w:val="HideTWBExt"/>
          <w:b w:val="0"/>
          <w:lang w:val="et-EE"/>
        </w:rPr>
        <w:t>&lt;/NumAm&gt;</w:t>
      </w:r>
    </w:p>
    <w:p w14:paraId="5473D760" w14:textId="77777777" w:rsidR="003C2910" w:rsidRPr="00C9299D" w:rsidRDefault="003C2910" w:rsidP="003C2910">
      <w:pPr>
        <w:pStyle w:val="NormalBold12b"/>
        <w:keepNext/>
      </w:pPr>
      <w:r w:rsidRPr="00C9299D">
        <w:rPr>
          <w:rStyle w:val="HideTWBExt"/>
          <w:b w:val="0"/>
        </w:rPr>
        <w:t>&lt;DocAmend&gt;</w:t>
      </w:r>
      <w:r w:rsidRPr="00C9299D">
        <w:t>Ettepanek võtta vastu direktiiv</w:t>
      </w:r>
      <w:r w:rsidRPr="00C9299D">
        <w:rPr>
          <w:rStyle w:val="HideTWBExt"/>
          <w:b w:val="0"/>
        </w:rPr>
        <w:t>&lt;/DocAmend&gt;</w:t>
      </w:r>
    </w:p>
    <w:p w14:paraId="7B1A5BE8" w14:textId="77777777" w:rsidR="003C2910" w:rsidRPr="00C9299D" w:rsidRDefault="003C2910" w:rsidP="003C2910">
      <w:pPr>
        <w:pStyle w:val="NormalBold"/>
      </w:pPr>
      <w:r w:rsidRPr="00C9299D">
        <w:rPr>
          <w:rStyle w:val="HideTWBExt"/>
          <w:b w:val="0"/>
        </w:rPr>
        <w:t>&lt;Article&gt;</w:t>
      </w:r>
      <w:r w:rsidRPr="00C9299D">
        <w:t>Artikkel 28 – lõik 1 – punkt 7 b (uus)</w:t>
      </w:r>
      <w:r w:rsidRPr="00C9299D">
        <w:rPr>
          <w:rStyle w:val="HideTWBExt"/>
          <w:b w:val="0"/>
        </w:rPr>
        <w:t>&lt;/Article&gt;</w:t>
      </w:r>
    </w:p>
    <w:p w14:paraId="3D44D1E9" w14:textId="77777777" w:rsidR="003C2910" w:rsidRPr="00C9299D" w:rsidRDefault="003C2910" w:rsidP="003C2910">
      <w:pPr>
        <w:keepNext/>
      </w:pPr>
      <w:r w:rsidRPr="00C9299D">
        <w:rPr>
          <w:rStyle w:val="HideTWBExt"/>
        </w:rPr>
        <w:t>&lt;DocAmend2&gt;</w:t>
      </w:r>
      <w:r w:rsidRPr="00C9299D">
        <w:t>Direktiiv (EL) 2017/1371</w:t>
      </w:r>
      <w:r w:rsidRPr="00C9299D">
        <w:rPr>
          <w:rStyle w:val="HideTWBExt"/>
        </w:rPr>
        <w:t>&lt;/DocAmend2&gt;</w:t>
      </w:r>
    </w:p>
    <w:p w14:paraId="1435B096" w14:textId="77777777" w:rsidR="003C2910" w:rsidRPr="00C9299D" w:rsidRDefault="003C2910" w:rsidP="003C2910">
      <w:r w:rsidRPr="00C9299D">
        <w:rPr>
          <w:rStyle w:val="HideTWBExt"/>
        </w:rPr>
        <w:t>&lt;Article2&gt;</w:t>
      </w:r>
      <w:r w:rsidRPr="00C9299D">
        <w:t>Artikkel 11 – lõige 3</w:t>
      </w:r>
      <w:r w:rsidRPr="00C9299D">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2910" w:rsidRPr="00C9299D" w14:paraId="043C7C8D" w14:textId="77777777" w:rsidTr="00732E03">
        <w:trPr>
          <w:jc w:val="center"/>
        </w:trPr>
        <w:tc>
          <w:tcPr>
            <w:tcW w:w="9752" w:type="dxa"/>
            <w:gridSpan w:val="2"/>
          </w:tcPr>
          <w:p w14:paraId="6AC43545" w14:textId="77777777" w:rsidR="003C2910" w:rsidRPr="00C9299D" w:rsidRDefault="003C2910" w:rsidP="00732E03">
            <w:pPr>
              <w:keepNext/>
            </w:pPr>
          </w:p>
        </w:tc>
      </w:tr>
      <w:tr w:rsidR="003C2910" w:rsidRPr="00C9299D" w14:paraId="292B9BD1" w14:textId="77777777" w:rsidTr="00732E03">
        <w:trPr>
          <w:jc w:val="center"/>
        </w:trPr>
        <w:tc>
          <w:tcPr>
            <w:tcW w:w="4876" w:type="dxa"/>
            <w:hideMark/>
          </w:tcPr>
          <w:p w14:paraId="1F82D0AB" w14:textId="77777777" w:rsidR="003C2910" w:rsidRPr="00C9299D" w:rsidRDefault="003C2910" w:rsidP="00732E03">
            <w:pPr>
              <w:pStyle w:val="ColumnHeading"/>
              <w:keepNext/>
              <w:rPr>
                <w:lang w:val="et-EE"/>
              </w:rPr>
            </w:pPr>
            <w:r w:rsidRPr="00C9299D">
              <w:rPr>
                <w:lang w:val="et-EE"/>
              </w:rPr>
              <w:t>Kehtiv tekst</w:t>
            </w:r>
          </w:p>
        </w:tc>
        <w:tc>
          <w:tcPr>
            <w:tcW w:w="4876" w:type="dxa"/>
            <w:hideMark/>
          </w:tcPr>
          <w:p w14:paraId="788BE05F" w14:textId="77777777" w:rsidR="003C2910" w:rsidRPr="00C9299D" w:rsidRDefault="003C2910" w:rsidP="00732E03">
            <w:pPr>
              <w:pStyle w:val="ColumnHeading"/>
              <w:keepNext/>
              <w:rPr>
                <w:lang w:val="et-EE"/>
              </w:rPr>
            </w:pPr>
            <w:r w:rsidRPr="00C9299D">
              <w:rPr>
                <w:lang w:val="et-EE"/>
              </w:rPr>
              <w:t>Muudatusettepanek</w:t>
            </w:r>
          </w:p>
        </w:tc>
      </w:tr>
      <w:tr w:rsidR="003C2910" w:rsidRPr="00C9299D" w14:paraId="3BFDEAA2" w14:textId="77777777" w:rsidTr="00732E03">
        <w:trPr>
          <w:jc w:val="center"/>
        </w:trPr>
        <w:tc>
          <w:tcPr>
            <w:tcW w:w="4876" w:type="dxa"/>
          </w:tcPr>
          <w:p w14:paraId="09056BC8" w14:textId="77777777" w:rsidR="003C2910" w:rsidRPr="00C9299D" w:rsidRDefault="003C2910" w:rsidP="00732E03">
            <w:pPr>
              <w:pStyle w:val="Normal6"/>
              <w:rPr>
                <w:lang w:val="et-EE"/>
              </w:rPr>
            </w:pPr>
          </w:p>
        </w:tc>
        <w:tc>
          <w:tcPr>
            <w:tcW w:w="4876" w:type="dxa"/>
            <w:hideMark/>
          </w:tcPr>
          <w:p w14:paraId="30049CBE" w14:textId="77777777" w:rsidR="003C2910" w:rsidRPr="00C9299D" w:rsidRDefault="003C2910" w:rsidP="00732E03">
            <w:pPr>
              <w:pStyle w:val="Normal6"/>
              <w:rPr>
                <w:szCs w:val="24"/>
                <w:lang w:val="et-EE"/>
              </w:rPr>
            </w:pPr>
            <w:r w:rsidRPr="00C9299D">
              <w:rPr>
                <w:b/>
                <w:i/>
                <w:lang w:val="et-EE"/>
              </w:rPr>
              <w:t>7b)</w:t>
            </w:r>
            <w:r w:rsidRPr="00C9299D">
              <w:rPr>
                <w:b/>
                <w:i/>
                <w:lang w:val="et-EE"/>
              </w:rPr>
              <w:tab/>
              <w:t>Artikli 11 lõige 3 asendatakse järgmisega:</w:t>
            </w:r>
          </w:p>
        </w:tc>
      </w:tr>
      <w:tr w:rsidR="003C2910" w:rsidRPr="00C9299D" w14:paraId="62EA472B" w14:textId="77777777" w:rsidTr="00732E03">
        <w:trPr>
          <w:jc w:val="center"/>
        </w:trPr>
        <w:tc>
          <w:tcPr>
            <w:tcW w:w="4876" w:type="dxa"/>
          </w:tcPr>
          <w:p w14:paraId="171F18E1" w14:textId="77777777" w:rsidR="003C2910" w:rsidRPr="00C9299D" w:rsidRDefault="003C2910" w:rsidP="00732E03">
            <w:pPr>
              <w:pStyle w:val="Normal6"/>
              <w:rPr>
                <w:lang w:val="et-EE"/>
              </w:rPr>
            </w:pPr>
            <w:r w:rsidRPr="00C9299D">
              <w:rPr>
                <w:lang w:val="et-EE"/>
              </w:rPr>
              <w:t>3.</w:t>
            </w:r>
            <w:r w:rsidRPr="00C9299D">
              <w:rPr>
                <w:b/>
                <w:i/>
                <w:lang w:val="et-EE"/>
              </w:rPr>
              <w:tab/>
            </w:r>
            <w:r w:rsidRPr="00C9299D">
              <w:rPr>
                <w:lang w:val="et-EE"/>
              </w:rPr>
              <w:t xml:space="preserve">Liikmesriik teavitab komisjoni otsusest oma kohtualluvust laiendada artiklis 3, 4 või 5 osutatud kuritegudele, mis on toime pandud väljaspool tema territooriumi, kui </w:t>
            </w:r>
            <w:r w:rsidRPr="00C9299D">
              <w:rPr>
                <w:b/>
                <w:i/>
                <w:lang w:val="et-EE"/>
              </w:rPr>
              <w:t>esineb mõni järgmine olukord</w:t>
            </w:r>
            <w:r w:rsidRPr="00C9299D">
              <w:rPr>
                <w:lang w:val="et-EE"/>
              </w:rPr>
              <w:t>:</w:t>
            </w:r>
          </w:p>
        </w:tc>
        <w:tc>
          <w:tcPr>
            <w:tcW w:w="4876" w:type="dxa"/>
            <w:hideMark/>
          </w:tcPr>
          <w:p w14:paraId="1F0A22EB" w14:textId="77777777" w:rsidR="003C2910" w:rsidRPr="00C9299D" w:rsidRDefault="003C2910" w:rsidP="00732E03">
            <w:pPr>
              <w:pStyle w:val="Normal6"/>
              <w:rPr>
                <w:szCs w:val="24"/>
                <w:lang w:val="et-EE"/>
              </w:rPr>
            </w:pPr>
            <w:r w:rsidRPr="00C9299D">
              <w:rPr>
                <w:b/>
                <w:i/>
                <w:lang w:val="et-EE"/>
              </w:rPr>
              <w:t>„</w:t>
            </w:r>
            <w:r w:rsidRPr="00C9299D">
              <w:rPr>
                <w:lang w:val="et-EE"/>
              </w:rPr>
              <w:t>3.</w:t>
            </w:r>
            <w:r w:rsidRPr="00C9299D">
              <w:rPr>
                <w:b/>
                <w:i/>
                <w:lang w:val="et-EE"/>
              </w:rPr>
              <w:tab/>
            </w:r>
            <w:r w:rsidRPr="00C9299D">
              <w:rPr>
                <w:lang w:val="et-EE"/>
              </w:rPr>
              <w:t xml:space="preserve">Liikmesriik teavitab komisjoni otsusest oma kohtualluvust laiendada artiklis 3, 4 või 5 osutatud kuritegudele, mis on toime pandud väljaspool tema territooriumi, kui </w:t>
            </w:r>
            <w:r w:rsidRPr="00C9299D">
              <w:rPr>
                <w:b/>
                <w:i/>
                <w:lang w:val="et-EE"/>
              </w:rPr>
              <w:t>kuriteo toimepanija on üks selle liikmesriigi ametnikke, kes tegutseb oma ametiülesannete täitmisel</w:t>
            </w:r>
            <w:r w:rsidRPr="00C9299D">
              <w:rPr>
                <w:lang w:val="et-EE"/>
              </w:rPr>
              <w:t>:</w:t>
            </w:r>
          </w:p>
        </w:tc>
      </w:tr>
      <w:tr w:rsidR="003C2910" w:rsidRPr="00C9299D" w14:paraId="1BA2D220" w14:textId="77777777" w:rsidTr="00732E03">
        <w:trPr>
          <w:jc w:val="center"/>
        </w:trPr>
        <w:tc>
          <w:tcPr>
            <w:tcW w:w="4876" w:type="dxa"/>
          </w:tcPr>
          <w:p w14:paraId="50B9267E" w14:textId="77777777" w:rsidR="003C2910" w:rsidRPr="00C9299D" w:rsidRDefault="003C2910" w:rsidP="00732E03">
            <w:pPr>
              <w:pStyle w:val="Normal6"/>
              <w:rPr>
                <w:lang w:val="et-EE"/>
              </w:rPr>
            </w:pPr>
            <w:r w:rsidRPr="00C9299D">
              <w:rPr>
                <w:b/>
                <w:i/>
                <w:lang w:val="et-EE"/>
              </w:rPr>
              <w:t>a)</w:t>
            </w:r>
            <w:r w:rsidRPr="00C9299D">
              <w:rPr>
                <w:b/>
                <w:i/>
                <w:lang w:val="et-EE"/>
              </w:rPr>
              <w:tab/>
              <w:t>kuriteo toimepanija peamine elukoht asub selle liikmesriigi territooriumil;</w:t>
            </w:r>
          </w:p>
        </w:tc>
        <w:tc>
          <w:tcPr>
            <w:tcW w:w="4876" w:type="dxa"/>
          </w:tcPr>
          <w:p w14:paraId="6A06A2DC" w14:textId="77777777" w:rsidR="003C2910" w:rsidRPr="00C9299D" w:rsidRDefault="003C2910" w:rsidP="00732E03">
            <w:pPr>
              <w:pStyle w:val="Normal6"/>
              <w:rPr>
                <w:b/>
                <w:i/>
                <w:lang w:val="et-EE"/>
              </w:rPr>
            </w:pPr>
          </w:p>
        </w:tc>
      </w:tr>
      <w:tr w:rsidR="003C2910" w:rsidRPr="00C9299D" w14:paraId="44E4563A" w14:textId="77777777" w:rsidTr="00732E03">
        <w:trPr>
          <w:jc w:val="center"/>
        </w:trPr>
        <w:tc>
          <w:tcPr>
            <w:tcW w:w="4876" w:type="dxa"/>
          </w:tcPr>
          <w:p w14:paraId="5063E74C" w14:textId="77777777" w:rsidR="003C2910" w:rsidRPr="00C9299D" w:rsidRDefault="003C2910" w:rsidP="00732E03">
            <w:pPr>
              <w:pStyle w:val="Normal6"/>
              <w:rPr>
                <w:lang w:val="et-EE"/>
              </w:rPr>
            </w:pPr>
            <w:r w:rsidRPr="00C9299D">
              <w:rPr>
                <w:b/>
                <w:i/>
                <w:lang w:val="et-EE"/>
              </w:rPr>
              <w:t>b)</w:t>
            </w:r>
            <w:r w:rsidRPr="00C9299D">
              <w:rPr>
                <w:b/>
                <w:i/>
                <w:lang w:val="et-EE"/>
              </w:rPr>
              <w:tab/>
              <w:t>kuritegu on toime pandud selle riigi territooriumil asuva juriidilise isiku kasuks või</w:t>
            </w:r>
          </w:p>
        </w:tc>
        <w:tc>
          <w:tcPr>
            <w:tcW w:w="4876" w:type="dxa"/>
          </w:tcPr>
          <w:p w14:paraId="23AD2800" w14:textId="77777777" w:rsidR="003C2910" w:rsidRPr="00C9299D" w:rsidRDefault="003C2910" w:rsidP="00732E03">
            <w:pPr>
              <w:pStyle w:val="Normal6"/>
              <w:rPr>
                <w:b/>
                <w:i/>
                <w:lang w:val="et-EE"/>
              </w:rPr>
            </w:pPr>
          </w:p>
        </w:tc>
      </w:tr>
      <w:tr w:rsidR="003C2910" w:rsidRPr="00C9299D" w14:paraId="54138D5F" w14:textId="77777777" w:rsidTr="00732E03">
        <w:trPr>
          <w:jc w:val="center"/>
        </w:trPr>
        <w:tc>
          <w:tcPr>
            <w:tcW w:w="4876" w:type="dxa"/>
          </w:tcPr>
          <w:p w14:paraId="06CCBAD4" w14:textId="77777777" w:rsidR="003C2910" w:rsidRPr="00C9299D" w:rsidRDefault="003C2910" w:rsidP="00732E03">
            <w:pPr>
              <w:pStyle w:val="Normal6"/>
              <w:rPr>
                <w:lang w:val="et-EE"/>
              </w:rPr>
            </w:pPr>
            <w:r w:rsidRPr="00C9299D">
              <w:rPr>
                <w:b/>
                <w:i/>
                <w:lang w:val="et-EE"/>
              </w:rPr>
              <w:t>c)</w:t>
            </w:r>
            <w:r w:rsidRPr="00C9299D">
              <w:rPr>
                <w:b/>
                <w:i/>
                <w:lang w:val="et-EE"/>
              </w:rPr>
              <w:tab/>
              <w:t>kuriteo toimepanija on üks selle riigi ametnikke, kes tegutseb oma ametiülesannete täitmisel.</w:t>
            </w:r>
          </w:p>
        </w:tc>
        <w:tc>
          <w:tcPr>
            <w:tcW w:w="4876" w:type="dxa"/>
          </w:tcPr>
          <w:p w14:paraId="7727FCA0" w14:textId="77777777" w:rsidR="003C2910" w:rsidRPr="00C9299D" w:rsidRDefault="003C2910" w:rsidP="00732E03">
            <w:pPr>
              <w:pStyle w:val="Normal6"/>
              <w:rPr>
                <w:b/>
                <w:i/>
                <w:lang w:val="et-EE"/>
              </w:rPr>
            </w:pPr>
          </w:p>
        </w:tc>
      </w:tr>
    </w:tbl>
    <w:p w14:paraId="0D234A1C" w14:textId="77777777" w:rsidR="003C2910" w:rsidRPr="00C9299D" w:rsidRDefault="003C2910" w:rsidP="003C2910">
      <w:pPr>
        <w:pStyle w:val="Olang"/>
        <w:rPr>
          <w:lang w:val="et-EE"/>
        </w:rPr>
      </w:pPr>
      <w:r w:rsidRPr="00C9299D">
        <w:rPr>
          <w:noProof w:val="0"/>
          <w:lang w:val="et-EE"/>
        </w:rPr>
        <w:t xml:space="preserve">Or. </w:t>
      </w:r>
      <w:r w:rsidRPr="00C9299D">
        <w:rPr>
          <w:rStyle w:val="HideTWBExt"/>
          <w:noProof w:val="0"/>
          <w:lang w:val="et-EE"/>
        </w:rPr>
        <w:t>&lt;Original&gt;</w:t>
      </w:r>
      <w:r w:rsidRPr="00C9299D">
        <w:rPr>
          <w:rStyle w:val="HideTWBInt"/>
          <w:noProof w:val="0"/>
          <w:lang w:val="et-EE"/>
        </w:rPr>
        <w:t>{EN}</w:t>
      </w:r>
      <w:r w:rsidRPr="00C9299D">
        <w:rPr>
          <w:noProof w:val="0"/>
          <w:lang w:val="et-EE"/>
        </w:rPr>
        <w:t>en</w:t>
      </w:r>
      <w:r w:rsidRPr="00C9299D">
        <w:rPr>
          <w:rStyle w:val="HideTWBExt"/>
          <w:noProof w:val="0"/>
          <w:lang w:val="et-EE"/>
        </w:rPr>
        <w:t>&lt;/Original&gt;</w:t>
      </w:r>
    </w:p>
    <w:p w14:paraId="1DDECA6C" w14:textId="77777777" w:rsidR="003C2910" w:rsidRPr="00C9299D" w:rsidRDefault="003C2910" w:rsidP="003C2910">
      <w:r w:rsidRPr="00C9299D">
        <w:rPr>
          <w:rStyle w:val="HideTWBExt"/>
        </w:rPr>
        <w:t>&lt;/Amend&gt;</w:t>
      </w:r>
    </w:p>
    <w:p w14:paraId="07085832" w14:textId="77777777" w:rsidR="003C2910" w:rsidRPr="00C9299D" w:rsidRDefault="003C2910" w:rsidP="003C2910">
      <w:pPr>
        <w:pStyle w:val="AMNumberTabs0"/>
        <w:keepNext/>
        <w:rPr>
          <w:lang w:val="et-EE"/>
        </w:rPr>
      </w:pPr>
      <w:r w:rsidRPr="00C9299D">
        <w:rPr>
          <w:rStyle w:val="HideTWBExt"/>
          <w:b w:val="0"/>
          <w:lang w:val="et-EE"/>
        </w:rPr>
        <w:t>&lt;Amend&gt;</w:t>
      </w:r>
      <w:r w:rsidRPr="00C9299D">
        <w:rPr>
          <w:lang w:val="et-EE"/>
        </w:rPr>
        <w:t>Muudatusettepanek</w:t>
      </w:r>
      <w:r w:rsidRPr="00C9299D">
        <w:rPr>
          <w:lang w:val="et-EE"/>
        </w:rPr>
        <w:tab/>
      </w:r>
      <w:r w:rsidRPr="00C9299D">
        <w:rPr>
          <w:lang w:val="et-EE"/>
        </w:rPr>
        <w:tab/>
      </w:r>
      <w:r w:rsidRPr="00C9299D">
        <w:rPr>
          <w:rStyle w:val="HideTWBExt"/>
          <w:b w:val="0"/>
          <w:lang w:val="et-EE"/>
        </w:rPr>
        <w:t>&lt;NumAm&gt;</w:t>
      </w:r>
      <w:r w:rsidRPr="00C9299D">
        <w:rPr>
          <w:lang w:val="et-EE"/>
        </w:rPr>
        <w:t>121</w:t>
      </w:r>
      <w:r w:rsidRPr="00C9299D">
        <w:rPr>
          <w:rStyle w:val="HideTWBExt"/>
          <w:b w:val="0"/>
          <w:lang w:val="et-EE"/>
        </w:rPr>
        <w:t>&lt;/NumAm&gt;</w:t>
      </w:r>
    </w:p>
    <w:p w14:paraId="662C2A2A" w14:textId="77777777" w:rsidR="003C2910" w:rsidRPr="00C9299D" w:rsidRDefault="003C2910" w:rsidP="003C2910">
      <w:pPr>
        <w:pStyle w:val="NormalBold12b"/>
        <w:keepNext/>
      </w:pPr>
      <w:r w:rsidRPr="00C9299D">
        <w:rPr>
          <w:rStyle w:val="HideTWBExt"/>
          <w:b w:val="0"/>
        </w:rPr>
        <w:t>&lt;DocAmend&gt;</w:t>
      </w:r>
      <w:r w:rsidRPr="00C9299D">
        <w:t>Ettepanek võtta vastu direktiiv</w:t>
      </w:r>
      <w:r w:rsidRPr="00C9299D">
        <w:rPr>
          <w:rStyle w:val="HideTWBExt"/>
          <w:b w:val="0"/>
        </w:rPr>
        <w:t>&lt;/DocAmend&gt;</w:t>
      </w:r>
    </w:p>
    <w:p w14:paraId="475A6958" w14:textId="77777777" w:rsidR="003C2910" w:rsidRPr="00C9299D" w:rsidRDefault="003C2910" w:rsidP="003C2910">
      <w:pPr>
        <w:pStyle w:val="NormalBold"/>
      </w:pPr>
      <w:r w:rsidRPr="00C9299D">
        <w:rPr>
          <w:rStyle w:val="HideTWBExt"/>
          <w:b w:val="0"/>
        </w:rPr>
        <w:t>&lt;Article&gt;</w:t>
      </w:r>
      <w:r w:rsidRPr="00C9299D">
        <w:t>Artikkel 28 – lõik 1 – punkt 8</w:t>
      </w:r>
      <w:r w:rsidRPr="00C9299D">
        <w:rPr>
          <w:rStyle w:val="HideTWBExt"/>
          <w:b w:val="0"/>
        </w:rPr>
        <w:t>&lt;/Article&gt;</w:t>
      </w:r>
    </w:p>
    <w:p w14:paraId="728837DF" w14:textId="77777777" w:rsidR="003C2910" w:rsidRPr="00C9299D" w:rsidRDefault="003C2910" w:rsidP="003C2910">
      <w:pPr>
        <w:keepNext/>
      </w:pPr>
      <w:r w:rsidRPr="00C9299D">
        <w:rPr>
          <w:rStyle w:val="HideTWBExt"/>
        </w:rPr>
        <w:t>&lt;DocAmend2&gt;</w:t>
      </w:r>
      <w:r w:rsidRPr="00C9299D">
        <w:t>Direktiiv (EL) 2017/1371</w:t>
      </w:r>
      <w:r w:rsidRPr="00C9299D">
        <w:rPr>
          <w:rStyle w:val="HideTWBExt"/>
        </w:rPr>
        <w:t>&lt;/DocAmend2&gt;</w:t>
      </w:r>
    </w:p>
    <w:p w14:paraId="6ED45D38" w14:textId="77777777" w:rsidR="003C2910" w:rsidRPr="00C9299D" w:rsidRDefault="003C2910" w:rsidP="003C2910">
      <w:r w:rsidRPr="00C9299D">
        <w:rPr>
          <w:rStyle w:val="HideTWBExt"/>
        </w:rPr>
        <w:t>&lt;Article2&gt;</w:t>
      </w:r>
      <w:r w:rsidRPr="00C9299D">
        <w:t>Artikkel 12 – lõige 2 – punkt a</w:t>
      </w:r>
      <w:r w:rsidRPr="00C9299D">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2910" w:rsidRPr="00C9299D" w14:paraId="4F19A61F" w14:textId="77777777" w:rsidTr="00732E03">
        <w:trPr>
          <w:jc w:val="center"/>
        </w:trPr>
        <w:tc>
          <w:tcPr>
            <w:tcW w:w="9752" w:type="dxa"/>
            <w:gridSpan w:val="2"/>
          </w:tcPr>
          <w:p w14:paraId="64092D3F" w14:textId="77777777" w:rsidR="003C2910" w:rsidRPr="00C9299D" w:rsidRDefault="003C2910" w:rsidP="00732E03">
            <w:pPr>
              <w:keepNext/>
            </w:pPr>
          </w:p>
        </w:tc>
      </w:tr>
      <w:tr w:rsidR="003C2910" w:rsidRPr="00C9299D" w14:paraId="7D6EC4B8" w14:textId="77777777" w:rsidTr="00732E03">
        <w:trPr>
          <w:jc w:val="center"/>
        </w:trPr>
        <w:tc>
          <w:tcPr>
            <w:tcW w:w="4876" w:type="dxa"/>
            <w:hideMark/>
          </w:tcPr>
          <w:p w14:paraId="2606E41B" w14:textId="77777777" w:rsidR="003C2910" w:rsidRPr="00C9299D" w:rsidRDefault="003C2910" w:rsidP="00732E03">
            <w:pPr>
              <w:pStyle w:val="ColumnHeading"/>
              <w:keepNext/>
              <w:rPr>
                <w:lang w:val="et-EE"/>
              </w:rPr>
            </w:pPr>
            <w:r w:rsidRPr="00C9299D">
              <w:rPr>
                <w:lang w:val="et-EE"/>
              </w:rPr>
              <w:t>Komisjoni ettepanek</w:t>
            </w:r>
          </w:p>
        </w:tc>
        <w:tc>
          <w:tcPr>
            <w:tcW w:w="4876" w:type="dxa"/>
            <w:hideMark/>
          </w:tcPr>
          <w:p w14:paraId="7169A869" w14:textId="77777777" w:rsidR="003C2910" w:rsidRPr="00C9299D" w:rsidRDefault="003C2910" w:rsidP="00732E03">
            <w:pPr>
              <w:pStyle w:val="ColumnHeading"/>
              <w:keepNext/>
              <w:rPr>
                <w:lang w:val="et-EE"/>
              </w:rPr>
            </w:pPr>
            <w:r w:rsidRPr="00C9299D">
              <w:rPr>
                <w:lang w:val="et-EE"/>
              </w:rPr>
              <w:t>Muudatusettepanek</w:t>
            </w:r>
          </w:p>
        </w:tc>
      </w:tr>
      <w:tr w:rsidR="003C2910" w:rsidRPr="00C9299D" w14:paraId="64980A39" w14:textId="77777777" w:rsidTr="00732E03">
        <w:trPr>
          <w:jc w:val="center"/>
        </w:trPr>
        <w:tc>
          <w:tcPr>
            <w:tcW w:w="4876" w:type="dxa"/>
            <w:hideMark/>
          </w:tcPr>
          <w:p w14:paraId="1D7DBB5C" w14:textId="77777777" w:rsidR="003C2910" w:rsidRPr="00C9299D" w:rsidRDefault="003C2910" w:rsidP="00732E03">
            <w:pPr>
              <w:pStyle w:val="Normal6"/>
              <w:rPr>
                <w:lang w:val="et-EE"/>
              </w:rPr>
            </w:pPr>
            <w:r w:rsidRPr="00C9299D">
              <w:rPr>
                <w:lang w:val="et-EE"/>
              </w:rPr>
              <w:t>(a)</w:t>
            </w:r>
            <w:r w:rsidRPr="00C9299D">
              <w:rPr>
                <w:lang w:val="et-EE"/>
              </w:rPr>
              <w:tab/>
              <w:t xml:space="preserve">viisteist aastat alates teo toimepanemisest artiklis 3 ning artikli 4 </w:t>
            </w:r>
            <w:r w:rsidRPr="00C9299D">
              <w:rPr>
                <w:b/>
                <w:i/>
                <w:lang w:val="et-EE"/>
              </w:rPr>
              <w:t>lõigetes</w:t>
            </w:r>
            <w:r w:rsidRPr="00C9299D">
              <w:rPr>
                <w:lang w:val="et-EE"/>
              </w:rPr>
              <w:t xml:space="preserve"> 1</w:t>
            </w:r>
            <w:r w:rsidRPr="00C9299D">
              <w:rPr>
                <w:b/>
                <w:i/>
                <w:lang w:val="et-EE"/>
              </w:rPr>
              <w:t xml:space="preserve"> ja</w:t>
            </w:r>
            <w:r w:rsidRPr="00C9299D">
              <w:rPr>
                <w:lang w:val="et-EE"/>
              </w:rPr>
              <w:t xml:space="preserve"> 2 osutatud kuritegude korral;</w:t>
            </w:r>
          </w:p>
        </w:tc>
        <w:tc>
          <w:tcPr>
            <w:tcW w:w="4876" w:type="dxa"/>
            <w:hideMark/>
          </w:tcPr>
          <w:p w14:paraId="7B897D47" w14:textId="77777777" w:rsidR="003C2910" w:rsidRPr="00C9299D" w:rsidRDefault="003C2910" w:rsidP="00732E03">
            <w:pPr>
              <w:pStyle w:val="Normal6"/>
              <w:rPr>
                <w:szCs w:val="24"/>
                <w:lang w:val="et-EE"/>
              </w:rPr>
            </w:pPr>
            <w:r w:rsidRPr="00C9299D">
              <w:rPr>
                <w:lang w:val="et-EE"/>
              </w:rPr>
              <w:t>(a)</w:t>
            </w:r>
            <w:r w:rsidRPr="00C9299D">
              <w:rPr>
                <w:lang w:val="et-EE"/>
              </w:rPr>
              <w:tab/>
              <w:t xml:space="preserve">viisteist aastat alates teo toimepanemisest artiklis 3 ning artikli 4 </w:t>
            </w:r>
            <w:r w:rsidRPr="00C9299D">
              <w:rPr>
                <w:b/>
                <w:i/>
                <w:lang w:val="et-EE"/>
              </w:rPr>
              <w:t>lõikes</w:t>
            </w:r>
            <w:r w:rsidRPr="00C9299D">
              <w:rPr>
                <w:lang w:val="et-EE"/>
              </w:rPr>
              <w:t xml:space="preserve"> 1</w:t>
            </w:r>
            <w:r w:rsidRPr="00C9299D">
              <w:rPr>
                <w:b/>
                <w:i/>
                <w:lang w:val="et-EE"/>
              </w:rPr>
              <w:t>, lõike</w:t>
            </w:r>
            <w:r w:rsidRPr="00C9299D">
              <w:rPr>
                <w:lang w:val="et-EE"/>
              </w:rPr>
              <w:t xml:space="preserve"> 2</w:t>
            </w:r>
            <w:r w:rsidRPr="00C9299D">
              <w:rPr>
                <w:b/>
                <w:i/>
                <w:lang w:val="et-EE"/>
              </w:rPr>
              <w:t xml:space="preserve"> punktis 1 ja lõikes 3c</w:t>
            </w:r>
            <w:r w:rsidRPr="00C9299D">
              <w:rPr>
                <w:lang w:val="et-EE"/>
              </w:rPr>
              <w:t xml:space="preserve"> osutatud kuritegude korral;</w:t>
            </w:r>
          </w:p>
        </w:tc>
      </w:tr>
    </w:tbl>
    <w:p w14:paraId="37CD093F" w14:textId="77777777" w:rsidR="003C2910" w:rsidRPr="00C9299D" w:rsidRDefault="003C2910" w:rsidP="003C2910">
      <w:pPr>
        <w:pStyle w:val="Olang"/>
        <w:rPr>
          <w:lang w:val="et-EE"/>
        </w:rPr>
      </w:pPr>
      <w:r w:rsidRPr="00C9299D">
        <w:rPr>
          <w:noProof w:val="0"/>
          <w:lang w:val="et-EE"/>
        </w:rPr>
        <w:t xml:space="preserve">Or. </w:t>
      </w:r>
      <w:r w:rsidRPr="00C9299D">
        <w:rPr>
          <w:rStyle w:val="HideTWBExt"/>
          <w:noProof w:val="0"/>
          <w:lang w:val="et-EE"/>
        </w:rPr>
        <w:t>&lt;Original&gt;</w:t>
      </w:r>
      <w:r w:rsidRPr="00C9299D">
        <w:rPr>
          <w:rStyle w:val="HideTWBInt"/>
          <w:noProof w:val="0"/>
          <w:lang w:val="et-EE"/>
        </w:rPr>
        <w:t>{EN}</w:t>
      </w:r>
      <w:r w:rsidRPr="00C9299D">
        <w:rPr>
          <w:noProof w:val="0"/>
          <w:lang w:val="et-EE"/>
        </w:rPr>
        <w:t>en</w:t>
      </w:r>
      <w:r w:rsidRPr="00C9299D">
        <w:rPr>
          <w:rStyle w:val="HideTWBExt"/>
          <w:noProof w:val="0"/>
          <w:lang w:val="et-EE"/>
        </w:rPr>
        <w:t>&lt;/Original&gt;</w:t>
      </w:r>
    </w:p>
    <w:p w14:paraId="4FE875E0" w14:textId="77777777" w:rsidR="003C2910" w:rsidRPr="00C9299D" w:rsidRDefault="003C2910" w:rsidP="003C2910">
      <w:r w:rsidRPr="00C9299D">
        <w:rPr>
          <w:rStyle w:val="HideTWBExt"/>
        </w:rPr>
        <w:t>&lt;/Amend&gt;</w:t>
      </w:r>
    </w:p>
    <w:p w14:paraId="23FEF0DD" w14:textId="77777777" w:rsidR="003C2910" w:rsidRPr="00C9299D" w:rsidRDefault="003C2910" w:rsidP="003C2910">
      <w:pPr>
        <w:pStyle w:val="AMNumberTabs0"/>
        <w:keepNext/>
        <w:rPr>
          <w:lang w:val="et-EE"/>
        </w:rPr>
      </w:pPr>
      <w:r w:rsidRPr="00C9299D">
        <w:rPr>
          <w:rStyle w:val="HideTWBExt"/>
          <w:b w:val="0"/>
          <w:lang w:val="et-EE"/>
        </w:rPr>
        <w:t>&lt;Amend&gt;</w:t>
      </w:r>
      <w:r w:rsidRPr="00C9299D">
        <w:rPr>
          <w:lang w:val="et-EE"/>
        </w:rPr>
        <w:t>Muudatusettepanek</w:t>
      </w:r>
      <w:r w:rsidRPr="00C9299D">
        <w:rPr>
          <w:lang w:val="et-EE"/>
        </w:rPr>
        <w:tab/>
      </w:r>
      <w:r w:rsidRPr="00C9299D">
        <w:rPr>
          <w:lang w:val="et-EE"/>
        </w:rPr>
        <w:tab/>
      </w:r>
      <w:r w:rsidRPr="00C9299D">
        <w:rPr>
          <w:rStyle w:val="HideTWBExt"/>
          <w:b w:val="0"/>
          <w:lang w:val="et-EE"/>
        </w:rPr>
        <w:t>&lt;NumAm&gt;</w:t>
      </w:r>
      <w:r w:rsidRPr="00C9299D">
        <w:rPr>
          <w:lang w:val="et-EE"/>
        </w:rPr>
        <w:t>122</w:t>
      </w:r>
      <w:r w:rsidRPr="00C9299D">
        <w:rPr>
          <w:rStyle w:val="HideTWBExt"/>
          <w:b w:val="0"/>
          <w:lang w:val="et-EE"/>
        </w:rPr>
        <w:t>&lt;/NumAm&gt;</w:t>
      </w:r>
    </w:p>
    <w:p w14:paraId="066B03A3" w14:textId="77777777" w:rsidR="003C2910" w:rsidRPr="00C9299D" w:rsidRDefault="003C2910" w:rsidP="003C2910">
      <w:pPr>
        <w:pStyle w:val="NormalBold12b"/>
        <w:keepNext/>
      </w:pPr>
      <w:r w:rsidRPr="00C9299D">
        <w:rPr>
          <w:rStyle w:val="HideTWBExt"/>
          <w:b w:val="0"/>
        </w:rPr>
        <w:t>&lt;DocAmend&gt;</w:t>
      </w:r>
      <w:r w:rsidRPr="00C9299D">
        <w:t>Ettepanek võtta vastu direktiiv</w:t>
      </w:r>
      <w:r w:rsidRPr="00C9299D">
        <w:rPr>
          <w:rStyle w:val="HideTWBExt"/>
          <w:b w:val="0"/>
        </w:rPr>
        <w:t>&lt;/DocAmend&gt;</w:t>
      </w:r>
    </w:p>
    <w:p w14:paraId="52774447" w14:textId="77777777" w:rsidR="003C2910" w:rsidRPr="00C9299D" w:rsidRDefault="003C2910" w:rsidP="003C2910">
      <w:pPr>
        <w:pStyle w:val="NormalBold"/>
      </w:pPr>
      <w:r w:rsidRPr="00C9299D">
        <w:rPr>
          <w:rStyle w:val="HideTWBExt"/>
          <w:b w:val="0"/>
        </w:rPr>
        <w:t>&lt;Article&gt;</w:t>
      </w:r>
      <w:r w:rsidRPr="00C9299D">
        <w:t xml:space="preserve">Artikkel 28 – lõik 1 – punkt 8 </w:t>
      </w:r>
      <w:r w:rsidRPr="00C9299D">
        <w:rPr>
          <w:rStyle w:val="HideTWBExt"/>
          <w:b w:val="0"/>
        </w:rPr>
        <w:t>&lt;/Article&gt;</w:t>
      </w:r>
    </w:p>
    <w:p w14:paraId="44833D3F" w14:textId="77777777" w:rsidR="003C2910" w:rsidRPr="00C9299D" w:rsidRDefault="003C2910" w:rsidP="003C2910">
      <w:pPr>
        <w:keepNext/>
      </w:pPr>
      <w:r w:rsidRPr="00C9299D">
        <w:rPr>
          <w:rStyle w:val="HideTWBExt"/>
        </w:rPr>
        <w:t>&lt;DocAmend2&gt;</w:t>
      </w:r>
      <w:r w:rsidRPr="00C9299D">
        <w:t>Direktiiv (EL) 2017/1371</w:t>
      </w:r>
      <w:r w:rsidRPr="00C9299D">
        <w:rPr>
          <w:rStyle w:val="HideTWBExt"/>
        </w:rPr>
        <w:t>&lt;/DocAmend2&gt;</w:t>
      </w:r>
    </w:p>
    <w:p w14:paraId="79D1717A" w14:textId="77777777" w:rsidR="003C2910" w:rsidRPr="00C9299D" w:rsidRDefault="003C2910" w:rsidP="003C2910">
      <w:r w:rsidRPr="00C9299D">
        <w:rPr>
          <w:rStyle w:val="HideTWBExt"/>
        </w:rPr>
        <w:t>&lt;Article2&gt;</w:t>
      </w:r>
      <w:r w:rsidRPr="00C9299D">
        <w:t>Artikkel 12 – lõige 2 – punkt b</w:t>
      </w:r>
      <w:r w:rsidRPr="00C9299D">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2910" w:rsidRPr="00C9299D" w14:paraId="2B3E5332" w14:textId="77777777" w:rsidTr="00732E03">
        <w:trPr>
          <w:jc w:val="center"/>
        </w:trPr>
        <w:tc>
          <w:tcPr>
            <w:tcW w:w="9752" w:type="dxa"/>
            <w:gridSpan w:val="2"/>
          </w:tcPr>
          <w:p w14:paraId="72FB3C1F" w14:textId="77777777" w:rsidR="003C2910" w:rsidRPr="00C9299D" w:rsidRDefault="003C2910" w:rsidP="00732E03">
            <w:pPr>
              <w:keepNext/>
            </w:pPr>
          </w:p>
        </w:tc>
      </w:tr>
      <w:tr w:rsidR="003C2910" w:rsidRPr="00C9299D" w14:paraId="49F742E6" w14:textId="77777777" w:rsidTr="00732E03">
        <w:trPr>
          <w:jc w:val="center"/>
        </w:trPr>
        <w:tc>
          <w:tcPr>
            <w:tcW w:w="4876" w:type="dxa"/>
            <w:hideMark/>
          </w:tcPr>
          <w:p w14:paraId="110A683A" w14:textId="77777777" w:rsidR="003C2910" w:rsidRPr="00C9299D" w:rsidRDefault="003C2910" w:rsidP="00732E03">
            <w:pPr>
              <w:pStyle w:val="ColumnHeading"/>
              <w:keepNext/>
              <w:rPr>
                <w:lang w:val="et-EE"/>
              </w:rPr>
            </w:pPr>
            <w:r w:rsidRPr="00C9299D">
              <w:rPr>
                <w:lang w:val="et-EE"/>
              </w:rPr>
              <w:t>Komisjoni ettepanek</w:t>
            </w:r>
          </w:p>
        </w:tc>
        <w:tc>
          <w:tcPr>
            <w:tcW w:w="4876" w:type="dxa"/>
            <w:hideMark/>
          </w:tcPr>
          <w:p w14:paraId="574D4259" w14:textId="77777777" w:rsidR="003C2910" w:rsidRPr="00C9299D" w:rsidRDefault="003C2910" w:rsidP="00732E03">
            <w:pPr>
              <w:pStyle w:val="ColumnHeading"/>
              <w:keepNext/>
              <w:rPr>
                <w:lang w:val="et-EE"/>
              </w:rPr>
            </w:pPr>
            <w:r w:rsidRPr="00C9299D">
              <w:rPr>
                <w:lang w:val="et-EE"/>
              </w:rPr>
              <w:t>Muudatusettepanek</w:t>
            </w:r>
          </w:p>
        </w:tc>
      </w:tr>
      <w:tr w:rsidR="003C2910" w:rsidRPr="00C9299D" w14:paraId="7396D15F" w14:textId="77777777" w:rsidTr="00732E03">
        <w:trPr>
          <w:jc w:val="center"/>
        </w:trPr>
        <w:tc>
          <w:tcPr>
            <w:tcW w:w="4876" w:type="dxa"/>
            <w:hideMark/>
          </w:tcPr>
          <w:p w14:paraId="2DCE40FB" w14:textId="77777777" w:rsidR="003C2910" w:rsidRPr="00C9299D" w:rsidRDefault="003C2910" w:rsidP="00732E03">
            <w:pPr>
              <w:pStyle w:val="Normal6"/>
              <w:rPr>
                <w:lang w:val="et-EE"/>
              </w:rPr>
            </w:pPr>
            <w:r w:rsidRPr="00C9299D">
              <w:rPr>
                <w:lang w:val="et-EE"/>
              </w:rPr>
              <w:t>(b)</w:t>
            </w:r>
            <w:r w:rsidRPr="00C9299D">
              <w:rPr>
                <w:lang w:val="et-EE"/>
              </w:rPr>
              <w:tab/>
              <w:t xml:space="preserve">kümme aastat alates teo toimepanemisest artikli 4 </w:t>
            </w:r>
            <w:r w:rsidRPr="00C9299D">
              <w:rPr>
                <w:b/>
                <w:i/>
                <w:lang w:val="et-EE"/>
              </w:rPr>
              <w:t>lõikes</w:t>
            </w:r>
            <w:r w:rsidRPr="00C9299D">
              <w:rPr>
                <w:lang w:val="et-EE"/>
              </w:rPr>
              <w:t xml:space="preserve"> 3 osutatud </w:t>
            </w:r>
            <w:r w:rsidRPr="00C9299D">
              <w:rPr>
                <w:b/>
                <w:i/>
                <w:lang w:val="et-EE"/>
              </w:rPr>
              <w:t>kuriteo</w:t>
            </w:r>
            <w:r w:rsidRPr="00C9299D">
              <w:rPr>
                <w:lang w:val="et-EE"/>
              </w:rPr>
              <w:t xml:space="preserve"> korral</w:t>
            </w:r>
            <w:r w:rsidRPr="00C9299D">
              <w:rPr>
                <w:b/>
                <w:i/>
                <w:lang w:val="et-EE"/>
              </w:rPr>
              <w:t>.</w:t>
            </w:r>
          </w:p>
        </w:tc>
        <w:tc>
          <w:tcPr>
            <w:tcW w:w="4876" w:type="dxa"/>
            <w:hideMark/>
          </w:tcPr>
          <w:p w14:paraId="5C9FA557" w14:textId="77777777" w:rsidR="003C2910" w:rsidRPr="00C9299D" w:rsidRDefault="003C2910" w:rsidP="00732E03">
            <w:pPr>
              <w:pStyle w:val="Normal6"/>
              <w:rPr>
                <w:szCs w:val="24"/>
                <w:lang w:val="et-EE"/>
              </w:rPr>
            </w:pPr>
            <w:r w:rsidRPr="00C9299D">
              <w:rPr>
                <w:lang w:val="et-EE"/>
              </w:rPr>
              <w:t>(b)</w:t>
            </w:r>
            <w:r w:rsidRPr="00C9299D">
              <w:rPr>
                <w:lang w:val="et-EE"/>
              </w:rPr>
              <w:tab/>
              <w:t xml:space="preserve">kümme aastat alates teo toimepanemisest artikli 4 </w:t>
            </w:r>
            <w:r w:rsidRPr="00C9299D">
              <w:rPr>
                <w:b/>
                <w:i/>
                <w:lang w:val="et-EE"/>
              </w:rPr>
              <w:t>lõike 2 punktis 2 kuni lõikes</w:t>
            </w:r>
            <w:r w:rsidRPr="00C9299D">
              <w:rPr>
                <w:lang w:val="et-EE"/>
              </w:rPr>
              <w:t xml:space="preserve"> 3</w:t>
            </w:r>
            <w:r w:rsidRPr="00C9299D">
              <w:rPr>
                <w:b/>
                <w:i/>
                <w:lang w:val="et-EE"/>
              </w:rPr>
              <w:t>b</w:t>
            </w:r>
            <w:r w:rsidRPr="00C9299D">
              <w:rPr>
                <w:lang w:val="et-EE"/>
              </w:rPr>
              <w:t xml:space="preserve"> osutatud </w:t>
            </w:r>
            <w:r w:rsidRPr="00C9299D">
              <w:rPr>
                <w:b/>
                <w:i/>
                <w:lang w:val="et-EE"/>
              </w:rPr>
              <w:t>kuritegude</w:t>
            </w:r>
            <w:r w:rsidRPr="00C9299D">
              <w:rPr>
                <w:lang w:val="et-EE"/>
              </w:rPr>
              <w:t xml:space="preserve"> korral</w:t>
            </w:r>
            <w:r w:rsidRPr="00C9299D">
              <w:rPr>
                <w:b/>
                <w:i/>
                <w:lang w:val="et-EE"/>
              </w:rPr>
              <w:t>;</w:t>
            </w:r>
          </w:p>
        </w:tc>
      </w:tr>
    </w:tbl>
    <w:p w14:paraId="7BEB1063" w14:textId="77777777" w:rsidR="003C2910" w:rsidRPr="00C9299D" w:rsidRDefault="003C2910" w:rsidP="003C2910">
      <w:pPr>
        <w:pStyle w:val="Olang"/>
        <w:rPr>
          <w:lang w:val="et-EE"/>
        </w:rPr>
      </w:pPr>
      <w:r w:rsidRPr="00C9299D">
        <w:rPr>
          <w:noProof w:val="0"/>
          <w:lang w:val="et-EE"/>
        </w:rPr>
        <w:t xml:space="preserve">Or. </w:t>
      </w:r>
      <w:r w:rsidRPr="00C9299D">
        <w:rPr>
          <w:rStyle w:val="HideTWBExt"/>
          <w:noProof w:val="0"/>
          <w:lang w:val="et-EE"/>
        </w:rPr>
        <w:t>&lt;Original&gt;</w:t>
      </w:r>
      <w:r w:rsidRPr="00C9299D">
        <w:rPr>
          <w:rStyle w:val="HideTWBInt"/>
          <w:noProof w:val="0"/>
          <w:lang w:val="et-EE"/>
        </w:rPr>
        <w:t>{EN}</w:t>
      </w:r>
      <w:r w:rsidRPr="00C9299D">
        <w:rPr>
          <w:noProof w:val="0"/>
          <w:lang w:val="et-EE"/>
        </w:rPr>
        <w:t>en</w:t>
      </w:r>
      <w:r w:rsidRPr="00C9299D">
        <w:rPr>
          <w:rStyle w:val="HideTWBExt"/>
          <w:noProof w:val="0"/>
          <w:lang w:val="et-EE"/>
        </w:rPr>
        <w:t>&lt;/Original&gt;</w:t>
      </w:r>
    </w:p>
    <w:p w14:paraId="03E08EF2" w14:textId="77777777" w:rsidR="003C2910" w:rsidRPr="00C9299D" w:rsidRDefault="003C2910" w:rsidP="003C2910">
      <w:r w:rsidRPr="00C9299D">
        <w:rPr>
          <w:rStyle w:val="HideTWBExt"/>
        </w:rPr>
        <w:t>&lt;/Amend&gt;</w:t>
      </w:r>
    </w:p>
    <w:p w14:paraId="58D87975" w14:textId="77777777" w:rsidR="003C2910" w:rsidRPr="00C9299D" w:rsidRDefault="003C2910" w:rsidP="003C2910">
      <w:pPr>
        <w:pStyle w:val="AMNumberTabs0"/>
        <w:keepNext/>
        <w:rPr>
          <w:lang w:val="et-EE"/>
        </w:rPr>
      </w:pPr>
      <w:r w:rsidRPr="00C9299D">
        <w:rPr>
          <w:rStyle w:val="HideTWBExt"/>
          <w:b w:val="0"/>
          <w:lang w:val="et-EE"/>
        </w:rPr>
        <w:t>&lt;Amend&gt;</w:t>
      </w:r>
      <w:r w:rsidRPr="00C9299D">
        <w:rPr>
          <w:lang w:val="et-EE"/>
        </w:rPr>
        <w:t>Muudatusettepanek</w:t>
      </w:r>
      <w:r w:rsidRPr="00C9299D">
        <w:rPr>
          <w:lang w:val="et-EE"/>
        </w:rPr>
        <w:tab/>
      </w:r>
      <w:r w:rsidRPr="00C9299D">
        <w:rPr>
          <w:lang w:val="et-EE"/>
        </w:rPr>
        <w:tab/>
      </w:r>
      <w:r w:rsidRPr="00C9299D">
        <w:rPr>
          <w:rStyle w:val="HideTWBExt"/>
          <w:b w:val="0"/>
          <w:lang w:val="et-EE"/>
        </w:rPr>
        <w:t>&lt;NumAm&gt;</w:t>
      </w:r>
      <w:r w:rsidRPr="00C9299D">
        <w:rPr>
          <w:lang w:val="et-EE"/>
        </w:rPr>
        <w:t>123</w:t>
      </w:r>
      <w:r w:rsidRPr="00C9299D">
        <w:rPr>
          <w:rStyle w:val="HideTWBExt"/>
          <w:b w:val="0"/>
          <w:lang w:val="et-EE"/>
        </w:rPr>
        <w:t>&lt;/NumAm&gt;</w:t>
      </w:r>
    </w:p>
    <w:p w14:paraId="03B86968" w14:textId="77777777" w:rsidR="003C2910" w:rsidRPr="00C9299D" w:rsidRDefault="003C2910" w:rsidP="003C2910">
      <w:pPr>
        <w:pStyle w:val="NormalBold12b"/>
        <w:keepNext/>
      </w:pPr>
      <w:r w:rsidRPr="00C9299D">
        <w:rPr>
          <w:rStyle w:val="HideTWBExt"/>
          <w:b w:val="0"/>
        </w:rPr>
        <w:t>&lt;DocAmend&gt;</w:t>
      </w:r>
      <w:r w:rsidRPr="00C9299D">
        <w:t>Ettepanek võtta vastu direktiiv</w:t>
      </w:r>
      <w:r w:rsidRPr="00C9299D">
        <w:rPr>
          <w:rStyle w:val="HideTWBExt"/>
          <w:b w:val="0"/>
        </w:rPr>
        <w:t>&lt;/DocAmend&gt;</w:t>
      </w:r>
    </w:p>
    <w:p w14:paraId="54B05D79" w14:textId="77777777" w:rsidR="003C2910" w:rsidRPr="00C9299D" w:rsidRDefault="003C2910" w:rsidP="003C2910">
      <w:pPr>
        <w:pStyle w:val="NormalBold"/>
      </w:pPr>
      <w:r w:rsidRPr="00C9299D">
        <w:rPr>
          <w:rStyle w:val="HideTWBExt"/>
          <w:b w:val="0"/>
        </w:rPr>
        <w:t>&lt;Article&gt;</w:t>
      </w:r>
      <w:r w:rsidRPr="00C9299D">
        <w:t>Artikkel 28 – lõik 1 – punkt 8</w:t>
      </w:r>
      <w:r w:rsidRPr="00C9299D">
        <w:rPr>
          <w:rStyle w:val="HideTWBExt"/>
          <w:b w:val="0"/>
        </w:rPr>
        <w:t>&lt;/Article&gt;</w:t>
      </w:r>
    </w:p>
    <w:p w14:paraId="0CFEC89F" w14:textId="77777777" w:rsidR="003C2910" w:rsidRPr="00C9299D" w:rsidRDefault="003C2910" w:rsidP="003C2910">
      <w:pPr>
        <w:keepNext/>
      </w:pPr>
      <w:r w:rsidRPr="00C9299D">
        <w:rPr>
          <w:rStyle w:val="HideTWBExt"/>
        </w:rPr>
        <w:t>&lt;DocAmend2&gt;</w:t>
      </w:r>
      <w:r w:rsidRPr="00C9299D">
        <w:t>Direktiiv (EL) 2017/1371</w:t>
      </w:r>
      <w:r w:rsidRPr="00C9299D">
        <w:rPr>
          <w:rStyle w:val="HideTWBExt"/>
        </w:rPr>
        <w:t>&lt;/DocAmend2&gt;</w:t>
      </w:r>
    </w:p>
    <w:p w14:paraId="25633130" w14:textId="77777777" w:rsidR="003C2910" w:rsidRPr="00C9299D" w:rsidRDefault="003C2910" w:rsidP="003C2910">
      <w:r w:rsidRPr="00C9299D">
        <w:rPr>
          <w:rStyle w:val="HideTWBExt"/>
        </w:rPr>
        <w:t>&lt;Article2&gt;</w:t>
      </w:r>
      <w:r w:rsidRPr="00C9299D">
        <w:t>Artikkel 12 – lõige 2 – punkt b a (uus)</w:t>
      </w:r>
      <w:r w:rsidRPr="00C9299D">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2910" w:rsidRPr="00C9299D" w14:paraId="0D3E6DEE" w14:textId="77777777" w:rsidTr="00732E03">
        <w:trPr>
          <w:jc w:val="center"/>
        </w:trPr>
        <w:tc>
          <w:tcPr>
            <w:tcW w:w="9752" w:type="dxa"/>
            <w:gridSpan w:val="2"/>
          </w:tcPr>
          <w:p w14:paraId="6962C578" w14:textId="77777777" w:rsidR="003C2910" w:rsidRPr="00C9299D" w:rsidRDefault="003C2910" w:rsidP="00732E03">
            <w:pPr>
              <w:keepNext/>
            </w:pPr>
          </w:p>
        </w:tc>
      </w:tr>
      <w:tr w:rsidR="003C2910" w:rsidRPr="00C9299D" w14:paraId="43B8480B" w14:textId="77777777" w:rsidTr="00732E03">
        <w:trPr>
          <w:jc w:val="center"/>
        </w:trPr>
        <w:tc>
          <w:tcPr>
            <w:tcW w:w="4876" w:type="dxa"/>
            <w:hideMark/>
          </w:tcPr>
          <w:p w14:paraId="2F0BF511" w14:textId="77777777" w:rsidR="003C2910" w:rsidRPr="00C9299D" w:rsidRDefault="003C2910" w:rsidP="00732E03">
            <w:pPr>
              <w:pStyle w:val="ColumnHeading"/>
              <w:keepNext/>
              <w:rPr>
                <w:lang w:val="et-EE"/>
              </w:rPr>
            </w:pPr>
            <w:r w:rsidRPr="00C9299D">
              <w:rPr>
                <w:lang w:val="et-EE"/>
              </w:rPr>
              <w:t>Komisjoni ettepanek</w:t>
            </w:r>
          </w:p>
        </w:tc>
        <w:tc>
          <w:tcPr>
            <w:tcW w:w="4876" w:type="dxa"/>
            <w:hideMark/>
          </w:tcPr>
          <w:p w14:paraId="78C54A17" w14:textId="77777777" w:rsidR="003C2910" w:rsidRPr="00C9299D" w:rsidRDefault="003C2910" w:rsidP="00732E03">
            <w:pPr>
              <w:pStyle w:val="ColumnHeading"/>
              <w:keepNext/>
              <w:rPr>
                <w:lang w:val="et-EE"/>
              </w:rPr>
            </w:pPr>
            <w:r w:rsidRPr="00C9299D">
              <w:rPr>
                <w:lang w:val="et-EE"/>
              </w:rPr>
              <w:t>Muudatusettepanek</w:t>
            </w:r>
          </w:p>
        </w:tc>
      </w:tr>
      <w:tr w:rsidR="003C2910" w:rsidRPr="00C9299D" w14:paraId="69EB4887" w14:textId="77777777" w:rsidTr="00732E03">
        <w:trPr>
          <w:jc w:val="center"/>
        </w:trPr>
        <w:tc>
          <w:tcPr>
            <w:tcW w:w="4876" w:type="dxa"/>
          </w:tcPr>
          <w:p w14:paraId="0FB0B939" w14:textId="77777777" w:rsidR="003C2910" w:rsidRPr="00C9299D" w:rsidRDefault="003C2910" w:rsidP="00732E03">
            <w:pPr>
              <w:pStyle w:val="Normal6"/>
              <w:rPr>
                <w:lang w:val="et-EE"/>
              </w:rPr>
            </w:pPr>
          </w:p>
        </w:tc>
        <w:tc>
          <w:tcPr>
            <w:tcW w:w="4876" w:type="dxa"/>
            <w:hideMark/>
          </w:tcPr>
          <w:p w14:paraId="09BE706A" w14:textId="77777777" w:rsidR="003C2910" w:rsidRPr="00C9299D" w:rsidRDefault="003C2910" w:rsidP="00732E03">
            <w:pPr>
              <w:pStyle w:val="Normal6"/>
              <w:rPr>
                <w:szCs w:val="24"/>
                <w:lang w:val="et-EE"/>
              </w:rPr>
            </w:pPr>
            <w:r w:rsidRPr="00C9299D">
              <w:rPr>
                <w:b/>
                <w:i/>
                <w:lang w:val="et-EE"/>
              </w:rPr>
              <w:t>ba)</w:t>
            </w:r>
            <w:r w:rsidRPr="00C9299D">
              <w:rPr>
                <w:b/>
                <w:i/>
                <w:lang w:val="et-EE"/>
              </w:rPr>
              <w:tab/>
              <w:t>kaheksa aastat alates teo toimepanemisest artikli 4 lõigetes 3d–3f ja artiklis 5 osutatud kuritegude korral.</w:t>
            </w:r>
          </w:p>
        </w:tc>
      </w:tr>
    </w:tbl>
    <w:p w14:paraId="024A61D3" w14:textId="77777777" w:rsidR="003C2910" w:rsidRPr="00C9299D" w:rsidRDefault="003C2910" w:rsidP="003C2910">
      <w:pPr>
        <w:pStyle w:val="Olang"/>
        <w:rPr>
          <w:lang w:val="et-EE"/>
        </w:rPr>
      </w:pPr>
      <w:r w:rsidRPr="00C9299D">
        <w:rPr>
          <w:noProof w:val="0"/>
          <w:lang w:val="et-EE"/>
        </w:rPr>
        <w:t xml:space="preserve">Or. </w:t>
      </w:r>
      <w:r w:rsidRPr="00C9299D">
        <w:rPr>
          <w:rStyle w:val="HideTWBExt"/>
          <w:noProof w:val="0"/>
          <w:lang w:val="et-EE"/>
        </w:rPr>
        <w:t>&lt;Original&gt;</w:t>
      </w:r>
      <w:r w:rsidRPr="00C9299D">
        <w:rPr>
          <w:rStyle w:val="HideTWBInt"/>
          <w:noProof w:val="0"/>
          <w:lang w:val="et-EE"/>
        </w:rPr>
        <w:t>{EN}</w:t>
      </w:r>
      <w:r w:rsidRPr="00C9299D">
        <w:rPr>
          <w:noProof w:val="0"/>
          <w:lang w:val="et-EE"/>
        </w:rPr>
        <w:t>en</w:t>
      </w:r>
      <w:r w:rsidRPr="00C9299D">
        <w:rPr>
          <w:rStyle w:val="HideTWBExt"/>
          <w:noProof w:val="0"/>
          <w:lang w:val="et-EE"/>
        </w:rPr>
        <w:t>&lt;/Original&gt;</w:t>
      </w:r>
    </w:p>
    <w:p w14:paraId="7A979C03" w14:textId="77777777" w:rsidR="003C2910" w:rsidRPr="00C9299D" w:rsidRDefault="003C2910" w:rsidP="003C2910">
      <w:r w:rsidRPr="00C9299D">
        <w:rPr>
          <w:rStyle w:val="HideTWBExt"/>
        </w:rPr>
        <w:t>&lt;/Amend&gt;</w:t>
      </w:r>
    </w:p>
    <w:p w14:paraId="2549206C" w14:textId="77777777" w:rsidR="003C2910" w:rsidRPr="00C9299D" w:rsidRDefault="003C2910" w:rsidP="003C2910">
      <w:pPr>
        <w:pStyle w:val="AMNumberTabs0"/>
        <w:keepNext/>
        <w:rPr>
          <w:lang w:val="et-EE"/>
        </w:rPr>
      </w:pPr>
      <w:r w:rsidRPr="00C9299D">
        <w:rPr>
          <w:rStyle w:val="HideTWBExt"/>
          <w:b w:val="0"/>
          <w:lang w:val="et-EE"/>
        </w:rPr>
        <w:t>&lt;Amend&gt;</w:t>
      </w:r>
      <w:r w:rsidRPr="00C9299D">
        <w:rPr>
          <w:lang w:val="et-EE"/>
        </w:rPr>
        <w:t>Muudatusettepanek</w:t>
      </w:r>
      <w:r w:rsidRPr="00C9299D">
        <w:rPr>
          <w:lang w:val="et-EE"/>
        </w:rPr>
        <w:tab/>
      </w:r>
      <w:r w:rsidRPr="00C9299D">
        <w:rPr>
          <w:lang w:val="et-EE"/>
        </w:rPr>
        <w:tab/>
      </w:r>
      <w:r w:rsidRPr="00C9299D">
        <w:rPr>
          <w:rStyle w:val="HideTWBExt"/>
          <w:b w:val="0"/>
          <w:lang w:val="et-EE"/>
        </w:rPr>
        <w:t>&lt;NumAm&gt;</w:t>
      </w:r>
      <w:r w:rsidRPr="00C9299D">
        <w:rPr>
          <w:lang w:val="et-EE"/>
        </w:rPr>
        <w:t>124</w:t>
      </w:r>
      <w:r w:rsidRPr="00C9299D">
        <w:rPr>
          <w:rStyle w:val="HideTWBExt"/>
          <w:b w:val="0"/>
          <w:lang w:val="et-EE"/>
        </w:rPr>
        <w:t>&lt;/NumAm&gt;</w:t>
      </w:r>
    </w:p>
    <w:p w14:paraId="016D870F" w14:textId="77777777" w:rsidR="003C2910" w:rsidRPr="00C9299D" w:rsidRDefault="003C2910" w:rsidP="003C2910">
      <w:pPr>
        <w:pStyle w:val="NormalBold12b"/>
        <w:keepNext/>
      </w:pPr>
      <w:r w:rsidRPr="00C9299D">
        <w:rPr>
          <w:rStyle w:val="HideTWBExt"/>
          <w:b w:val="0"/>
        </w:rPr>
        <w:t>&lt;DocAmend&gt;</w:t>
      </w:r>
      <w:r w:rsidRPr="00C9299D">
        <w:t>Ettepanek võtta vastu direktiiv</w:t>
      </w:r>
      <w:r w:rsidRPr="00C9299D">
        <w:rPr>
          <w:rStyle w:val="HideTWBExt"/>
          <w:b w:val="0"/>
        </w:rPr>
        <w:t>&lt;/DocAmend&gt;</w:t>
      </w:r>
    </w:p>
    <w:p w14:paraId="61E30A49" w14:textId="77777777" w:rsidR="003C2910" w:rsidRPr="00C9299D" w:rsidRDefault="003C2910" w:rsidP="003C2910">
      <w:pPr>
        <w:pStyle w:val="NormalBold"/>
      </w:pPr>
      <w:r w:rsidRPr="00C9299D">
        <w:rPr>
          <w:rStyle w:val="HideTWBExt"/>
          <w:b w:val="0"/>
        </w:rPr>
        <w:t>&lt;Article&gt;</w:t>
      </w:r>
      <w:r w:rsidRPr="00C9299D">
        <w:t>Artikkel 28 – lõik 1 – punkt 8</w:t>
      </w:r>
      <w:r w:rsidRPr="00C9299D">
        <w:rPr>
          <w:rStyle w:val="HideTWBExt"/>
          <w:b w:val="0"/>
        </w:rPr>
        <w:t>&lt;/Article&gt;</w:t>
      </w:r>
    </w:p>
    <w:p w14:paraId="5E0E896E" w14:textId="77777777" w:rsidR="003C2910" w:rsidRPr="00C9299D" w:rsidRDefault="003C2910" w:rsidP="003C2910">
      <w:pPr>
        <w:keepNext/>
      </w:pPr>
      <w:r w:rsidRPr="00C9299D">
        <w:rPr>
          <w:rStyle w:val="HideTWBExt"/>
        </w:rPr>
        <w:t>&lt;DocAmend2&gt;</w:t>
      </w:r>
      <w:r w:rsidRPr="00C9299D">
        <w:t>Direktiiv (EL) 2017/1371</w:t>
      </w:r>
      <w:r w:rsidRPr="00C9299D">
        <w:rPr>
          <w:rStyle w:val="HideTWBExt"/>
        </w:rPr>
        <w:t>&lt;/DocAmend2&gt;</w:t>
      </w:r>
    </w:p>
    <w:p w14:paraId="6EBB3060" w14:textId="77777777" w:rsidR="003C2910" w:rsidRPr="00C9299D" w:rsidRDefault="003C2910" w:rsidP="003C2910">
      <w:r w:rsidRPr="00C9299D">
        <w:rPr>
          <w:rStyle w:val="HideTWBExt"/>
        </w:rPr>
        <w:t>&lt;Article2&gt;</w:t>
      </w:r>
      <w:r w:rsidRPr="00C9299D">
        <w:t>Artikkel 12 – lõige 3 – punkt a</w:t>
      </w:r>
      <w:r w:rsidRPr="00C9299D">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2910" w:rsidRPr="00C9299D" w14:paraId="78B0117D" w14:textId="77777777" w:rsidTr="00732E03">
        <w:trPr>
          <w:jc w:val="center"/>
        </w:trPr>
        <w:tc>
          <w:tcPr>
            <w:tcW w:w="9752" w:type="dxa"/>
            <w:gridSpan w:val="2"/>
          </w:tcPr>
          <w:p w14:paraId="1E3BD6E7" w14:textId="77777777" w:rsidR="003C2910" w:rsidRPr="00C9299D" w:rsidRDefault="003C2910" w:rsidP="00732E03">
            <w:pPr>
              <w:keepNext/>
            </w:pPr>
          </w:p>
        </w:tc>
      </w:tr>
      <w:tr w:rsidR="003C2910" w:rsidRPr="00C9299D" w14:paraId="0641F5FF" w14:textId="77777777" w:rsidTr="00732E03">
        <w:trPr>
          <w:jc w:val="center"/>
        </w:trPr>
        <w:tc>
          <w:tcPr>
            <w:tcW w:w="4876" w:type="dxa"/>
            <w:hideMark/>
          </w:tcPr>
          <w:p w14:paraId="159BE3BF" w14:textId="77777777" w:rsidR="003C2910" w:rsidRPr="00C9299D" w:rsidRDefault="003C2910" w:rsidP="00732E03">
            <w:pPr>
              <w:pStyle w:val="ColumnHeading"/>
              <w:keepNext/>
              <w:rPr>
                <w:lang w:val="et-EE"/>
              </w:rPr>
            </w:pPr>
            <w:r w:rsidRPr="00C9299D">
              <w:rPr>
                <w:lang w:val="et-EE"/>
              </w:rPr>
              <w:t>Komisjoni ettepanek</w:t>
            </w:r>
          </w:p>
        </w:tc>
        <w:tc>
          <w:tcPr>
            <w:tcW w:w="4876" w:type="dxa"/>
            <w:hideMark/>
          </w:tcPr>
          <w:p w14:paraId="187CC944" w14:textId="77777777" w:rsidR="003C2910" w:rsidRPr="00C9299D" w:rsidRDefault="003C2910" w:rsidP="00732E03">
            <w:pPr>
              <w:pStyle w:val="ColumnHeading"/>
              <w:keepNext/>
              <w:rPr>
                <w:lang w:val="et-EE"/>
              </w:rPr>
            </w:pPr>
            <w:r w:rsidRPr="00C9299D">
              <w:rPr>
                <w:lang w:val="et-EE"/>
              </w:rPr>
              <w:t>Muudatusettepanek</w:t>
            </w:r>
          </w:p>
        </w:tc>
      </w:tr>
      <w:tr w:rsidR="003C2910" w:rsidRPr="00C9299D" w14:paraId="00864C2D" w14:textId="77777777" w:rsidTr="00732E03">
        <w:trPr>
          <w:jc w:val="center"/>
        </w:trPr>
        <w:tc>
          <w:tcPr>
            <w:tcW w:w="4876" w:type="dxa"/>
            <w:hideMark/>
          </w:tcPr>
          <w:p w14:paraId="2B86E545" w14:textId="77777777" w:rsidR="003C2910" w:rsidRPr="00C9299D" w:rsidRDefault="003C2910" w:rsidP="00732E03">
            <w:pPr>
              <w:pStyle w:val="Normal6"/>
              <w:rPr>
                <w:lang w:val="et-EE"/>
              </w:rPr>
            </w:pPr>
            <w:r w:rsidRPr="00C9299D">
              <w:rPr>
                <w:lang w:val="et-EE"/>
              </w:rPr>
              <w:t>(a)</w:t>
            </w:r>
            <w:r w:rsidRPr="00C9299D">
              <w:rPr>
                <w:lang w:val="et-EE"/>
              </w:rPr>
              <w:tab/>
              <w:t xml:space="preserve">kümme aastat artiklis 3 ning artikli 4 </w:t>
            </w:r>
            <w:r w:rsidRPr="00C9299D">
              <w:rPr>
                <w:b/>
                <w:i/>
                <w:lang w:val="et-EE"/>
              </w:rPr>
              <w:t>lõigetes</w:t>
            </w:r>
            <w:r w:rsidRPr="00C9299D">
              <w:rPr>
                <w:lang w:val="et-EE"/>
              </w:rPr>
              <w:t xml:space="preserve"> 1</w:t>
            </w:r>
            <w:r w:rsidRPr="00C9299D">
              <w:rPr>
                <w:b/>
                <w:i/>
                <w:lang w:val="et-EE"/>
              </w:rPr>
              <w:t xml:space="preserve"> ja</w:t>
            </w:r>
            <w:r w:rsidRPr="00C9299D">
              <w:rPr>
                <w:lang w:val="et-EE"/>
              </w:rPr>
              <w:t xml:space="preserve"> 2 osutatud kuritegude korral;</w:t>
            </w:r>
          </w:p>
        </w:tc>
        <w:tc>
          <w:tcPr>
            <w:tcW w:w="4876" w:type="dxa"/>
            <w:hideMark/>
          </w:tcPr>
          <w:p w14:paraId="7116534B" w14:textId="77777777" w:rsidR="003C2910" w:rsidRPr="00C9299D" w:rsidRDefault="003C2910" w:rsidP="00732E03">
            <w:pPr>
              <w:pStyle w:val="Normal6"/>
              <w:rPr>
                <w:szCs w:val="24"/>
                <w:lang w:val="et-EE"/>
              </w:rPr>
            </w:pPr>
            <w:r w:rsidRPr="00C9299D">
              <w:rPr>
                <w:lang w:val="et-EE"/>
              </w:rPr>
              <w:t>(a)</w:t>
            </w:r>
            <w:r w:rsidRPr="00C9299D">
              <w:rPr>
                <w:lang w:val="et-EE"/>
              </w:rPr>
              <w:tab/>
              <w:t xml:space="preserve">kümme aastat artiklis 3 ning artikli 4 </w:t>
            </w:r>
            <w:r w:rsidRPr="00C9299D">
              <w:rPr>
                <w:b/>
                <w:i/>
                <w:lang w:val="et-EE"/>
              </w:rPr>
              <w:t>lõikes</w:t>
            </w:r>
            <w:r w:rsidRPr="00C9299D">
              <w:rPr>
                <w:lang w:val="et-EE"/>
              </w:rPr>
              <w:t xml:space="preserve"> 1</w:t>
            </w:r>
            <w:r w:rsidRPr="00C9299D">
              <w:rPr>
                <w:b/>
                <w:i/>
                <w:lang w:val="et-EE"/>
              </w:rPr>
              <w:t>, lõike</w:t>
            </w:r>
            <w:r w:rsidRPr="00C9299D">
              <w:rPr>
                <w:lang w:val="et-EE"/>
              </w:rPr>
              <w:t xml:space="preserve"> 2</w:t>
            </w:r>
            <w:r w:rsidRPr="00C9299D">
              <w:rPr>
                <w:b/>
                <w:i/>
                <w:lang w:val="et-EE"/>
              </w:rPr>
              <w:t xml:space="preserve"> punktis 1 ja lõikes 3c</w:t>
            </w:r>
            <w:r w:rsidRPr="00C9299D">
              <w:rPr>
                <w:lang w:val="et-EE"/>
              </w:rPr>
              <w:t xml:space="preserve"> osutatud kuritegude korral;</w:t>
            </w:r>
          </w:p>
        </w:tc>
      </w:tr>
    </w:tbl>
    <w:p w14:paraId="3B250B6D" w14:textId="77777777" w:rsidR="003C2910" w:rsidRPr="00C9299D" w:rsidRDefault="003C2910" w:rsidP="003C2910">
      <w:pPr>
        <w:pStyle w:val="Olang"/>
        <w:rPr>
          <w:lang w:val="et-EE"/>
        </w:rPr>
      </w:pPr>
      <w:r w:rsidRPr="00C9299D">
        <w:rPr>
          <w:noProof w:val="0"/>
          <w:lang w:val="et-EE"/>
        </w:rPr>
        <w:t xml:space="preserve">Or. </w:t>
      </w:r>
      <w:r w:rsidRPr="00C9299D">
        <w:rPr>
          <w:rStyle w:val="HideTWBExt"/>
          <w:noProof w:val="0"/>
          <w:lang w:val="et-EE"/>
        </w:rPr>
        <w:t>&lt;Original&gt;</w:t>
      </w:r>
      <w:r w:rsidRPr="00C9299D">
        <w:rPr>
          <w:rStyle w:val="HideTWBInt"/>
          <w:noProof w:val="0"/>
          <w:lang w:val="et-EE"/>
        </w:rPr>
        <w:t>{EN}</w:t>
      </w:r>
      <w:r w:rsidRPr="00C9299D">
        <w:rPr>
          <w:noProof w:val="0"/>
          <w:lang w:val="et-EE"/>
        </w:rPr>
        <w:t>en</w:t>
      </w:r>
      <w:r w:rsidRPr="00C9299D">
        <w:rPr>
          <w:rStyle w:val="HideTWBExt"/>
          <w:noProof w:val="0"/>
          <w:lang w:val="et-EE"/>
        </w:rPr>
        <w:t>&lt;/Original&gt;</w:t>
      </w:r>
    </w:p>
    <w:p w14:paraId="17342D77" w14:textId="77777777" w:rsidR="003C2910" w:rsidRPr="00C9299D" w:rsidRDefault="003C2910" w:rsidP="003C2910">
      <w:r w:rsidRPr="00C9299D">
        <w:rPr>
          <w:rStyle w:val="HideTWBExt"/>
        </w:rPr>
        <w:t>&lt;/Amend&gt;</w:t>
      </w:r>
    </w:p>
    <w:p w14:paraId="47C0FD81" w14:textId="77777777" w:rsidR="003C2910" w:rsidRPr="00C9299D" w:rsidRDefault="003C2910" w:rsidP="003C2910">
      <w:pPr>
        <w:pStyle w:val="AMNumberTabs0"/>
        <w:keepNext/>
        <w:rPr>
          <w:lang w:val="et-EE"/>
        </w:rPr>
      </w:pPr>
      <w:r w:rsidRPr="00C9299D">
        <w:rPr>
          <w:rStyle w:val="HideTWBExt"/>
          <w:b w:val="0"/>
          <w:lang w:val="et-EE"/>
        </w:rPr>
        <w:t>&lt;Amend&gt;</w:t>
      </w:r>
      <w:r w:rsidRPr="00C9299D">
        <w:rPr>
          <w:lang w:val="et-EE"/>
        </w:rPr>
        <w:t>Muudatusettepanek</w:t>
      </w:r>
      <w:r w:rsidRPr="00C9299D">
        <w:rPr>
          <w:lang w:val="et-EE"/>
        </w:rPr>
        <w:tab/>
      </w:r>
      <w:r w:rsidRPr="00C9299D">
        <w:rPr>
          <w:lang w:val="et-EE"/>
        </w:rPr>
        <w:tab/>
      </w:r>
      <w:r w:rsidRPr="00C9299D">
        <w:rPr>
          <w:rStyle w:val="HideTWBExt"/>
          <w:b w:val="0"/>
          <w:lang w:val="et-EE"/>
        </w:rPr>
        <w:t>&lt;NumAm&gt;</w:t>
      </w:r>
      <w:r w:rsidRPr="00C9299D">
        <w:rPr>
          <w:lang w:val="et-EE"/>
        </w:rPr>
        <w:t>125</w:t>
      </w:r>
      <w:r w:rsidRPr="00C9299D">
        <w:rPr>
          <w:rStyle w:val="HideTWBExt"/>
          <w:b w:val="0"/>
          <w:lang w:val="et-EE"/>
        </w:rPr>
        <w:t>&lt;/NumAm&gt;</w:t>
      </w:r>
    </w:p>
    <w:p w14:paraId="51CA1E72" w14:textId="77777777" w:rsidR="003C2910" w:rsidRPr="00C9299D" w:rsidRDefault="003C2910" w:rsidP="003C2910">
      <w:pPr>
        <w:pStyle w:val="NormalBold12b"/>
        <w:keepNext/>
      </w:pPr>
      <w:r w:rsidRPr="00C9299D">
        <w:rPr>
          <w:rStyle w:val="HideTWBExt"/>
          <w:b w:val="0"/>
        </w:rPr>
        <w:t>&lt;DocAmend&gt;</w:t>
      </w:r>
      <w:r w:rsidRPr="00C9299D">
        <w:t>Ettepanek võtta vastu direktiiv</w:t>
      </w:r>
      <w:r w:rsidRPr="00C9299D">
        <w:rPr>
          <w:rStyle w:val="HideTWBExt"/>
          <w:b w:val="0"/>
        </w:rPr>
        <w:t>&lt;/DocAmend&gt;</w:t>
      </w:r>
    </w:p>
    <w:p w14:paraId="51FEDA6C" w14:textId="77777777" w:rsidR="003C2910" w:rsidRPr="00C9299D" w:rsidRDefault="003C2910" w:rsidP="003C2910">
      <w:pPr>
        <w:pStyle w:val="NormalBold"/>
      </w:pPr>
      <w:r w:rsidRPr="00C9299D">
        <w:rPr>
          <w:rStyle w:val="HideTWBExt"/>
          <w:b w:val="0"/>
        </w:rPr>
        <w:t>&lt;Article&gt;</w:t>
      </w:r>
      <w:r w:rsidRPr="00C9299D">
        <w:t>Artikkel 28 – lõik 1 – punkt 8</w:t>
      </w:r>
      <w:r w:rsidRPr="00C9299D">
        <w:rPr>
          <w:rStyle w:val="HideTWBExt"/>
          <w:b w:val="0"/>
        </w:rPr>
        <w:t>&lt;/Article&gt;</w:t>
      </w:r>
    </w:p>
    <w:p w14:paraId="390E475D" w14:textId="77777777" w:rsidR="003C2910" w:rsidRPr="00C9299D" w:rsidRDefault="003C2910" w:rsidP="003C2910">
      <w:pPr>
        <w:keepNext/>
      </w:pPr>
      <w:r w:rsidRPr="00C9299D">
        <w:rPr>
          <w:rStyle w:val="HideTWBExt"/>
        </w:rPr>
        <w:t>&lt;DocAmend2&gt;</w:t>
      </w:r>
      <w:r w:rsidRPr="00C9299D">
        <w:t>Direktiiv (EL) 2017/1371</w:t>
      </w:r>
      <w:r w:rsidRPr="00C9299D">
        <w:rPr>
          <w:rStyle w:val="HideTWBExt"/>
        </w:rPr>
        <w:t>&lt;/DocAmend2&gt;</w:t>
      </w:r>
    </w:p>
    <w:p w14:paraId="73D4845D" w14:textId="77777777" w:rsidR="003C2910" w:rsidRPr="00C9299D" w:rsidRDefault="003C2910" w:rsidP="003C2910">
      <w:r w:rsidRPr="00C9299D">
        <w:rPr>
          <w:rStyle w:val="HideTWBExt"/>
        </w:rPr>
        <w:t>&lt;Article2&gt;</w:t>
      </w:r>
      <w:r w:rsidRPr="00C9299D">
        <w:t>Artikkel 12 – lõige 3 – punkt b</w:t>
      </w:r>
      <w:r w:rsidRPr="00C9299D">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2910" w:rsidRPr="00C9299D" w14:paraId="43279C4D" w14:textId="77777777" w:rsidTr="00732E03">
        <w:trPr>
          <w:jc w:val="center"/>
        </w:trPr>
        <w:tc>
          <w:tcPr>
            <w:tcW w:w="9752" w:type="dxa"/>
            <w:gridSpan w:val="2"/>
          </w:tcPr>
          <w:p w14:paraId="3AE6CBDC" w14:textId="77777777" w:rsidR="003C2910" w:rsidRPr="00C9299D" w:rsidRDefault="003C2910" w:rsidP="00732E03">
            <w:pPr>
              <w:keepNext/>
            </w:pPr>
          </w:p>
        </w:tc>
      </w:tr>
      <w:tr w:rsidR="003C2910" w:rsidRPr="00C9299D" w14:paraId="7FACA6A2" w14:textId="77777777" w:rsidTr="00732E03">
        <w:trPr>
          <w:jc w:val="center"/>
        </w:trPr>
        <w:tc>
          <w:tcPr>
            <w:tcW w:w="4876" w:type="dxa"/>
            <w:hideMark/>
          </w:tcPr>
          <w:p w14:paraId="61A40698" w14:textId="77777777" w:rsidR="003C2910" w:rsidRPr="00C9299D" w:rsidRDefault="003C2910" w:rsidP="00732E03">
            <w:pPr>
              <w:pStyle w:val="ColumnHeading"/>
              <w:keepNext/>
              <w:rPr>
                <w:lang w:val="et-EE"/>
              </w:rPr>
            </w:pPr>
            <w:r w:rsidRPr="00C9299D">
              <w:rPr>
                <w:lang w:val="et-EE"/>
              </w:rPr>
              <w:t>Komisjoni ettepanek</w:t>
            </w:r>
          </w:p>
        </w:tc>
        <w:tc>
          <w:tcPr>
            <w:tcW w:w="4876" w:type="dxa"/>
            <w:hideMark/>
          </w:tcPr>
          <w:p w14:paraId="6C9DE024" w14:textId="77777777" w:rsidR="003C2910" w:rsidRPr="00C9299D" w:rsidRDefault="003C2910" w:rsidP="00732E03">
            <w:pPr>
              <w:pStyle w:val="ColumnHeading"/>
              <w:keepNext/>
              <w:rPr>
                <w:lang w:val="et-EE"/>
              </w:rPr>
            </w:pPr>
            <w:r w:rsidRPr="00C9299D">
              <w:rPr>
                <w:lang w:val="et-EE"/>
              </w:rPr>
              <w:t>Muudatusettepanek</w:t>
            </w:r>
          </w:p>
        </w:tc>
      </w:tr>
      <w:tr w:rsidR="003C2910" w:rsidRPr="00C9299D" w14:paraId="60A8E6BA" w14:textId="77777777" w:rsidTr="00732E03">
        <w:trPr>
          <w:jc w:val="center"/>
        </w:trPr>
        <w:tc>
          <w:tcPr>
            <w:tcW w:w="4876" w:type="dxa"/>
            <w:hideMark/>
          </w:tcPr>
          <w:p w14:paraId="1D8181E0" w14:textId="77777777" w:rsidR="003C2910" w:rsidRPr="00C9299D" w:rsidRDefault="003C2910" w:rsidP="00732E03">
            <w:pPr>
              <w:pStyle w:val="Normal6"/>
              <w:rPr>
                <w:lang w:val="et-EE"/>
              </w:rPr>
            </w:pPr>
            <w:r w:rsidRPr="00C9299D">
              <w:rPr>
                <w:lang w:val="et-EE"/>
              </w:rPr>
              <w:t>(b)</w:t>
            </w:r>
            <w:r w:rsidRPr="00C9299D">
              <w:rPr>
                <w:lang w:val="et-EE"/>
              </w:rPr>
              <w:tab/>
              <w:t xml:space="preserve">kaheksa aastat artikli 4 lõikes 3 osutatud </w:t>
            </w:r>
            <w:r w:rsidRPr="00C9299D">
              <w:rPr>
                <w:b/>
                <w:i/>
                <w:lang w:val="et-EE"/>
              </w:rPr>
              <w:t>kuriteo</w:t>
            </w:r>
            <w:r w:rsidRPr="00C9299D">
              <w:rPr>
                <w:lang w:val="et-EE"/>
              </w:rPr>
              <w:t xml:space="preserve"> korral.</w:t>
            </w:r>
          </w:p>
        </w:tc>
        <w:tc>
          <w:tcPr>
            <w:tcW w:w="4876" w:type="dxa"/>
            <w:hideMark/>
          </w:tcPr>
          <w:p w14:paraId="0C602CF2" w14:textId="77777777" w:rsidR="003C2910" w:rsidRPr="00C9299D" w:rsidRDefault="003C2910" w:rsidP="00732E03">
            <w:pPr>
              <w:pStyle w:val="Normal6"/>
              <w:rPr>
                <w:szCs w:val="24"/>
                <w:lang w:val="et-EE"/>
              </w:rPr>
            </w:pPr>
            <w:r w:rsidRPr="00C9299D">
              <w:rPr>
                <w:lang w:val="et-EE"/>
              </w:rPr>
              <w:t>(b)</w:t>
            </w:r>
            <w:r w:rsidRPr="00C9299D">
              <w:rPr>
                <w:lang w:val="et-EE"/>
              </w:rPr>
              <w:tab/>
              <w:t xml:space="preserve">kaheksa aastat artikli 4 </w:t>
            </w:r>
            <w:r w:rsidRPr="00C9299D">
              <w:rPr>
                <w:b/>
                <w:i/>
                <w:lang w:val="et-EE"/>
              </w:rPr>
              <w:t xml:space="preserve">lõike 2 punktis 2 kuni </w:t>
            </w:r>
            <w:r w:rsidRPr="00C9299D">
              <w:rPr>
                <w:lang w:val="et-EE"/>
              </w:rPr>
              <w:t>lõikes 3</w:t>
            </w:r>
            <w:r w:rsidRPr="00C9299D">
              <w:rPr>
                <w:b/>
                <w:i/>
                <w:lang w:val="et-EE"/>
              </w:rPr>
              <w:t>b</w:t>
            </w:r>
            <w:r w:rsidRPr="00C9299D">
              <w:rPr>
                <w:lang w:val="et-EE"/>
              </w:rPr>
              <w:t xml:space="preserve"> osutatud </w:t>
            </w:r>
            <w:r w:rsidRPr="00C9299D">
              <w:rPr>
                <w:b/>
                <w:i/>
                <w:lang w:val="et-EE"/>
              </w:rPr>
              <w:t>kuritegude</w:t>
            </w:r>
            <w:r w:rsidRPr="00C9299D">
              <w:rPr>
                <w:lang w:val="et-EE"/>
              </w:rPr>
              <w:t xml:space="preserve"> korral.</w:t>
            </w:r>
          </w:p>
        </w:tc>
      </w:tr>
    </w:tbl>
    <w:p w14:paraId="4AA84ADB" w14:textId="77777777" w:rsidR="003C2910" w:rsidRPr="00C9299D" w:rsidRDefault="003C2910" w:rsidP="003C2910">
      <w:pPr>
        <w:pStyle w:val="Olang"/>
        <w:rPr>
          <w:lang w:val="et-EE"/>
        </w:rPr>
      </w:pPr>
      <w:r w:rsidRPr="00C9299D">
        <w:rPr>
          <w:noProof w:val="0"/>
          <w:lang w:val="et-EE"/>
        </w:rPr>
        <w:t xml:space="preserve">Or. </w:t>
      </w:r>
      <w:r w:rsidRPr="00C9299D">
        <w:rPr>
          <w:rStyle w:val="HideTWBExt"/>
          <w:noProof w:val="0"/>
          <w:lang w:val="et-EE"/>
        </w:rPr>
        <w:t>&lt;Original&gt;</w:t>
      </w:r>
      <w:r w:rsidRPr="00C9299D">
        <w:rPr>
          <w:rStyle w:val="HideTWBInt"/>
          <w:noProof w:val="0"/>
          <w:lang w:val="et-EE"/>
        </w:rPr>
        <w:t>{EN}</w:t>
      </w:r>
      <w:r w:rsidRPr="00C9299D">
        <w:rPr>
          <w:noProof w:val="0"/>
          <w:lang w:val="et-EE"/>
        </w:rPr>
        <w:t>en</w:t>
      </w:r>
      <w:r w:rsidRPr="00C9299D">
        <w:rPr>
          <w:rStyle w:val="HideTWBExt"/>
          <w:noProof w:val="0"/>
          <w:lang w:val="et-EE"/>
        </w:rPr>
        <w:t>&lt;/Original&gt;</w:t>
      </w:r>
    </w:p>
    <w:p w14:paraId="354C92DE" w14:textId="77777777" w:rsidR="003C2910" w:rsidRPr="00C9299D" w:rsidRDefault="003C2910" w:rsidP="003C2910">
      <w:r w:rsidRPr="00C9299D">
        <w:rPr>
          <w:rStyle w:val="HideTWBExt"/>
        </w:rPr>
        <w:t>&lt;/Amend&gt;</w:t>
      </w:r>
    </w:p>
    <w:p w14:paraId="55AB2A49" w14:textId="77777777" w:rsidR="003C2910" w:rsidRPr="00C9299D" w:rsidRDefault="003C2910" w:rsidP="003C2910">
      <w:pPr>
        <w:pStyle w:val="AMNumberTabs0"/>
        <w:keepNext/>
        <w:rPr>
          <w:lang w:val="et-EE"/>
        </w:rPr>
      </w:pPr>
      <w:r w:rsidRPr="00C9299D">
        <w:rPr>
          <w:rStyle w:val="HideTWBExt"/>
          <w:b w:val="0"/>
          <w:lang w:val="et-EE"/>
        </w:rPr>
        <w:t>&lt;Amend&gt;</w:t>
      </w:r>
      <w:r w:rsidRPr="00C9299D">
        <w:rPr>
          <w:lang w:val="et-EE"/>
        </w:rPr>
        <w:t>Muudatusettepanek</w:t>
      </w:r>
      <w:r w:rsidRPr="00C9299D">
        <w:rPr>
          <w:lang w:val="et-EE"/>
        </w:rPr>
        <w:tab/>
      </w:r>
      <w:r w:rsidRPr="00C9299D">
        <w:rPr>
          <w:lang w:val="et-EE"/>
        </w:rPr>
        <w:tab/>
      </w:r>
      <w:r w:rsidRPr="00C9299D">
        <w:rPr>
          <w:rStyle w:val="HideTWBExt"/>
          <w:b w:val="0"/>
          <w:lang w:val="et-EE"/>
        </w:rPr>
        <w:t>&lt;NumAm&gt;</w:t>
      </w:r>
      <w:r w:rsidRPr="00C9299D">
        <w:rPr>
          <w:lang w:val="et-EE"/>
        </w:rPr>
        <w:t>126</w:t>
      </w:r>
      <w:r w:rsidRPr="00C9299D">
        <w:rPr>
          <w:rStyle w:val="HideTWBExt"/>
          <w:b w:val="0"/>
          <w:lang w:val="et-EE"/>
        </w:rPr>
        <w:t>&lt;/NumAm&gt;</w:t>
      </w:r>
    </w:p>
    <w:p w14:paraId="228211FB" w14:textId="77777777" w:rsidR="003C2910" w:rsidRPr="00C9299D" w:rsidRDefault="003C2910" w:rsidP="003C2910">
      <w:pPr>
        <w:pStyle w:val="NormalBold12b"/>
        <w:keepNext/>
      </w:pPr>
      <w:r w:rsidRPr="00C9299D">
        <w:rPr>
          <w:rStyle w:val="HideTWBExt"/>
          <w:b w:val="0"/>
        </w:rPr>
        <w:t>&lt;DocAmend&gt;</w:t>
      </w:r>
      <w:r w:rsidRPr="00C9299D">
        <w:t>Ettepanek võtta vastu direktiiv</w:t>
      </w:r>
      <w:r w:rsidRPr="00C9299D">
        <w:rPr>
          <w:rStyle w:val="HideTWBExt"/>
          <w:b w:val="0"/>
        </w:rPr>
        <w:t>&lt;/DocAmend&gt;</w:t>
      </w:r>
    </w:p>
    <w:p w14:paraId="72F88D64" w14:textId="77777777" w:rsidR="003C2910" w:rsidRPr="00C9299D" w:rsidRDefault="003C2910" w:rsidP="003C2910">
      <w:pPr>
        <w:pStyle w:val="NormalBold"/>
      </w:pPr>
      <w:r w:rsidRPr="00C9299D">
        <w:rPr>
          <w:rStyle w:val="HideTWBExt"/>
          <w:b w:val="0"/>
        </w:rPr>
        <w:t>&lt;Article&gt;</w:t>
      </w:r>
      <w:r w:rsidRPr="00C9299D">
        <w:t>Artikkel 28 – lõik 1 – punkt 8</w:t>
      </w:r>
      <w:r w:rsidRPr="00C9299D">
        <w:rPr>
          <w:rStyle w:val="HideTWBExt"/>
          <w:b w:val="0"/>
        </w:rPr>
        <w:t>&lt;/Article&gt;</w:t>
      </w:r>
    </w:p>
    <w:p w14:paraId="445532E8" w14:textId="77777777" w:rsidR="003C2910" w:rsidRPr="00C9299D" w:rsidRDefault="003C2910" w:rsidP="003C2910">
      <w:pPr>
        <w:keepNext/>
      </w:pPr>
      <w:r w:rsidRPr="00C9299D">
        <w:rPr>
          <w:rStyle w:val="HideTWBExt"/>
        </w:rPr>
        <w:t>&lt;DocAmend2&gt;</w:t>
      </w:r>
      <w:r w:rsidRPr="00C9299D">
        <w:t>Direktiiv (EL) 2017/1371</w:t>
      </w:r>
      <w:r w:rsidRPr="00C9299D">
        <w:rPr>
          <w:rStyle w:val="HideTWBExt"/>
        </w:rPr>
        <w:t>&lt;/DocAmend2&gt;</w:t>
      </w:r>
    </w:p>
    <w:p w14:paraId="138ED89C" w14:textId="77777777" w:rsidR="003C2910" w:rsidRPr="00C9299D" w:rsidRDefault="003C2910" w:rsidP="003C2910">
      <w:r w:rsidRPr="00C9299D">
        <w:rPr>
          <w:rStyle w:val="HideTWBExt"/>
        </w:rPr>
        <w:t>&lt;Article2&gt;</w:t>
      </w:r>
      <w:r w:rsidRPr="00C9299D">
        <w:t>Artikkel 12 – lõige 3 – punkt b a (uus)</w:t>
      </w:r>
      <w:r w:rsidRPr="00C9299D">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2910" w:rsidRPr="00C9299D" w14:paraId="49529029" w14:textId="77777777" w:rsidTr="00732E03">
        <w:trPr>
          <w:jc w:val="center"/>
        </w:trPr>
        <w:tc>
          <w:tcPr>
            <w:tcW w:w="9752" w:type="dxa"/>
            <w:gridSpan w:val="2"/>
          </w:tcPr>
          <w:p w14:paraId="6A18827B" w14:textId="77777777" w:rsidR="003C2910" w:rsidRPr="00C9299D" w:rsidRDefault="003C2910" w:rsidP="00732E03">
            <w:pPr>
              <w:keepNext/>
            </w:pPr>
          </w:p>
        </w:tc>
      </w:tr>
      <w:tr w:rsidR="003C2910" w:rsidRPr="00C9299D" w14:paraId="6F757D31" w14:textId="77777777" w:rsidTr="00732E03">
        <w:trPr>
          <w:jc w:val="center"/>
        </w:trPr>
        <w:tc>
          <w:tcPr>
            <w:tcW w:w="4876" w:type="dxa"/>
            <w:hideMark/>
          </w:tcPr>
          <w:p w14:paraId="7F7148D0" w14:textId="77777777" w:rsidR="003C2910" w:rsidRPr="00C9299D" w:rsidRDefault="003C2910" w:rsidP="00732E03">
            <w:pPr>
              <w:pStyle w:val="ColumnHeading"/>
              <w:keepNext/>
              <w:rPr>
                <w:lang w:val="et-EE"/>
              </w:rPr>
            </w:pPr>
            <w:r w:rsidRPr="00C9299D">
              <w:rPr>
                <w:lang w:val="et-EE"/>
              </w:rPr>
              <w:t>Komisjoni ettepanek</w:t>
            </w:r>
          </w:p>
        </w:tc>
        <w:tc>
          <w:tcPr>
            <w:tcW w:w="4876" w:type="dxa"/>
            <w:hideMark/>
          </w:tcPr>
          <w:p w14:paraId="38033E30" w14:textId="77777777" w:rsidR="003C2910" w:rsidRPr="00C9299D" w:rsidRDefault="003C2910" w:rsidP="00732E03">
            <w:pPr>
              <w:pStyle w:val="ColumnHeading"/>
              <w:keepNext/>
              <w:rPr>
                <w:lang w:val="et-EE"/>
              </w:rPr>
            </w:pPr>
            <w:r w:rsidRPr="00C9299D">
              <w:rPr>
                <w:lang w:val="et-EE"/>
              </w:rPr>
              <w:t>Muudatusettepanek</w:t>
            </w:r>
          </w:p>
        </w:tc>
      </w:tr>
      <w:tr w:rsidR="003C2910" w:rsidRPr="00C9299D" w14:paraId="7A9F5362" w14:textId="77777777" w:rsidTr="00732E03">
        <w:trPr>
          <w:jc w:val="center"/>
        </w:trPr>
        <w:tc>
          <w:tcPr>
            <w:tcW w:w="4876" w:type="dxa"/>
          </w:tcPr>
          <w:p w14:paraId="0950C521" w14:textId="77777777" w:rsidR="003C2910" w:rsidRPr="00C9299D" w:rsidRDefault="003C2910" w:rsidP="00732E03">
            <w:pPr>
              <w:pStyle w:val="Normal6"/>
              <w:rPr>
                <w:lang w:val="et-EE"/>
              </w:rPr>
            </w:pPr>
          </w:p>
        </w:tc>
        <w:tc>
          <w:tcPr>
            <w:tcW w:w="4876" w:type="dxa"/>
            <w:hideMark/>
          </w:tcPr>
          <w:p w14:paraId="7AA72E12" w14:textId="77777777" w:rsidR="003C2910" w:rsidRPr="00C9299D" w:rsidRDefault="003C2910" w:rsidP="00732E03">
            <w:pPr>
              <w:pStyle w:val="Normal6"/>
              <w:rPr>
                <w:szCs w:val="24"/>
                <w:lang w:val="et-EE"/>
              </w:rPr>
            </w:pPr>
            <w:r w:rsidRPr="00C9299D">
              <w:rPr>
                <w:b/>
                <w:i/>
                <w:lang w:val="et-EE"/>
              </w:rPr>
              <w:t>ba)</w:t>
            </w:r>
            <w:r w:rsidRPr="00C9299D">
              <w:rPr>
                <w:b/>
                <w:i/>
                <w:lang w:val="et-EE"/>
              </w:rPr>
              <w:tab/>
              <w:t>viis aastat artikli 4 lõigetes 3d–3f ja artiklis 5 osutatud kuritegude korral.</w:t>
            </w:r>
          </w:p>
        </w:tc>
      </w:tr>
    </w:tbl>
    <w:p w14:paraId="4D4ED7B4" w14:textId="77777777" w:rsidR="003C2910" w:rsidRPr="00C9299D" w:rsidRDefault="003C2910" w:rsidP="003C2910">
      <w:pPr>
        <w:pStyle w:val="Olang"/>
        <w:rPr>
          <w:lang w:val="et-EE"/>
        </w:rPr>
      </w:pPr>
      <w:r w:rsidRPr="00C9299D">
        <w:rPr>
          <w:noProof w:val="0"/>
          <w:lang w:val="et-EE"/>
        </w:rPr>
        <w:t xml:space="preserve">Or. </w:t>
      </w:r>
      <w:r w:rsidRPr="00C9299D">
        <w:rPr>
          <w:rStyle w:val="HideTWBExt"/>
          <w:noProof w:val="0"/>
          <w:lang w:val="et-EE"/>
        </w:rPr>
        <w:t>&lt;Original&gt;</w:t>
      </w:r>
      <w:r w:rsidRPr="00C9299D">
        <w:rPr>
          <w:rStyle w:val="HideTWBInt"/>
          <w:noProof w:val="0"/>
          <w:lang w:val="et-EE"/>
        </w:rPr>
        <w:t>{EN}</w:t>
      </w:r>
      <w:r w:rsidRPr="00C9299D">
        <w:rPr>
          <w:noProof w:val="0"/>
          <w:lang w:val="et-EE"/>
        </w:rPr>
        <w:t>en</w:t>
      </w:r>
      <w:r w:rsidRPr="00C9299D">
        <w:rPr>
          <w:rStyle w:val="HideTWBExt"/>
          <w:noProof w:val="0"/>
          <w:lang w:val="et-EE"/>
        </w:rPr>
        <w:t>&lt;/Original&gt;</w:t>
      </w:r>
    </w:p>
    <w:p w14:paraId="64B5ED07" w14:textId="77777777" w:rsidR="003C2910" w:rsidRPr="00C9299D" w:rsidRDefault="003C2910" w:rsidP="003C2910">
      <w:r w:rsidRPr="00C9299D">
        <w:rPr>
          <w:rStyle w:val="HideTWBExt"/>
        </w:rPr>
        <w:t>&lt;/Amend&gt;</w:t>
      </w:r>
    </w:p>
    <w:p w14:paraId="3253212D" w14:textId="77777777" w:rsidR="003C2910" w:rsidRPr="00C9299D" w:rsidRDefault="003C2910" w:rsidP="003C2910">
      <w:pPr>
        <w:pStyle w:val="AMNumberTabs0"/>
        <w:keepNext/>
        <w:rPr>
          <w:lang w:val="et-EE"/>
        </w:rPr>
      </w:pPr>
      <w:r w:rsidRPr="00C9299D">
        <w:rPr>
          <w:rStyle w:val="HideTWBExt"/>
          <w:b w:val="0"/>
          <w:lang w:val="et-EE"/>
        </w:rPr>
        <w:t>&lt;Amend&gt;</w:t>
      </w:r>
      <w:r w:rsidRPr="00C9299D">
        <w:rPr>
          <w:lang w:val="et-EE"/>
        </w:rPr>
        <w:t>Muudatusettepanek</w:t>
      </w:r>
      <w:r w:rsidRPr="00C9299D">
        <w:rPr>
          <w:lang w:val="et-EE"/>
        </w:rPr>
        <w:tab/>
      </w:r>
      <w:r w:rsidRPr="00C9299D">
        <w:rPr>
          <w:lang w:val="et-EE"/>
        </w:rPr>
        <w:tab/>
      </w:r>
      <w:r w:rsidRPr="00C9299D">
        <w:rPr>
          <w:rStyle w:val="HideTWBExt"/>
          <w:b w:val="0"/>
          <w:lang w:val="et-EE"/>
        </w:rPr>
        <w:t>&lt;NumAm&gt;</w:t>
      </w:r>
      <w:r w:rsidRPr="00C9299D">
        <w:rPr>
          <w:lang w:val="et-EE"/>
        </w:rPr>
        <w:t>127</w:t>
      </w:r>
      <w:r w:rsidRPr="00C9299D">
        <w:rPr>
          <w:rStyle w:val="HideTWBExt"/>
          <w:b w:val="0"/>
          <w:lang w:val="et-EE"/>
        </w:rPr>
        <w:t>&lt;/NumAm&gt;</w:t>
      </w:r>
    </w:p>
    <w:p w14:paraId="3A2C89F3" w14:textId="77777777" w:rsidR="003C2910" w:rsidRPr="00C9299D" w:rsidRDefault="003C2910" w:rsidP="003C2910">
      <w:pPr>
        <w:pStyle w:val="NormalBold12b"/>
        <w:keepNext/>
      </w:pPr>
      <w:r w:rsidRPr="00C9299D">
        <w:rPr>
          <w:rStyle w:val="HideTWBExt"/>
          <w:b w:val="0"/>
        </w:rPr>
        <w:t>&lt;DocAmend&gt;</w:t>
      </w:r>
      <w:r w:rsidRPr="00C9299D">
        <w:t>Ettepanek võtta vastu direktiiv</w:t>
      </w:r>
      <w:r w:rsidRPr="00C9299D">
        <w:rPr>
          <w:rStyle w:val="HideTWBExt"/>
          <w:b w:val="0"/>
        </w:rPr>
        <w:t>&lt;/DocAmend&gt;</w:t>
      </w:r>
    </w:p>
    <w:p w14:paraId="59B4F782" w14:textId="77777777" w:rsidR="003C2910" w:rsidRPr="00C9299D" w:rsidRDefault="003C2910" w:rsidP="003C2910">
      <w:pPr>
        <w:pStyle w:val="NormalBold"/>
      </w:pPr>
      <w:r w:rsidRPr="00C9299D">
        <w:rPr>
          <w:rStyle w:val="HideTWBExt"/>
          <w:b w:val="0"/>
        </w:rPr>
        <w:t>&lt;Article&gt;</w:t>
      </w:r>
      <w:r w:rsidRPr="00C9299D">
        <w:t>Artikkel 28 – lõik 1 – punkt 8</w:t>
      </w:r>
      <w:r w:rsidRPr="00C9299D">
        <w:rPr>
          <w:rStyle w:val="HideTWBExt"/>
          <w:b w:val="0"/>
        </w:rPr>
        <w:t>&lt;/Article&gt;</w:t>
      </w:r>
    </w:p>
    <w:p w14:paraId="0E8813F7" w14:textId="77777777" w:rsidR="003C2910" w:rsidRPr="00C9299D" w:rsidRDefault="003C2910" w:rsidP="003C2910">
      <w:pPr>
        <w:keepNext/>
      </w:pPr>
      <w:r w:rsidRPr="00C9299D">
        <w:rPr>
          <w:rStyle w:val="HideTWBExt"/>
        </w:rPr>
        <w:t>&lt;DocAmend2&gt;</w:t>
      </w:r>
      <w:r w:rsidRPr="00C9299D">
        <w:t>Direktiiv (EL) 2017/1371</w:t>
      </w:r>
      <w:r w:rsidRPr="00C9299D">
        <w:rPr>
          <w:rStyle w:val="HideTWBExt"/>
        </w:rPr>
        <w:t>&lt;/DocAmend2&gt;</w:t>
      </w:r>
    </w:p>
    <w:p w14:paraId="1572A720" w14:textId="77777777" w:rsidR="003C2910" w:rsidRPr="00C9299D" w:rsidRDefault="003C2910" w:rsidP="003C2910">
      <w:r w:rsidRPr="00C9299D">
        <w:rPr>
          <w:rStyle w:val="HideTWBExt"/>
        </w:rPr>
        <w:t>&lt;Article2&gt;</w:t>
      </w:r>
      <w:r w:rsidRPr="00C9299D">
        <w:t>Artikkel 12 – lõige 4 – punkt a</w:t>
      </w:r>
      <w:r w:rsidRPr="00C9299D">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2910" w:rsidRPr="00C9299D" w14:paraId="20E61E7A" w14:textId="77777777" w:rsidTr="00732E03">
        <w:trPr>
          <w:jc w:val="center"/>
        </w:trPr>
        <w:tc>
          <w:tcPr>
            <w:tcW w:w="9752" w:type="dxa"/>
            <w:gridSpan w:val="2"/>
          </w:tcPr>
          <w:p w14:paraId="6A823989" w14:textId="77777777" w:rsidR="003C2910" w:rsidRPr="00C9299D" w:rsidRDefault="003C2910" w:rsidP="00732E03">
            <w:pPr>
              <w:keepNext/>
            </w:pPr>
          </w:p>
        </w:tc>
      </w:tr>
      <w:tr w:rsidR="003C2910" w:rsidRPr="00C9299D" w14:paraId="093671F1" w14:textId="77777777" w:rsidTr="00732E03">
        <w:trPr>
          <w:jc w:val="center"/>
        </w:trPr>
        <w:tc>
          <w:tcPr>
            <w:tcW w:w="4876" w:type="dxa"/>
            <w:hideMark/>
          </w:tcPr>
          <w:p w14:paraId="372C02C4" w14:textId="77777777" w:rsidR="003C2910" w:rsidRPr="00C9299D" w:rsidRDefault="003C2910" w:rsidP="00732E03">
            <w:pPr>
              <w:pStyle w:val="ColumnHeading"/>
              <w:keepNext/>
              <w:rPr>
                <w:lang w:val="et-EE"/>
              </w:rPr>
            </w:pPr>
            <w:r w:rsidRPr="00C9299D">
              <w:rPr>
                <w:lang w:val="et-EE"/>
              </w:rPr>
              <w:t>Komisjoni ettepanek</w:t>
            </w:r>
          </w:p>
        </w:tc>
        <w:tc>
          <w:tcPr>
            <w:tcW w:w="4876" w:type="dxa"/>
            <w:hideMark/>
          </w:tcPr>
          <w:p w14:paraId="2E72E7E1" w14:textId="77777777" w:rsidR="003C2910" w:rsidRPr="00C9299D" w:rsidRDefault="003C2910" w:rsidP="00732E03">
            <w:pPr>
              <w:pStyle w:val="ColumnHeading"/>
              <w:keepNext/>
              <w:rPr>
                <w:lang w:val="et-EE"/>
              </w:rPr>
            </w:pPr>
            <w:r w:rsidRPr="00C9299D">
              <w:rPr>
                <w:lang w:val="et-EE"/>
              </w:rPr>
              <w:t>Muudatusettepanek</w:t>
            </w:r>
          </w:p>
        </w:tc>
      </w:tr>
      <w:tr w:rsidR="003C2910" w:rsidRPr="00C9299D" w14:paraId="5F38CDB2" w14:textId="77777777" w:rsidTr="00732E03">
        <w:trPr>
          <w:jc w:val="center"/>
        </w:trPr>
        <w:tc>
          <w:tcPr>
            <w:tcW w:w="4876" w:type="dxa"/>
            <w:hideMark/>
          </w:tcPr>
          <w:p w14:paraId="08BDDDCE" w14:textId="77777777" w:rsidR="003C2910" w:rsidRPr="00C9299D" w:rsidRDefault="003C2910" w:rsidP="00732E03">
            <w:pPr>
              <w:pStyle w:val="Normal6"/>
              <w:rPr>
                <w:lang w:val="et-EE"/>
              </w:rPr>
            </w:pPr>
            <w:r w:rsidRPr="00C9299D">
              <w:rPr>
                <w:lang w:val="et-EE"/>
              </w:rPr>
              <w:t>(a)</w:t>
            </w:r>
            <w:r w:rsidRPr="00C9299D">
              <w:rPr>
                <w:lang w:val="et-EE"/>
              </w:rPr>
              <w:tab/>
              <w:t xml:space="preserve">viisteist aastat alates lõpliku süüdimõistmise kuupäevast artiklis 3 ning artikli 4 </w:t>
            </w:r>
            <w:r w:rsidRPr="00C9299D">
              <w:rPr>
                <w:b/>
                <w:i/>
                <w:lang w:val="et-EE"/>
              </w:rPr>
              <w:t>lõigetes</w:t>
            </w:r>
            <w:r w:rsidRPr="00C9299D">
              <w:rPr>
                <w:lang w:val="et-EE"/>
              </w:rPr>
              <w:t xml:space="preserve"> 1</w:t>
            </w:r>
            <w:r w:rsidRPr="00C9299D">
              <w:rPr>
                <w:b/>
                <w:i/>
                <w:lang w:val="et-EE"/>
              </w:rPr>
              <w:t xml:space="preserve"> ja</w:t>
            </w:r>
            <w:r w:rsidRPr="00C9299D">
              <w:rPr>
                <w:lang w:val="et-EE"/>
              </w:rPr>
              <w:t xml:space="preserve"> 2 osutatud kuritegude korral;</w:t>
            </w:r>
          </w:p>
        </w:tc>
        <w:tc>
          <w:tcPr>
            <w:tcW w:w="4876" w:type="dxa"/>
            <w:hideMark/>
          </w:tcPr>
          <w:p w14:paraId="76F2E49A" w14:textId="77777777" w:rsidR="003C2910" w:rsidRPr="00C9299D" w:rsidRDefault="003C2910" w:rsidP="00732E03">
            <w:pPr>
              <w:pStyle w:val="Normal6"/>
              <w:rPr>
                <w:szCs w:val="24"/>
                <w:lang w:val="et-EE"/>
              </w:rPr>
            </w:pPr>
            <w:r w:rsidRPr="00C9299D">
              <w:rPr>
                <w:lang w:val="et-EE"/>
              </w:rPr>
              <w:t>(a)</w:t>
            </w:r>
            <w:r w:rsidRPr="00C9299D">
              <w:rPr>
                <w:lang w:val="et-EE"/>
              </w:rPr>
              <w:tab/>
              <w:t xml:space="preserve">viisteist aastat alates lõpliku süüdimõistmise kuupäevast artiklis 3 ning artikli 4 </w:t>
            </w:r>
            <w:r w:rsidRPr="00C9299D">
              <w:rPr>
                <w:b/>
                <w:i/>
                <w:lang w:val="et-EE"/>
              </w:rPr>
              <w:t>lõikes</w:t>
            </w:r>
            <w:r w:rsidRPr="00C9299D">
              <w:rPr>
                <w:lang w:val="et-EE"/>
              </w:rPr>
              <w:t xml:space="preserve"> 1</w:t>
            </w:r>
            <w:r w:rsidRPr="00C9299D">
              <w:rPr>
                <w:b/>
                <w:i/>
                <w:lang w:val="et-EE"/>
              </w:rPr>
              <w:t>, lõike</w:t>
            </w:r>
            <w:r w:rsidRPr="00C9299D">
              <w:rPr>
                <w:lang w:val="et-EE"/>
              </w:rPr>
              <w:t xml:space="preserve"> 2</w:t>
            </w:r>
            <w:r w:rsidRPr="00C9299D">
              <w:rPr>
                <w:b/>
                <w:i/>
                <w:lang w:val="et-EE"/>
              </w:rPr>
              <w:t xml:space="preserve"> punktis 1 ja lõikes 3c</w:t>
            </w:r>
            <w:r w:rsidRPr="00C9299D">
              <w:rPr>
                <w:lang w:val="et-EE"/>
              </w:rPr>
              <w:t xml:space="preserve"> osutatud kuritegude korral;</w:t>
            </w:r>
          </w:p>
        </w:tc>
      </w:tr>
    </w:tbl>
    <w:p w14:paraId="21381948" w14:textId="77777777" w:rsidR="003C2910" w:rsidRPr="00C9299D" w:rsidRDefault="003C2910" w:rsidP="003C2910">
      <w:pPr>
        <w:pStyle w:val="Olang"/>
        <w:rPr>
          <w:lang w:val="et-EE"/>
        </w:rPr>
      </w:pPr>
      <w:r w:rsidRPr="00C9299D">
        <w:rPr>
          <w:noProof w:val="0"/>
          <w:lang w:val="et-EE"/>
        </w:rPr>
        <w:t xml:space="preserve">Or. </w:t>
      </w:r>
      <w:r w:rsidRPr="00C9299D">
        <w:rPr>
          <w:rStyle w:val="HideTWBExt"/>
          <w:noProof w:val="0"/>
          <w:lang w:val="et-EE"/>
        </w:rPr>
        <w:t>&lt;Original&gt;</w:t>
      </w:r>
      <w:r w:rsidRPr="00C9299D">
        <w:rPr>
          <w:rStyle w:val="HideTWBInt"/>
          <w:noProof w:val="0"/>
          <w:lang w:val="et-EE"/>
        </w:rPr>
        <w:t>{EN}</w:t>
      </w:r>
      <w:r w:rsidRPr="00C9299D">
        <w:rPr>
          <w:noProof w:val="0"/>
          <w:lang w:val="et-EE"/>
        </w:rPr>
        <w:t>en</w:t>
      </w:r>
      <w:r w:rsidRPr="00C9299D">
        <w:rPr>
          <w:rStyle w:val="HideTWBExt"/>
          <w:noProof w:val="0"/>
          <w:lang w:val="et-EE"/>
        </w:rPr>
        <w:t>&lt;/Original&gt;</w:t>
      </w:r>
    </w:p>
    <w:p w14:paraId="002E9D0D" w14:textId="77777777" w:rsidR="003C2910" w:rsidRPr="00C9299D" w:rsidRDefault="003C2910" w:rsidP="003C2910">
      <w:r w:rsidRPr="00C9299D">
        <w:rPr>
          <w:rStyle w:val="HideTWBExt"/>
        </w:rPr>
        <w:t>&lt;/Amend&gt;</w:t>
      </w:r>
    </w:p>
    <w:p w14:paraId="174BB08D" w14:textId="77777777" w:rsidR="003C2910" w:rsidRPr="00C9299D" w:rsidRDefault="003C2910" w:rsidP="003C2910">
      <w:pPr>
        <w:pStyle w:val="AMNumberTabs0"/>
        <w:keepNext/>
        <w:rPr>
          <w:lang w:val="et-EE"/>
        </w:rPr>
      </w:pPr>
      <w:r w:rsidRPr="00C9299D">
        <w:rPr>
          <w:rStyle w:val="HideTWBExt"/>
          <w:b w:val="0"/>
          <w:lang w:val="et-EE"/>
        </w:rPr>
        <w:t>&lt;Amend&gt;</w:t>
      </w:r>
      <w:r w:rsidRPr="00C9299D">
        <w:rPr>
          <w:lang w:val="et-EE"/>
        </w:rPr>
        <w:t>Muudatusettepanek</w:t>
      </w:r>
      <w:r w:rsidRPr="00C9299D">
        <w:rPr>
          <w:lang w:val="et-EE"/>
        </w:rPr>
        <w:tab/>
      </w:r>
      <w:r w:rsidRPr="00C9299D">
        <w:rPr>
          <w:lang w:val="et-EE"/>
        </w:rPr>
        <w:tab/>
      </w:r>
      <w:r w:rsidRPr="00C9299D">
        <w:rPr>
          <w:rStyle w:val="HideTWBExt"/>
          <w:b w:val="0"/>
          <w:lang w:val="et-EE"/>
        </w:rPr>
        <w:t>&lt;NumAm&gt;</w:t>
      </w:r>
      <w:r w:rsidRPr="00C9299D">
        <w:rPr>
          <w:lang w:val="et-EE"/>
        </w:rPr>
        <w:t>128</w:t>
      </w:r>
      <w:r w:rsidRPr="00C9299D">
        <w:rPr>
          <w:rStyle w:val="HideTWBExt"/>
          <w:b w:val="0"/>
          <w:lang w:val="et-EE"/>
        </w:rPr>
        <w:t>&lt;/NumAm&gt;</w:t>
      </w:r>
    </w:p>
    <w:p w14:paraId="4DC0C6DF" w14:textId="77777777" w:rsidR="003C2910" w:rsidRPr="00C9299D" w:rsidRDefault="003C2910" w:rsidP="003C2910">
      <w:pPr>
        <w:pStyle w:val="NormalBold12b"/>
        <w:keepNext/>
      </w:pPr>
      <w:r w:rsidRPr="00C9299D">
        <w:rPr>
          <w:rStyle w:val="HideTWBExt"/>
          <w:b w:val="0"/>
        </w:rPr>
        <w:t>&lt;DocAmend&gt;</w:t>
      </w:r>
      <w:r w:rsidRPr="00C9299D">
        <w:t>Ettepanek võtta vastu direktiiv</w:t>
      </w:r>
      <w:r w:rsidRPr="00C9299D">
        <w:rPr>
          <w:rStyle w:val="HideTWBExt"/>
          <w:b w:val="0"/>
        </w:rPr>
        <w:t>&lt;/DocAmend&gt;</w:t>
      </w:r>
    </w:p>
    <w:p w14:paraId="779A4350" w14:textId="77777777" w:rsidR="003C2910" w:rsidRPr="00C9299D" w:rsidRDefault="003C2910" w:rsidP="003C2910">
      <w:pPr>
        <w:pStyle w:val="NormalBold"/>
      </w:pPr>
      <w:r w:rsidRPr="00C9299D">
        <w:rPr>
          <w:rStyle w:val="HideTWBExt"/>
          <w:b w:val="0"/>
        </w:rPr>
        <w:t>&lt;Article&gt;</w:t>
      </w:r>
      <w:r w:rsidRPr="00C9299D">
        <w:t>Artikkel 28 – lõik 1 – punkt 8</w:t>
      </w:r>
      <w:r w:rsidRPr="00C9299D">
        <w:rPr>
          <w:rStyle w:val="HideTWBExt"/>
          <w:b w:val="0"/>
        </w:rPr>
        <w:t>&lt;/Article&gt;</w:t>
      </w:r>
    </w:p>
    <w:p w14:paraId="74155277" w14:textId="77777777" w:rsidR="003C2910" w:rsidRPr="00C9299D" w:rsidRDefault="003C2910" w:rsidP="003C2910">
      <w:pPr>
        <w:keepNext/>
      </w:pPr>
      <w:r w:rsidRPr="00C9299D">
        <w:rPr>
          <w:rStyle w:val="HideTWBExt"/>
        </w:rPr>
        <w:t>&lt;DocAmend2&gt;</w:t>
      </w:r>
      <w:r w:rsidRPr="00C9299D">
        <w:t>Direktiiv (EL) 2017/1371</w:t>
      </w:r>
      <w:r w:rsidRPr="00C9299D">
        <w:rPr>
          <w:rStyle w:val="HideTWBExt"/>
        </w:rPr>
        <w:t>&lt;/DocAmend2&gt;</w:t>
      </w:r>
    </w:p>
    <w:p w14:paraId="7109898D" w14:textId="77777777" w:rsidR="003C2910" w:rsidRPr="00C9299D" w:rsidRDefault="003C2910" w:rsidP="003C2910">
      <w:pPr>
        <w:rPr>
          <w:rFonts w:ascii="Arial" w:hAnsi="Arial"/>
          <w:noProof/>
          <w:vanish/>
          <w:color w:val="000080"/>
          <w:sz w:val="20"/>
        </w:rPr>
      </w:pPr>
      <w:r w:rsidRPr="00C9299D">
        <w:rPr>
          <w:rStyle w:val="HideTWBExt"/>
        </w:rPr>
        <w:t>&lt;Article2&gt;</w:t>
      </w:r>
      <w:r w:rsidRPr="00C9299D">
        <w:t>Artikkel 12 – lõige 4 – punkt b</w:t>
      </w:r>
      <w:r w:rsidRPr="00C9299D">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2910" w:rsidRPr="00C9299D" w14:paraId="079AC5E7" w14:textId="77777777" w:rsidTr="00732E03">
        <w:trPr>
          <w:jc w:val="center"/>
        </w:trPr>
        <w:tc>
          <w:tcPr>
            <w:tcW w:w="9752" w:type="dxa"/>
            <w:gridSpan w:val="2"/>
          </w:tcPr>
          <w:p w14:paraId="15EEDCD6" w14:textId="77777777" w:rsidR="003C2910" w:rsidRPr="00C9299D" w:rsidRDefault="003C2910" w:rsidP="00732E03">
            <w:pPr>
              <w:keepNext/>
            </w:pPr>
          </w:p>
        </w:tc>
      </w:tr>
      <w:tr w:rsidR="003C2910" w:rsidRPr="00C9299D" w14:paraId="1614E9A9" w14:textId="77777777" w:rsidTr="00732E03">
        <w:trPr>
          <w:jc w:val="center"/>
        </w:trPr>
        <w:tc>
          <w:tcPr>
            <w:tcW w:w="4876" w:type="dxa"/>
            <w:hideMark/>
          </w:tcPr>
          <w:p w14:paraId="57A6DF52" w14:textId="77777777" w:rsidR="003C2910" w:rsidRPr="00C9299D" w:rsidRDefault="003C2910" w:rsidP="00732E03">
            <w:pPr>
              <w:pStyle w:val="ColumnHeading"/>
              <w:keepNext/>
              <w:rPr>
                <w:lang w:val="et-EE"/>
              </w:rPr>
            </w:pPr>
            <w:r w:rsidRPr="00C9299D">
              <w:rPr>
                <w:lang w:val="et-EE"/>
              </w:rPr>
              <w:t>Komisjoni ettepanek</w:t>
            </w:r>
          </w:p>
        </w:tc>
        <w:tc>
          <w:tcPr>
            <w:tcW w:w="4876" w:type="dxa"/>
            <w:hideMark/>
          </w:tcPr>
          <w:p w14:paraId="37D233AB" w14:textId="77777777" w:rsidR="003C2910" w:rsidRPr="00C9299D" w:rsidRDefault="003C2910" w:rsidP="00732E03">
            <w:pPr>
              <w:pStyle w:val="ColumnHeading"/>
              <w:keepNext/>
              <w:rPr>
                <w:lang w:val="et-EE"/>
              </w:rPr>
            </w:pPr>
            <w:r w:rsidRPr="00C9299D">
              <w:rPr>
                <w:lang w:val="et-EE"/>
              </w:rPr>
              <w:t>Muudatusettepanek</w:t>
            </w:r>
          </w:p>
        </w:tc>
      </w:tr>
      <w:tr w:rsidR="003C2910" w:rsidRPr="00C9299D" w14:paraId="7E630157" w14:textId="77777777" w:rsidTr="00732E03">
        <w:trPr>
          <w:jc w:val="center"/>
        </w:trPr>
        <w:tc>
          <w:tcPr>
            <w:tcW w:w="4876" w:type="dxa"/>
            <w:hideMark/>
          </w:tcPr>
          <w:p w14:paraId="3B54B743" w14:textId="77777777" w:rsidR="003C2910" w:rsidRPr="00C9299D" w:rsidRDefault="003C2910" w:rsidP="00732E03">
            <w:pPr>
              <w:pStyle w:val="Normal6"/>
              <w:rPr>
                <w:lang w:val="et-EE"/>
              </w:rPr>
            </w:pPr>
            <w:r w:rsidRPr="00C9299D">
              <w:rPr>
                <w:lang w:val="et-EE"/>
              </w:rPr>
              <w:t>(b)</w:t>
            </w:r>
            <w:r w:rsidRPr="00C9299D">
              <w:rPr>
                <w:lang w:val="et-EE"/>
              </w:rPr>
              <w:tab/>
              <w:t>kümme aastat alates lõpliku süüdimõistmise kuupäevast artikli 4 lõikes 3 osutatud kuriteo korral.</w:t>
            </w:r>
          </w:p>
        </w:tc>
        <w:tc>
          <w:tcPr>
            <w:tcW w:w="4876" w:type="dxa"/>
            <w:hideMark/>
          </w:tcPr>
          <w:p w14:paraId="3C074807" w14:textId="77777777" w:rsidR="003C2910" w:rsidRPr="00C9299D" w:rsidRDefault="003C2910" w:rsidP="00732E03">
            <w:pPr>
              <w:pStyle w:val="Normal6"/>
              <w:rPr>
                <w:szCs w:val="24"/>
                <w:lang w:val="et-EE"/>
              </w:rPr>
            </w:pPr>
            <w:r w:rsidRPr="00C9299D">
              <w:rPr>
                <w:lang w:val="et-EE"/>
              </w:rPr>
              <w:t>(b)</w:t>
            </w:r>
            <w:r w:rsidRPr="00C9299D">
              <w:rPr>
                <w:lang w:val="et-EE"/>
              </w:rPr>
              <w:tab/>
              <w:t xml:space="preserve">kümme aastat alates lõpliku süüdimõistmise kuupäevast artikli 4 </w:t>
            </w:r>
            <w:r w:rsidRPr="00C9299D">
              <w:rPr>
                <w:b/>
                <w:i/>
                <w:lang w:val="et-EE"/>
              </w:rPr>
              <w:t xml:space="preserve">lõike 2 punktis 2 kuni </w:t>
            </w:r>
            <w:r w:rsidRPr="00C9299D">
              <w:rPr>
                <w:lang w:val="et-EE"/>
              </w:rPr>
              <w:t>lõikes 3</w:t>
            </w:r>
            <w:r w:rsidRPr="00C9299D">
              <w:rPr>
                <w:b/>
                <w:i/>
                <w:lang w:val="et-EE"/>
              </w:rPr>
              <w:t>b</w:t>
            </w:r>
            <w:r w:rsidRPr="00C9299D">
              <w:rPr>
                <w:lang w:val="et-EE"/>
              </w:rPr>
              <w:t xml:space="preserve"> osutatud kuriteo korral.</w:t>
            </w:r>
          </w:p>
        </w:tc>
      </w:tr>
    </w:tbl>
    <w:p w14:paraId="37376DC7" w14:textId="77777777" w:rsidR="003C2910" w:rsidRPr="00C9299D" w:rsidRDefault="003C2910" w:rsidP="003C2910">
      <w:pPr>
        <w:pStyle w:val="Olang"/>
        <w:rPr>
          <w:lang w:val="et-EE"/>
        </w:rPr>
      </w:pPr>
      <w:r w:rsidRPr="00C9299D">
        <w:rPr>
          <w:noProof w:val="0"/>
          <w:lang w:val="et-EE"/>
        </w:rPr>
        <w:t xml:space="preserve">Or. </w:t>
      </w:r>
      <w:r w:rsidRPr="00C9299D">
        <w:rPr>
          <w:rStyle w:val="HideTWBExt"/>
          <w:noProof w:val="0"/>
          <w:lang w:val="et-EE"/>
        </w:rPr>
        <w:t>&lt;Original&gt;</w:t>
      </w:r>
      <w:r w:rsidRPr="00C9299D">
        <w:rPr>
          <w:rStyle w:val="HideTWBInt"/>
          <w:noProof w:val="0"/>
          <w:lang w:val="et-EE"/>
        </w:rPr>
        <w:t>{EN}</w:t>
      </w:r>
      <w:r w:rsidRPr="00C9299D">
        <w:rPr>
          <w:noProof w:val="0"/>
          <w:lang w:val="et-EE"/>
        </w:rPr>
        <w:t>en</w:t>
      </w:r>
      <w:r w:rsidRPr="00C9299D">
        <w:rPr>
          <w:rStyle w:val="HideTWBExt"/>
          <w:noProof w:val="0"/>
          <w:lang w:val="et-EE"/>
        </w:rPr>
        <w:t>&lt;/Original&gt;</w:t>
      </w:r>
    </w:p>
    <w:p w14:paraId="647B38D8" w14:textId="77777777" w:rsidR="003C2910" w:rsidRPr="00C9299D" w:rsidRDefault="003C2910" w:rsidP="003C2910">
      <w:r w:rsidRPr="00C9299D">
        <w:rPr>
          <w:rStyle w:val="HideTWBExt"/>
        </w:rPr>
        <w:t>&lt;/Amend&gt;</w:t>
      </w:r>
    </w:p>
    <w:p w14:paraId="6640903B" w14:textId="77777777" w:rsidR="003C2910" w:rsidRPr="00C9299D" w:rsidRDefault="003C2910" w:rsidP="003C2910">
      <w:pPr>
        <w:pStyle w:val="AMNumberTabs0"/>
        <w:keepNext/>
        <w:rPr>
          <w:lang w:val="et-EE"/>
        </w:rPr>
      </w:pPr>
      <w:r w:rsidRPr="00C9299D">
        <w:rPr>
          <w:rStyle w:val="HideTWBExt"/>
          <w:b w:val="0"/>
          <w:lang w:val="et-EE"/>
        </w:rPr>
        <w:t>&lt;Amend&gt;</w:t>
      </w:r>
      <w:r w:rsidRPr="00C9299D">
        <w:rPr>
          <w:lang w:val="et-EE"/>
        </w:rPr>
        <w:t>Muudatusettepanek</w:t>
      </w:r>
      <w:r w:rsidRPr="00C9299D">
        <w:rPr>
          <w:lang w:val="et-EE"/>
        </w:rPr>
        <w:tab/>
      </w:r>
      <w:r w:rsidRPr="00C9299D">
        <w:rPr>
          <w:lang w:val="et-EE"/>
        </w:rPr>
        <w:tab/>
      </w:r>
      <w:r w:rsidRPr="00C9299D">
        <w:rPr>
          <w:rStyle w:val="HideTWBExt"/>
          <w:b w:val="0"/>
          <w:lang w:val="et-EE"/>
        </w:rPr>
        <w:t>&lt;NumAm&gt;</w:t>
      </w:r>
      <w:r w:rsidRPr="00C9299D">
        <w:rPr>
          <w:lang w:val="et-EE"/>
        </w:rPr>
        <w:t>129</w:t>
      </w:r>
      <w:r w:rsidRPr="00C9299D">
        <w:rPr>
          <w:rStyle w:val="HideTWBExt"/>
          <w:b w:val="0"/>
          <w:lang w:val="et-EE"/>
        </w:rPr>
        <w:t>&lt;/NumAm&gt;</w:t>
      </w:r>
    </w:p>
    <w:p w14:paraId="55EA1880" w14:textId="77777777" w:rsidR="003C2910" w:rsidRPr="00C9299D" w:rsidRDefault="003C2910" w:rsidP="003C2910">
      <w:pPr>
        <w:pStyle w:val="NormalBold12b"/>
        <w:keepNext/>
      </w:pPr>
      <w:r w:rsidRPr="00C9299D">
        <w:rPr>
          <w:rStyle w:val="HideTWBExt"/>
          <w:b w:val="0"/>
        </w:rPr>
        <w:t>&lt;DocAmend&gt;</w:t>
      </w:r>
      <w:r w:rsidRPr="00C9299D">
        <w:t>Ettepanek võtta vastu direktiiv</w:t>
      </w:r>
      <w:r w:rsidRPr="00C9299D">
        <w:rPr>
          <w:rStyle w:val="HideTWBExt"/>
          <w:b w:val="0"/>
        </w:rPr>
        <w:t>&lt;/DocAmend&gt;</w:t>
      </w:r>
    </w:p>
    <w:p w14:paraId="10BAC404" w14:textId="77777777" w:rsidR="003C2910" w:rsidRPr="00C9299D" w:rsidRDefault="003C2910" w:rsidP="003C2910">
      <w:pPr>
        <w:pStyle w:val="NormalBold"/>
      </w:pPr>
      <w:r w:rsidRPr="00C9299D">
        <w:rPr>
          <w:rStyle w:val="HideTWBExt"/>
          <w:b w:val="0"/>
        </w:rPr>
        <w:t>&lt;Article&gt;</w:t>
      </w:r>
      <w:r w:rsidRPr="00C9299D">
        <w:t>Artikkel 28 – lõik 1 – punkt 8</w:t>
      </w:r>
      <w:r w:rsidRPr="00C9299D">
        <w:rPr>
          <w:rStyle w:val="HideTWBExt"/>
          <w:b w:val="0"/>
        </w:rPr>
        <w:t>&lt;/Article&gt;</w:t>
      </w:r>
    </w:p>
    <w:p w14:paraId="67FE74F0" w14:textId="77777777" w:rsidR="003C2910" w:rsidRPr="00C9299D" w:rsidRDefault="003C2910" w:rsidP="003C2910">
      <w:pPr>
        <w:keepNext/>
      </w:pPr>
      <w:r w:rsidRPr="00C9299D">
        <w:rPr>
          <w:rStyle w:val="HideTWBExt"/>
        </w:rPr>
        <w:t>&lt;DocAmend2&gt;</w:t>
      </w:r>
      <w:r w:rsidRPr="00C9299D">
        <w:t>Direktiiv (EL) 2017/1371</w:t>
      </w:r>
      <w:r w:rsidRPr="00C9299D">
        <w:rPr>
          <w:rStyle w:val="HideTWBExt"/>
        </w:rPr>
        <w:t>&lt;/DocAmend2&gt;</w:t>
      </w:r>
    </w:p>
    <w:p w14:paraId="27D910D4" w14:textId="77777777" w:rsidR="003C2910" w:rsidRPr="00C9299D" w:rsidRDefault="003C2910" w:rsidP="003C2910">
      <w:r w:rsidRPr="00C9299D">
        <w:rPr>
          <w:rStyle w:val="HideTWBExt"/>
        </w:rPr>
        <w:t>&lt;Article2&gt;</w:t>
      </w:r>
      <w:r w:rsidRPr="00C9299D">
        <w:t>Artikkel 12 – lõige 4 – punkt b a (uus)</w:t>
      </w:r>
      <w:r w:rsidRPr="00C9299D">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2910" w:rsidRPr="00C9299D" w14:paraId="0F578FCF" w14:textId="77777777" w:rsidTr="00732E03">
        <w:trPr>
          <w:jc w:val="center"/>
        </w:trPr>
        <w:tc>
          <w:tcPr>
            <w:tcW w:w="9752" w:type="dxa"/>
            <w:gridSpan w:val="2"/>
          </w:tcPr>
          <w:p w14:paraId="4D674F3C" w14:textId="77777777" w:rsidR="003C2910" w:rsidRPr="00C9299D" w:rsidRDefault="003C2910" w:rsidP="00732E03">
            <w:pPr>
              <w:keepNext/>
            </w:pPr>
          </w:p>
        </w:tc>
      </w:tr>
      <w:tr w:rsidR="003C2910" w:rsidRPr="00C9299D" w14:paraId="531CE6C6" w14:textId="77777777" w:rsidTr="00732E03">
        <w:trPr>
          <w:jc w:val="center"/>
        </w:trPr>
        <w:tc>
          <w:tcPr>
            <w:tcW w:w="4876" w:type="dxa"/>
            <w:hideMark/>
          </w:tcPr>
          <w:p w14:paraId="2D34B7F7" w14:textId="77777777" w:rsidR="003C2910" w:rsidRPr="00C9299D" w:rsidRDefault="003C2910" w:rsidP="00732E03">
            <w:pPr>
              <w:pStyle w:val="ColumnHeading"/>
              <w:keepNext/>
              <w:rPr>
                <w:lang w:val="et-EE"/>
              </w:rPr>
            </w:pPr>
            <w:r w:rsidRPr="00C9299D">
              <w:rPr>
                <w:lang w:val="et-EE"/>
              </w:rPr>
              <w:t>Komisjoni ettepanek</w:t>
            </w:r>
          </w:p>
        </w:tc>
        <w:tc>
          <w:tcPr>
            <w:tcW w:w="4876" w:type="dxa"/>
            <w:hideMark/>
          </w:tcPr>
          <w:p w14:paraId="5A82484F" w14:textId="77777777" w:rsidR="003C2910" w:rsidRPr="00C9299D" w:rsidRDefault="003C2910" w:rsidP="00732E03">
            <w:pPr>
              <w:pStyle w:val="ColumnHeading"/>
              <w:keepNext/>
              <w:rPr>
                <w:lang w:val="et-EE"/>
              </w:rPr>
            </w:pPr>
            <w:r w:rsidRPr="00C9299D">
              <w:rPr>
                <w:lang w:val="et-EE"/>
              </w:rPr>
              <w:t>Muudatusettepanek</w:t>
            </w:r>
          </w:p>
        </w:tc>
      </w:tr>
      <w:tr w:rsidR="003C2910" w:rsidRPr="00C9299D" w14:paraId="634ACCD2" w14:textId="77777777" w:rsidTr="00732E03">
        <w:trPr>
          <w:jc w:val="center"/>
        </w:trPr>
        <w:tc>
          <w:tcPr>
            <w:tcW w:w="4876" w:type="dxa"/>
          </w:tcPr>
          <w:p w14:paraId="16CE1F3C" w14:textId="77777777" w:rsidR="003C2910" w:rsidRPr="00C9299D" w:rsidRDefault="003C2910" w:rsidP="00732E03">
            <w:pPr>
              <w:pStyle w:val="Normal6"/>
              <w:rPr>
                <w:lang w:val="et-EE"/>
              </w:rPr>
            </w:pPr>
          </w:p>
        </w:tc>
        <w:tc>
          <w:tcPr>
            <w:tcW w:w="4876" w:type="dxa"/>
            <w:hideMark/>
          </w:tcPr>
          <w:p w14:paraId="7C910A73" w14:textId="77777777" w:rsidR="003C2910" w:rsidRPr="00C9299D" w:rsidRDefault="003C2910" w:rsidP="00732E03">
            <w:pPr>
              <w:pStyle w:val="Normal6"/>
              <w:rPr>
                <w:szCs w:val="24"/>
                <w:lang w:val="et-EE"/>
              </w:rPr>
            </w:pPr>
            <w:r w:rsidRPr="00C9299D">
              <w:rPr>
                <w:b/>
                <w:i/>
                <w:lang w:val="et-EE"/>
              </w:rPr>
              <w:t>ba)</w:t>
            </w:r>
            <w:r w:rsidRPr="00C9299D">
              <w:rPr>
                <w:b/>
                <w:i/>
                <w:lang w:val="et-EE"/>
              </w:rPr>
              <w:tab/>
              <w:t>kaheksa aastat alates lõpliku süüdimõistmise kuupäevast artikli 4 lõigetes 3d–3f ja artiklis 5 osutatud kuritegude korral.</w:t>
            </w:r>
          </w:p>
        </w:tc>
      </w:tr>
    </w:tbl>
    <w:p w14:paraId="47A0759F" w14:textId="77777777" w:rsidR="003C2910" w:rsidRPr="00C9299D" w:rsidRDefault="003C2910" w:rsidP="003C2910">
      <w:pPr>
        <w:pStyle w:val="Olang"/>
        <w:rPr>
          <w:lang w:val="et-EE"/>
        </w:rPr>
      </w:pPr>
      <w:r w:rsidRPr="00C9299D">
        <w:rPr>
          <w:noProof w:val="0"/>
          <w:lang w:val="et-EE"/>
        </w:rPr>
        <w:t xml:space="preserve">Or. </w:t>
      </w:r>
      <w:r w:rsidRPr="00C9299D">
        <w:rPr>
          <w:rStyle w:val="HideTWBExt"/>
          <w:noProof w:val="0"/>
          <w:lang w:val="et-EE"/>
        </w:rPr>
        <w:t>&lt;Original&gt;</w:t>
      </w:r>
      <w:r w:rsidRPr="00C9299D">
        <w:rPr>
          <w:rStyle w:val="HideTWBInt"/>
          <w:noProof w:val="0"/>
          <w:lang w:val="et-EE"/>
        </w:rPr>
        <w:t>{EN}</w:t>
      </w:r>
      <w:r w:rsidRPr="00C9299D">
        <w:rPr>
          <w:noProof w:val="0"/>
          <w:lang w:val="et-EE"/>
        </w:rPr>
        <w:t>en</w:t>
      </w:r>
      <w:r w:rsidRPr="00C9299D">
        <w:rPr>
          <w:rStyle w:val="HideTWBExt"/>
          <w:noProof w:val="0"/>
          <w:lang w:val="et-EE"/>
        </w:rPr>
        <w:t>&lt;/Original&gt;</w:t>
      </w:r>
    </w:p>
    <w:p w14:paraId="71CD2CBA" w14:textId="77777777" w:rsidR="003C2910" w:rsidRPr="00C9299D" w:rsidRDefault="003C2910" w:rsidP="003C2910">
      <w:r w:rsidRPr="00C9299D">
        <w:rPr>
          <w:rStyle w:val="HideTWBExt"/>
        </w:rPr>
        <w:t>&lt;/Amend&gt;</w:t>
      </w:r>
    </w:p>
    <w:p w14:paraId="6739BED9" w14:textId="77777777" w:rsidR="003C2910" w:rsidRPr="00C9299D" w:rsidRDefault="003C2910" w:rsidP="003C2910">
      <w:pPr>
        <w:pStyle w:val="AMNumberTabs0"/>
        <w:keepNext/>
        <w:rPr>
          <w:lang w:val="et-EE"/>
        </w:rPr>
      </w:pPr>
      <w:r w:rsidRPr="00C9299D">
        <w:rPr>
          <w:rStyle w:val="HideTWBExt"/>
          <w:b w:val="0"/>
          <w:lang w:val="et-EE"/>
        </w:rPr>
        <w:t>&lt;Amend&gt;</w:t>
      </w:r>
      <w:r w:rsidRPr="00C9299D">
        <w:rPr>
          <w:lang w:val="et-EE"/>
        </w:rPr>
        <w:t>Muudatusettepanek</w:t>
      </w:r>
      <w:r w:rsidRPr="00C9299D">
        <w:rPr>
          <w:lang w:val="et-EE"/>
        </w:rPr>
        <w:tab/>
      </w:r>
      <w:r w:rsidRPr="00C9299D">
        <w:rPr>
          <w:lang w:val="et-EE"/>
        </w:rPr>
        <w:tab/>
      </w:r>
      <w:r w:rsidRPr="00C9299D">
        <w:rPr>
          <w:rStyle w:val="HideTWBExt"/>
          <w:b w:val="0"/>
          <w:lang w:val="et-EE"/>
        </w:rPr>
        <w:t>&lt;NumAm&gt;</w:t>
      </w:r>
      <w:r w:rsidRPr="00C9299D">
        <w:rPr>
          <w:lang w:val="et-EE"/>
        </w:rPr>
        <w:t>130</w:t>
      </w:r>
      <w:r w:rsidRPr="00C9299D">
        <w:rPr>
          <w:rStyle w:val="HideTWBExt"/>
          <w:b w:val="0"/>
          <w:lang w:val="et-EE"/>
        </w:rPr>
        <w:t>&lt;/NumAm&gt;</w:t>
      </w:r>
    </w:p>
    <w:p w14:paraId="2D5B7E99" w14:textId="77777777" w:rsidR="003C2910" w:rsidRPr="00C9299D" w:rsidRDefault="003C2910" w:rsidP="003C2910">
      <w:pPr>
        <w:pStyle w:val="NormalBold12b"/>
        <w:keepNext/>
      </w:pPr>
      <w:r w:rsidRPr="00C9299D">
        <w:rPr>
          <w:rStyle w:val="HideTWBExt"/>
          <w:b w:val="0"/>
        </w:rPr>
        <w:t>&lt;DocAmend&gt;</w:t>
      </w:r>
      <w:r w:rsidRPr="00C9299D">
        <w:t>Ettepanek võtta vastu direktiiv</w:t>
      </w:r>
      <w:r w:rsidRPr="00C9299D">
        <w:rPr>
          <w:rStyle w:val="HideTWBExt"/>
          <w:b w:val="0"/>
        </w:rPr>
        <w:t>&lt;/DocAmend&gt;</w:t>
      </w:r>
    </w:p>
    <w:p w14:paraId="2A147F69" w14:textId="77777777" w:rsidR="003C2910" w:rsidRPr="00C9299D" w:rsidRDefault="003C2910" w:rsidP="003C2910">
      <w:pPr>
        <w:pStyle w:val="NormalBold"/>
      </w:pPr>
      <w:r w:rsidRPr="00C9299D">
        <w:rPr>
          <w:rStyle w:val="HideTWBExt"/>
          <w:b w:val="0"/>
        </w:rPr>
        <w:t>&lt;Article&gt;</w:t>
      </w:r>
      <w:r w:rsidRPr="00C9299D">
        <w:t>Artikkel 28 – lõik 1 – punkt 8</w:t>
      </w:r>
      <w:r w:rsidRPr="00C9299D">
        <w:rPr>
          <w:rStyle w:val="HideTWBExt"/>
          <w:b w:val="0"/>
        </w:rPr>
        <w:t>&lt;/Article&gt;</w:t>
      </w:r>
    </w:p>
    <w:p w14:paraId="6F68B216" w14:textId="77777777" w:rsidR="003C2910" w:rsidRPr="00C9299D" w:rsidRDefault="003C2910" w:rsidP="003C2910">
      <w:pPr>
        <w:keepNext/>
      </w:pPr>
      <w:r w:rsidRPr="00C9299D">
        <w:rPr>
          <w:rStyle w:val="HideTWBExt"/>
        </w:rPr>
        <w:t>&lt;DocAmend2&gt;</w:t>
      </w:r>
      <w:r w:rsidRPr="00C9299D">
        <w:t>Direktiiv (EL) 2017/1371</w:t>
      </w:r>
      <w:r w:rsidRPr="00C9299D">
        <w:rPr>
          <w:rStyle w:val="HideTWBExt"/>
        </w:rPr>
        <w:t>&lt;/DocAmend2&gt;</w:t>
      </w:r>
    </w:p>
    <w:p w14:paraId="1E84F91E" w14:textId="77777777" w:rsidR="003C2910" w:rsidRPr="00C9299D" w:rsidRDefault="003C2910" w:rsidP="003C2910">
      <w:r w:rsidRPr="00C9299D">
        <w:rPr>
          <w:rStyle w:val="HideTWBExt"/>
        </w:rPr>
        <w:t>&lt;Article2&gt;</w:t>
      </w:r>
      <w:r w:rsidRPr="00C9299D">
        <w:t>Artikkel 12 – lõige 5 – punkt a</w:t>
      </w:r>
      <w:r w:rsidRPr="00C9299D">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2910" w:rsidRPr="00C9299D" w14:paraId="6C0AA59B" w14:textId="77777777" w:rsidTr="00732E03">
        <w:trPr>
          <w:jc w:val="center"/>
        </w:trPr>
        <w:tc>
          <w:tcPr>
            <w:tcW w:w="9752" w:type="dxa"/>
            <w:gridSpan w:val="2"/>
          </w:tcPr>
          <w:p w14:paraId="6E55C8F1" w14:textId="77777777" w:rsidR="003C2910" w:rsidRPr="00C9299D" w:rsidRDefault="003C2910" w:rsidP="00732E03">
            <w:pPr>
              <w:keepNext/>
            </w:pPr>
          </w:p>
        </w:tc>
      </w:tr>
      <w:tr w:rsidR="003C2910" w:rsidRPr="00C9299D" w14:paraId="3CA22D1C" w14:textId="77777777" w:rsidTr="00732E03">
        <w:trPr>
          <w:jc w:val="center"/>
        </w:trPr>
        <w:tc>
          <w:tcPr>
            <w:tcW w:w="4876" w:type="dxa"/>
            <w:hideMark/>
          </w:tcPr>
          <w:p w14:paraId="6F80266A" w14:textId="77777777" w:rsidR="003C2910" w:rsidRPr="00C9299D" w:rsidRDefault="003C2910" w:rsidP="00732E03">
            <w:pPr>
              <w:pStyle w:val="ColumnHeading"/>
              <w:keepNext/>
              <w:rPr>
                <w:lang w:val="et-EE"/>
              </w:rPr>
            </w:pPr>
            <w:r w:rsidRPr="00C9299D">
              <w:rPr>
                <w:lang w:val="et-EE"/>
              </w:rPr>
              <w:t>Komisjoni ettepanek</w:t>
            </w:r>
          </w:p>
        </w:tc>
        <w:tc>
          <w:tcPr>
            <w:tcW w:w="4876" w:type="dxa"/>
            <w:hideMark/>
          </w:tcPr>
          <w:p w14:paraId="224E9B22" w14:textId="77777777" w:rsidR="003C2910" w:rsidRPr="00C9299D" w:rsidRDefault="003C2910" w:rsidP="00732E03">
            <w:pPr>
              <w:pStyle w:val="ColumnHeading"/>
              <w:keepNext/>
              <w:rPr>
                <w:lang w:val="et-EE"/>
              </w:rPr>
            </w:pPr>
            <w:r w:rsidRPr="00C9299D">
              <w:rPr>
                <w:lang w:val="et-EE"/>
              </w:rPr>
              <w:t>Muudatusettepanek</w:t>
            </w:r>
          </w:p>
        </w:tc>
      </w:tr>
      <w:tr w:rsidR="003C2910" w:rsidRPr="00C9299D" w14:paraId="5BC5D337" w14:textId="77777777" w:rsidTr="00732E03">
        <w:trPr>
          <w:jc w:val="center"/>
        </w:trPr>
        <w:tc>
          <w:tcPr>
            <w:tcW w:w="4876" w:type="dxa"/>
            <w:hideMark/>
          </w:tcPr>
          <w:p w14:paraId="34A96922" w14:textId="77777777" w:rsidR="003C2910" w:rsidRPr="00C9299D" w:rsidRDefault="003C2910" w:rsidP="00732E03">
            <w:pPr>
              <w:pStyle w:val="Normal6"/>
              <w:rPr>
                <w:lang w:val="et-EE"/>
              </w:rPr>
            </w:pPr>
            <w:r w:rsidRPr="00C9299D">
              <w:rPr>
                <w:lang w:val="et-EE"/>
              </w:rPr>
              <w:t>(a)</w:t>
            </w:r>
            <w:r w:rsidRPr="00C9299D">
              <w:rPr>
                <w:lang w:val="et-EE"/>
              </w:rPr>
              <w:tab/>
              <w:t xml:space="preserve">kümme aastat alates lõpliku süüdimõistmise kuupäevast artiklis 3 ning artikli 4 </w:t>
            </w:r>
            <w:r w:rsidRPr="00C9299D">
              <w:rPr>
                <w:b/>
                <w:i/>
                <w:lang w:val="et-EE"/>
              </w:rPr>
              <w:t>lõigetes</w:t>
            </w:r>
            <w:r w:rsidRPr="00C9299D">
              <w:rPr>
                <w:lang w:val="et-EE"/>
              </w:rPr>
              <w:t xml:space="preserve"> 1</w:t>
            </w:r>
            <w:r w:rsidRPr="00C9299D">
              <w:rPr>
                <w:b/>
                <w:i/>
                <w:lang w:val="et-EE"/>
              </w:rPr>
              <w:t xml:space="preserve"> ja</w:t>
            </w:r>
            <w:r w:rsidRPr="00C9299D">
              <w:rPr>
                <w:lang w:val="et-EE"/>
              </w:rPr>
              <w:t xml:space="preserve"> 2 osutatud kuritegude korral;</w:t>
            </w:r>
          </w:p>
        </w:tc>
        <w:tc>
          <w:tcPr>
            <w:tcW w:w="4876" w:type="dxa"/>
            <w:hideMark/>
          </w:tcPr>
          <w:p w14:paraId="62330EA6" w14:textId="77777777" w:rsidR="003C2910" w:rsidRPr="00C9299D" w:rsidRDefault="003C2910" w:rsidP="00732E03">
            <w:pPr>
              <w:pStyle w:val="Normal6"/>
              <w:rPr>
                <w:szCs w:val="24"/>
                <w:lang w:val="et-EE"/>
              </w:rPr>
            </w:pPr>
            <w:r w:rsidRPr="00C9299D">
              <w:rPr>
                <w:lang w:val="et-EE"/>
              </w:rPr>
              <w:t>(a)</w:t>
            </w:r>
            <w:r w:rsidRPr="00C9299D">
              <w:rPr>
                <w:lang w:val="et-EE"/>
              </w:rPr>
              <w:tab/>
              <w:t xml:space="preserve">kümme aastat alates lõpliku süüdimõistmise kuupäevast artiklis 3 ning artikli 4 </w:t>
            </w:r>
            <w:r w:rsidRPr="00C9299D">
              <w:rPr>
                <w:b/>
                <w:i/>
                <w:lang w:val="et-EE"/>
              </w:rPr>
              <w:t>lõikes</w:t>
            </w:r>
            <w:r w:rsidRPr="00C9299D">
              <w:rPr>
                <w:lang w:val="et-EE"/>
              </w:rPr>
              <w:t xml:space="preserve"> 1</w:t>
            </w:r>
            <w:r w:rsidRPr="00C9299D">
              <w:rPr>
                <w:b/>
                <w:i/>
                <w:lang w:val="et-EE"/>
              </w:rPr>
              <w:t>, lõike</w:t>
            </w:r>
            <w:r w:rsidRPr="00C9299D">
              <w:rPr>
                <w:lang w:val="et-EE"/>
              </w:rPr>
              <w:t xml:space="preserve"> 2</w:t>
            </w:r>
            <w:r w:rsidRPr="00C9299D">
              <w:rPr>
                <w:b/>
                <w:i/>
                <w:lang w:val="et-EE"/>
              </w:rPr>
              <w:t xml:space="preserve"> punktis 1 ja lõikes 3c</w:t>
            </w:r>
            <w:r w:rsidRPr="00C9299D">
              <w:rPr>
                <w:lang w:val="et-EE"/>
              </w:rPr>
              <w:t xml:space="preserve"> osutatud kuritegude korral;</w:t>
            </w:r>
          </w:p>
        </w:tc>
      </w:tr>
    </w:tbl>
    <w:p w14:paraId="4F44C7CF" w14:textId="77777777" w:rsidR="003C2910" w:rsidRPr="00C9299D" w:rsidRDefault="003C2910" w:rsidP="003C2910">
      <w:pPr>
        <w:pStyle w:val="Olang"/>
        <w:rPr>
          <w:lang w:val="et-EE"/>
        </w:rPr>
      </w:pPr>
      <w:r w:rsidRPr="00C9299D">
        <w:rPr>
          <w:noProof w:val="0"/>
          <w:lang w:val="et-EE"/>
        </w:rPr>
        <w:t xml:space="preserve">Or. </w:t>
      </w:r>
      <w:r w:rsidRPr="00C9299D">
        <w:rPr>
          <w:rStyle w:val="HideTWBExt"/>
          <w:noProof w:val="0"/>
          <w:lang w:val="et-EE"/>
        </w:rPr>
        <w:t>&lt;Original&gt;</w:t>
      </w:r>
      <w:r w:rsidRPr="00C9299D">
        <w:rPr>
          <w:rStyle w:val="HideTWBInt"/>
          <w:noProof w:val="0"/>
          <w:lang w:val="et-EE"/>
        </w:rPr>
        <w:t>{EN}</w:t>
      </w:r>
      <w:r w:rsidRPr="00C9299D">
        <w:rPr>
          <w:noProof w:val="0"/>
          <w:lang w:val="et-EE"/>
        </w:rPr>
        <w:t>en</w:t>
      </w:r>
      <w:r w:rsidRPr="00C9299D">
        <w:rPr>
          <w:rStyle w:val="HideTWBExt"/>
          <w:noProof w:val="0"/>
          <w:lang w:val="et-EE"/>
        </w:rPr>
        <w:t>&lt;/Original&gt;</w:t>
      </w:r>
    </w:p>
    <w:p w14:paraId="1CB24072" w14:textId="77777777" w:rsidR="003C2910" w:rsidRPr="00C9299D" w:rsidRDefault="003C2910" w:rsidP="003C2910">
      <w:r w:rsidRPr="00C9299D">
        <w:rPr>
          <w:rStyle w:val="HideTWBExt"/>
        </w:rPr>
        <w:t>&lt;/Amend&gt;</w:t>
      </w:r>
    </w:p>
    <w:p w14:paraId="7D5F0CA2" w14:textId="77777777" w:rsidR="003C2910" w:rsidRPr="00C9299D" w:rsidRDefault="003C2910" w:rsidP="003C2910">
      <w:pPr>
        <w:pStyle w:val="AMNumberTabs0"/>
        <w:keepNext/>
        <w:rPr>
          <w:lang w:val="et-EE"/>
        </w:rPr>
      </w:pPr>
      <w:r w:rsidRPr="00C9299D">
        <w:rPr>
          <w:rStyle w:val="HideTWBExt"/>
          <w:b w:val="0"/>
          <w:lang w:val="et-EE"/>
        </w:rPr>
        <w:t>&lt;Amend&gt;</w:t>
      </w:r>
      <w:r w:rsidRPr="00C9299D">
        <w:rPr>
          <w:lang w:val="et-EE"/>
        </w:rPr>
        <w:t>Muudatusettepanek</w:t>
      </w:r>
      <w:r w:rsidRPr="00C9299D">
        <w:rPr>
          <w:lang w:val="et-EE"/>
        </w:rPr>
        <w:tab/>
      </w:r>
      <w:r w:rsidRPr="00C9299D">
        <w:rPr>
          <w:lang w:val="et-EE"/>
        </w:rPr>
        <w:tab/>
      </w:r>
      <w:r w:rsidRPr="00C9299D">
        <w:rPr>
          <w:rStyle w:val="HideTWBExt"/>
          <w:b w:val="0"/>
          <w:lang w:val="et-EE"/>
        </w:rPr>
        <w:t>&lt;NumAm&gt;</w:t>
      </w:r>
      <w:r w:rsidRPr="00C9299D">
        <w:rPr>
          <w:lang w:val="et-EE"/>
        </w:rPr>
        <w:t>131</w:t>
      </w:r>
      <w:r w:rsidRPr="00C9299D">
        <w:rPr>
          <w:rStyle w:val="HideTWBExt"/>
          <w:b w:val="0"/>
          <w:lang w:val="et-EE"/>
        </w:rPr>
        <w:t>&lt;/NumAm&gt;</w:t>
      </w:r>
    </w:p>
    <w:p w14:paraId="42749E09" w14:textId="77777777" w:rsidR="003C2910" w:rsidRPr="00C9299D" w:rsidRDefault="003C2910" w:rsidP="003C2910">
      <w:pPr>
        <w:pStyle w:val="NormalBold12b"/>
        <w:keepNext/>
      </w:pPr>
      <w:r w:rsidRPr="00C9299D">
        <w:rPr>
          <w:rStyle w:val="HideTWBExt"/>
          <w:b w:val="0"/>
        </w:rPr>
        <w:t>&lt;DocAmend&gt;</w:t>
      </w:r>
      <w:r w:rsidRPr="00C9299D">
        <w:t>Ettepanek võtta vastu direktiiv</w:t>
      </w:r>
      <w:r w:rsidRPr="00C9299D">
        <w:rPr>
          <w:rStyle w:val="HideTWBExt"/>
          <w:b w:val="0"/>
        </w:rPr>
        <w:t>&lt;/DocAmend&gt;</w:t>
      </w:r>
    </w:p>
    <w:p w14:paraId="0EDF8A6D" w14:textId="77777777" w:rsidR="003C2910" w:rsidRPr="00C9299D" w:rsidRDefault="003C2910" w:rsidP="003C2910">
      <w:pPr>
        <w:pStyle w:val="NormalBold"/>
      </w:pPr>
      <w:r w:rsidRPr="00C9299D">
        <w:rPr>
          <w:rStyle w:val="HideTWBExt"/>
          <w:b w:val="0"/>
        </w:rPr>
        <w:t>&lt;Article&gt;</w:t>
      </w:r>
      <w:r w:rsidRPr="00C9299D">
        <w:t>Artikkel 28 – lõik 1 – punkt 8</w:t>
      </w:r>
      <w:r w:rsidRPr="00C9299D">
        <w:rPr>
          <w:rStyle w:val="HideTWBExt"/>
          <w:b w:val="0"/>
        </w:rPr>
        <w:t>&lt;/Article&gt;</w:t>
      </w:r>
    </w:p>
    <w:p w14:paraId="30CE3231" w14:textId="77777777" w:rsidR="003C2910" w:rsidRPr="00C9299D" w:rsidRDefault="003C2910" w:rsidP="003C2910">
      <w:pPr>
        <w:keepNext/>
      </w:pPr>
      <w:r w:rsidRPr="00C9299D">
        <w:rPr>
          <w:rStyle w:val="HideTWBExt"/>
        </w:rPr>
        <w:t>&lt;DocAmend2&gt;</w:t>
      </w:r>
      <w:r w:rsidRPr="00C9299D">
        <w:t>Direktiiv (EL) 2017/1371</w:t>
      </w:r>
      <w:r w:rsidRPr="00C9299D">
        <w:rPr>
          <w:rStyle w:val="HideTWBExt"/>
        </w:rPr>
        <w:t>&lt;/DocAmend2&gt;</w:t>
      </w:r>
    </w:p>
    <w:p w14:paraId="71685D49" w14:textId="77777777" w:rsidR="003C2910" w:rsidRPr="00C9299D" w:rsidRDefault="003C2910" w:rsidP="003C2910">
      <w:r w:rsidRPr="00C9299D">
        <w:rPr>
          <w:rStyle w:val="HideTWBExt"/>
        </w:rPr>
        <w:t>&lt;Article2&gt;</w:t>
      </w:r>
      <w:r w:rsidRPr="00C9299D">
        <w:t>Artikkel 12 – lõige 5 – punkt b</w:t>
      </w:r>
      <w:r w:rsidRPr="00C9299D">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2910" w:rsidRPr="00C9299D" w14:paraId="79D5AE3B" w14:textId="77777777" w:rsidTr="00732E03">
        <w:trPr>
          <w:jc w:val="center"/>
        </w:trPr>
        <w:tc>
          <w:tcPr>
            <w:tcW w:w="9752" w:type="dxa"/>
            <w:gridSpan w:val="2"/>
          </w:tcPr>
          <w:p w14:paraId="4BCFB168" w14:textId="77777777" w:rsidR="003C2910" w:rsidRPr="00C9299D" w:rsidRDefault="003C2910" w:rsidP="00732E03">
            <w:pPr>
              <w:keepNext/>
            </w:pPr>
          </w:p>
        </w:tc>
      </w:tr>
      <w:tr w:rsidR="003C2910" w:rsidRPr="00C9299D" w14:paraId="248CBB85" w14:textId="77777777" w:rsidTr="00732E03">
        <w:trPr>
          <w:jc w:val="center"/>
        </w:trPr>
        <w:tc>
          <w:tcPr>
            <w:tcW w:w="4876" w:type="dxa"/>
            <w:hideMark/>
          </w:tcPr>
          <w:p w14:paraId="158A0A44" w14:textId="77777777" w:rsidR="003C2910" w:rsidRPr="00C9299D" w:rsidRDefault="003C2910" w:rsidP="00732E03">
            <w:pPr>
              <w:pStyle w:val="ColumnHeading"/>
              <w:keepNext/>
              <w:rPr>
                <w:lang w:val="et-EE"/>
              </w:rPr>
            </w:pPr>
            <w:r w:rsidRPr="00C9299D">
              <w:rPr>
                <w:lang w:val="et-EE"/>
              </w:rPr>
              <w:t>Komisjoni ettepanek</w:t>
            </w:r>
          </w:p>
        </w:tc>
        <w:tc>
          <w:tcPr>
            <w:tcW w:w="4876" w:type="dxa"/>
            <w:hideMark/>
          </w:tcPr>
          <w:p w14:paraId="6BB89DDB" w14:textId="77777777" w:rsidR="003C2910" w:rsidRPr="00C9299D" w:rsidRDefault="003C2910" w:rsidP="00732E03">
            <w:pPr>
              <w:pStyle w:val="ColumnHeading"/>
              <w:keepNext/>
              <w:rPr>
                <w:lang w:val="et-EE"/>
              </w:rPr>
            </w:pPr>
            <w:r w:rsidRPr="00C9299D">
              <w:rPr>
                <w:lang w:val="et-EE"/>
              </w:rPr>
              <w:t>Muudatusettepanek</w:t>
            </w:r>
          </w:p>
        </w:tc>
      </w:tr>
      <w:tr w:rsidR="003C2910" w:rsidRPr="00C9299D" w14:paraId="07CD08A4" w14:textId="77777777" w:rsidTr="00732E03">
        <w:trPr>
          <w:jc w:val="center"/>
        </w:trPr>
        <w:tc>
          <w:tcPr>
            <w:tcW w:w="4876" w:type="dxa"/>
            <w:hideMark/>
          </w:tcPr>
          <w:p w14:paraId="46029297" w14:textId="77777777" w:rsidR="003C2910" w:rsidRPr="00C9299D" w:rsidRDefault="003C2910" w:rsidP="00732E03">
            <w:pPr>
              <w:pStyle w:val="Normal6"/>
              <w:rPr>
                <w:lang w:val="et-EE"/>
              </w:rPr>
            </w:pPr>
            <w:r w:rsidRPr="00C9299D">
              <w:rPr>
                <w:lang w:val="et-EE"/>
              </w:rPr>
              <w:t>(b)</w:t>
            </w:r>
            <w:r w:rsidRPr="00C9299D">
              <w:rPr>
                <w:lang w:val="et-EE"/>
              </w:rPr>
              <w:tab/>
              <w:t>kaheksa aastat alates lõpliku süüdimõistmise kuupäevast artikli 4 lõikes 3 osutatud kuriteo korral</w:t>
            </w:r>
            <w:r w:rsidRPr="00C9299D">
              <w:rPr>
                <w:b/>
                <w:i/>
                <w:lang w:val="et-EE"/>
              </w:rPr>
              <w:t>.</w:t>
            </w:r>
          </w:p>
        </w:tc>
        <w:tc>
          <w:tcPr>
            <w:tcW w:w="4876" w:type="dxa"/>
            <w:hideMark/>
          </w:tcPr>
          <w:p w14:paraId="6BBE8A50" w14:textId="77777777" w:rsidR="003C2910" w:rsidRPr="00C9299D" w:rsidRDefault="003C2910" w:rsidP="00732E03">
            <w:pPr>
              <w:pStyle w:val="Normal6"/>
              <w:rPr>
                <w:szCs w:val="24"/>
                <w:lang w:val="et-EE"/>
              </w:rPr>
            </w:pPr>
            <w:r w:rsidRPr="00C9299D">
              <w:rPr>
                <w:lang w:val="et-EE"/>
              </w:rPr>
              <w:t>(b)</w:t>
            </w:r>
            <w:r w:rsidRPr="00C9299D">
              <w:rPr>
                <w:lang w:val="et-EE"/>
              </w:rPr>
              <w:tab/>
              <w:t xml:space="preserve">kaheksa aastat alates lõpliku süüdimõistmise kuupäevast artikli 4 </w:t>
            </w:r>
            <w:r w:rsidRPr="00C9299D">
              <w:rPr>
                <w:b/>
                <w:i/>
                <w:lang w:val="et-EE"/>
              </w:rPr>
              <w:t xml:space="preserve">lõike 2 punktis 2 kuni </w:t>
            </w:r>
            <w:r w:rsidRPr="00C9299D">
              <w:rPr>
                <w:lang w:val="et-EE"/>
              </w:rPr>
              <w:t>lõikes 3</w:t>
            </w:r>
            <w:r w:rsidRPr="00C9299D">
              <w:rPr>
                <w:b/>
                <w:i/>
                <w:lang w:val="et-EE"/>
              </w:rPr>
              <w:t>b</w:t>
            </w:r>
            <w:r w:rsidRPr="00C9299D">
              <w:rPr>
                <w:lang w:val="et-EE"/>
              </w:rPr>
              <w:t xml:space="preserve"> osutatud kuriteo korral</w:t>
            </w:r>
            <w:r w:rsidRPr="00C9299D">
              <w:rPr>
                <w:b/>
                <w:i/>
                <w:lang w:val="et-EE"/>
              </w:rPr>
              <w:t>;</w:t>
            </w:r>
          </w:p>
        </w:tc>
      </w:tr>
    </w:tbl>
    <w:p w14:paraId="5FD12C81" w14:textId="77777777" w:rsidR="003C2910" w:rsidRPr="00C9299D" w:rsidRDefault="003C2910" w:rsidP="003C2910">
      <w:pPr>
        <w:pStyle w:val="Olang"/>
        <w:rPr>
          <w:lang w:val="et-EE"/>
        </w:rPr>
      </w:pPr>
      <w:r w:rsidRPr="00C9299D">
        <w:rPr>
          <w:noProof w:val="0"/>
          <w:lang w:val="et-EE"/>
        </w:rPr>
        <w:t xml:space="preserve">Or. </w:t>
      </w:r>
      <w:r w:rsidRPr="00C9299D">
        <w:rPr>
          <w:rStyle w:val="HideTWBExt"/>
          <w:noProof w:val="0"/>
          <w:lang w:val="et-EE"/>
        </w:rPr>
        <w:t>&lt;Original&gt;</w:t>
      </w:r>
      <w:r w:rsidRPr="00C9299D">
        <w:rPr>
          <w:rStyle w:val="HideTWBInt"/>
          <w:noProof w:val="0"/>
          <w:lang w:val="et-EE"/>
        </w:rPr>
        <w:t>{EN}</w:t>
      </w:r>
      <w:r w:rsidRPr="00C9299D">
        <w:rPr>
          <w:noProof w:val="0"/>
          <w:lang w:val="et-EE"/>
        </w:rPr>
        <w:t>en</w:t>
      </w:r>
      <w:r w:rsidRPr="00C9299D">
        <w:rPr>
          <w:rStyle w:val="HideTWBExt"/>
          <w:noProof w:val="0"/>
          <w:lang w:val="et-EE"/>
        </w:rPr>
        <w:t>&lt;/Original&gt;</w:t>
      </w:r>
    </w:p>
    <w:p w14:paraId="76A54227" w14:textId="77777777" w:rsidR="003C2910" w:rsidRPr="00C9299D" w:rsidRDefault="003C2910" w:rsidP="003C2910">
      <w:r w:rsidRPr="00C9299D">
        <w:rPr>
          <w:rStyle w:val="HideTWBExt"/>
        </w:rPr>
        <w:t>&lt;/Amend&gt;</w:t>
      </w:r>
    </w:p>
    <w:p w14:paraId="3CE7C496" w14:textId="77777777" w:rsidR="003C2910" w:rsidRPr="00C9299D" w:rsidRDefault="003C2910" w:rsidP="003C2910">
      <w:pPr>
        <w:pStyle w:val="AMNumberTabs0"/>
        <w:keepNext/>
        <w:rPr>
          <w:lang w:val="et-EE"/>
        </w:rPr>
      </w:pPr>
      <w:r w:rsidRPr="00C9299D">
        <w:rPr>
          <w:rStyle w:val="HideTWBExt"/>
          <w:b w:val="0"/>
          <w:lang w:val="et-EE"/>
        </w:rPr>
        <w:t>&lt;Amend&gt;</w:t>
      </w:r>
      <w:r w:rsidRPr="00C9299D">
        <w:rPr>
          <w:lang w:val="et-EE"/>
        </w:rPr>
        <w:t>Muudatusettepanek</w:t>
      </w:r>
      <w:r w:rsidRPr="00C9299D">
        <w:rPr>
          <w:lang w:val="et-EE"/>
        </w:rPr>
        <w:tab/>
      </w:r>
      <w:r w:rsidRPr="00C9299D">
        <w:rPr>
          <w:lang w:val="et-EE"/>
        </w:rPr>
        <w:tab/>
      </w:r>
      <w:r w:rsidRPr="00C9299D">
        <w:rPr>
          <w:rStyle w:val="HideTWBExt"/>
          <w:b w:val="0"/>
          <w:lang w:val="et-EE"/>
        </w:rPr>
        <w:t>&lt;NumAm&gt;</w:t>
      </w:r>
      <w:r w:rsidRPr="00C9299D">
        <w:rPr>
          <w:lang w:val="et-EE"/>
        </w:rPr>
        <w:t>132</w:t>
      </w:r>
      <w:r w:rsidRPr="00C9299D">
        <w:rPr>
          <w:rStyle w:val="HideTWBExt"/>
          <w:b w:val="0"/>
          <w:lang w:val="et-EE"/>
        </w:rPr>
        <w:t>&lt;/NumAm&gt;</w:t>
      </w:r>
    </w:p>
    <w:p w14:paraId="226D700E" w14:textId="77777777" w:rsidR="003C2910" w:rsidRPr="00C9299D" w:rsidRDefault="003C2910" w:rsidP="003C2910">
      <w:pPr>
        <w:pStyle w:val="NormalBold12b"/>
        <w:keepNext/>
      </w:pPr>
      <w:r w:rsidRPr="00C9299D">
        <w:rPr>
          <w:rStyle w:val="HideTWBExt"/>
          <w:b w:val="0"/>
        </w:rPr>
        <w:t>&lt;DocAmend&gt;</w:t>
      </w:r>
      <w:r w:rsidRPr="00C9299D">
        <w:t>Ettepanek võtta vastu direktiiv</w:t>
      </w:r>
      <w:r w:rsidRPr="00C9299D">
        <w:rPr>
          <w:rStyle w:val="HideTWBExt"/>
          <w:b w:val="0"/>
        </w:rPr>
        <w:t>&lt;/DocAmend&gt;</w:t>
      </w:r>
    </w:p>
    <w:p w14:paraId="5B70A073" w14:textId="77777777" w:rsidR="003C2910" w:rsidRPr="00C9299D" w:rsidRDefault="003C2910" w:rsidP="003C2910">
      <w:pPr>
        <w:pStyle w:val="NormalBold"/>
      </w:pPr>
      <w:r w:rsidRPr="00C9299D">
        <w:rPr>
          <w:rStyle w:val="HideTWBExt"/>
          <w:b w:val="0"/>
        </w:rPr>
        <w:t>&lt;Article&gt;</w:t>
      </w:r>
      <w:r w:rsidRPr="00C9299D">
        <w:t>Artikkel 28 – lõik 1 – punkt 8</w:t>
      </w:r>
      <w:r w:rsidRPr="00C9299D">
        <w:rPr>
          <w:rStyle w:val="HideTWBExt"/>
          <w:b w:val="0"/>
        </w:rPr>
        <w:t>&lt;/Article&gt;</w:t>
      </w:r>
    </w:p>
    <w:p w14:paraId="0AC8540A" w14:textId="77777777" w:rsidR="003C2910" w:rsidRPr="00C9299D" w:rsidRDefault="003C2910" w:rsidP="003C2910">
      <w:pPr>
        <w:keepNext/>
      </w:pPr>
      <w:r w:rsidRPr="00C9299D">
        <w:rPr>
          <w:rStyle w:val="HideTWBExt"/>
        </w:rPr>
        <w:t>&lt;DocAmend2&gt;</w:t>
      </w:r>
      <w:r w:rsidRPr="00C9299D">
        <w:t>Direktiiv (EL) 2017/1371</w:t>
      </w:r>
      <w:r w:rsidRPr="00C9299D">
        <w:rPr>
          <w:rStyle w:val="HideTWBExt"/>
        </w:rPr>
        <w:t>&lt;/DocAmend2&gt;</w:t>
      </w:r>
    </w:p>
    <w:p w14:paraId="424CCB90" w14:textId="77777777" w:rsidR="003C2910" w:rsidRPr="00C9299D" w:rsidRDefault="003C2910" w:rsidP="003C2910">
      <w:r w:rsidRPr="00C9299D">
        <w:rPr>
          <w:rStyle w:val="HideTWBExt"/>
        </w:rPr>
        <w:t>&lt;Article2&gt;</w:t>
      </w:r>
      <w:r w:rsidRPr="00C9299D">
        <w:t>Artikkel 12 – lõige 5 – punkt b a (uus)</w:t>
      </w:r>
      <w:r w:rsidRPr="00C9299D">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2910" w:rsidRPr="00C9299D" w14:paraId="4A3AEA02" w14:textId="77777777" w:rsidTr="00732E03">
        <w:trPr>
          <w:jc w:val="center"/>
        </w:trPr>
        <w:tc>
          <w:tcPr>
            <w:tcW w:w="9752" w:type="dxa"/>
            <w:gridSpan w:val="2"/>
          </w:tcPr>
          <w:p w14:paraId="172A3B8A" w14:textId="77777777" w:rsidR="003C2910" w:rsidRPr="00C9299D" w:rsidRDefault="003C2910" w:rsidP="00732E03">
            <w:pPr>
              <w:keepNext/>
            </w:pPr>
          </w:p>
        </w:tc>
      </w:tr>
      <w:tr w:rsidR="003C2910" w:rsidRPr="00C9299D" w14:paraId="5AEF6362" w14:textId="77777777" w:rsidTr="00732E03">
        <w:trPr>
          <w:jc w:val="center"/>
        </w:trPr>
        <w:tc>
          <w:tcPr>
            <w:tcW w:w="4876" w:type="dxa"/>
            <w:hideMark/>
          </w:tcPr>
          <w:p w14:paraId="51303680" w14:textId="77777777" w:rsidR="003C2910" w:rsidRPr="00C9299D" w:rsidRDefault="003C2910" w:rsidP="00732E03">
            <w:pPr>
              <w:pStyle w:val="ColumnHeading"/>
              <w:keepNext/>
              <w:rPr>
                <w:lang w:val="et-EE"/>
              </w:rPr>
            </w:pPr>
            <w:r w:rsidRPr="00C9299D">
              <w:rPr>
                <w:lang w:val="et-EE"/>
              </w:rPr>
              <w:t>Komisjoni ettepanek</w:t>
            </w:r>
          </w:p>
        </w:tc>
        <w:tc>
          <w:tcPr>
            <w:tcW w:w="4876" w:type="dxa"/>
            <w:hideMark/>
          </w:tcPr>
          <w:p w14:paraId="41A7BC4B" w14:textId="77777777" w:rsidR="003C2910" w:rsidRPr="00C9299D" w:rsidRDefault="003C2910" w:rsidP="00732E03">
            <w:pPr>
              <w:pStyle w:val="ColumnHeading"/>
              <w:keepNext/>
              <w:rPr>
                <w:lang w:val="et-EE"/>
              </w:rPr>
            </w:pPr>
            <w:r w:rsidRPr="00C9299D">
              <w:rPr>
                <w:lang w:val="et-EE"/>
              </w:rPr>
              <w:t>Muudatusettepanek</w:t>
            </w:r>
          </w:p>
        </w:tc>
      </w:tr>
      <w:tr w:rsidR="003C2910" w:rsidRPr="00C9299D" w14:paraId="62969BD7" w14:textId="77777777" w:rsidTr="00732E03">
        <w:trPr>
          <w:jc w:val="center"/>
        </w:trPr>
        <w:tc>
          <w:tcPr>
            <w:tcW w:w="4876" w:type="dxa"/>
          </w:tcPr>
          <w:p w14:paraId="2CC49426" w14:textId="77777777" w:rsidR="003C2910" w:rsidRPr="00C9299D" w:rsidRDefault="003C2910" w:rsidP="00732E03">
            <w:pPr>
              <w:pStyle w:val="Normal6"/>
              <w:rPr>
                <w:lang w:val="et-EE"/>
              </w:rPr>
            </w:pPr>
          </w:p>
        </w:tc>
        <w:tc>
          <w:tcPr>
            <w:tcW w:w="4876" w:type="dxa"/>
            <w:hideMark/>
          </w:tcPr>
          <w:p w14:paraId="0C743EB7" w14:textId="77777777" w:rsidR="003C2910" w:rsidRPr="00C9299D" w:rsidRDefault="003C2910" w:rsidP="00732E03">
            <w:pPr>
              <w:pStyle w:val="Normal6"/>
              <w:rPr>
                <w:szCs w:val="24"/>
                <w:lang w:val="et-EE"/>
              </w:rPr>
            </w:pPr>
            <w:r w:rsidRPr="00C9299D">
              <w:rPr>
                <w:b/>
                <w:i/>
                <w:lang w:val="et-EE"/>
              </w:rPr>
              <w:t>ba)</w:t>
            </w:r>
            <w:r w:rsidRPr="00C9299D">
              <w:rPr>
                <w:b/>
                <w:i/>
                <w:lang w:val="et-EE"/>
              </w:rPr>
              <w:tab/>
              <w:t>viis aastat alates lõpliku süüdimõistmise kuupäevast artikli 4 lõigetes 3d–3f ja artiklis 5 osutatud kuritegude korral.</w:t>
            </w:r>
          </w:p>
        </w:tc>
      </w:tr>
    </w:tbl>
    <w:p w14:paraId="46E56B22" w14:textId="77777777" w:rsidR="003C2910" w:rsidRPr="00C9299D" w:rsidRDefault="003C2910" w:rsidP="003C2910">
      <w:pPr>
        <w:pStyle w:val="Olang"/>
        <w:rPr>
          <w:lang w:val="et-EE"/>
        </w:rPr>
      </w:pPr>
      <w:r w:rsidRPr="00C9299D">
        <w:rPr>
          <w:noProof w:val="0"/>
          <w:lang w:val="et-EE"/>
        </w:rPr>
        <w:t xml:space="preserve">Or. </w:t>
      </w:r>
      <w:r w:rsidRPr="00C9299D">
        <w:rPr>
          <w:rStyle w:val="HideTWBExt"/>
          <w:noProof w:val="0"/>
          <w:lang w:val="et-EE"/>
        </w:rPr>
        <w:t>&lt;Original&gt;</w:t>
      </w:r>
      <w:r w:rsidRPr="00C9299D">
        <w:rPr>
          <w:rStyle w:val="HideTWBInt"/>
          <w:noProof w:val="0"/>
          <w:lang w:val="et-EE"/>
        </w:rPr>
        <w:t>{EN}</w:t>
      </w:r>
      <w:r w:rsidRPr="00C9299D">
        <w:rPr>
          <w:noProof w:val="0"/>
          <w:lang w:val="et-EE"/>
        </w:rPr>
        <w:t>en</w:t>
      </w:r>
      <w:r w:rsidRPr="00C9299D">
        <w:rPr>
          <w:rStyle w:val="HideTWBExt"/>
          <w:noProof w:val="0"/>
          <w:lang w:val="et-EE"/>
        </w:rPr>
        <w:t>&lt;/Original&gt;</w:t>
      </w:r>
    </w:p>
    <w:p w14:paraId="6A4BE3FF" w14:textId="77777777" w:rsidR="003C2910" w:rsidRPr="00C9299D" w:rsidRDefault="003C2910" w:rsidP="003C2910">
      <w:r w:rsidRPr="00C9299D">
        <w:rPr>
          <w:rStyle w:val="HideTWBExt"/>
        </w:rPr>
        <w:t>&lt;/Amend&gt;</w:t>
      </w:r>
    </w:p>
    <w:p w14:paraId="7C769602" w14:textId="77777777" w:rsidR="003C2910" w:rsidRPr="00C9299D" w:rsidRDefault="003C2910" w:rsidP="003C2910">
      <w:pPr>
        <w:pStyle w:val="AMNumberTabs0"/>
        <w:keepNext/>
        <w:rPr>
          <w:lang w:val="et-EE"/>
        </w:rPr>
      </w:pPr>
      <w:r w:rsidRPr="00C9299D">
        <w:rPr>
          <w:rStyle w:val="HideTWBExt"/>
          <w:b w:val="0"/>
          <w:lang w:val="et-EE"/>
        </w:rPr>
        <w:t>&lt;Amend&gt;</w:t>
      </w:r>
      <w:r w:rsidRPr="00C9299D">
        <w:rPr>
          <w:lang w:val="et-EE"/>
        </w:rPr>
        <w:t>Muudatusettepanek</w:t>
      </w:r>
      <w:r w:rsidRPr="00C9299D">
        <w:rPr>
          <w:lang w:val="et-EE"/>
        </w:rPr>
        <w:tab/>
      </w:r>
      <w:r w:rsidRPr="00C9299D">
        <w:rPr>
          <w:lang w:val="et-EE"/>
        </w:rPr>
        <w:tab/>
      </w:r>
      <w:r w:rsidRPr="00C9299D">
        <w:rPr>
          <w:rStyle w:val="HideTWBExt"/>
          <w:b w:val="0"/>
          <w:lang w:val="et-EE"/>
        </w:rPr>
        <w:t>&lt;NumAm&gt;</w:t>
      </w:r>
      <w:r w:rsidRPr="00C9299D">
        <w:rPr>
          <w:lang w:val="et-EE"/>
        </w:rPr>
        <w:t>133</w:t>
      </w:r>
      <w:r w:rsidRPr="00C9299D">
        <w:rPr>
          <w:rStyle w:val="HideTWBExt"/>
          <w:b w:val="0"/>
          <w:lang w:val="et-EE"/>
        </w:rPr>
        <w:t>&lt;/NumAm&gt;</w:t>
      </w:r>
    </w:p>
    <w:p w14:paraId="6C65CBE7" w14:textId="77777777" w:rsidR="003C2910" w:rsidRPr="00C9299D" w:rsidRDefault="003C2910" w:rsidP="003C2910">
      <w:pPr>
        <w:pStyle w:val="NormalBold12b"/>
        <w:keepNext/>
      </w:pPr>
      <w:r w:rsidRPr="00C9299D">
        <w:rPr>
          <w:rStyle w:val="HideTWBExt"/>
          <w:b w:val="0"/>
        </w:rPr>
        <w:t>&lt;DocAmend&gt;</w:t>
      </w:r>
      <w:r w:rsidRPr="00C9299D">
        <w:t>Ettepanek võtta vastu direktiiv</w:t>
      </w:r>
      <w:r w:rsidRPr="00C9299D">
        <w:rPr>
          <w:rStyle w:val="HideTWBExt"/>
          <w:b w:val="0"/>
        </w:rPr>
        <w:t>&lt;/DocAmend&gt;</w:t>
      </w:r>
    </w:p>
    <w:p w14:paraId="184C3C74" w14:textId="77777777" w:rsidR="003C2910" w:rsidRPr="00C9299D" w:rsidRDefault="003C2910" w:rsidP="003C2910">
      <w:pPr>
        <w:pStyle w:val="NormalBold"/>
      </w:pPr>
      <w:r w:rsidRPr="00C9299D">
        <w:rPr>
          <w:rStyle w:val="HideTWBExt"/>
          <w:b w:val="0"/>
        </w:rPr>
        <w:t>&lt;Article&gt;</w:t>
      </w:r>
      <w:r w:rsidRPr="00C9299D">
        <w:t>Artikkel 28 – lõik 1 – punkt 8 a (uus)</w:t>
      </w:r>
      <w:r w:rsidRPr="00C9299D">
        <w:rPr>
          <w:rStyle w:val="HideTWBExt"/>
          <w:b w:val="0"/>
        </w:rPr>
        <w:t>&lt;/Article&gt;</w:t>
      </w:r>
    </w:p>
    <w:p w14:paraId="3FB7F865" w14:textId="77777777" w:rsidR="003C2910" w:rsidRPr="00C9299D" w:rsidRDefault="003C2910" w:rsidP="003C2910">
      <w:pPr>
        <w:keepNext/>
      </w:pPr>
      <w:r w:rsidRPr="00C9299D">
        <w:rPr>
          <w:rStyle w:val="HideTWBExt"/>
        </w:rPr>
        <w:t>&lt;DocAmend2&gt;</w:t>
      </w:r>
      <w:r w:rsidRPr="00C9299D">
        <w:t>Direktiiv (EL) 2017/1371</w:t>
      </w:r>
      <w:r w:rsidRPr="00C9299D">
        <w:rPr>
          <w:rStyle w:val="HideTWBExt"/>
        </w:rPr>
        <w:t>&lt;/DocAmend2&gt;</w:t>
      </w:r>
    </w:p>
    <w:p w14:paraId="0FC114C2" w14:textId="77777777" w:rsidR="003C2910" w:rsidRPr="00C9299D" w:rsidRDefault="003C2910" w:rsidP="003C2910">
      <w:r w:rsidRPr="00C9299D">
        <w:rPr>
          <w:rStyle w:val="HideTWBExt"/>
        </w:rPr>
        <w:t>&lt;Article2&gt;</w:t>
      </w:r>
      <w:r w:rsidRPr="00C9299D">
        <w:t>Artikkel 12 a (uus)</w:t>
      </w:r>
      <w:r w:rsidRPr="00C9299D">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2910" w:rsidRPr="00C9299D" w14:paraId="04E15155" w14:textId="77777777" w:rsidTr="00732E03">
        <w:trPr>
          <w:jc w:val="center"/>
        </w:trPr>
        <w:tc>
          <w:tcPr>
            <w:tcW w:w="9752" w:type="dxa"/>
            <w:gridSpan w:val="2"/>
          </w:tcPr>
          <w:p w14:paraId="7D4616B0" w14:textId="77777777" w:rsidR="003C2910" w:rsidRPr="00C9299D" w:rsidRDefault="003C2910" w:rsidP="00732E03">
            <w:pPr>
              <w:keepNext/>
            </w:pPr>
          </w:p>
        </w:tc>
      </w:tr>
      <w:tr w:rsidR="003C2910" w:rsidRPr="00C9299D" w14:paraId="13D29FA2" w14:textId="77777777" w:rsidTr="00732E03">
        <w:trPr>
          <w:jc w:val="center"/>
        </w:trPr>
        <w:tc>
          <w:tcPr>
            <w:tcW w:w="4876" w:type="dxa"/>
            <w:hideMark/>
          </w:tcPr>
          <w:p w14:paraId="52F9D2DD" w14:textId="77777777" w:rsidR="003C2910" w:rsidRPr="00C9299D" w:rsidRDefault="003C2910" w:rsidP="00732E03">
            <w:pPr>
              <w:pStyle w:val="ColumnHeading"/>
              <w:keepNext/>
              <w:rPr>
                <w:lang w:val="et-EE"/>
              </w:rPr>
            </w:pPr>
            <w:r w:rsidRPr="00C9299D">
              <w:rPr>
                <w:lang w:val="et-EE"/>
              </w:rPr>
              <w:t>Komisjoni ettepanek</w:t>
            </w:r>
          </w:p>
        </w:tc>
        <w:tc>
          <w:tcPr>
            <w:tcW w:w="4876" w:type="dxa"/>
            <w:hideMark/>
          </w:tcPr>
          <w:p w14:paraId="551B4FD6" w14:textId="77777777" w:rsidR="003C2910" w:rsidRPr="00C9299D" w:rsidRDefault="003C2910" w:rsidP="00732E03">
            <w:pPr>
              <w:pStyle w:val="ColumnHeading"/>
              <w:keepNext/>
              <w:rPr>
                <w:lang w:val="et-EE"/>
              </w:rPr>
            </w:pPr>
            <w:r w:rsidRPr="00C9299D">
              <w:rPr>
                <w:lang w:val="et-EE"/>
              </w:rPr>
              <w:t>Muudatusettepanek</w:t>
            </w:r>
          </w:p>
        </w:tc>
      </w:tr>
      <w:tr w:rsidR="003C2910" w:rsidRPr="00C9299D" w14:paraId="242A1F5A" w14:textId="77777777" w:rsidTr="00732E03">
        <w:trPr>
          <w:jc w:val="center"/>
        </w:trPr>
        <w:tc>
          <w:tcPr>
            <w:tcW w:w="4876" w:type="dxa"/>
          </w:tcPr>
          <w:p w14:paraId="1242C9FE" w14:textId="77777777" w:rsidR="003C2910" w:rsidRPr="00C9299D" w:rsidRDefault="003C2910" w:rsidP="00732E03">
            <w:pPr>
              <w:pStyle w:val="Normal6"/>
              <w:rPr>
                <w:lang w:val="et-EE"/>
              </w:rPr>
            </w:pPr>
          </w:p>
        </w:tc>
        <w:tc>
          <w:tcPr>
            <w:tcW w:w="4876" w:type="dxa"/>
            <w:hideMark/>
          </w:tcPr>
          <w:p w14:paraId="274BDB55" w14:textId="77777777" w:rsidR="003C2910" w:rsidRPr="00C9299D" w:rsidRDefault="003C2910" w:rsidP="00732E03">
            <w:pPr>
              <w:pStyle w:val="Normal6"/>
              <w:rPr>
                <w:szCs w:val="24"/>
                <w:lang w:val="et-EE"/>
              </w:rPr>
            </w:pPr>
            <w:r w:rsidRPr="00C9299D">
              <w:rPr>
                <w:b/>
                <w:i/>
                <w:lang w:val="et-EE"/>
              </w:rPr>
              <w:t>8a)</w:t>
            </w:r>
            <w:r w:rsidRPr="00C9299D">
              <w:rPr>
                <w:b/>
                <w:i/>
                <w:lang w:val="et-EE"/>
              </w:rPr>
              <w:tab/>
              <w:t>Lisatakse artikkel 12a:</w:t>
            </w:r>
          </w:p>
        </w:tc>
      </w:tr>
      <w:tr w:rsidR="003C2910" w:rsidRPr="00C9299D" w14:paraId="16C916F6" w14:textId="77777777" w:rsidTr="00732E03">
        <w:trPr>
          <w:jc w:val="center"/>
        </w:trPr>
        <w:tc>
          <w:tcPr>
            <w:tcW w:w="4876" w:type="dxa"/>
          </w:tcPr>
          <w:p w14:paraId="7F018081" w14:textId="77777777" w:rsidR="003C2910" w:rsidRPr="00C9299D" w:rsidRDefault="003C2910" w:rsidP="00732E03">
            <w:pPr>
              <w:pStyle w:val="Normal6"/>
              <w:rPr>
                <w:lang w:val="et-EE"/>
              </w:rPr>
            </w:pPr>
          </w:p>
        </w:tc>
        <w:tc>
          <w:tcPr>
            <w:tcW w:w="4876" w:type="dxa"/>
            <w:hideMark/>
          </w:tcPr>
          <w:p w14:paraId="77ABD9A2" w14:textId="77777777" w:rsidR="003C2910" w:rsidRPr="00C9299D" w:rsidRDefault="003C2910" w:rsidP="00732E03">
            <w:pPr>
              <w:pStyle w:val="Normal6"/>
              <w:rPr>
                <w:szCs w:val="24"/>
                <w:lang w:val="et-EE"/>
              </w:rPr>
            </w:pPr>
            <w:r w:rsidRPr="00C9299D">
              <w:rPr>
                <w:b/>
                <w:i/>
                <w:lang w:val="et-EE"/>
              </w:rPr>
              <w:t>„Privileegid või immuniteet korruptsioonikuritegude uurimise ja nende eest vastutusele võtmise suhtes</w:t>
            </w:r>
          </w:p>
        </w:tc>
      </w:tr>
      <w:tr w:rsidR="003C2910" w:rsidRPr="00C9299D" w14:paraId="3B90D3FA" w14:textId="77777777" w:rsidTr="00732E03">
        <w:trPr>
          <w:jc w:val="center"/>
        </w:trPr>
        <w:tc>
          <w:tcPr>
            <w:tcW w:w="4876" w:type="dxa"/>
          </w:tcPr>
          <w:p w14:paraId="3B829FA1" w14:textId="77777777" w:rsidR="003C2910" w:rsidRPr="00C9299D" w:rsidRDefault="003C2910" w:rsidP="00732E03">
            <w:pPr>
              <w:pStyle w:val="Normal6"/>
              <w:rPr>
                <w:lang w:val="et-EE"/>
              </w:rPr>
            </w:pPr>
          </w:p>
        </w:tc>
        <w:tc>
          <w:tcPr>
            <w:tcW w:w="4876" w:type="dxa"/>
            <w:hideMark/>
          </w:tcPr>
          <w:p w14:paraId="1D32A92D" w14:textId="77777777" w:rsidR="003C2910" w:rsidRPr="00C9299D" w:rsidRDefault="003C2910" w:rsidP="00732E03">
            <w:pPr>
              <w:pStyle w:val="Normal6"/>
              <w:rPr>
                <w:szCs w:val="24"/>
                <w:lang w:val="et-EE"/>
              </w:rPr>
            </w:pPr>
            <w:r w:rsidRPr="00C9299D">
              <w:rPr>
                <w:b/>
                <w:i/>
                <w:lang w:val="et-EE"/>
              </w:rPr>
              <w:t>Liikmesriigid tagavad, et käesolevas direktiivis osutatud kuritegude suhtes kohaldatakse direktiivi (EL) XXX (korruptsioonivastase võitluse kohta) artikli 19 sätteid.“</w:t>
            </w:r>
          </w:p>
        </w:tc>
      </w:tr>
    </w:tbl>
    <w:p w14:paraId="3E20F33D" w14:textId="77777777" w:rsidR="003C2910" w:rsidRPr="00C9299D" w:rsidRDefault="003C2910" w:rsidP="003C2910">
      <w:pPr>
        <w:pStyle w:val="Olang"/>
        <w:rPr>
          <w:lang w:val="et-EE"/>
        </w:rPr>
      </w:pPr>
      <w:r w:rsidRPr="00C9299D">
        <w:rPr>
          <w:noProof w:val="0"/>
          <w:lang w:val="et-EE"/>
        </w:rPr>
        <w:t xml:space="preserve">Or. </w:t>
      </w:r>
      <w:r w:rsidRPr="00C9299D">
        <w:rPr>
          <w:rStyle w:val="HideTWBExt"/>
          <w:noProof w:val="0"/>
          <w:lang w:val="et-EE"/>
        </w:rPr>
        <w:t>&lt;Original&gt;</w:t>
      </w:r>
      <w:r w:rsidRPr="00C9299D">
        <w:rPr>
          <w:rStyle w:val="HideTWBInt"/>
          <w:noProof w:val="0"/>
          <w:lang w:val="et-EE"/>
        </w:rPr>
        <w:t>{EN}</w:t>
      </w:r>
      <w:r w:rsidRPr="00C9299D">
        <w:rPr>
          <w:noProof w:val="0"/>
          <w:lang w:val="et-EE"/>
        </w:rPr>
        <w:t>en</w:t>
      </w:r>
      <w:r w:rsidRPr="00C9299D">
        <w:rPr>
          <w:rStyle w:val="HideTWBExt"/>
          <w:noProof w:val="0"/>
          <w:lang w:val="et-EE"/>
        </w:rPr>
        <w:t>&lt;/Original&gt;</w:t>
      </w:r>
    </w:p>
    <w:p w14:paraId="112047B3" w14:textId="77777777" w:rsidR="003C2910" w:rsidRPr="00C9299D" w:rsidRDefault="003C2910" w:rsidP="003C2910">
      <w:r w:rsidRPr="00C9299D">
        <w:rPr>
          <w:rStyle w:val="HideTWBExt"/>
        </w:rPr>
        <w:t>&lt;/Amend&gt;</w:t>
      </w:r>
    </w:p>
    <w:p w14:paraId="1E6B5E05" w14:textId="77777777" w:rsidR="003C2910" w:rsidRPr="00C9299D" w:rsidRDefault="003C2910" w:rsidP="003C2910">
      <w:pPr>
        <w:pStyle w:val="AMNumberTabs0"/>
        <w:keepNext/>
        <w:rPr>
          <w:lang w:val="et-EE"/>
        </w:rPr>
      </w:pPr>
      <w:r w:rsidRPr="00C9299D">
        <w:rPr>
          <w:rStyle w:val="HideTWBExt"/>
          <w:b w:val="0"/>
          <w:lang w:val="et-EE"/>
        </w:rPr>
        <w:t>&lt;Amend&gt;</w:t>
      </w:r>
      <w:r w:rsidRPr="00C9299D">
        <w:rPr>
          <w:lang w:val="et-EE"/>
        </w:rPr>
        <w:t>Muudatusettepanek</w:t>
      </w:r>
      <w:r w:rsidRPr="00C9299D">
        <w:rPr>
          <w:lang w:val="et-EE"/>
        </w:rPr>
        <w:tab/>
      </w:r>
      <w:r w:rsidRPr="00C9299D">
        <w:rPr>
          <w:lang w:val="et-EE"/>
        </w:rPr>
        <w:tab/>
      </w:r>
      <w:r w:rsidRPr="00C9299D">
        <w:rPr>
          <w:rStyle w:val="HideTWBExt"/>
          <w:b w:val="0"/>
          <w:lang w:val="et-EE"/>
        </w:rPr>
        <w:t>&lt;NumAm&gt;</w:t>
      </w:r>
      <w:r w:rsidRPr="00C9299D">
        <w:rPr>
          <w:lang w:val="et-EE"/>
        </w:rPr>
        <w:t>134</w:t>
      </w:r>
      <w:r w:rsidRPr="00C9299D">
        <w:rPr>
          <w:rStyle w:val="HideTWBExt"/>
          <w:b w:val="0"/>
          <w:lang w:val="et-EE"/>
        </w:rPr>
        <w:t>&lt;/NumAm&gt;</w:t>
      </w:r>
    </w:p>
    <w:p w14:paraId="18029DF1" w14:textId="77777777" w:rsidR="003C2910" w:rsidRPr="00C9299D" w:rsidRDefault="003C2910" w:rsidP="003C2910">
      <w:pPr>
        <w:pStyle w:val="NormalBold12b"/>
        <w:keepNext/>
      </w:pPr>
      <w:r w:rsidRPr="00C9299D">
        <w:rPr>
          <w:rStyle w:val="HideTWBExt"/>
          <w:b w:val="0"/>
        </w:rPr>
        <w:t>&lt;DocAmend&gt;</w:t>
      </w:r>
      <w:r w:rsidRPr="00C9299D">
        <w:t>Ettepanek võtta vastu direktiiv</w:t>
      </w:r>
      <w:r w:rsidRPr="00C9299D">
        <w:rPr>
          <w:rStyle w:val="HideTWBExt"/>
          <w:b w:val="0"/>
        </w:rPr>
        <w:t>&lt;/DocAmend&gt;</w:t>
      </w:r>
    </w:p>
    <w:p w14:paraId="3771DBE7" w14:textId="77777777" w:rsidR="003C2910" w:rsidRPr="00C9299D" w:rsidRDefault="003C2910" w:rsidP="003C2910">
      <w:pPr>
        <w:pStyle w:val="NormalBold"/>
      </w:pPr>
      <w:r w:rsidRPr="00C9299D">
        <w:rPr>
          <w:rStyle w:val="HideTWBExt"/>
          <w:b w:val="0"/>
        </w:rPr>
        <w:t>&lt;Article&gt;</w:t>
      </w:r>
      <w:r w:rsidRPr="00C9299D">
        <w:t>Artikkel 28 – punkt 8 b (uus)</w:t>
      </w:r>
      <w:r w:rsidRPr="00C9299D">
        <w:rPr>
          <w:rStyle w:val="HideTWBExt"/>
          <w:b w:val="0"/>
        </w:rPr>
        <w:t>&lt;/Article&gt;</w:t>
      </w:r>
    </w:p>
    <w:p w14:paraId="260DECFC" w14:textId="77777777" w:rsidR="003C2910" w:rsidRPr="00C9299D" w:rsidRDefault="003C2910" w:rsidP="003C2910">
      <w:pPr>
        <w:keepNext/>
      </w:pPr>
      <w:r w:rsidRPr="00C9299D">
        <w:rPr>
          <w:rStyle w:val="HideTWBExt"/>
        </w:rPr>
        <w:t>&lt;DocAmend2&gt;</w:t>
      </w:r>
      <w:r w:rsidRPr="00C9299D">
        <w:t>Direktiiv (EL) 2017/1371</w:t>
      </w:r>
      <w:r w:rsidRPr="00C9299D">
        <w:rPr>
          <w:rStyle w:val="HideTWBExt"/>
        </w:rPr>
        <w:t>&lt;/DocAmend2&gt;</w:t>
      </w:r>
    </w:p>
    <w:p w14:paraId="7F493EA2" w14:textId="77777777" w:rsidR="003C2910" w:rsidRPr="00C9299D" w:rsidRDefault="003C2910" w:rsidP="003C2910">
      <w:r w:rsidRPr="00C9299D">
        <w:rPr>
          <w:rStyle w:val="HideTWBExt"/>
        </w:rPr>
        <w:t>&lt;Article2&gt;</w:t>
      </w:r>
      <w:r w:rsidRPr="00C9299D">
        <w:t>Artikkel 12 b (uus)</w:t>
      </w:r>
      <w:r w:rsidRPr="00C9299D">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2910" w:rsidRPr="00C9299D" w14:paraId="451527B6" w14:textId="77777777" w:rsidTr="00732E03">
        <w:trPr>
          <w:jc w:val="center"/>
        </w:trPr>
        <w:tc>
          <w:tcPr>
            <w:tcW w:w="9752" w:type="dxa"/>
            <w:gridSpan w:val="2"/>
          </w:tcPr>
          <w:p w14:paraId="37F4CACF" w14:textId="77777777" w:rsidR="003C2910" w:rsidRPr="00C9299D" w:rsidRDefault="003C2910" w:rsidP="00732E03">
            <w:pPr>
              <w:keepNext/>
            </w:pPr>
          </w:p>
        </w:tc>
      </w:tr>
      <w:tr w:rsidR="003C2910" w:rsidRPr="00C9299D" w14:paraId="02E36C44" w14:textId="77777777" w:rsidTr="00732E03">
        <w:trPr>
          <w:jc w:val="center"/>
        </w:trPr>
        <w:tc>
          <w:tcPr>
            <w:tcW w:w="4876" w:type="dxa"/>
            <w:hideMark/>
          </w:tcPr>
          <w:p w14:paraId="57A15A04" w14:textId="77777777" w:rsidR="003C2910" w:rsidRPr="00C9299D" w:rsidRDefault="003C2910" w:rsidP="00732E03">
            <w:pPr>
              <w:pStyle w:val="ColumnHeading"/>
              <w:keepNext/>
              <w:rPr>
                <w:lang w:val="et-EE"/>
              </w:rPr>
            </w:pPr>
            <w:r w:rsidRPr="00C9299D">
              <w:rPr>
                <w:lang w:val="et-EE"/>
              </w:rPr>
              <w:t>Komisjoni ettepanek</w:t>
            </w:r>
          </w:p>
        </w:tc>
        <w:tc>
          <w:tcPr>
            <w:tcW w:w="4876" w:type="dxa"/>
            <w:hideMark/>
          </w:tcPr>
          <w:p w14:paraId="640730AE" w14:textId="77777777" w:rsidR="003C2910" w:rsidRPr="00C9299D" w:rsidRDefault="003C2910" w:rsidP="00732E03">
            <w:pPr>
              <w:pStyle w:val="ColumnHeading"/>
              <w:keepNext/>
              <w:rPr>
                <w:lang w:val="et-EE"/>
              </w:rPr>
            </w:pPr>
            <w:r w:rsidRPr="00C9299D">
              <w:rPr>
                <w:lang w:val="et-EE"/>
              </w:rPr>
              <w:t>Muudatusettepanek</w:t>
            </w:r>
          </w:p>
        </w:tc>
      </w:tr>
      <w:tr w:rsidR="003C2910" w:rsidRPr="00C9299D" w14:paraId="708AE504" w14:textId="77777777" w:rsidTr="00732E03">
        <w:trPr>
          <w:jc w:val="center"/>
        </w:trPr>
        <w:tc>
          <w:tcPr>
            <w:tcW w:w="4876" w:type="dxa"/>
          </w:tcPr>
          <w:p w14:paraId="69BD1324" w14:textId="77777777" w:rsidR="003C2910" w:rsidRPr="00C9299D" w:rsidRDefault="003C2910" w:rsidP="00732E03">
            <w:pPr>
              <w:pStyle w:val="Normal6"/>
              <w:rPr>
                <w:lang w:val="et-EE"/>
              </w:rPr>
            </w:pPr>
          </w:p>
        </w:tc>
        <w:tc>
          <w:tcPr>
            <w:tcW w:w="4876" w:type="dxa"/>
            <w:hideMark/>
          </w:tcPr>
          <w:p w14:paraId="15942CE4" w14:textId="77777777" w:rsidR="003C2910" w:rsidRPr="00C9299D" w:rsidRDefault="003C2910" w:rsidP="00732E03">
            <w:pPr>
              <w:pStyle w:val="Normal6"/>
              <w:rPr>
                <w:szCs w:val="24"/>
                <w:lang w:val="et-EE"/>
              </w:rPr>
            </w:pPr>
            <w:r w:rsidRPr="00C9299D">
              <w:rPr>
                <w:b/>
                <w:i/>
                <w:lang w:val="et-EE"/>
              </w:rPr>
              <w:t>8b)</w:t>
            </w:r>
            <w:r w:rsidRPr="00C9299D">
              <w:rPr>
                <w:b/>
                <w:i/>
                <w:lang w:val="et-EE"/>
              </w:rPr>
              <w:tab/>
              <w:t>Lisatakse artikkel 12b:</w:t>
            </w:r>
          </w:p>
        </w:tc>
      </w:tr>
      <w:tr w:rsidR="003C2910" w:rsidRPr="00C9299D" w14:paraId="715E1BFD" w14:textId="77777777" w:rsidTr="00732E03">
        <w:trPr>
          <w:jc w:val="center"/>
        </w:trPr>
        <w:tc>
          <w:tcPr>
            <w:tcW w:w="4876" w:type="dxa"/>
          </w:tcPr>
          <w:p w14:paraId="1B80C184" w14:textId="77777777" w:rsidR="003C2910" w:rsidRPr="00C9299D" w:rsidRDefault="003C2910" w:rsidP="00732E03">
            <w:pPr>
              <w:pStyle w:val="Normal6"/>
              <w:rPr>
                <w:lang w:val="et-EE"/>
              </w:rPr>
            </w:pPr>
          </w:p>
        </w:tc>
        <w:tc>
          <w:tcPr>
            <w:tcW w:w="4876" w:type="dxa"/>
            <w:hideMark/>
          </w:tcPr>
          <w:p w14:paraId="358CB08F" w14:textId="77777777" w:rsidR="003C2910" w:rsidRPr="00C9299D" w:rsidRDefault="003C2910" w:rsidP="00732E03">
            <w:pPr>
              <w:pStyle w:val="Normal6"/>
              <w:rPr>
                <w:szCs w:val="24"/>
                <w:lang w:val="et-EE"/>
              </w:rPr>
            </w:pPr>
            <w:r w:rsidRPr="00C9299D">
              <w:rPr>
                <w:b/>
                <w:i/>
                <w:lang w:val="et-EE"/>
              </w:rPr>
              <w:t>„Kuritegudest teatavate või uurimisele kaasa aitavate isikute kaitse</w:t>
            </w:r>
          </w:p>
        </w:tc>
      </w:tr>
      <w:tr w:rsidR="003C2910" w:rsidRPr="00C9299D" w14:paraId="5482C730" w14:textId="77777777" w:rsidTr="00732E03">
        <w:trPr>
          <w:jc w:val="center"/>
        </w:trPr>
        <w:tc>
          <w:tcPr>
            <w:tcW w:w="4876" w:type="dxa"/>
          </w:tcPr>
          <w:p w14:paraId="4264A209" w14:textId="77777777" w:rsidR="003C2910" w:rsidRPr="00C9299D" w:rsidRDefault="003C2910" w:rsidP="00732E03">
            <w:pPr>
              <w:pStyle w:val="Normal6"/>
              <w:rPr>
                <w:lang w:val="et-EE"/>
              </w:rPr>
            </w:pPr>
          </w:p>
        </w:tc>
        <w:tc>
          <w:tcPr>
            <w:tcW w:w="4876" w:type="dxa"/>
            <w:hideMark/>
          </w:tcPr>
          <w:p w14:paraId="29A9071E" w14:textId="77777777" w:rsidR="003C2910" w:rsidRPr="00C9299D" w:rsidRDefault="003C2910" w:rsidP="00732E03">
            <w:pPr>
              <w:pStyle w:val="Normal6"/>
              <w:rPr>
                <w:szCs w:val="24"/>
                <w:lang w:val="et-EE"/>
              </w:rPr>
            </w:pPr>
            <w:r w:rsidRPr="00C9299D">
              <w:rPr>
                <w:b/>
                <w:i/>
                <w:lang w:val="et-EE"/>
              </w:rPr>
              <w:t>Lisaks direktiivis (EL) 2019/1937 osutatud meetmetele tagavad liikmesriigid, et isikutele, kes teatavad käesolevas direktiivis osutatud kuritegudest ja esitavad tõendeid või teevad muul viisil koostööd selliste kuritegude uurimiseks, nende eest vastutusele võtmiseks või nendega seotud kohtuasjade lahendamiseks, osutatakse kriminaalmenetluses vajalikku tuge ja abi ning neile võimaldatakse vajalik kaitse.“</w:t>
            </w:r>
          </w:p>
        </w:tc>
      </w:tr>
    </w:tbl>
    <w:p w14:paraId="38206C9B" w14:textId="77777777" w:rsidR="003C2910" w:rsidRPr="00C9299D" w:rsidRDefault="003C2910" w:rsidP="003C2910">
      <w:pPr>
        <w:pStyle w:val="Olang"/>
        <w:rPr>
          <w:rStyle w:val="HideTWBExt"/>
          <w:lang w:val="et-EE"/>
        </w:rPr>
      </w:pPr>
      <w:r w:rsidRPr="00C9299D">
        <w:rPr>
          <w:noProof w:val="0"/>
          <w:lang w:val="et-EE"/>
        </w:rPr>
        <w:t xml:space="preserve">Or. </w:t>
      </w:r>
      <w:r w:rsidRPr="00C9299D">
        <w:rPr>
          <w:rStyle w:val="HideTWBExt"/>
          <w:noProof w:val="0"/>
          <w:lang w:val="et-EE"/>
        </w:rPr>
        <w:t>&lt;Original&gt;</w:t>
      </w:r>
      <w:r w:rsidRPr="00C9299D">
        <w:rPr>
          <w:rStyle w:val="HideTWBInt"/>
          <w:noProof w:val="0"/>
          <w:lang w:val="et-EE"/>
        </w:rPr>
        <w:t>{EN}</w:t>
      </w:r>
      <w:r w:rsidRPr="00C9299D">
        <w:rPr>
          <w:noProof w:val="0"/>
          <w:lang w:val="et-EE"/>
        </w:rPr>
        <w:t>en</w:t>
      </w:r>
      <w:r w:rsidRPr="00C9299D">
        <w:rPr>
          <w:rStyle w:val="HideTWBExt"/>
          <w:noProof w:val="0"/>
          <w:lang w:val="et-EE"/>
        </w:rPr>
        <w:t>&lt;/Original&gt;</w:t>
      </w:r>
    </w:p>
    <w:p w14:paraId="4EF34CED" w14:textId="77777777" w:rsidR="003C2910" w:rsidRPr="00C9299D" w:rsidRDefault="003C2910" w:rsidP="003C2910">
      <w:r w:rsidRPr="00C9299D">
        <w:rPr>
          <w:rStyle w:val="HideTWBExt"/>
        </w:rPr>
        <w:t>&lt;/Amend&gt;</w:t>
      </w:r>
    </w:p>
    <w:p w14:paraId="66DAF909" w14:textId="77777777" w:rsidR="003C2910" w:rsidRPr="00C9299D" w:rsidRDefault="003C2910" w:rsidP="003C2910">
      <w:pPr>
        <w:pStyle w:val="AMNumberTabs0"/>
        <w:keepNext/>
        <w:rPr>
          <w:lang w:val="et-EE"/>
        </w:rPr>
      </w:pPr>
      <w:r w:rsidRPr="00C9299D">
        <w:rPr>
          <w:rStyle w:val="HideTWBExt"/>
          <w:b w:val="0"/>
          <w:lang w:val="et-EE"/>
        </w:rPr>
        <w:t>&lt;Amend&gt;</w:t>
      </w:r>
      <w:r w:rsidRPr="00C9299D">
        <w:rPr>
          <w:lang w:val="et-EE"/>
        </w:rPr>
        <w:t>Muudatusettepanek</w:t>
      </w:r>
      <w:r w:rsidRPr="00C9299D">
        <w:rPr>
          <w:lang w:val="et-EE"/>
        </w:rPr>
        <w:tab/>
      </w:r>
      <w:r w:rsidRPr="00C9299D">
        <w:rPr>
          <w:lang w:val="et-EE"/>
        </w:rPr>
        <w:tab/>
      </w:r>
      <w:r w:rsidRPr="00C9299D">
        <w:rPr>
          <w:rStyle w:val="HideTWBExt"/>
          <w:b w:val="0"/>
          <w:lang w:val="et-EE"/>
        </w:rPr>
        <w:t>&lt;NumAm&gt;</w:t>
      </w:r>
      <w:r w:rsidRPr="00C9299D">
        <w:rPr>
          <w:lang w:val="et-EE"/>
        </w:rPr>
        <w:t>135</w:t>
      </w:r>
      <w:r w:rsidRPr="00C9299D">
        <w:rPr>
          <w:rStyle w:val="HideTWBExt"/>
          <w:b w:val="0"/>
          <w:lang w:val="et-EE"/>
        </w:rPr>
        <w:t>&lt;/NumAm&gt;</w:t>
      </w:r>
    </w:p>
    <w:p w14:paraId="7990BF68" w14:textId="77777777" w:rsidR="003C2910" w:rsidRPr="00C9299D" w:rsidRDefault="003C2910" w:rsidP="003C2910">
      <w:pPr>
        <w:pStyle w:val="NormalBold12b"/>
        <w:keepNext/>
      </w:pPr>
      <w:r w:rsidRPr="00C9299D">
        <w:rPr>
          <w:rStyle w:val="HideTWBExt"/>
          <w:b w:val="0"/>
        </w:rPr>
        <w:t>&lt;DocAmend&gt;</w:t>
      </w:r>
      <w:r w:rsidRPr="00C9299D">
        <w:t>Ettepanek võtta vastu direktiiv</w:t>
      </w:r>
      <w:r w:rsidRPr="00C9299D">
        <w:rPr>
          <w:rStyle w:val="HideTWBExt"/>
          <w:b w:val="0"/>
        </w:rPr>
        <w:t>&lt;/DocAmend&gt;</w:t>
      </w:r>
    </w:p>
    <w:p w14:paraId="410C03A0" w14:textId="77777777" w:rsidR="003C2910" w:rsidRPr="00C9299D" w:rsidRDefault="003C2910" w:rsidP="003C2910">
      <w:pPr>
        <w:pStyle w:val="NormalBold"/>
      </w:pPr>
      <w:r w:rsidRPr="00C9299D">
        <w:rPr>
          <w:rStyle w:val="HideTWBExt"/>
          <w:b w:val="0"/>
        </w:rPr>
        <w:t>&lt;Article&gt;</w:t>
      </w:r>
      <w:r w:rsidRPr="00C9299D">
        <w:t>Artikkel 30 – lõige 2</w:t>
      </w:r>
      <w:r w:rsidRPr="00C9299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2910" w:rsidRPr="00C9299D" w14:paraId="1A22B315" w14:textId="77777777" w:rsidTr="00732E03">
        <w:trPr>
          <w:jc w:val="center"/>
        </w:trPr>
        <w:tc>
          <w:tcPr>
            <w:tcW w:w="9752" w:type="dxa"/>
            <w:gridSpan w:val="2"/>
          </w:tcPr>
          <w:p w14:paraId="04F3DAEF" w14:textId="77777777" w:rsidR="003C2910" w:rsidRPr="00C9299D" w:rsidRDefault="003C2910" w:rsidP="00732E03">
            <w:pPr>
              <w:keepNext/>
            </w:pPr>
          </w:p>
        </w:tc>
      </w:tr>
      <w:tr w:rsidR="003C2910" w:rsidRPr="00C9299D" w14:paraId="46EC7A63" w14:textId="77777777" w:rsidTr="00732E03">
        <w:trPr>
          <w:jc w:val="center"/>
        </w:trPr>
        <w:tc>
          <w:tcPr>
            <w:tcW w:w="4876" w:type="dxa"/>
            <w:hideMark/>
          </w:tcPr>
          <w:p w14:paraId="403CDF35" w14:textId="77777777" w:rsidR="003C2910" w:rsidRPr="00C9299D" w:rsidRDefault="003C2910" w:rsidP="00732E03">
            <w:pPr>
              <w:pStyle w:val="ColumnHeading"/>
              <w:keepNext/>
              <w:rPr>
                <w:lang w:val="et-EE"/>
              </w:rPr>
            </w:pPr>
            <w:r w:rsidRPr="00C9299D">
              <w:rPr>
                <w:lang w:val="et-EE"/>
              </w:rPr>
              <w:t>Komisjoni ettepanek</w:t>
            </w:r>
          </w:p>
        </w:tc>
        <w:tc>
          <w:tcPr>
            <w:tcW w:w="4876" w:type="dxa"/>
            <w:hideMark/>
          </w:tcPr>
          <w:p w14:paraId="7A4BBF07" w14:textId="77777777" w:rsidR="003C2910" w:rsidRPr="00C9299D" w:rsidRDefault="003C2910" w:rsidP="00732E03">
            <w:pPr>
              <w:pStyle w:val="ColumnHeading"/>
              <w:keepNext/>
              <w:rPr>
                <w:lang w:val="et-EE"/>
              </w:rPr>
            </w:pPr>
            <w:r w:rsidRPr="00C9299D">
              <w:rPr>
                <w:lang w:val="et-EE"/>
              </w:rPr>
              <w:t>Muudatusettepanek</w:t>
            </w:r>
          </w:p>
        </w:tc>
      </w:tr>
      <w:tr w:rsidR="003C2910" w:rsidRPr="00C9299D" w14:paraId="41208904" w14:textId="77777777" w:rsidTr="00732E03">
        <w:trPr>
          <w:jc w:val="center"/>
        </w:trPr>
        <w:tc>
          <w:tcPr>
            <w:tcW w:w="4876" w:type="dxa"/>
            <w:hideMark/>
          </w:tcPr>
          <w:p w14:paraId="791FF1C4" w14:textId="77777777" w:rsidR="003C2910" w:rsidRPr="00C9299D" w:rsidRDefault="003C2910" w:rsidP="00732E03">
            <w:pPr>
              <w:pStyle w:val="Normal6"/>
              <w:rPr>
                <w:lang w:val="et-EE"/>
              </w:rPr>
            </w:pPr>
            <w:r w:rsidRPr="00C9299D">
              <w:rPr>
                <w:lang w:val="et-EE"/>
              </w:rPr>
              <w:t>2.</w:t>
            </w:r>
            <w:r w:rsidRPr="00C9299D">
              <w:rPr>
                <w:lang w:val="et-EE"/>
              </w:rPr>
              <w:tab/>
              <w:t xml:space="preserve">Iga kahe aasta järel alates [12 kuud pärast käesoleva direktiivi rakendamise tähtaega] saadavad liikmesriigid komisjonile kolme kuu jooksul aruande, mis sisaldab kokkuvõtet </w:t>
            </w:r>
            <w:r w:rsidRPr="00C9299D">
              <w:rPr>
                <w:b/>
                <w:i/>
                <w:lang w:val="et-EE"/>
              </w:rPr>
              <w:t>artiklite 3–6</w:t>
            </w:r>
            <w:r w:rsidRPr="00C9299D">
              <w:rPr>
                <w:lang w:val="et-EE"/>
              </w:rPr>
              <w:t xml:space="preserve"> rakendamise ning </w:t>
            </w:r>
            <w:r w:rsidRPr="00C9299D">
              <w:rPr>
                <w:b/>
                <w:i/>
                <w:lang w:val="et-EE"/>
              </w:rPr>
              <w:t>nende</w:t>
            </w:r>
            <w:r w:rsidRPr="00C9299D">
              <w:rPr>
                <w:lang w:val="et-EE"/>
              </w:rPr>
              <w:t xml:space="preserve"> kohaselt võetud meetmete kohta.</w:t>
            </w:r>
          </w:p>
        </w:tc>
        <w:tc>
          <w:tcPr>
            <w:tcW w:w="4876" w:type="dxa"/>
            <w:hideMark/>
          </w:tcPr>
          <w:p w14:paraId="598AE92F" w14:textId="77777777" w:rsidR="003C2910" w:rsidRPr="00C9299D" w:rsidRDefault="003C2910" w:rsidP="00732E03">
            <w:pPr>
              <w:pStyle w:val="Normal6"/>
              <w:rPr>
                <w:szCs w:val="24"/>
                <w:lang w:val="et-EE"/>
              </w:rPr>
            </w:pPr>
            <w:r w:rsidRPr="00C9299D">
              <w:rPr>
                <w:lang w:val="et-EE"/>
              </w:rPr>
              <w:t>2.</w:t>
            </w:r>
            <w:r w:rsidRPr="00C9299D">
              <w:rPr>
                <w:lang w:val="et-EE"/>
              </w:rPr>
              <w:tab/>
              <w:t xml:space="preserve">Iga kahe aasta järel alates [12 kuud pärast käesoleva direktiivi rakendamise tähtaega] saadavad liikmesriigid komisjonile kolme kuu jooksul </w:t>
            </w:r>
            <w:r w:rsidRPr="00C9299D">
              <w:rPr>
                <w:b/>
                <w:i/>
                <w:lang w:val="et-EE"/>
              </w:rPr>
              <w:t xml:space="preserve">tervikliku </w:t>
            </w:r>
            <w:r w:rsidRPr="00C9299D">
              <w:rPr>
                <w:lang w:val="et-EE"/>
              </w:rPr>
              <w:t xml:space="preserve">aruande, mis sisaldab kokkuvõtet </w:t>
            </w:r>
            <w:r w:rsidRPr="00C9299D">
              <w:rPr>
                <w:b/>
                <w:i/>
                <w:lang w:val="et-EE"/>
              </w:rPr>
              <w:t>käesoleva direktiivi</w:t>
            </w:r>
            <w:r w:rsidRPr="00C9299D">
              <w:rPr>
                <w:lang w:val="et-EE"/>
              </w:rPr>
              <w:t xml:space="preserve"> rakendamise ning </w:t>
            </w:r>
            <w:r w:rsidRPr="00C9299D">
              <w:rPr>
                <w:b/>
                <w:i/>
                <w:lang w:val="et-EE"/>
              </w:rPr>
              <w:t>selle</w:t>
            </w:r>
            <w:r w:rsidRPr="00C9299D">
              <w:rPr>
                <w:lang w:val="et-EE"/>
              </w:rPr>
              <w:t xml:space="preserve"> kohaselt võetud meetmete kohta.</w:t>
            </w:r>
          </w:p>
        </w:tc>
      </w:tr>
    </w:tbl>
    <w:p w14:paraId="1835293C" w14:textId="77777777" w:rsidR="003C2910" w:rsidRPr="00C9299D" w:rsidRDefault="003C2910" w:rsidP="003C2910">
      <w:pPr>
        <w:pStyle w:val="Olang"/>
        <w:rPr>
          <w:rStyle w:val="HideTWBExt"/>
          <w:lang w:val="et-EE"/>
        </w:rPr>
      </w:pPr>
      <w:r w:rsidRPr="00C9299D">
        <w:rPr>
          <w:noProof w:val="0"/>
          <w:lang w:val="et-EE"/>
        </w:rPr>
        <w:t xml:space="preserve">Or. </w:t>
      </w:r>
      <w:r w:rsidRPr="00C9299D">
        <w:rPr>
          <w:rStyle w:val="HideTWBExt"/>
          <w:noProof w:val="0"/>
          <w:lang w:val="et-EE"/>
        </w:rPr>
        <w:t>&lt;Original&gt;</w:t>
      </w:r>
      <w:r w:rsidRPr="00C9299D">
        <w:rPr>
          <w:rStyle w:val="HideTWBInt"/>
          <w:noProof w:val="0"/>
          <w:lang w:val="et-EE"/>
        </w:rPr>
        <w:t>{EN}</w:t>
      </w:r>
      <w:r w:rsidRPr="00C9299D">
        <w:rPr>
          <w:noProof w:val="0"/>
          <w:lang w:val="et-EE"/>
        </w:rPr>
        <w:t>en</w:t>
      </w:r>
      <w:r w:rsidRPr="00C9299D">
        <w:rPr>
          <w:rStyle w:val="HideTWBExt"/>
          <w:noProof w:val="0"/>
          <w:lang w:val="et-EE"/>
        </w:rPr>
        <w:t>&lt;/Original&gt;</w:t>
      </w:r>
    </w:p>
    <w:p w14:paraId="4A7BA0EA" w14:textId="77777777" w:rsidR="003C2910" w:rsidRPr="00C9299D" w:rsidRDefault="003C2910" w:rsidP="003C2910">
      <w:r w:rsidRPr="00C9299D">
        <w:rPr>
          <w:rStyle w:val="HideTWBExt"/>
        </w:rPr>
        <w:t>&lt;/Amend&gt;</w:t>
      </w:r>
    </w:p>
    <w:p w14:paraId="03D8FABE" w14:textId="77777777" w:rsidR="003C2910" w:rsidRPr="00C9299D" w:rsidRDefault="003C2910" w:rsidP="003C2910">
      <w:pPr>
        <w:pStyle w:val="AMNumberTabs0"/>
        <w:keepNext/>
        <w:rPr>
          <w:lang w:val="et-EE"/>
        </w:rPr>
      </w:pPr>
      <w:r w:rsidRPr="00C9299D">
        <w:rPr>
          <w:rStyle w:val="HideTWBExt"/>
          <w:b w:val="0"/>
          <w:lang w:val="et-EE"/>
        </w:rPr>
        <w:t>&lt;Amend&gt;</w:t>
      </w:r>
      <w:r w:rsidRPr="00C9299D">
        <w:rPr>
          <w:lang w:val="et-EE"/>
        </w:rPr>
        <w:t>Muudatusettepanek</w:t>
      </w:r>
      <w:r w:rsidRPr="00C9299D">
        <w:rPr>
          <w:lang w:val="et-EE"/>
        </w:rPr>
        <w:tab/>
      </w:r>
      <w:r w:rsidRPr="00C9299D">
        <w:rPr>
          <w:lang w:val="et-EE"/>
        </w:rPr>
        <w:tab/>
      </w:r>
      <w:r w:rsidRPr="00C9299D">
        <w:rPr>
          <w:rStyle w:val="HideTWBExt"/>
          <w:b w:val="0"/>
          <w:lang w:val="et-EE"/>
        </w:rPr>
        <w:t>&lt;NumAm&gt;</w:t>
      </w:r>
      <w:r w:rsidRPr="00C9299D">
        <w:rPr>
          <w:lang w:val="et-EE"/>
        </w:rPr>
        <w:t>136</w:t>
      </w:r>
      <w:r w:rsidRPr="00C9299D">
        <w:rPr>
          <w:rStyle w:val="HideTWBExt"/>
          <w:b w:val="0"/>
          <w:lang w:val="et-EE"/>
        </w:rPr>
        <w:t>&lt;/NumAm&gt;</w:t>
      </w:r>
    </w:p>
    <w:p w14:paraId="3617F44F" w14:textId="77777777" w:rsidR="003C2910" w:rsidRPr="00C9299D" w:rsidRDefault="003C2910" w:rsidP="003C2910">
      <w:pPr>
        <w:pStyle w:val="NormalBold12b"/>
        <w:keepNext/>
      </w:pPr>
      <w:r w:rsidRPr="00C9299D">
        <w:rPr>
          <w:rStyle w:val="HideTWBExt"/>
          <w:b w:val="0"/>
        </w:rPr>
        <w:t>&lt;DocAmend&gt;</w:t>
      </w:r>
      <w:r w:rsidRPr="00C9299D">
        <w:t>Ettepanek võtta vastu direktiiv</w:t>
      </w:r>
      <w:r w:rsidRPr="00C9299D">
        <w:rPr>
          <w:rStyle w:val="HideTWBExt"/>
          <w:b w:val="0"/>
        </w:rPr>
        <w:t>&lt;/DocAmend&gt;</w:t>
      </w:r>
    </w:p>
    <w:p w14:paraId="500457C2" w14:textId="77777777" w:rsidR="003C2910" w:rsidRPr="00C9299D" w:rsidRDefault="003C2910" w:rsidP="003C2910">
      <w:pPr>
        <w:pStyle w:val="NormalBold"/>
      </w:pPr>
      <w:r w:rsidRPr="00C9299D">
        <w:rPr>
          <w:rStyle w:val="HideTWBExt"/>
          <w:b w:val="0"/>
        </w:rPr>
        <w:t>&lt;Article&gt;</w:t>
      </w:r>
      <w:r w:rsidRPr="00C9299D">
        <w:t>Artikkel 30 – lõige 2 a (uus)</w:t>
      </w:r>
      <w:r w:rsidRPr="00C9299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2910" w:rsidRPr="00C9299D" w14:paraId="266E9887" w14:textId="77777777" w:rsidTr="00732E03">
        <w:trPr>
          <w:jc w:val="center"/>
        </w:trPr>
        <w:tc>
          <w:tcPr>
            <w:tcW w:w="9752" w:type="dxa"/>
            <w:gridSpan w:val="2"/>
          </w:tcPr>
          <w:p w14:paraId="51A79E3E" w14:textId="77777777" w:rsidR="003C2910" w:rsidRPr="00C9299D" w:rsidRDefault="003C2910" w:rsidP="00732E03">
            <w:pPr>
              <w:keepNext/>
            </w:pPr>
          </w:p>
        </w:tc>
      </w:tr>
      <w:tr w:rsidR="003C2910" w:rsidRPr="00C9299D" w14:paraId="486CCDE4" w14:textId="77777777" w:rsidTr="00732E03">
        <w:trPr>
          <w:jc w:val="center"/>
        </w:trPr>
        <w:tc>
          <w:tcPr>
            <w:tcW w:w="4876" w:type="dxa"/>
            <w:hideMark/>
          </w:tcPr>
          <w:p w14:paraId="7BDE2B03" w14:textId="77777777" w:rsidR="003C2910" w:rsidRPr="00C9299D" w:rsidRDefault="003C2910" w:rsidP="00732E03">
            <w:pPr>
              <w:pStyle w:val="ColumnHeading"/>
              <w:keepNext/>
              <w:rPr>
                <w:lang w:val="et-EE"/>
              </w:rPr>
            </w:pPr>
            <w:r w:rsidRPr="00C9299D">
              <w:rPr>
                <w:lang w:val="et-EE"/>
              </w:rPr>
              <w:t>Komisjoni ettepanek</w:t>
            </w:r>
          </w:p>
        </w:tc>
        <w:tc>
          <w:tcPr>
            <w:tcW w:w="4876" w:type="dxa"/>
            <w:hideMark/>
          </w:tcPr>
          <w:p w14:paraId="1525063B" w14:textId="77777777" w:rsidR="003C2910" w:rsidRPr="00C9299D" w:rsidRDefault="003C2910" w:rsidP="00732E03">
            <w:pPr>
              <w:pStyle w:val="ColumnHeading"/>
              <w:keepNext/>
              <w:rPr>
                <w:lang w:val="et-EE"/>
              </w:rPr>
            </w:pPr>
            <w:r w:rsidRPr="00C9299D">
              <w:rPr>
                <w:lang w:val="et-EE"/>
              </w:rPr>
              <w:t>Muudatusettepanek</w:t>
            </w:r>
          </w:p>
        </w:tc>
      </w:tr>
      <w:tr w:rsidR="003C2910" w:rsidRPr="00C9299D" w14:paraId="204598EE" w14:textId="77777777" w:rsidTr="00732E03">
        <w:trPr>
          <w:jc w:val="center"/>
        </w:trPr>
        <w:tc>
          <w:tcPr>
            <w:tcW w:w="4876" w:type="dxa"/>
          </w:tcPr>
          <w:p w14:paraId="1123701C" w14:textId="77777777" w:rsidR="003C2910" w:rsidRPr="00C9299D" w:rsidRDefault="003C2910" w:rsidP="00732E03">
            <w:pPr>
              <w:pStyle w:val="Normal6"/>
              <w:rPr>
                <w:lang w:val="et-EE"/>
              </w:rPr>
            </w:pPr>
          </w:p>
        </w:tc>
        <w:tc>
          <w:tcPr>
            <w:tcW w:w="4876" w:type="dxa"/>
            <w:hideMark/>
          </w:tcPr>
          <w:p w14:paraId="17909234" w14:textId="77777777" w:rsidR="003C2910" w:rsidRPr="00C9299D" w:rsidRDefault="003C2910" w:rsidP="00732E03">
            <w:pPr>
              <w:pStyle w:val="Normal6"/>
              <w:rPr>
                <w:szCs w:val="24"/>
                <w:lang w:val="et-EE"/>
              </w:rPr>
            </w:pPr>
            <w:r w:rsidRPr="00C9299D">
              <w:rPr>
                <w:b/>
                <w:i/>
                <w:lang w:val="et-EE"/>
              </w:rPr>
              <w:t>2a.</w:t>
            </w:r>
            <w:r w:rsidRPr="00C9299D">
              <w:rPr>
                <w:b/>
                <w:i/>
                <w:lang w:val="et-EE"/>
              </w:rPr>
              <w:tab/>
              <w:t>Komisjon analüüsib liikmesriikide poolt lõike 2 kohaselt esitatud teavet ja lisab oma järeldused iga-aastasesse õigusriigi olukorda käsitlevasse aruandesse, milles hinnatakse, mil määral liikmesriigid käesolevat direktiivi rakendavad.</w:t>
            </w:r>
          </w:p>
        </w:tc>
      </w:tr>
    </w:tbl>
    <w:p w14:paraId="2908933E" w14:textId="77777777" w:rsidR="003C2910" w:rsidRPr="00C9299D" w:rsidRDefault="003C2910" w:rsidP="003C2910">
      <w:pPr>
        <w:pStyle w:val="Olang"/>
        <w:rPr>
          <w:lang w:val="et-EE"/>
        </w:rPr>
      </w:pPr>
      <w:r w:rsidRPr="00C9299D">
        <w:rPr>
          <w:noProof w:val="0"/>
          <w:lang w:val="et-EE"/>
        </w:rPr>
        <w:t xml:space="preserve">Or. </w:t>
      </w:r>
      <w:r w:rsidRPr="00C9299D">
        <w:rPr>
          <w:rStyle w:val="HideTWBExt"/>
          <w:noProof w:val="0"/>
          <w:lang w:val="et-EE"/>
        </w:rPr>
        <w:t>&lt;Original&gt;</w:t>
      </w:r>
      <w:r w:rsidRPr="00C9299D">
        <w:rPr>
          <w:rStyle w:val="HideTWBInt"/>
          <w:noProof w:val="0"/>
          <w:lang w:val="et-EE"/>
        </w:rPr>
        <w:t>{EN}</w:t>
      </w:r>
      <w:r w:rsidRPr="00C9299D">
        <w:rPr>
          <w:noProof w:val="0"/>
          <w:lang w:val="et-EE"/>
        </w:rPr>
        <w:t>en</w:t>
      </w:r>
      <w:r w:rsidRPr="00C9299D">
        <w:rPr>
          <w:rStyle w:val="HideTWBExt"/>
          <w:noProof w:val="0"/>
          <w:lang w:val="et-EE"/>
        </w:rPr>
        <w:t>&lt;/Original&gt;</w:t>
      </w:r>
    </w:p>
    <w:p w14:paraId="49056E84" w14:textId="77777777" w:rsidR="003C2910" w:rsidRPr="00C9299D" w:rsidRDefault="003C2910" w:rsidP="003C2910">
      <w:pPr>
        <w:rPr>
          <w:rStyle w:val="HideTWBExt"/>
        </w:rPr>
      </w:pPr>
      <w:r w:rsidRPr="00C9299D">
        <w:rPr>
          <w:rStyle w:val="HideTWBExt"/>
        </w:rPr>
        <w:t>&lt;/Amend&gt;&lt;/RepeatBlock-Amend&gt;</w:t>
      </w:r>
    </w:p>
    <w:p w14:paraId="706D923F" w14:textId="77777777" w:rsidR="003C2910" w:rsidRPr="00C9299D" w:rsidRDefault="003C2910" w:rsidP="003C2910">
      <w:pPr>
        <w:rPr>
          <w:rStyle w:val="HideTWBExt"/>
        </w:rPr>
      </w:pPr>
    </w:p>
    <w:p w14:paraId="369061FD" w14:textId="77777777" w:rsidR="003C2910" w:rsidRPr="00C9299D" w:rsidRDefault="003C2910" w:rsidP="003C2910">
      <w:pPr>
        <w:sectPr w:rsidR="003C2910" w:rsidRPr="00C9299D" w:rsidSect="000A03B8">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14:paraId="5C0BFE5A" w14:textId="77777777" w:rsidR="003C2910" w:rsidRPr="00C9299D" w:rsidRDefault="003C2910" w:rsidP="003C2910">
      <w:pPr>
        <w:pStyle w:val="PageHeading"/>
      </w:pPr>
      <w:bookmarkStart w:id="2" w:name="_Toc146225507"/>
      <w:bookmarkStart w:id="3" w:name="_Toc147481467"/>
      <w:bookmarkStart w:id="4" w:name="_Toc147483472"/>
      <w:r w:rsidRPr="00C9299D">
        <w:t>SELETUSKIRI</w:t>
      </w:r>
      <w:bookmarkEnd w:id="2"/>
      <w:bookmarkEnd w:id="3"/>
      <w:bookmarkEnd w:id="4"/>
    </w:p>
    <w:p w14:paraId="53299B8F" w14:textId="77777777" w:rsidR="003C2910" w:rsidRPr="00C9299D" w:rsidRDefault="003C2910" w:rsidP="003C2910">
      <w:r w:rsidRPr="00C9299D">
        <w:t>Korruptsioon on tänapäeval üks suurimaid ohte nii liikmesriikide kui ka liidu institutsioonide nõuetekohasele toimimisele. Korruptsioon õõnestab demokraatia aluseid ja usaldust avaliku sektori asutuste vastu ning jätab meie kodanikud ilma võimalustest ja teenustest, mida nad väärivad. Igal aastal voolab märkimisväärseid rahasummasid avaliku sektori eelarvest korruptantide kukrusse. See võtab meilt väärtuslikke ressursse, mida muidu saaks investeerida haridusse, tervishoidu ja taristusse. Korruptsioon mitte ainult ei kahjusta majandust, vaid nõrgestab ka ühiskonna struktuuri.</w:t>
      </w:r>
    </w:p>
    <w:p w14:paraId="7E41A71E" w14:textId="77777777" w:rsidR="003C2910" w:rsidRPr="00C9299D" w:rsidRDefault="003C2910" w:rsidP="003C2910"/>
    <w:p w14:paraId="37B538DD" w14:textId="77777777" w:rsidR="003C2910" w:rsidRPr="00C9299D" w:rsidRDefault="003C2910" w:rsidP="003C2910">
      <w:r w:rsidRPr="00C9299D">
        <w:t xml:space="preserve">Kui tahame korruptsioonivaba Euroopat, peame tunnistama, et võitlust tuleb pidada mitmel rindel. Peame tõrjuma korruptsiooni kõigil tasanditel, alates pisialtkäemaksust kuni suurejooneliste korruptsiooniskeemideni. See nõuab õigusraamistiku reforme, tugevaid jõustamismehhanisme ning eetika- ja vastutuskultuuri arendamist. See hõlmab ka rikkumisest teatajate mõjuvõimu suurendamist, sest neil on oluline roll korruptsiooni paljastamisel, sageli suure isikliku riskiga. Me suudame korruptsiooni edukalt tõrjuda ainult liikmesriikide, institutsioonide, kodanikuühiskonna ja erasektori ühiste pingutuste abil. </w:t>
      </w:r>
    </w:p>
    <w:p w14:paraId="3E533FA4" w14:textId="77777777" w:rsidR="003C2910" w:rsidRPr="00C9299D" w:rsidRDefault="003C2910" w:rsidP="003C2910"/>
    <w:p w14:paraId="1ABD49C0" w14:textId="77777777" w:rsidR="003C2910" w:rsidRPr="00C9299D" w:rsidRDefault="003C2910" w:rsidP="003C2910">
      <w:r w:rsidRPr="00C9299D">
        <w:t>Korruptsiooniga seotud õigusrikkumisi on väga raske uurida ja paljastada, sest sageli panevad neid toime suurte teadmiste ja kogemustega isikute rühmad, kes on osavad süsteemi lünki ära kasutama. Seetõttu on vaja ajakohastada ELi teiseseid õigusakte, mille eesmärk on kehtestada korruptsioonivastase võitluse miinimumnõuded peamiselt, kuid mitte ainult kriminaalõiguse abil.</w:t>
      </w:r>
    </w:p>
    <w:p w14:paraId="6AC3160D" w14:textId="77777777" w:rsidR="003C2910" w:rsidRPr="00C9299D" w:rsidRDefault="003C2910" w:rsidP="003C2910"/>
    <w:p w14:paraId="5931DF9E" w14:textId="77777777" w:rsidR="003C2910" w:rsidRPr="00C9299D" w:rsidRDefault="003C2910" w:rsidP="003C2910">
      <w:r w:rsidRPr="00C9299D">
        <w:t>Käesoleva ettepanekuga ajakohastatakse põhjalikult ELi õiguses juba määratletud kuritegude määratlusi, sealhulgas altkäemaksu andmist nii avalikus kui ka erasektoris, ning lisatakse uusi kuritegusid, mis on vajalikud, et korruptsiooni tõkestamine oleks tulemuslikum. Samuti on väga tänuväärt, et ettepanekuga viiakse ELi õigusaktid kooskõlla ÜRO korruptsioonivastase konventsiooniga. Raporti projekt on kooskõlas ettepaneku peamise eesmärgiga luua terviklik ja ühtne korruptsiooni tõkestamise raamistik, mis tagab, et korruptsiooni tõrjumise pingutused on järjepidevad ja tulemuslikud kogu Euroopa Liidus. Raporti projekt tugineb ettepanekule muuta kuritegude määratlused rangemaks ja lisada veel kaks kuritegu, nimelt korruptsiooni teel saadud vara varjamine ja teenistuskohustuste rikkumine. Korruptsioonivõrgustike tegevus kuulub tihti nende kahe määratluse alla või tugineb neile, ja nende kuritegude eest vastutusele võtmine ja karistuse määramine on võrdselt tähtis.</w:t>
      </w:r>
    </w:p>
    <w:p w14:paraId="695C83A4" w14:textId="77777777" w:rsidR="003C2910" w:rsidRPr="00C9299D" w:rsidRDefault="003C2910" w:rsidP="003C2910"/>
    <w:p w14:paraId="1D332337" w14:textId="77777777" w:rsidR="003C2910" w:rsidRPr="00C9299D" w:rsidRDefault="003C2910" w:rsidP="003C2910">
      <w:r w:rsidRPr="00C9299D">
        <w:t>Lisaks kuritegude määratlemisele kehtestatakse ettepanekuga uued reeglid karistuste ja menetluslike tagatiste kohta, mille eesmärk on kõrvaldada kõik võimalused korruptsiooni eest vastutusele võtmise vältimiseks. Raporti projektis on mõnda minimaalset vangistusaega pikendatud, et viia see kooskõlla kõnealuse käitumise tõsidusega. Samuti võetakse sellega kasutusele suurkorruptsiooni mõiste, mille puhul tuleb pöörata erilist tähelepanu sellele, et kriminaaluurimist ei takistaks kohtulikud vaidlused ega kahtlustatavate puutumatus.</w:t>
      </w:r>
    </w:p>
    <w:p w14:paraId="4DDAB964" w14:textId="77777777" w:rsidR="003C2910" w:rsidRPr="00C9299D" w:rsidRDefault="003C2910" w:rsidP="003C2910"/>
    <w:p w14:paraId="5B0704F2" w14:textId="77777777" w:rsidR="003C2910" w:rsidRPr="00C9299D" w:rsidRDefault="003C2910" w:rsidP="003C2910">
      <w:r w:rsidRPr="00C9299D">
        <w:t>Raporti projektis kehtestatakse täiendavad reeglid, et kaitsta korruptsiooni ohvreid ja tagada, et kuritegude toimepanijad ei pääse oma kuritegeliku tegevuse tagajärgedest, varjates end juriidiliste isikute või muude õigusskeemide taga. Samuti tehakse ettepanek komisjoni tekstis teatavate muudatuste tegemiseks, et leida õige tasakaal ühelt poolt korruptsioonikuritegude tulemusliku uurimise ja nende eest vastutusele võtmise vajaduse ning teiselt poolt kõigi asjaosaliste põhiõiguste austamise vahel.</w:t>
      </w:r>
    </w:p>
    <w:p w14:paraId="3755AD07" w14:textId="77777777" w:rsidR="003C2910" w:rsidRPr="00C9299D" w:rsidRDefault="003C2910" w:rsidP="003C2910"/>
    <w:p w14:paraId="6CDBBBB5" w14:textId="77777777" w:rsidR="003C2910" w:rsidRPr="00C9299D" w:rsidRDefault="003C2910" w:rsidP="003C2910">
      <w:r w:rsidRPr="00C9299D">
        <w:t>Komisjon on õigesti tunnistanud, et korruptsioonivastane võitlus ei saa piirduda üksnes kriminaalõiguse vahenditega, ning on teinud ettepanekuid korruptsiooni ennetamiseks. Ennetamine on sageli kõige kulutõhusam korruptsioonivastase võitluse viis ning selle mõõtme tugevdamine peaks olema liidu tegevuse keskmes. Seetõttu tugevdatakse raporti projektis neid sätteid, et muuta liikmesriikide kohustused selles valdkonnas selgeks ja üheselt mõistetavaks. Oluline on jälgida nähtusi, mis on sageli korruptsiooniga seotud, nagu pöördukse efekt avaliku ja erasektori vahel, võimalikud huvide konfliktid ja ametiisikute seletamatu vara. Korruptsiooni saab kõige paremini ära hoida, kui asjakohane teave on nii üldsusele kui ka asjaomastele asutustele kergesti ligipääsetav ja võimaldab tõhusat analüüsi. Oluline on ka lobitöö nõuetekohane reguleerimine ning selged ja läbipaistvad reeglid erakondade ja valimiskampaaniate rahastamise kohta.</w:t>
      </w:r>
    </w:p>
    <w:p w14:paraId="44BD0A9C" w14:textId="77777777" w:rsidR="003C2910" w:rsidRPr="00C9299D" w:rsidRDefault="003C2910" w:rsidP="003C2910"/>
    <w:p w14:paraId="234CE641" w14:textId="77777777" w:rsidR="003C2910" w:rsidRPr="00C9299D" w:rsidRDefault="003C2910" w:rsidP="003C2910">
      <w:r w:rsidRPr="00C9299D">
        <w:t xml:space="preserve">Ettepanekus juba tunnistatakse kodanikuühiskonna olulist rolli järelevalvajana (õigusriigi põhimõtet ähvardavatele ohtudele osutajana, riigiasutuste vastutuse nõudjana ja põhiõiguste austamise tagajana) ning nõutakse, et liikmesriigid suurendaksid oma rolli korruptsioonivastases tegevuses. Raporti projektis tugevdatakse kodanikuühiskonna rolli korruptsiooni ennetamisel ja tõrjumisel, muu hulgas tunnustades kõiki organisatsiooni, kelle eesmärk on selle nähtuse vastu võidelda, nõudes õigust vaadata läbi prokuratuuri otsused uurimise algatamise või algatamata jätmise kohta ning võimaldades kodanikuühiskonnal tegutseda korruptsiooniohvrite õiguste kaitseks. </w:t>
      </w:r>
    </w:p>
    <w:p w14:paraId="582A0E73" w14:textId="77777777" w:rsidR="003C2910" w:rsidRPr="00C9299D" w:rsidRDefault="003C2910" w:rsidP="003C2910">
      <w:r w:rsidRPr="00C9299D">
        <w:t>Lisaks reageeritakse komisjoni ettepanekus õigesti korruptsioonikuritegusid käsitlevate õigusaktide ja finantshuvide kaitse direktiivi (EL) 2017/1371 tihedale seosele. Kuna korruptsiooni toimepanijad osalevad sageli ka liidu finantshuve kahjustavas kriminaalpettuses, on oluline hoida need kaks õigusakti kooskõlas mitte ainult määratluste, vaid ka kasutatavate menetluslike vahendite osas. Raporti projektis tehakse ettepanek lisasätete kohta, et tagada mõlema õigusakti sujuv rake</w:t>
      </w:r>
      <w:bookmarkStart w:id="5" w:name="_GoBack"/>
      <w:bookmarkEnd w:id="5"/>
      <w:r w:rsidRPr="00C9299D">
        <w:t>ndamine, sealhulgas käsitledes Euroopa Prokuratuuri jurisdiktsiooni.</w:t>
      </w:r>
    </w:p>
    <w:p w14:paraId="60792C84" w14:textId="77777777" w:rsidR="003C2910" w:rsidRPr="00C9299D" w:rsidRDefault="003C2910" w:rsidP="003C2910"/>
    <w:p w14:paraId="23AD9C85" w14:textId="77777777" w:rsidR="003C2910" w:rsidRPr="00C9299D" w:rsidRDefault="003C2910" w:rsidP="003C2910">
      <w:pPr>
        <w:pStyle w:val="PageHeading"/>
      </w:pPr>
    </w:p>
    <w:sectPr w:rsidR="003C2910" w:rsidRPr="00C9299D" w:rsidSect="000A03B8">
      <w:headerReference w:type="even" r:id="rId15"/>
      <w:headerReference w:type="default" r:id="rId16"/>
      <w:headerReference w:type="first" r:id="rId17"/>
      <w:footerReference w:type="first" r:id="rId18"/>
      <w:footnotePr>
        <w:numRestart w:val="eachSect"/>
      </w:footnotePr>
      <w:endnotePr>
        <w:numFmt w:val="decimal"/>
      </w:endnotePr>
      <w:pgSz w:w="11906" w:h="16838" w:code="9"/>
      <w:pgMar w:top="1134" w:right="1418" w:bottom="1418" w:left="1418" w:header="1134" w:footer="567"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E6BA99E" w14:textId="77777777" w:rsidR="002F3488" w:rsidRPr="000A03B8" w:rsidRDefault="002F3488">
      <w:r w:rsidRPr="000A03B8">
        <w:separator/>
      </w:r>
    </w:p>
  </w:endnote>
  <w:endnote w:type="continuationSeparator" w:id="0">
    <w:p w14:paraId="0A49DF79" w14:textId="77777777" w:rsidR="002F3488" w:rsidRPr="000A03B8" w:rsidRDefault="002F3488">
      <w:r w:rsidRPr="000A03B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CA9A3F" w14:textId="5CD039B8" w:rsidR="000A03B8" w:rsidRPr="000A03B8" w:rsidRDefault="000A03B8" w:rsidP="000A03B8">
    <w:pPr>
      <w:pStyle w:val="EPFooter"/>
    </w:pPr>
    <w:r w:rsidRPr="000A03B8">
      <w:t>PE</w:t>
    </w:r>
    <w:r w:rsidRPr="000A03B8">
      <w:rPr>
        <w:rStyle w:val="HideTWBExt"/>
      </w:rPr>
      <w:t>&lt;NoPE&gt;</w:t>
    </w:r>
    <w:r w:rsidRPr="000A03B8">
      <w:t>753.573</w:t>
    </w:r>
    <w:r w:rsidRPr="000A03B8">
      <w:rPr>
        <w:rStyle w:val="HideTWBExt"/>
      </w:rPr>
      <w:t>&lt;/NoPE&gt;&lt;Version&gt;</w:t>
    </w:r>
    <w:r w:rsidRPr="000A03B8">
      <w:t>v01-00</w:t>
    </w:r>
    <w:r w:rsidRPr="000A03B8">
      <w:rPr>
        <w:rStyle w:val="HideTWBExt"/>
      </w:rPr>
      <w:t>&lt;/Version&gt;</w:t>
    </w:r>
    <w:r w:rsidRPr="000A03B8">
      <w:tab/>
    </w:r>
    <w:r w:rsidRPr="000A03B8">
      <w:fldChar w:fldCharType="begin"/>
    </w:r>
    <w:r w:rsidRPr="000A03B8">
      <w:instrText xml:space="preserve"> PAGE  \* MERGEFORMAT </w:instrText>
    </w:r>
    <w:r w:rsidRPr="000A03B8">
      <w:fldChar w:fldCharType="separate"/>
    </w:r>
    <w:r w:rsidR="00A50FFD">
      <w:rPr>
        <w:noProof/>
      </w:rPr>
      <w:t>74</w:t>
    </w:r>
    <w:r w:rsidRPr="000A03B8">
      <w:fldChar w:fldCharType="end"/>
    </w:r>
    <w:r w:rsidRPr="000A03B8">
      <w:t>/</w:t>
    </w:r>
    <w:fldSimple w:instr=" NUMPAGES  \* MERGEFORMAT ">
      <w:r w:rsidR="00A50FFD">
        <w:rPr>
          <w:noProof/>
        </w:rPr>
        <w:t>75</w:t>
      </w:r>
    </w:fldSimple>
    <w:r w:rsidRPr="000A03B8">
      <w:tab/>
    </w:r>
    <w:r w:rsidRPr="000A03B8">
      <w:rPr>
        <w:rStyle w:val="HideTWBExt"/>
      </w:rPr>
      <w:t>&lt;PathFdR&gt;</w:t>
    </w:r>
    <w:r w:rsidRPr="000A03B8">
      <w:t>PR\1286372ET.docx</w:t>
    </w:r>
    <w:r w:rsidRPr="000A03B8">
      <w:rPr>
        <w:rStyle w:val="HideTWBExt"/>
      </w:rPr>
      <w:t>&lt;/PathFdR&gt;</w:t>
    </w:r>
  </w:p>
  <w:p w14:paraId="4A129E72" w14:textId="38A61EB0" w:rsidR="003C2910" w:rsidRPr="000A03B8" w:rsidRDefault="000A03B8" w:rsidP="000A03B8">
    <w:pPr>
      <w:pStyle w:val="EPFooter2"/>
    </w:pPr>
    <w:r w:rsidRPr="000A03B8">
      <w:t>ET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32CD0E" w14:textId="4C00F817" w:rsidR="000A03B8" w:rsidRPr="000A03B8" w:rsidRDefault="000A03B8" w:rsidP="000A03B8">
    <w:pPr>
      <w:pStyle w:val="EPFooter"/>
    </w:pPr>
    <w:r w:rsidRPr="000A03B8">
      <w:rPr>
        <w:rStyle w:val="HideTWBExt"/>
      </w:rPr>
      <w:t>&lt;PathFdR&gt;</w:t>
    </w:r>
    <w:r w:rsidRPr="000A03B8">
      <w:t>PR\1286372ET.docx</w:t>
    </w:r>
    <w:r w:rsidRPr="000A03B8">
      <w:rPr>
        <w:rStyle w:val="HideTWBExt"/>
      </w:rPr>
      <w:t>&lt;/PathFdR&gt;</w:t>
    </w:r>
    <w:r w:rsidRPr="000A03B8">
      <w:tab/>
    </w:r>
    <w:r w:rsidRPr="000A03B8">
      <w:fldChar w:fldCharType="begin"/>
    </w:r>
    <w:r w:rsidRPr="000A03B8">
      <w:instrText xml:space="preserve"> PAGE  \* MERGEFORMAT </w:instrText>
    </w:r>
    <w:r w:rsidRPr="000A03B8">
      <w:fldChar w:fldCharType="separate"/>
    </w:r>
    <w:r w:rsidR="00A50FFD">
      <w:rPr>
        <w:noProof/>
      </w:rPr>
      <w:t>75</w:t>
    </w:r>
    <w:r w:rsidRPr="000A03B8">
      <w:fldChar w:fldCharType="end"/>
    </w:r>
    <w:r w:rsidRPr="000A03B8">
      <w:t>/</w:t>
    </w:r>
    <w:fldSimple w:instr=" NUMPAGES  \* MERGEFORMAT ">
      <w:r w:rsidR="00A50FFD">
        <w:rPr>
          <w:noProof/>
        </w:rPr>
        <w:t>75</w:t>
      </w:r>
    </w:fldSimple>
    <w:r w:rsidRPr="000A03B8">
      <w:tab/>
      <w:t>PE</w:t>
    </w:r>
    <w:r w:rsidRPr="000A03B8">
      <w:rPr>
        <w:rStyle w:val="HideTWBExt"/>
      </w:rPr>
      <w:t>&lt;NoPE&gt;</w:t>
    </w:r>
    <w:r w:rsidRPr="000A03B8">
      <w:t>753.573</w:t>
    </w:r>
    <w:r w:rsidRPr="000A03B8">
      <w:rPr>
        <w:rStyle w:val="HideTWBExt"/>
      </w:rPr>
      <w:t>&lt;/NoPE&gt;&lt;Version&gt;</w:t>
    </w:r>
    <w:r w:rsidRPr="000A03B8">
      <w:t>v01-00</w:t>
    </w:r>
    <w:r w:rsidRPr="000A03B8">
      <w:rPr>
        <w:rStyle w:val="HideTWBExt"/>
      </w:rPr>
      <w:t>&lt;/Version&gt;</w:t>
    </w:r>
  </w:p>
  <w:p w14:paraId="20F554B8" w14:textId="09F38ADA" w:rsidR="003C2910" w:rsidRPr="000A03B8" w:rsidRDefault="000A03B8" w:rsidP="000A03B8">
    <w:pPr>
      <w:pStyle w:val="EPFooter2"/>
    </w:pPr>
    <w:r w:rsidRPr="000A03B8">
      <w:tab/>
    </w:r>
    <w:r w:rsidRPr="000A03B8">
      <w:tab/>
      <w:t>ET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5079AB" w14:textId="77777777" w:rsidR="000A03B8" w:rsidRPr="000A03B8" w:rsidRDefault="000A03B8" w:rsidP="000A03B8">
    <w:pPr>
      <w:pStyle w:val="EPFooter"/>
    </w:pPr>
    <w:r w:rsidRPr="000A03B8">
      <w:rPr>
        <w:rStyle w:val="HideTWBExt"/>
      </w:rPr>
      <w:t>&lt;PathFdR&gt;</w:t>
    </w:r>
    <w:r w:rsidRPr="000A03B8">
      <w:t>PR\1286372ET.docx</w:t>
    </w:r>
    <w:r w:rsidRPr="000A03B8">
      <w:rPr>
        <w:rStyle w:val="HideTWBExt"/>
      </w:rPr>
      <w:t>&lt;/PathFdR&gt;</w:t>
    </w:r>
    <w:r w:rsidRPr="000A03B8">
      <w:tab/>
    </w:r>
    <w:r w:rsidRPr="000A03B8">
      <w:tab/>
      <w:t>PE</w:t>
    </w:r>
    <w:r w:rsidRPr="000A03B8">
      <w:rPr>
        <w:rStyle w:val="HideTWBExt"/>
      </w:rPr>
      <w:t>&lt;NoPE&gt;</w:t>
    </w:r>
    <w:r w:rsidRPr="000A03B8">
      <w:t>753.573</w:t>
    </w:r>
    <w:r w:rsidRPr="000A03B8">
      <w:rPr>
        <w:rStyle w:val="HideTWBExt"/>
      </w:rPr>
      <w:t>&lt;/NoPE&gt;&lt;Version&gt;</w:t>
    </w:r>
    <w:r w:rsidRPr="000A03B8">
      <w:t>v01-00</w:t>
    </w:r>
    <w:r w:rsidRPr="000A03B8">
      <w:rPr>
        <w:rStyle w:val="HideTWBExt"/>
      </w:rPr>
      <w:t>&lt;/Version&gt;</w:t>
    </w:r>
  </w:p>
  <w:p w14:paraId="127D75DC" w14:textId="436056D6" w:rsidR="003C2910" w:rsidRPr="000A03B8" w:rsidRDefault="000A03B8" w:rsidP="000A03B8">
    <w:pPr>
      <w:pStyle w:val="EPFooter2"/>
    </w:pPr>
    <w:r w:rsidRPr="000A03B8">
      <w:t>ET</w:t>
    </w:r>
    <w:r w:rsidRPr="000A03B8">
      <w:tab/>
    </w:r>
    <w:r w:rsidRPr="000A03B8">
      <w:rPr>
        <w:b w:val="0"/>
        <w:i/>
        <w:color w:val="C0C0C0"/>
        <w:sz w:val="22"/>
      </w:rPr>
      <w:t>Ühinenud mitmekesisuses</w:t>
    </w:r>
    <w:r w:rsidRPr="000A03B8">
      <w:tab/>
      <w:t>ET</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72CC26" w14:textId="0C67323D" w:rsidR="002F3488" w:rsidRPr="000A03B8" w:rsidRDefault="002F3488" w:rsidP="006A2BB2">
    <w:pPr>
      <w:pStyle w:val="EPFooter"/>
    </w:pPr>
    <w:r w:rsidRPr="000A03B8">
      <w:rPr>
        <w:rStyle w:val="HideTWBExt"/>
      </w:rPr>
      <w:t>&lt;PathFdR&gt;</w:t>
    </w:r>
    <w:r w:rsidR="00E92526" w:rsidRPr="000A03B8">
      <w:t>PR\1286372ET.docx</w:t>
    </w:r>
    <w:r w:rsidRPr="000A03B8">
      <w:rPr>
        <w:rStyle w:val="HideTWBExt"/>
      </w:rPr>
      <w:t>&lt;/PathFdR&gt;</w:t>
    </w:r>
    <w:r w:rsidRPr="000A03B8">
      <w:tab/>
    </w:r>
    <w:r w:rsidRPr="000A03B8">
      <w:tab/>
      <w:t>PE</w:t>
    </w:r>
    <w:r w:rsidRPr="000A03B8">
      <w:rPr>
        <w:rStyle w:val="HideTWBExt"/>
      </w:rPr>
      <w:t>&lt;NoPE&gt;</w:t>
    </w:r>
    <w:r w:rsidRPr="000A03B8">
      <w:t>753.573</w:t>
    </w:r>
    <w:r w:rsidRPr="000A03B8">
      <w:rPr>
        <w:rStyle w:val="HideTWBExt"/>
      </w:rPr>
      <w:t>&lt;/NoPE&gt;&lt;Version&gt;</w:t>
    </w:r>
    <w:r w:rsidRPr="000A03B8">
      <w:t>v01-00</w:t>
    </w:r>
    <w:r w:rsidRPr="000A03B8">
      <w:rPr>
        <w:rStyle w:val="HideTWBExt"/>
      </w:rPr>
      <w:t>&lt;/Version&gt;</w:t>
    </w:r>
  </w:p>
  <w:p w14:paraId="6302D814" w14:textId="4C35F6B0" w:rsidR="002F3488" w:rsidRPr="000A03B8" w:rsidRDefault="002F3488" w:rsidP="006A2BB2">
    <w:pPr>
      <w:pStyle w:val="EPFooter2"/>
    </w:pPr>
    <w:r w:rsidRPr="000A03B8">
      <w:t>EN</w:t>
    </w:r>
    <w:r w:rsidRPr="000A03B8">
      <w:tab/>
    </w:r>
    <w:r w:rsidRPr="000A03B8">
      <w:rPr>
        <w:b w:val="0"/>
        <w:i/>
        <w:color w:val="C0C0C0"/>
        <w:sz w:val="22"/>
      </w:rPr>
      <w:t>United in diversity</w:t>
    </w:r>
    <w:r w:rsidRPr="000A03B8">
      <w:tab/>
      <w:t>EN</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DA2DEAD" w14:textId="77777777" w:rsidR="002F3488" w:rsidRPr="000A03B8" w:rsidRDefault="002F3488">
      <w:r w:rsidRPr="000A03B8">
        <w:separator/>
      </w:r>
    </w:p>
  </w:footnote>
  <w:footnote w:type="continuationSeparator" w:id="0">
    <w:p w14:paraId="1E534E84" w14:textId="77777777" w:rsidR="002F3488" w:rsidRPr="000A03B8" w:rsidRDefault="002F3488">
      <w:r w:rsidRPr="000A03B8">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9C802A" w14:textId="77777777" w:rsidR="001D78E5" w:rsidRDefault="001D78E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9BA4FC" w14:textId="77777777" w:rsidR="001D78E5" w:rsidRDefault="001D78E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F707E3" w14:textId="77777777" w:rsidR="001D78E5" w:rsidRDefault="001D78E5">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EC2F35" w14:textId="77777777" w:rsidR="002F3488" w:rsidRDefault="002F3488">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76A9CC" w14:textId="77777777" w:rsidR="002F3488" w:rsidRDefault="002F3488">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FA2C49" w14:textId="77777777" w:rsidR="002F3488" w:rsidRDefault="002F348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MNU" w:val=" 2"/>
    <w:docVar w:name="CJMNU" w:val="1"/>
    <w:docVar w:name="COMKEY" w:val="LIBE"/>
    <w:docVar w:name="CopyToNetwork" w:val="-1"/>
    <w:docVar w:name="CVar" w:val="2"/>
    <w:docVar w:name="DOCMNU" w:val=" 2"/>
    <w:docVar w:name="EPSTATMNU" w:val=" 5"/>
    <w:docVar w:name="iNoAmend" w:val="3"/>
    <w:docVar w:name="INSTITUTIONSMNU" w:val=" 2"/>
    <w:docVar w:name="JURI1MNU" w:val=" 1"/>
    <w:docVar w:name="JURI2MNU" w:val=" 2"/>
    <w:docVar w:name="LastEditedSection" w:val=" 1"/>
    <w:docVar w:name="ORLANGKEY" w:val="EN"/>
    <w:docVar w:name="ORLANGMNU" w:val=" 1"/>
    <w:docVar w:name="OTHERSTATMNU" w:val=" 4"/>
    <w:docVar w:name="PARLIAMENTSMNU" w:val=" 1"/>
    <w:docVar w:name="PARLMNU" w:val=" 1"/>
    <w:docVar w:name="RECONSULTMNU" w:val=" 2"/>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299\fbidi \froman\fcharset238\fprq2 Times New Roman CE;}{\f300\fbidi \froman\fcharset204\fprq2 Times New Roman Cyr;}_x000d__x000a_{\f302\fbidi \froman\fcharset161\fprq2 Times New Roman Greek;}{\f303\fbidi \froman\fcharset162\fprq2 Times New Roman Tur;}{\f304\fbidi \froman\fcharset177\fprq2 Times New Roman (Hebrew);}{\f305\fbidi \froman\fcharset178\fprq2 Times New Roman (Arabic);}_x000d__x000a_{\f306\fbidi \froman\fcharset186\fprq2 Times New Roman Baltic;}{\f307\fbidi \froman\fcharset163\fprq2 Times New Roman (Vietnamese);}{\f309\fbidi \fswiss\fcharset238\fprq2 Arial CE;}{\f310\fbidi \fswiss\fcharset204\fprq2 Arial Cyr;}_x000d__x000a_{\f312\fbidi \fswiss\fcharset161\fprq2 Arial Greek;}{\f313\fbidi \fswiss\fcharset162\fprq2 Arial Tur;}{\f314\fbidi \fswiss\fcharset177\fprq2 Arial (Hebrew);}{\f315\fbidi \fswiss\fcharset178\fprq2 Arial (Arabic);}_x000d__x000a_{\f316\fbidi \fswiss\fcharset186\fprq2 Arial Baltic;}{\f317\fbidi \fswiss\fcharset163\fprq2 Arial (Vietnamese);}{\f639\fbidi \froman\fcharset238\fprq2 Cambria Math CE;}{\f640\fbidi \froman\fcharset204\fprq2 Cambria Math Cyr;}_x000d__x000a_{\f642\fbidi \froman\fcharset161\fprq2 Cambria Math Greek;}{\f643\fbidi \froman\fcharset162\fprq2 Cambria Math Tur;}{\f646\fbidi \froman\fcharset186\fprq2 Cambria Math Baltic;}{\f64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790199 HideTWBExt;}{\*\cs18 \additive \v\f1\fs20\cf15 _x000d__x000a_\spriority0 \styrsid790199 HideTWBInt;}{\s19\ql \li0\ri0\sa120\nowidctlpar\wrapdefault\aspalpha\aspnum\faauto\adjustright\rin0\lin0\itap0 \rtlch\fcs1 \af0\afs20\alang1025 \ltrch\fcs0 \fs24\lang2057\langfe2057\cgrid\langnp2057\langfenp2057 _x000d__x000a_\sbasedon0 \snext19 \spriority0 \styrsid790199 Normal6a;}{\s20\ql \li0\ri0\nowidctlpar\wrapdefault\aspalpha\aspnum\faauto\adjustright\rin0\lin0\itap0 \rtlch\fcs1 \af0\afs20\alang1025 \ltrch\fcs0 \b\fs24\lang2057\langfe2057\cgrid\langnp2057\langfenp2057 _x000d__x000a_\sbasedon0 \snext20 \spriority0 \styrsid790199 NormalBold;}{\s21\ql \li0\ri0\sa240\nowidctlpar\wrapdefault\aspalpha\aspnum\faauto\adjustright\rin0\lin0\itap0 \rtlch\fcs1 \af0\afs20\alang1025 \ltrch\fcs0 _x000d__x000a_\i\fs24\lang2057\langfe2057\cgrid\langnp2057\langfenp2057 \sbasedon0 \snext21 \spriority0 \styrsid790199 AmJustText;}{\s22\qc \li0\ri0\sb240\sa240\nowidctlpar\wrapdefault\aspalpha\aspnum\faauto\adjustright\rin0\lin0\itap0 \rtlch\fcs1 \af0\afs20\alang1025 _x000d__x000a_\ltrch\fcs0 \i\fs24\lang2057\langfe2057\cgrid\langnp2057\langfenp2057 \sbasedon0 \snext22 \spriority0 \styrsid790199 AmCrossRef;}{\s23\qc \li0\ri0\sb240\sa240\keepn\nowidctlpar\wrapdefault\aspalpha\aspnum\faauto\adjustright\rin0\lin0\itap0 \rtlch\fcs1 _x000d__x000a_\af0\afs20\alang1025 \ltrch\fcs0 \i\fs24\lang2057\langfe2057\cgrid\langnp2057\langfenp2057 \sbasedon0 \snext21 \spriority0 \styrsid790199 AmJustTitle;}{_x000d__x000a_\s24\qr \li0\ri0\sb240\sa240\nowidctlpar\wrapdefault\aspalpha\aspnum\faauto\adjustright\rin0\lin0\itap0 \rtlch\fcs1 \af0\afs20\alang1025 \ltrch\fcs0 \fs24\lang2057\langfe2057\cgrid\langnp2057\langfenp2057 \sbasedon0 \snext24 \spriority0 \styrsid790199 _x000d__x000a_AmOrLang;}{\s25\qc \li0\ri0\sa240\nowidctlpar\wrapdefault\aspalpha\aspnum\faauto\adjustright\rin0\lin0\itap0 \rtlch\fcs1 \af0\afs20\alang1025 \ltrch\fcs0 \i\fs24\lang2057\langfe2057\cgrid\langnp2057\langfenp2057 _x000d__x000a_\sbasedon0 \snext25 \spriority0 \styrsid790199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790199 AmNumberTabs;}{\s27\ql \li0\ri0\sb240\nowidctlpar\wrapdefault\aspalpha\aspnum\faauto\adjustright\rin0\lin0\itap0 \rtlch\fcs1 _x000d__x000a_\af0\afs20\alang1025 \ltrch\fcs0 \b\fs24\lang2057\langfe2057\cgrid\langnp2057\langfenp2057 \sbasedon0 \snext27 \spriority0 \styrsid790199 NormalBold12b;}}{\*\rsidtbl \rsid24658\rsid223860\rsid735077\rsid790199\rsid1718133\rsid2892074\rsid3565327_x000d__x000a_\rsid4666813\rsid6641733\rsid7823322\rsid8335921\rsid9636012\rsid10377208\rsid11215221\rsid11549030\rsid12154954\rsid14382809\rsid14424199\rsid15204470\rsid15285974\rsid15950462\rsid16324206\rsid16662270}{\mmathPr\mmathFont34\mbrkBin0\mbrkBinSub0_x000d__x000a_\msmallFrac0\mdispDef1\mlMargin0\mrMargin0\mdefJc1\mwrapIndent1440\mintLim0\mnaryLim1}{\info{\author KOVACS-MALYI Krisztina}{\operator KOVACS-MALYI Krisztina}{\creatim\yr2023\mo9\dy21\hr11\min15}{\revtim\yr2023\mo9\dy21\hr11\min15}{\version1}{\edmins0}_x000d__x000a_{\nofpages1}{\nofwords104}{\nofchars596}{\nofcharsws699}{\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790199\newtblstyruls\nogrowautofit\usenormstyforlist\noindnmbrts\felnbrelev\nocxsptable\indrlsweleven\noafcnsttbl\afelev\utinl\hwelev\spltpgpar\notcvasp\notbrkcnstfrctbl\notvatxbx\krnprsnet\cachedcolbal \nouicompat \fet0_x000d__x000a_{\*\wgrffmtfilter 013f}\nofeaturethrottle1\ilfomacatclnup0{\*\template C:\\Users\\krkovacs\\AppData\\Local\\Temp\\Blank1.dotx}{\*\ftnsep \ltrpar \pard\plain \ltrpar\ql \li0\ri0\widctlpar\wrapdefault\aspalpha\aspnum\faauto\adjustright\rin0\lin0\itap0 _x000d__x000a_\rtlch\fcs1 \af0\afs20\alang1025 \ltrch\fcs0 \fs24\lang2057\langfe2057\cgrid\langnp2057\langfenp2057 {\rtlch\fcs1 \af0 \ltrch\fcs0 \insrsid8335921 \chftnsep _x000d__x000a_\par }}{\*\ftnsepc \ltrpar \pard\plain \ltrpar\ql \li0\ri0\widctlpar\wrapdefault\aspalpha\aspnum\faauto\adjustright\rin0\lin0\itap0 \rtlch\fcs1 \af0\afs20\alang1025 \ltrch\fcs0 \fs24\lang2057\langfe2057\cgrid\langnp2057\langfenp2057 {\rtlch\fcs1 \af0 _x000d__x000a_\ltrch\fcs0 \insrsid8335921 \chftnsepc _x000d__x000a_\par }}{\*\aftnsep \ltrpar \pard\plain \ltrpar\ql \li0\ri0\widctlpar\wrapdefault\aspalpha\aspnum\faauto\adjustright\rin0\lin0\itap0 \rtlch\fcs1 \af0\afs20\alang1025 \ltrch\fcs0 \fs24\lang2057\langfe2057\cgrid\langnp2057\langfenp2057 {\rtlch\fcs1 \af0 _x000d__x000a_\ltrch\fcs0 \insrsid8335921 \chftnsep _x000d__x000a_\par }}{\*\aftnsepc \ltrpar \pard\plain \ltrpar\ql \li0\ri0\widctlpar\wrapdefault\aspalpha\aspnum\faauto\adjustright\rin0\lin0\itap0 \rtlch\fcs1 \af0\afs20\alang1025 \ltrch\fcs0 \fs24\lang2057\langfe2057\cgrid\langnp2057\langfenp2057 {\rtlch\fcs1 \af0 _x000d__x000a_\ltrch\fcs0 \insrsid8335921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790199 \rtlch\fcs1 _x000d__x000a_\af0\afs20\alang1025 \ltrch\fcs0 \b\fs24\lang2057\langfe2057\cgrid\langnp2057\langfenp2057 {\rtlch\fcs1 \af0 \ltrch\fcs0 \cs17\b0\v\fs20\cf9\lang1024\langfe1024\loch\af1\hich\af1\dbch\af31501\noproof\insrsid790199\charrsid12009655 {\*\bkmkstart restart}_x000d__x000a_\hich\af1\dbch\af31501\loch\f1 &lt;Amend&gt;}{\rtlch\fcs1 \af0 \ltrch\fcs0 \insrsid790199\charrsid12009655 Amendment\tab \tab }{\rtlch\fcs1 \af0 \ltrch\fcs0 _x000d__x000a_\cs17\b0\v\fs20\cf9\lang1024\langfe1024\loch\af1\hich\af1\dbch\af31501\noproof\insrsid790199\charrsid12009655 \hich\af1\dbch\af31501\loch\f1 &lt;NumAm&gt;}{\rtlch\fcs1 \af0 \ltrch\fcs0 \insrsid790199\charrsid12009655 #}{\rtlch\fcs1 \af1 \ltrch\fcs0 _x000d__x000a_\cs18\v\f1\fs20\cf15\insrsid790199\charrsid12009655 ENMIENDA@NRAM@}{\rtlch\fcs1 \af0 \ltrch\fcs0 \insrsid790199\charrsid12009655 #}{\rtlch\fcs1 \af0 \ltrch\fcs0 _x000d__x000a_\cs17\b0\v\fs20\cf9\lang1024\langfe1024\loch\af1\hich\af1\dbch\af31501\noproof\insrsid790199\charrsid12009655 \hich\af1\dbch\af31501\loch\f1 &lt;/NumAm&gt;}{\rtlch\fcs1 \af0 \ltrch\fcs0 \insrsid790199\charrsid12009655 _x000d__x000a_\par }\pard\plain \ltrpar\s27\ql \li0\ri0\sb240\keepn\nowidctlpar\wrapdefault\aspalpha\aspnum\faauto\adjustright\rin0\lin0\itap0\pararsid790199 \rtlch\fcs1 \af0\afs20\alang1025 \ltrch\fcs0 \b\fs24\lang2057\langfe2057\cgrid\langnp2057\langfenp2057 {\rtlch\fcs1 _x000d__x000a_\af0 \ltrch\fcs0 \cs17\b0\v\fs20\cf9\lang1024\langfe1024\loch\af1\hich\af1\dbch\af31501\noproof\insrsid790199\charrsid12009655 \hich\af1\dbch\af31501\loch\f1 &lt;DocAmend&gt;}{\rtlch\fcs1 \af0 \ltrch\fcs0 \insrsid790199\charrsid12009655 Proposal for a #}{_x000d__x000a_\rtlch\fcs1 \af1 \ltrch\fcs0 \cs18\v\f1\fs20\cf15\insrsid790199\charrsid12009655 MNU[DOC1][DOC2][DOC3]@DOCMSG@DOCMNU}{\rtlch\fcs1 \af0 \ltrch\fcs0 \insrsid790199\charrsid12009655 ##}{\rtlch\fcs1 \af1 \ltrch\fcs0 _x000d__x000a_\cs18\v\f1\fs20\cf15\insrsid790199\charrsid12009655 MNU[AMACTYES][NOTAPP]@CHOICE@AMACTMNU}{\rtlch\fcs1 \af0 \ltrch\fcs0 \insrsid790199\charrsid12009655 #}{\rtlch\fcs1 \af0 \ltrch\fcs0 _x000d__x000a_\cs17\b0\v\fs20\cf9\lang1024\langfe1024\loch\af1\hich\af1\dbch\af31501\noproof\insrsid790199\charrsid12009655 \hich\af1\dbch\af31501\loch\f1 &lt;/DocAmend&gt;}{\rtlch\fcs1 \af0 \ltrch\fcs0 \insrsid790199\charrsid12009655 _x000d__x000a_\par }\pard\plain \ltrpar\s20\ql \li0\ri0\keepn\nowidctlpar\wrapdefault\aspalpha\aspnum\faauto\adjustright\rin0\lin0\itap0\pararsid790199 \rtlch\fcs1 \af0\afs20\alang1025 \ltrch\fcs0 \b\fs24\lang2057\langfe2057\cgrid\langnp2057\langfenp2057 {\rtlch\fcs1 \af0 _x000d__x000a_\ltrch\fcs0 \cs17\b0\v\fs20\cf9\lang1024\langfe1024\loch\af1\hich\af1\dbch\af31501\noproof\insrsid790199\charrsid12009655 \hich\af1\dbch\af31501\loch\f1 &lt;Article&gt;}{\rtlch\fcs1 \af0 \ltrch\fcs0 \insrsid790199\charrsid12009655 #}{\rtlch\fcs1 \af1 _x000d__x000a_\ltrch\fcs0 \cs18\v\f1\fs20\cf15\insrsid790199\charrsid12009655 MNU[AMACTPARTYES][AMACTPARTNO]@CHOICE@AMACTMNU}{\rtlch\fcs1 \af0 \ltrch\fcs0 \insrsid790199\charrsid12009655 #}{\rtlch\fcs1 \af0 \ltrch\fcs0 _x000d__x000a_\cs17\b0\v\fs20\cf9\lang1024\langfe1024\loch\af1\hich\af1\dbch\af31501\noproof\insrsid790199\charrsid12009655 \hich\af1\dbch\af31501\loch\f1 &lt;/Article&gt;}{\rtlch\fcs1 \af0 \ltrch\fcs0 \insrsid790199\charrsid12009655 _x000d__x000a_\par }\pard\plain \ltrpar\ql \li0\ri0\keepn\widctlpar\wrapdefault\aspalpha\aspnum\faauto\adjustright\rin0\lin0\itap0\pararsid790199 \rtlch\fcs1 \af0\afs20\alang1025 \ltrch\fcs0 \fs24\lang2057\langfe2057\cgrid\langnp2057\langfenp2057 {\rtlch\fcs1 \af0 _x000d__x000a_\ltrch\fcs0 \cs17\v\fs20\cf9\lang1024\langfe1024\loch\af1\hich\af1\dbch\af31501\noproof\insrsid790199\charrsid12009655 \hich\af1\dbch\af31501\loch\f1 &lt;DocAmend2&gt;&lt;OptDel&gt;}{\rtlch\fcs1 \af0 \ltrch\fcs0 \insrsid790199\charrsid12009655 #}{\rtlch\fcs1 \af1 _x000d__x000a_\ltrch\fcs0 \cs18\v\f1\fs20\cf15\insrsid790199\charrsid12009655 MNU[OPTNRACTYES][NOTAPP]@CHOICE@AMACTMNU}{\rtlch\fcs1 \af0 \ltrch\fcs0 \insrsid790199\charrsid12009655 #}{\rtlch\fcs1 \af0 \ltrch\fcs0 _x000d__x000a_\cs17\v\fs20\cf9\lang1024\langfe1024\loch\af1\hich\af1\dbch\af31501\noproof\insrsid790199\charrsid12009655 \hich\af1\dbch\af31501\loch\f1 &lt;/OptDel&gt;&lt;/DocAmend2&gt;}{\rtlch\fcs1 \af0 \ltrch\fcs0 \insrsid790199\charrsid12009655 _x000d__x000a_\par }\pard \ltrpar\ql \li0\ri0\widctlpar\wrapdefault\aspalpha\aspnum\faauto\adjustright\rin0\lin0\itap0\pararsid790199 {\rtlch\fcs1 \af0 \ltrch\fcs0 \cs17\v\fs20\cf9\lang1024\langfe1024\loch\af1\hich\af1\dbch\af31501\noproof\insrsid790199\charrsid12009655 _x000d__x000a_\hich\af1\dbch\af31501\loch\f1 &lt;Article2&gt;&lt;OptDel&gt;}{\rtlch\fcs1 \af0 \ltrch\fcs0 \insrsid790199\charrsid12009655 #}{\rtlch\fcs1 \af1 \ltrch\fcs0 \cs18\v\f1\fs20\cf15\insrsid790199\charrsid12009655 MNU[OPTACTPARTYES][NOTAPP]@CHOICE@AMACTMNU}{\rtlch\fcs1 _x000d__x000a_\af0 \ltrch\fcs0 \insrsid790199\charrsid12009655 #}{\rtlch\fcs1 \af0 \ltrch\fcs0 \cs17\v\fs20\cf9\lang1024\langfe1024\loch\af1\hich\af1\dbch\af31501\noproof\insrsid790199\charrsid12009655 \hich\af1\dbch\af31501\loch\f1 &lt;/OptDel&gt;&lt;/Article2&gt;}{\rtlch\fcs1 _x000d__x000a_\af0 \ltrch\fcs0 \insrsid790199\charrsid12009655 _x000d__x000a_\par \ltrrow}\trowd \irow0\irowband0\ltrrow\ts11\trqc\trgaph340\trleft0\trftsWidth3\trwWidth9752\trftsWidthB3\trpaddl340\trpaddr340\trpaddfl3\trpaddft3\trpaddfb3\trpaddfr3\tblrsid2517430\tblind0\tblindtype3 \clvertalt\clbrdrt\brdrtbl \clbrdrl\brdrtbl \clbrdrb_x000d__x000a_\brdrtbl \clbrdrr\brdrtbl \cltxlrtb\clftsWidth3\clwWidth9752\clshdrawnil \cellx9752\pard\plain \ltrpar\ql \li0\ri0\keepn\widctlpar\intbl\wrapdefault\aspalpha\aspnum\faauto\adjustright\rin0\lin0\pararsid14315216 \rtlch\fcs1 \af0\afs20\alang1025 _x000d__x000a_\ltrch\fcs0 \fs24\lang2057\langfe2057\cgrid\langnp2057\langfenp2057 {\rtlch\fcs1 \af0 \ltrch\fcs0 \insrsid790199\charrsid12009655 \cell }\pard\plain \ltrpar\ql \li0\ri0\widctlpar\intbl\wrapdefault\aspalpha\aspnum\faauto\adjustright\rin0\lin0 \rtlch\fcs1 _x000d__x000a_\af0\afs20\alang1025 \ltrch\fcs0 \fs24\lang2057\langfe2057\cgrid\langnp2057\langfenp2057 {\rtlch\fcs1 \af0 \ltrch\fcs0 \insrsid790199\charrsid12009655 \trowd \irow0\irowband0\ltrrow_x000d__x000a_\ts11\trqc\trgaph340\trleft0\trftsWidth3\trwWidth9752\trftsWidthB3\trpaddl340\trpaddr340\trpaddfl3\trpaddft3\trpaddfb3\trpaddfr3\tblrsid2517430\tblind0\tblindtype3 \clvertalt\clbrdrt\brdrtbl \clbrdrl\brdrtbl \clbrdrb\brdrtbl \clbrdrr\brdrtbl _x000d__x000a_\cltxlrtb\clftsWidth3\clwWidth9752\clshdrawnil \cellx9752\row \ltrrow}\trowd \irow1\irowband1\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5\qc \li0\ri0\sa240\keepn\nowidctlpar\intbl\wrapdefault\aspalpha\aspnum\faauto\adjustright\rin0\lin0\pararsid14315216 \rtlch\fcs1 \af0\afs20\alang1025 \ltrch\fcs0 \i\fs24\lang2057\langfe2057\cgrid\langnp2057\langfenp2057 {\rtlch\fcs1 \af0 \ltrch\fcs0 _x000d__x000a_\insrsid790199\charrsid12009655 #}{\rtlch\fcs1 \af1 \ltrch\fcs0 \cs18\v\f1\fs20\cf15\insrsid790199\charrsid12009655 MNU[OPTLEFTAMACT][LEFTPROP]@CHOICE@AMACTMNU}{\rtlch\fcs1 \af0 \ltrch\fcs0 \insrsid790199\charrsid12009655 #\cell Amendment\cell _x000d__x000a_}\pard\plain \ltrpar\ql \li0\ri0\widctlpar\intbl\wrapdefault\aspalpha\aspnum\faauto\adjustright\rin0\lin0 \rtlch\fcs1 \af0\afs20\alang1025 \ltrch\fcs0 \fs24\lang2057\langfe2057\cgrid\langnp2057\langfenp2057 {\rtlch\fcs1 \af0 \ltrch\fcs0 _x000d__x000a_\insrsid790199\charrsid12009655 \trowd \irow1\irowband1\ltrrow\ts11\trqc\trgaph340\trleft0\trftsWidth3\trwWidth9752\trftsWidthB3\trpaddl340\trpaddr340\trpaddfl3\trpaddft3\trpaddfb3\trpaddfr3\tblrsid2517430\tblind0\tblindtype3 \clvertalt\clbrdrt\brdrtbl _x000d__x000a_\clbrdrl\brdrtbl \clbrdrb\brdrtbl \clbrdrr\brdrtbl \cltxlrtb\clftsWidth3\clwWidth4876\clshdrawnil \cellx4876\clvertalt\clbrdrt\brdrtbl \clbrdrl\brdrtbl \clbrdrb\brdrtbl \clbrdrr\brdrtbl \cltxlrtb\clftsWidth3\clwWidth4876\clshdrawnil \cellx9752\row \ltrrow_x000d__x000a_}\pard\plain \ltrpar\s19\ql \li0\ri0\sa120\nowidctlpar\intbl\wrapdefault\aspalpha\aspnum\faauto\adjustright\rin0\lin0\pararsid2517430 \rtlch\fcs1 \af0\afs20\alang1025 \ltrch\fcs0 \fs24\lang2057\langfe2057\cgrid\langnp2057\langfenp2057 {\rtlch\fcs1 \af0 _x000d__x000a_\ltrch\fcs0 \insrsid790199\charrsid12009655 ##\cell ##}{\rtlch\fcs1 \af0\afs24 \ltrch\fcs0 \insrsid790199\charrsid12009655 \cell }\pard\plain \ltrpar\ql \li0\ri0\widctlpar\intbl\wrapdefault\aspalpha\aspnum\faauto\adjustright\rin0\lin0 \rtlch\fcs1 _x000d__x000a_\af0\afs20\alang1025 \ltrch\fcs0 \fs24\lang2057\langfe2057\cgrid\langnp2057\langfenp2057 {\rtlch\fcs1 \af0 \ltrch\fcs0 \insrsid790199\charrsid12009655 \trowd \irow2\irowband2\lastrow \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790199 \rtlch\fcs1 \af0\afs20\alang1025 \ltrch\fcs0 \fs24\lang2057\langfe2057\cgrid\langnp2057\langfenp2057 {\rtlch\fcs1 \af0 \ltrch\fcs0 _x000d__x000a_\insrsid790199\charrsid12009655 Or. }{\rtlch\fcs1 \af0 \ltrch\fcs0 \cs17\v\fs20\cf9\lang1024\langfe1024\loch\af1\hich\af1\dbch\af31501\noproof\insrsid790199\charrsid12009655 \hich\af1\dbch\af31501\loch\f1 &lt;Original&gt;}{\rtlch\fcs1 \af0 \ltrch\fcs0 _x000d__x000a_\insrsid790199\charrsid12009655 #}{\rtlch\fcs1 \af1 \ltrch\fcs0 \cs18\v\f1\fs20\cf15\insrsid790199\charrsid12009655 MNU[ORLANGONE][ORLANGMORE]@CHOICE@ORLANGMNU}{\rtlch\fcs1 \af0 \ltrch\fcs0 \insrsid790199\charrsid12009655 #}{\rtlch\fcs1 \af0 \ltrch\fcs0 _x000d__x000a_\cs17\v\fs20\cf9\lang1024\langfe1024\loch\af1\hich\af1\dbch\af31501\noproof\insrsid790199\charrsid12009655 \hich\af1\dbch\af31501\loch\f1 &lt;/Original&gt;}{\rtlch\fcs1 \af0 \ltrch\fcs0 \insrsid790199\charrsid12009655 _x000d__x000a_\par }\pard\plain \ltrpar\s22\qc \li0\ri0\sb240\sa240\nowidctlpar\wrapdefault\aspalpha\aspnum\faauto\adjustright\rin0\lin0\itap0\pararsid790199 \rtlch\fcs1 \af0\afs20\alang1025 \ltrch\fcs0 \i\fs24\lang2057\langfe2057\cgrid\langnp2057\langfenp2057 {\rtlch\fcs1 _x000d__x000a_\af0 \ltrch\fcs0 \cs17\i0\v\fs20\cf9\lang1024\langfe1024\loch\af1\hich\af1\dbch\af31501\noproof\insrsid790199\charrsid12009655 \hich\af1\dbch\af31501\loch\f1 &lt;OptDel&gt;}{\rtlch\fcs1 \af0 \ltrch\fcs0 \insrsid790199\charrsid12009655 #}{\rtlch\fcs1 \af1 _x000d__x000a_\ltrch\fcs0 \cs18\v\f1\fs20\cf15\insrsid790199\charrsid12009655 MNU[CROSSREFNO][CROSSREFYES]@CHOICE@}{\rtlch\fcs1 \af0 \ltrch\fcs0 \insrsid790199\charrsid12009655 #}{\rtlch\fcs1 \af0 \ltrch\fcs0 _x000d__x000a_\cs17\i0\v\fs20\cf9\lang1024\langfe1024\loch\af1\hich\af1\dbch\af31501\noproof\insrsid790199\charrsid12009655 \hich\af1\dbch\af31501\loch\f1 &lt;/OptDel&gt;}{\rtlch\fcs1 \af0 \ltrch\fcs0 \insrsid790199\charrsid12009655 _x000d__x000a_\par }\pard\plain \ltrpar\s23\qc \li0\ri0\sb240\sa240\keepn\nowidctlpar\wrapdefault\aspalpha\aspnum\faauto\adjustright\rin0\lin0\itap0\pararsid790199 \rtlch\fcs1 \af0\afs20\alang1025 \ltrch\fcs0 \i\fs24\lang2057\langfe2057\cgrid\langnp2057\langfenp2057 {_x000d__x000a_\rtlch\fcs1 \af0 \ltrch\fcs0 \cs17\i0\v\fs20\cf9\lang1024\langfe1024\loch\af1\hich\af1\dbch\af31501\noproof\insrsid790199\charrsid12009655 \hich\af1\dbch\af31501\loch\f1 &lt;TitreJust&gt;}{\rtlch\fcs1 \af0 \ltrch\fcs0 \insrsid790199\charrsid12009655 _x000d__x000a_Justification}{\rtlch\fcs1 \af0 \ltrch\fcs0 \cs17\i0\v\fs20\cf9\lang1024\langfe1024\loch\af1\hich\af1\dbch\af31501\noproof\insrsid790199\charrsid12009655 \hich\af1\dbch\af31501\loch\f1 &lt;/TitreJust&gt;}{\rtlch\fcs1 \af0 \ltrch\fcs0 _x000d__x000a_\insrsid790199\charrsid12009655 _x000d__x000a_\par }\pard\plain \ltrpar\s21\ql \li0\ri0\sa240\nowidctlpar\wrapdefault\aspalpha\aspnum\faauto\adjustright\rin0\lin0\itap0\pararsid790199 \rtlch\fcs1 \af0\afs20\alang1025 \ltrch\fcs0 \i\fs24\lang2057\langfe2057\cgrid\langnp2057\langfenp2057 {\rtlch\fcs1 \af0 _x000d__x000a_\ltrch\fcs0 \cs17\i0\v\fs20\cf9\lang1024\langfe1024\loch\af1\hich\af1\dbch\af31501\noproof\insrsid790199\charrsid12009655 \hich\af1\dbch\af31501\loch\f1 &lt;OptDelPrev&gt;}{\rtlch\fcs1 \af0 \ltrch\fcs0 \insrsid790199\charrsid12009655 #}{\rtlch\fcs1 \af1 _x000d__x000a_\ltrch\fcs0 \cs18\v\f1\fs20\cf15\insrsid790199\charrsid12009655 MNU[TEXTJUSTYES][TEXTJUSTNO]@CHOICE@}{\rtlch\fcs1 \af0 \ltrch\fcs0 \insrsid790199\charrsid12009655 #}{\rtlch\fcs1 \af0 \ltrch\fcs0 _x000d__x000a_\cs17\i0\v\fs20\cf9\lang1024\langfe1024\loch\af1\hich\af1\dbch\af31501\noproof\insrsid790199\charrsid12009655 \hich\af1\dbch\af31501\loch\f1 &lt;/OptDelPrev&gt;}{\rtlch\fcs1 \af0 \ltrch\fcs0 \insrsid790199\charrsid12009655 _x000d__x000a_\par }\pard\plain \ltrpar\ql \li0\ri0\widctlpar\wrapdefault\aspalpha\aspnum\faauto\adjustright\rin0\lin0\itap0\pararsid790199 \rtlch\fcs1 \af0\afs20\alang1025 \ltrch\fcs0 \fs24\lang2057\langfe2057\cgrid\langnp2057\langfenp2057 {\rtlch\fcs1 \af0 \ltrch\fcs0 _x000d__x000a_\cs17\v\fs20\cf9\lang1024\langfe1024\loch\af1\hich\af1\dbch\af31501\noproof\insrsid790199\charrsid12009655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10a3_x000d__x000a_da336cec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615661 HideTWBExt;}{\s16\ql \li0\ri0\sa120\nowidctlpar\wrapdefault\aspalpha\aspnum\faauto\adjustright\rin0\lin0\itap0 \rtlch\fcs1 \af0\afs20\alang1025 \ltrch\fcs0 _x000d__x000a_\fs24\lang2057\langfe2057\cgrid\langnp2057\langfenp2057 \sbasedon0 \snext16 \spriority0 \styrsid11615661 Normal6a;}{\s17\ql \li0\ri0\nowidctlpar\wrapdefault\aspalpha\aspnum\faauto\adjustright\rin0\lin0\itap0 \rtlch\fcs1 \af0\afs20\alang1025 \ltrch\fcs0 _x000d__x000a_\b\fs24\lang2057\langfe2057\cgrid\langnp2057\langfenp2057 \sbasedon0 \snext17 \spriority0 \styrsid11615661 NormalBold;}{\s18\ql \li0\ri0\sa240\nowidctlpar\wrapdefault\aspalpha\aspnum\faauto\adjustright\rin0\lin0\itap0 \rtlch\fcs1 \af0\afs20\alang1025 _x000d__x000a_\ltrch\fcs0 \i\fs24\lang2057\langfe2057\cgrid\langnp2057\langfenp2057 \sbasedon0 \snext18 \spriority0 \styrsid11615661 AmJustText;}{\s19\qc \li0\ri0\sb240\sa240\nowidctlpar\wrapdefault\aspalpha\aspnum\faauto\adjustright\rin0\lin0\itap0 \rtlch\fcs1 _x000d__x000a_\af0\afs20\alang1025 \ltrch\fcs0 \i\fs24\lang2057\langfe2057\cgrid\langnp2057\langfenp2057 \sbasedon0 \snext19 \spriority0 \styrsid11615661 AmCrossRef;}{_x000d__x000a_\s20\qc \li0\ri0\sb240\sa240\keepn\nowidctlpar\wrapdefault\aspalpha\aspnum\faauto\adjustright\rin0\lin0\itap0 \rtlch\fcs1 \af0\afs20\alang1025 \ltrch\fcs0 \i\fs24\lang2057\langfe2057\cgrid\langnp2057\langfenp2057 _x000d__x000a_\sbasedon0 \snext18 \spriority0 \styrsid11615661 AmJustTitle;}{\s21\qr \li0\ri0\sb240\sa240\nowidctlpar\wrapdefault\aspalpha\aspnum\faauto\adjustright\rin0\lin0\itap0 \rtlch\fcs1 \af0\afs20\alang1025 \ltrch\fcs0 _x000d__x000a_\fs24\lang2057\langfe2057\cgrid\langnp2057\langfenp2057 \sbasedon0 \snext21 \spriority0 \styrsid11615661 AmOrLang;}{\s22\qc \li0\ri0\sa240\nowidctlpar\wrapdefault\aspalpha\aspnum\faauto\adjustright\rin0\lin0\itap0 \rtlch\fcs1 \af0\afs20\alang1025 _x000d__x000a_\ltrch\fcs0 \i\fs24\lang2057\langfe2057\cgrid\langnp2057\langfenp2057 \sbasedon0 \snext22 \spriority0 \styrsid11615661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1615661 AmNumberTabs;}{\s24\ql \li0\ri0\sb240\nowidctlpar\wrapdefault\aspalpha\aspnum\faauto\adjustright\rin0\lin0\itap0 \rtlch\fcs1 _x000d__x000a_\af0\afs20\alang1025 \ltrch\fcs0 \b\fs24\lang2057\langfe2057\cgrid\langnp2057\langfenp2057 \sbasedon0 \snext24 \spriority0 \styrsid11615661 NormalBold12b;}}{\*\rsidtbl \rsid24658\rsid358857\rsid735077\rsid787282\rsid2101837\rsid2892074\rsid3622648_x000d__x000a_\rsid4666813\rsid5708216\rsid6641733\rsid7553164\rsid8465581\rsid8681905\rsid8724649\rsid9636012\rsid9862312\rsid11215221\rsid11370291\rsid11434737\rsid11607138\rsid11615661\rsid11824949\rsid12154954\rsid14424199\rsid15204470\rsid15285974\rsid15535219_x000d__x000a_\rsid15950462\rsid16324206\rsid16662270}{\mmathPr\mmathFont34\mbrkBin0\mbrkBinSub0\msmallFrac0\mdispDef1\mlMargin0\mrMargin0\mdefJc1\mwrapIndent1440\mintLim0\mnaryLim1}{\info{\author FELIX Karina}{\operator FELIX Karina}_x000d__x000a_{\creatim\yr2019\mo7\dy3\hr20\min19}{\revtim\yr2019\mo7\dy3\hr20\min19}{\version1}{\edmins0}{\nofpages1}{\nofwords32}{\nofchars369}{\*\company European Parliament}{\nofcharsws373}{\vern97}}{\*\xmlnstbl {\xmlns1 http://schemas.microsoft.com/office/word/200_x000d__x000a_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61566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10183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101837 \chftnsepc _x000d__x000a_\par }}{\*\aftnsep \ltrpar \pard\plain \ltrpar\ql \li0\ri0\widctlpar\wrapdefault\aspalpha\aspnum\faauto\adjustright\rin0\lin0\itap0 \rtlch\fcs1 \af0\afs20\alang1025 \ltrch\fcs0 \fs24\lang2057\langfe2057\cgrid\langnp2057\langfenp2057 {\rtlch\fcs1 \af0 _x000d__x000a_\ltrch\fcs0 \insrsid2101837 \chftnsep _x000d__x000a_\par }}{\*\aftnsepc \ltrpar \pard\plain \ltrpar\ql \li0\ri0\widctlpar\wrapdefault\aspalpha\aspnum\faauto\adjustright\rin0\lin0\itap0 \rtlch\fcs1 \af0\afs20\alang1025 \ltrch\fcs0 \fs24\lang2057\langfe2057\cgrid\langnp2057\langfenp2057 {\rtlch\fcs1 \af0 _x000d__x000a_\ltrch\fcs0 \insrsid210183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1615661 \rtlch\fcs1 \af0\afs20\alang1025 \ltrch\fcs0 \b\fs24\lang2057\langfe2057\cgrid\langnp2057\langfenp2057 {\rtlch\fcs1 \af0 \ltrch\fcs0 \cs15\b0\v\f1\fs20\cf9\lang1030\langfe2057\langnp1030\insrsid11615661\charrsid5141309 _x000d__x000a_{\*\bkmkstart restart}&lt;Amend&gt;}{\rtlch\fcs1 \af0 \ltrch\fcs0 \lang1030\langfe2057\langnp1030\insrsid11615661\charrsid5141309 [ZAMENDMENT]\tab \tab }{\rtlch\fcs1 \af0 \ltrch\fcs0 _x000d__x000a_\cs15\b0\v\f1\fs20\cf9\lang1030\langfe2057\langnp1030\insrsid11615661\charrsid5141309 &lt;NumAm&gt;}{\rtlch\fcs1 \af0 \ltrch\fcs0 \lang1030\langfe2057\langnp1030\insrsid11615661\charrsid5141309 [ZNRAM]}{\rtlch\fcs1 \af0 \ltrch\fcs0 _x000d__x000a_\cs15\b0\v\f1\fs20\cf9\lang1030\langfe2057\langnp1030\insrsid11615661\charrsid5141309 &lt;/NumAm&gt;}{\rtlch\fcs1 \af0 \ltrch\fcs0 \lang1030\langfe2057\langnp1030\insrsid11615661\charrsid5141309 _x000d__x000a_\par }\pard\plain \ltrpar\s24\ql \li0\ri0\sb240\keepn\nowidctlpar\wrapdefault\aspalpha\aspnum\faauto\adjustright\rin0\lin0\itap0\pararsid11615661 \rtlch\fcs1 \af0\afs20\alang1025 \ltrch\fcs0 \b\fs24\lang2057\langfe2057\cgrid\langnp2057\langfenp2057 {_x000d__x000a_\rtlch\fcs1 \af0 \ltrch\fcs0 \cs15\b0\v\f1\fs20\cf9\lang1030\langfe2057\langnp1030\insrsid11615661\charrsid5141309 &lt;DocAmend&gt;}{\rtlch\fcs1 \af0 \ltrch\fcs0 \lang1030\langfe2057\langnp1030\insrsid11615661\charrsid5141309 [ZPROPOSAL][ZAMACT]}{\rtlch\fcs1 _x000d__x000a_\af0 \ltrch\fcs0 \cs15\b0\v\f1\fs20\cf9\lang1030\langfe2057\langnp1030\insrsid11615661\charrsid5141309 &lt;/DocAmend&gt;}{\rtlch\fcs1 \af0 \ltrch\fcs0 \lang1030\langfe2057\langnp1030\insrsid11615661\charrsid5141309 _x000d__x000a_\par }\pard\plain \ltrpar\s17\ql \li0\ri0\keepn\nowidctlpar\wrapdefault\aspalpha\aspnum\faauto\adjustright\rin0\lin0\itap0\pararsid11615661 \rtlch\fcs1 \af0\afs20\alang1025 \ltrch\fcs0 \b\fs24\lang2057\langfe2057\cgrid\langnp2057\langfenp2057 {\rtlch\fcs1 _x000d__x000a_\af0 \ltrch\fcs0 \cs15\b0\v\f1\fs20\cf9\lang1030\langfe2057\langnp1030\insrsid11615661\charrsid5141309 &lt;Article&gt;}{\rtlch\fcs1 \af0 \ltrch\fcs0 \lang1030\langfe2057\langnp1030\insrsid11615661\charrsid5141309 [ZAMPART]}{\rtlch\fcs1 \af0 \ltrch\fcs0 _x000d__x000a_\cs15\b0\v\f1\fs20\cf9\lang1030\langfe2057\langnp1030\insrsid11615661\charrsid5141309 &lt;/Article&gt;}{\rtlch\fcs1 \af0 \ltrch\fcs0 \lang1030\langfe2057\langnp1030\insrsid11615661\charrsid5141309 _x000d__x000a_\par }\pard\plain \ltrpar\ql \li0\ri0\keepn\widctlpar\wrapdefault\aspalpha\aspnum\faauto\adjustright\rin0\lin0\itap0\pararsid11615661 \rtlch\fcs1 \af0\afs20\alang1025 \ltrch\fcs0 \fs24\lang2057\langfe2057\cgrid\langnp2057\langfenp2057 {\rtlch\fcs1 \af0 _x000d__x000a_\ltrch\fcs0 \cs15\v\f1\fs20\cf9\lang1043\langfe2057\langnp1043\insrsid11615661\charrsid5141309 &lt;DocAmend2&gt;&lt;OptDel&gt;}{\rtlch\fcs1 \af0 \ltrch\fcs0 \lang1043\langfe2057\langnp1043\insrsid11615661\charrsid5141309 [ZNRACT]}{\rtlch\fcs1 \af0 \ltrch\fcs0 _x000d__x000a_\cs15\v\f1\fs20\cf9\lang1043\langfe2057\langnp1043\insrsid11615661\charrsid5141309 &lt;/OptDel&gt;&lt;/DocAmend2&gt;}{\rtlch\fcs1 \af0 \ltrch\fcs0 \lang1043\langfe2057\langnp1043\insrsid11615661\charrsid5141309 _x000d__x000a_\par }\pard \ltrpar\ql \li0\ri0\widctlpar\wrapdefault\aspalpha\aspnum\faauto\adjustright\rin0\lin0\itap0\pararsid11615661 {\rtlch\fcs1 \af0 \ltrch\fcs0 \cs15\v\f1\fs20\cf9\lang1036\langfe2057\langnp1036\insrsid11615661\charrsid5141309 &lt;Article2&gt;&lt;OptDel&gt;}{_x000d__x000a_\rtlch\fcs1 \af0 \ltrch\fcs0 \lang1036\langfe2057\langnp1036\insrsid11615661\charrsid5141309 [ZACTPART]}{\rtlch\fcs1 \af0 \ltrch\fcs0 \cs15\v\f1\fs20\cf9\lang1036\langfe2057\langnp1036\insrsid11615661\charrsid5141309 &lt;/OptDel&gt;&lt;/Article2&gt;}{\rtlch\fcs1 _x000d__x000a_\af0 \ltrch\fcs0 \lang1036\langfe2057\langnp1036\insrsid11615661\charrsid5141309 _x000d__x000a_\par \ltrrow}\trowd \irow0\irowband0\ltrrow\ts11\trqc\trgaph340\trleft-340\trftsWidth3\trwWidth9752\trftsWidthB3\trpaddl340\trpaddr340\trpaddfl3\trpaddft3\trpaddfb3\trpaddfr3\tblrsid2517430\tblind0\tblindtype3 \clvertalt\clbrdrt\brdrtbl \clbrdrl\brdrtbl _x000d__x000a_\clbrdrb\brdrtbl \clbrdrr\brdrtbl \cltxlrtb\clftsWidth3\clwWidth9752\clshdrawnil \cellx9412\pard\plain \ltrpar\ql \li0\ri0\keepn\widctlpar\intbl\wrapdefault\aspalpha\aspnum\faauto\adjustright\rin0\lin0\pararsid14315216 \rtlch\fcs1 \af0\afs20\alang1025 _x000d__x000a_\ltrch\fcs0 \fs24\lang2057\langfe2057\cgrid\langnp2057\langfenp2057 {\rtlch\fcs1 \af0 \ltrch\fcs0 \lang1036\langfe2057\langnp1036\insrsid11615661\charrsid5141309 \cell }\pard\plain \ltrpar_x000d__x000a_\ql \li0\ri0\widctlpar\intbl\wrapdefault\aspalpha\aspnum\faauto\adjustright\rin0\lin0 \rtlch\fcs1 \af0\afs20\alang1025 \ltrch\fcs0 \fs24\lang2057\langfe2057\cgrid\langnp2057\langfenp2057 {\rtlch\fcs1 \af0 \ltrch\fcs0 \insrsid11615661\charrsid6040559 _x000d__x000a_\trowd \irow0\irowband0\ltrrow\ts11\trqc\trgaph340\trleft-340\trftsWidth3\trwWidth9752\trftsWidthB3\trpaddl340\trpaddr340\trpaddfl3\trpaddft3\trpaddfb3\trpaddfr3\tblrsid2517430\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15216 \rtlch\fcs1 \af0\afs20\alang1025 \ltrch\fcs0 \i\fs24\lang2057\langfe2057\cgrid\langnp2057\langfenp2057 {\rtlch\fcs1 \af0 \ltrch\fcs0 _x000d__x000a_\insrsid11615661\charrsid4593153 [ZLEFT]\cell [ZRIGHT]\cell }\pard\plain \ltrpar\ql \li0\ri0\widctlpar\intbl\wrapdefault\aspalpha\aspnum\faauto\adjustright\rin0\lin0 \rtlch\fcs1 \af0\afs20\alang1025 \ltrch\fcs0 _x000d__x000a_\fs24\lang2057\langfe2057\cgrid\langnp2057\langfenp2057 {\rtlch\fcs1 \af0 \ltrch\fcs0 \insrsid11615661\charrsid4593153 \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2517430 \rtlch\fcs1 \af0\afs20\alang1025 \ltrch\fcs0 \fs24\lang2057\langfe2057\cgrid\langnp2057\langfenp2057 {\rtlch\fcs1 \af0 \ltrch\fcs0 _x000d__x000a_\insrsid11615661\charrsid4593153 [ZTEXTL]\cell [ZTEXTR]}{\rtlch\fcs1 \af0\afs24 \ltrch\fcs0 \insrsid11615661\charrsid4593153 \cell }\pard\plain \ltrpar\ql \li0\ri0\widctlpar\intbl\wrapdefault\aspalpha\aspnum\faauto\adjustright\rin0\lin0 \rtlch\fcs1 _x000d__x000a_\af0\afs20\alang1025 \ltrch\fcs0 \fs24\lang2057\langfe2057\cgrid\langnp2057\langfenp2057 {\rtlch\fcs1 \af0 \ltrch\fcs0 \insrsid11615661\charrsid4593153 \trowd \irow2\irowband2\lastrow \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1615661 \rtlch\fcs1 \af0\afs20\alang1025 \ltrch\fcs0 \fs24\lang2057\langfe2057\cgrid\langnp2057\langfenp2057 {\rtlch\fcs1 \af0 \ltrch\fcs0 _x000d__x000a_\insrsid11615661\charrsid4593153 Or. }{\rtlch\fcs1 \af0 \ltrch\fcs0 \cs15\v\f1\fs20\cf9\insrsid11615661\charrsid4593153 &lt;Original&gt;}{\rtlch\fcs1 \af0 \ltrch\fcs0 \insrsid11615661\charrsid4593153 [ZORLANG]}{\rtlch\fcs1 \af0 \ltrch\fcs0 _x000d__x000a_\cs15\v\f1\fs20\cf9\insrsid11615661\charrsid4593153 &lt;/Original&gt;}{\rtlch\fcs1 \af0 \ltrch\fcs0 \insrsid11615661\charrsid4593153 _x000d__x000a_\par }\pard\plain \ltrpar\s19\qc \li0\ri0\sb240\sa240\nowidctlpar\wrapdefault\aspalpha\aspnum\faauto\adjustright\rin0\lin0\itap0\pararsid11615661 \rtlch\fcs1 \af0\afs20\alang1025 \ltrch\fcs0 \i\fs24\lang2057\langfe2057\cgrid\langnp2057\langfenp2057 {_x000d__x000a_\rtlch\fcs1 \af0 \ltrch\fcs0 \cs15\i0\v\f1\fs20\cf9\insrsid11615661\charrsid4593153 &lt;OptDel&gt;}{\rtlch\fcs1 \af0 \ltrch\fcs0 \insrsid11615661\charrsid4593153 [ZCROSSREF]}{\rtlch\fcs1 \af0 \ltrch\fcs0 \cs15\i0\v\f1\fs20\cf9\insrsid11615661\charrsid4593153 _x000d__x000a_&lt;/OptDel&gt;}{\rtlch\fcs1 \af0 \ltrch\fcs0 \insrsid11615661\charrsid4593153 _x000d__x000a_\par }\pard\plain \ltrpar\s20\qc \li0\ri0\sb240\sa240\keepn\nowidctlpar\wrapdefault\aspalpha\aspnum\faauto\adjustright\rin0\lin0\itap0\pararsid11615661 \rtlch\fcs1 \af0\afs20\alang1025 \ltrch\fcs0 \i\fs24\lang2057\langfe2057\cgrid\langnp2057\langfenp2057 {_x000d__x000a_\rtlch\fcs1 \af0 \ltrch\fcs0 \cs15\i0\v\f1\fs20\cf9\insrsid11615661\charrsid4593153 &lt;TitreJust&gt;}{\rtlch\fcs1 \af0 \ltrch\fcs0 \insrsid11615661\charrsid4593153 [ZJUSTIFICATION]}{\rtlch\fcs1 \af0 \ltrch\fcs0 _x000d__x000a_\cs15\i0\v\f1\fs20\cf9\insrsid11615661\charrsid4593153 &lt;/TitreJust&gt;}{\rtlch\fcs1 \af0 \ltrch\fcs0 \insrsid11615661\charrsid4593153 _x000d__x000a_\par }\pard\plain \ltrpar\s18\ql \li0\ri0\sa240\nowidctlpar\wrapdefault\aspalpha\aspnum\faauto\adjustright\rin0\lin0\itap0\pararsid11615661 \rtlch\fcs1 \af0\afs20\alang1025 \ltrch\fcs0 \i\fs24\lang2057\langfe2057\cgrid\langnp2057\langfenp2057 {\rtlch\fcs1 _x000d__x000a_\af0 \ltrch\fcs0 \cs15\i0\v\f1\fs20\cf9\insrsid11615661\charrsid4593153 &lt;OptDelPrev&gt;}{\rtlch\fcs1 \af0 \ltrch\fcs0 \insrsid11615661\charrsid4593153 [ZTEXTJUST]}{\rtlch\fcs1 \af0 \ltrch\fcs0 \cs15\i0\v\f1\fs20\cf9\insrsid11615661\charrsid4593153 _x000d__x000a_&lt;/OptDelPrev&gt;}{\rtlch\fcs1 \af0 \ltrch\fcs0 \insrsid11615661\charrsid4593153 _x000d__x000a_\par }\pard\plain \ltrpar\ql \li0\ri0\widctlpar\wrapdefault\aspalpha\aspnum\faauto\adjustright\rin0\lin0\itap0\pararsid11615661 \rtlch\fcs1 \af0\afs20\alang1025 \ltrch\fcs0 \fs24\lang2057\langfe2057\cgrid\langnp2057\langfenp2057 {\rtlch\fcs1 \af0 \ltrch\fcs0 _x000d__x000a_\cs15\v\f1\fs20\cf9\insrsid11615661\charrsid4593153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70_x000d__x000a_25cecb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R_COD_1amCom"/>
    <w:docVar w:name="strSubDir" w:val="1286"/>
    <w:docVar w:name="TVTAMPART" w:val="HJU"/>
    <w:docVar w:name="TXTAUTHOR" w:val="Ramona Strugariu"/>
    <w:docVar w:name="TXTLANGUE" w:val="ET"/>
    <w:docVar w:name="TXTLANGUEMIN" w:val="et"/>
    <w:docVar w:name="TXTNRC" w:val="0162/2023"/>
    <w:docVar w:name="TXTNRCOD" w:val="2023/0135"/>
    <w:docVar w:name="TXTNRCOM" w:val="(2023)0234"/>
    <w:docVar w:name="TXTNRFIRSTAM" w:val="1"/>
    <w:docVar w:name="TXTNRLASTAM" w:val="136"/>
    <w:docVar w:name="TXTNRPE" w:val="753.573"/>
    <w:docVar w:name="TXTPEorAP" w:val="PE"/>
    <w:docVar w:name="TXTROUTE" w:val="PR\1286372ET.docx"/>
    <w:docVar w:name="TXTTITLE" w:val="Combating corruption, replacing Council Framework Decision 2003/568/JHA and the Convention on the fight against corruption involving officials of the European Communities or officials of Member States of the European Union and amending Directive (EU) 2017/1371 of the European Parliament and of the Council"/>
    <w:docVar w:name="TXTVERSION" w:val="01-00"/>
  </w:docVars>
  <w:rsids>
    <w:rsidRoot w:val="00B740B7"/>
    <w:rsid w:val="00011AAB"/>
    <w:rsid w:val="00012351"/>
    <w:rsid w:val="000139E5"/>
    <w:rsid w:val="0005037E"/>
    <w:rsid w:val="00057F59"/>
    <w:rsid w:val="00071A9A"/>
    <w:rsid w:val="00084DD2"/>
    <w:rsid w:val="00084E89"/>
    <w:rsid w:val="000A03B8"/>
    <w:rsid w:val="000B7489"/>
    <w:rsid w:val="000C0444"/>
    <w:rsid w:val="000E56C5"/>
    <w:rsid w:val="000F1096"/>
    <w:rsid w:val="00120948"/>
    <w:rsid w:val="00123DD5"/>
    <w:rsid w:val="001277AE"/>
    <w:rsid w:val="00135E8B"/>
    <w:rsid w:val="00142215"/>
    <w:rsid w:val="001767E2"/>
    <w:rsid w:val="00187008"/>
    <w:rsid w:val="001B02E2"/>
    <w:rsid w:val="001B3829"/>
    <w:rsid w:val="001C5592"/>
    <w:rsid w:val="001C5B44"/>
    <w:rsid w:val="001C6FFC"/>
    <w:rsid w:val="001D5CE4"/>
    <w:rsid w:val="001D78E5"/>
    <w:rsid w:val="001E26FE"/>
    <w:rsid w:val="001F0105"/>
    <w:rsid w:val="001F7C7C"/>
    <w:rsid w:val="00204805"/>
    <w:rsid w:val="002050C4"/>
    <w:rsid w:val="00206DF2"/>
    <w:rsid w:val="00212B84"/>
    <w:rsid w:val="002346B0"/>
    <w:rsid w:val="002435C8"/>
    <w:rsid w:val="00251587"/>
    <w:rsid w:val="002667C3"/>
    <w:rsid w:val="002669B6"/>
    <w:rsid w:val="002776FE"/>
    <w:rsid w:val="00287148"/>
    <w:rsid w:val="00290BED"/>
    <w:rsid w:val="00291ED5"/>
    <w:rsid w:val="002A5E0E"/>
    <w:rsid w:val="002B7D0E"/>
    <w:rsid w:val="002D13EE"/>
    <w:rsid w:val="002E2CC6"/>
    <w:rsid w:val="002E33EE"/>
    <w:rsid w:val="002F3488"/>
    <w:rsid w:val="002F40BB"/>
    <w:rsid w:val="002F4B02"/>
    <w:rsid w:val="00323EF8"/>
    <w:rsid w:val="003316DD"/>
    <w:rsid w:val="00366A46"/>
    <w:rsid w:val="00370AC3"/>
    <w:rsid w:val="00371032"/>
    <w:rsid w:val="0037404D"/>
    <w:rsid w:val="003803BE"/>
    <w:rsid w:val="003824EE"/>
    <w:rsid w:val="003B4689"/>
    <w:rsid w:val="003C2068"/>
    <w:rsid w:val="003C2910"/>
    <w:rsid w:val="003C37CF"/>
    <w:rsid w:val="003D3C9E"/>
    <w:rsid w:val="004100B1"/>
    <w:rsid w:val="00412007"/>
    <w:rsid w:val="0042145E"/>
    <w:rsid w:val="00426E47"/>
    <w:rsid w:val="00455743"/>
    <w:rsid w:val="00461601"/>
    <w:rsid w:val="004C0915"/>
    <w:rsid w:val="004D424E"/>
    <w:rsid w:val="004E42C8"/>
    <w:rsid w:val="004E733D"/>
    <w:rsid w:val="004F3FA5"/>
    <w:rsid w:val="004F6503"/>
    <w:rsid w:val="00502D95"/>
    <w:rsid w:val="0051271F"/>
    <w:rsid w:val="00521F46"/>
    <w:rsid w:val="005226E4"/>
    <w:rsid w:val="00527E39"/>
    <w:rsid w:val="005462F2"/>
    <w:rsid w:val="00551056"/>
    <w:rsid w:val="00551111"/>
    <w:rsid w:val="00551123"/>
    <w:rsid w:val="00570A6A"/>
    <w:rsid w:val="00586E50"/>
    <w:rsid w:val="0059583D"/>
    <w:rsid w:val="005A0D88"/>
    <w:rsid w:val="005A42D9"/>
    <w:rsid w:val="005B5875"/>
    <w:rsid w:val="005C2BEF"/>
    <w:rsid w:val="005D1A99"/>
    <w:rsid w:val="005D7609"/>
    <w:rsid w:val="005D7EE8"/>
    <w:rsid w:val="005F7472"/>
    <w:rsid w:val="0062172F"/>
    <w:rsid w:val="00625588"/>
    <w:rsid w:val="00635136"/>
    <w:rsid w:val="00642325"/>
    <w:rsid w:val="0067259A"/>
    <w:rsid w:val="006A2BB2"/>
    <w:rsid w:val="006A2F5D"/>
    <w:rsid w:val="006B5698"/>
    <w:rsid w:val="006F0277"/>
    <w:rsid w:val="006F7907"/>
    <w:rsid w:val="00743189"/>
    <w:rsid w:val="00743D33"/>
    <w:rsid w:val="007535E4"/>
    <w:rsid w:val="007806E8"/>
    <w:rsid w:val="007932B3"/>
    <w:rsid w:val="00793EA9"/>
    <w:rsid w:val="007978DF"/>
    <w:rsid w:val="007A5D9B"/>
    <w:rsid w:val="007D4CC4"/>
    <w:rsid w:val="007D6F68"/>
    <w:rsid w:val="007F0646"/>
    <w:rsid w:val="007F197F"/>
    <w:rsid w:val="00801CDE"/>
    <w:rsid w:val="00823B72"/>
    <w:rsid w:val="00823E6B"/>
    <w:rsid w:val="00826780"/>
    <w:rsid w:val="008316DF"/>
    <w:rsid w:val="00837CCD"/>
    <w:rsid w:val="008633CC"/>
    <w:rsid w:val="00865190"/>
    <w:rsid w:val="008719B9"/>
    <w:rsid w:val="00894ECE"/>
    <w:rsid w:val="00896BB4"/>
    <w:rsid w:val="008A2F7E"/>
    <w:rsid w:val="008A5BFA"/>
    <w:rsid w:val="008A7FB8"/>
    <w:rsid w:val="008D078F"/>
    <w:rsid w:val="008F3B4A"/>
    <w:rsid w:val="00901014"/>
    <w:rsid w:val="009022B8"/>
    <w:rsid w:val="00902DF3"/>
    <w:rsid w:val="00914537"/>
    <w:rsid w:val="00917CC4"/>
    <w:rsid w:val="00923B81"/>
    <w:rsid w:val="009763DA"/>
    <w:rsid w:val="00987791"/>
    <w:rsid w:val="009975B3"/>
    <w:rsid w:val="009A0D43"/>
    <w:rsid w:val="009A216D"/>
    <w:rsid w:val="009B4B93"/>
    <w:rsid w:val="009C0818"/>
    <w:rsid w:val="009F24BE"/>
    <w:rsid w:val="009F6C2F"/>
    <w:rsid w:val="009F767A"/>
    <w:rsid w:val="00A22533"/>
    <w:rsid w:val="00A26F46"/>
    <w:rsid w:val="00A32F6C"/>
    <w:rsid w:val="00A34FD3"/>
    <w:rsid w:val="00A36929"/>
    <w:rsid w:val="00A50548"/>
    <w:rsid w:val="00A50FFD"/>
    <w:rsid w:val="00A60EE7"/>
    <w:rsid w:val="00A910C9"/>
    <w:rsid w:val="00AA35B0"/>
    <w:rsid w:val="00AB1D4A"/>
    <w:rsid w:val="00AD18C8"/>
    <w:rsid w:val="00AD1BD6"/>
    <w:rsid w:val="00AD7FA6"/>
    <w:rsid w:val="00AE285C"/>
    <w:rsid w:val="00AE4643"/>
    <w:rsid w:val="00AF0416"/>
    <w:rsid w:val="00B10CB4"/>
    <w:rsid w:val="00B13D6F"/>
    <w:rsid w:val="00B23B72"/>
    <w:rsid w:val="00B31030"/>
    <w:rsid w:val="00B42702"/>
    <w:rsid w:val="00B57B8B"/>
    <w:rsid w:val="00B740B7"/>
    <w:rsid w:val="00B77479"/>
    <w:rsid w:val="00B85407"/>
    <w:rsid w:val="00B95702"/>
    <w:rsid w:val="00BC158D"/>
    <w:rsid w:val="00BC6489"/>
    <w:rsid w:val="00BD480C"/>
    <w:rsid w:val="00BE4F60"/>
    <w:rsid w:val="00BE739D"/>
    <w:rsid w:val="00BF1F42"/>
    <w:rsid w:val="00BF5E03"/>
    <w:rsid w:val="00C06C48"/>
    <w:rsid w:val="00C20954"/>
    <w:rsid w:val="00C23324"/>
    <w:rsid w:val="00C42A41"/>
    <w:rsid w:val="00C4752F"/>
    <w:rsid w:val="00C47E74"/>
    <w:rsid w:val="00C57A72"/>
    <w:rsid w:val="00C73602"/>
    <w:rsid w:val="00C87848"/>
    <w:rsid w:val="00C9299D"/>
    <w:rsid w:val="00CB1F87"/>
    <w:rsid w:val="00CB2BC7"/>
    <w:rsid w:val="00CF60C8"/>
    <w:rsid w:val="00D30DE2"/>
    <w:rsid w:val="00D32924"/>
    <w:rsid w:val="00D358AB"/>
    <w:rsid w:val="00D45C65"/>
    <w:rsid w:val="00D503A3"/>
    <w:rsid w:val="00D515C6"/>
    <w:rsid w:val="00D66010"/>
    <w:rsid w:val="00DA6ED0"/>
    <w:rsid w:val="00DC5011"/>
    <w:rsid w:val="00DD01F0"/>
    <w:rsid w:val="00DD2DD0"/>
    <w:rsid w:val="00DE6432"/>
    <w:rsid w:val="00E171B6"/>
    <w:rsid w:val="00E20F8E"/>
    <w:rsid w:val="00E4643F"/>
    <w:rsid w:val="00E72695"/>
    <w:rsid w:val="00E75DD7"/>
    <w:rsid w:val="00E76F96"/>
    <w:rsid w:val="00E92526"/>
    <w:rsid w:val="00EB1753"/>
    <w:rsid w:val="00EB6CFF"/>
    <w:rsid w:val="00EC610E"/>
    <w:rsid w:val="00ED42A5"/>
    <w:rsid w:val="00EE3996"/>
    <w:rsid w:val="00EE637E"/>
    <w:rsid w:val="00F07062"/>
    <w:rsid w:val="00F1731F"/>
    <w:rsid w:val="00F23CFC"/>
    <w:rsid w:val="00F402BC"/>
    <w:rsid w:val="00F433E2"/>
    <w:rsid w:val="00F668F5"/>
    <w:rsid w:val="00F904AE"/>
    <w:rsid w:val="00F934F8"/>
    <w:rsid w:val="00FB05A5"/>
    <w:rsid w:val="00FB1477"/>
    <w:rsid w:val="00FB52FE"/>
    <w:rsid w:val="00FC0A34"/>
    <w:rsid w:val="00FD1DEF"/>
    <w:rsid w:val="00FD7D0E"/>
    <w:rsid w:val="00FE3B3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FBB23C3"/>
  <w15:chartTrackingRefBased/>
  <w15:docId w15:val="{EB554589-D478-4419-83B6-2A581F5C4C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F3FA5"/>
    <w:pPr>
      <w:widowControl w:val="0"/>
    </w:pPr>
    <w:rPr>
      <w:sz w:val="24"/>
      <w:lang w:val="et-EE"/>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C23324"/>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link w:val="NormalBoldChar"/>
    <w:rPr>
      <w:b/>
    </w:rPr>
  </w:style>
  <w:style w:type="paragraph" w:customStyle="1" w:styleId="NormalBold12a">
    <w:name w:val="NormalBold12a"/>
    <w:basedOn w:val="Normal"/>
    <w:pPr>
      <w:spacing w:after="240"/>
    </w:pPr>
    <w:rPr>
      <w:b/>
    </w:rPr>
  </w:style>
  <w:style w:type="paragraph" w:customStyle="1" w:styleId="AmJustText">
    <w:name w:val="AmJustText"/>
    <w:basedOn w:val="Normal"/>
    <w:pPr>
      <w:spacing w:after="240"/>
    </w:pPr>
    <w:rPr>
      <w:i/>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F7907"/>
    <w:pPr>
      <w:spacing w:before="80" w:after="80"/>
    </w:pPr>
    <w:rPr>
      <w:rFonts w:ascii="Arial Narrow" w:hAnsi="Arial Narrow" w:cs="Arial"/>
      <w:b/>
      <w:sz w:val="32"/>
      <w:szCs w:val="22"/>
    </w:rPr>
  </w:style>
  <w:style w:type="paragraph" w:customStyle="1" w:styleId="CoverNormal24a">
    <w:name w:val="CoverNormal24a"/>
    <w:basedOn w:val="Normal"/>
    <w:rsid w:val="00F07062"/>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DA6ED0"/>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CoverReference">
    <w:name w:val="CoverReference"/>
    <w:basedOn w:val="Normal"/>
    <w:rsid w:val="004E733D"/>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F07062"/>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F23CFC"/>
    <w:pPr>
      <w:tabs>
        <w:tab w:val="center" w:pos="4513"/>
        <w:tab w:val="right" w:pos="9026"/>
      </w:tabs>
    </w:pPr>
  </w:style>
  <w:style w:type="paragraph" w:customStyle="1" w:styleId="AmOrLang">
    <w:name w:val="AmOrLang"/>
    <w:basedOn w:val="Normal"/>
    <w:rsid w:val="002669B6"/>
    <w:pPr>
      <w:spacing w:before="240" w:after="240"/>
      <w:jc w:val="right"/>
    </w:pPr>
  </w:style>
  <w:style w:type="paragraph" w:customStyle="1" w:styleId="AmColumnHeading">
    <w:name w:val="AmColumnHeading"/>
    <w:basedOn w:val="Normal"/>
    <w:rsid w:val="002669B6"/>
    <w:pPr>
      <w:spacing w:after="240"/>
      <w:jc w:val="center"/>
    </w:pPr>
    <w:rPr>
      <w:i/>
    </w:rPr>
  </w:style>
  <w:style w:type="table" w:styleId="TableGrid">
    <w:name w:val="Table Grid"/>
    <w:basedOn w:val="TableNormal"/>
    <w:rsid w:val="004616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mNumberTabs">
    <w:name w:val="AmNumberTabs"/>
    <w:basedOn w:val="Normal"/>
    <w:rsid w:val="004C091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C0915"/>
    <w:pPr>
      <w:spacing w:before="240"/>
    </w:pPr>
    <w:rPr>
      <w:b/>
    </w:rPr>
  </w:style>
  <w:style w:type="paragraph" w:customStyle="1" w:styleId="EPBody">
    <w:name w:val="EPBody"/>
    <w:basedOn w:val="Normal"/>
    <w:rsid w:val="00461601"/>
    <w:pPr>
      <w:jc w:val="center"/>
    </w:pPr>
    <w:rPr>
      <w:rFonts w:ascii="Arial" w:hAnsi="Arial" w:cs="Arial"/>
      <w:i/>
      <w:sz w:val="22"/>
      <w:szCs w:val="22"/>
    </w:rPr>
  </w:style>
  <w:style w:type="paragraph" w:customStyle="1" w:styleId="LineTop">
    <w:name w:val="LineTop"/>
    <w:basedOn w:val="Normal"/>
    <w:next w:val="Normal"/>
    <w:rsid w:val="00461601"/>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461601"/>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F7907"/>
    <w:pPr>
      <w:spacing w:after="80"/>
    </w:pPr>
    <w:rPr>
      <w:rFonts w:ascii="Arial" w:hAnsi="Arial" w:cs="Arial"/>
      <w:sz w:val="20"/>
      <w:szCs w:val="22"/>
    </w:rPr>
  </w:style>
  <w:style w:type="paragraph" w:customStyle="1" w:styleId="EPLogo">
    <w:name w:val="EPLogo"/>
    <w:basedOn w:val="Normal"/>
    <w:qFormat/>
    <w:rsid w:val="006F7907"/>
    <w:pPr>
      <w:jc w:val="right"/>
    </w:pPr>
  </w:style>
  <w:style w:type="paragraph" w:customStyle="1" w:styleId="EPFooter">
    <w:name w:val="EPFooter"/>
    <w:basedOn w:val="Normal"/>
    <w:rsid w:val="00F07062"/>
    <w:pPr>
      <w:tabs>
        <w:tab w:val="center" w:pos="4535"/>
        <w:tab w:val="right" w:pos="9071"/>
      </w:tabs>
      <w:spacing w:before="240" w:after="240"/>
    </w:pPr>
    <w:rPr>
      <w:color w:val="010000"/>
      <w:sz w:val="22"/>
    </w:rPr>
  </w:style>
  <w:style w:type="character" w:styleId="PageNumber">
    <w:name w:val="page number"/>
    <w:basedOn w:val="DefaultParagraphFont"/>
    <w:semiHidden/>
    <w:rsid w:val="00914537"/>
  </w:style>
  <w:style w:type="character" w:customStyle="1" w:styleId="HeaderChar">
    <w:name w:val="Header Char"/>
    <w:basedOn w:val="DefaultParagraphFont"/>
    <w:link w:val="Header"/>
    <w:semiHidden/>
    <w:rsid w:val="00F23CFC"/>
    <w:rPr>
      <w:sz w:val="24"/>
    </w:rPr>
  </w:style>
  <w:style w:type="paragraph" w:customStyle="1" w:styleId="EPComma">
    <w:name w:val="EPComma"/>
    <w:basedOn w:val="Normal"/>
    <w:rsid w:val="00A910C9"/>
    <w:pPr>
      <w:spacing w:before="480" w:after="240"/>
    </w:pPr>
  </w:style>
  <w:style w:type="paragraph" w:customStyle="1" w:styleId="Lgendesigne">
    <w:name w:val="Légende signe"/>
    <w:basedOn w:val="Normal"/>
    <w:rsid w:val="00206DF2"/>
    <w:pPr>
      <w:tabs>
        <w:tab w:val="right" w:pos="454"/>
        <w:tab w:val="left" w:pos="737"/>
      </w:tabs>
      <w:ind w:left="737" w:hanging="737"/>
    </w:pPr>
    <w:rPr>
      <w:snapToGrid w:val="0"/>
      <w:sz w:val="18"/>
      <w:lang w:eastAsia="en-US"/>
    </w:rPr>
  </w:style>
  <w:style w:type="paragraph" w:customStyle="1" w:styleId="Lgendetitre">
    <w:name w:val="Légende titre"/>
    <w:basedOn w:val="Normal"/>
    <w:rsid w:val="00206DF2"/>
    <w:pPr>
      <w:spacing w:before="240" w:after="240"/>
    </w:pPr>
    <w:rPr>
      <w:b/>
      <w:i/>
      <w:snapToGrid w:val="0"/>
      <w:lang w:eastAsia="en-US"/>
    </w:rPr>
  </w:style>
  <w:style w:type="paragraph" w:customStyle="1" w:styleId="Lgendestandard">
    <w:name w:val="Légende standard"/>
    <w:basedOn w:val="Normal"/>
    <w:rsid w:val="00206DF2"/>
    <w:rPr>
      <w:sz w:val="18"/>
    </w:rPr>
  </w:style>
  <w:style w:type="paragraph" w:customStyle="1" w:styleId="msonormal0">
    <w:name w:val="msonormal"/>
    <w:basedOn w:val="Normal"/>
    <w:rsid w:val="002A5E0E"/>
    <w:pPr>
      <w:widowControl/>
      <w:spacing w:before="100" w:beforeAutospacing="1" w:after="100" w:afterAutospacing="1"/>
    </w:pPr>
    <w:rPr>
      <w:szCs w:val="24"/>
    </w:rPr>
  </w:style>
  <w:style w:type="paragraph" w:styleId="Footer">
    <w:name w:val="footer"/>
    <w:link w:val="FooterChar"/>
    <w:unhideWhenUsed/>
    <w:rsid w:val="002A5E0E"/>
    <w:pPr>
      <w:tabs>
        <w:tab w:val="center" w:pos="4536"/>
        <w:tab w:val="right" w:pos="9072"/>
      </w:tabs>
      <w:spacing w:before="240" w:after="240" w:line="220" w:lineRule="auto"/>
    </w:pPr>
    <w:rPr>
      <w:sz w:val="22"/>
    </w:rPr>
  </w:style>
  <w:style w:type="character" w:customStyle="1" w:styleId="FooterChar">
    <w:name w:val="Footer Char"/>
    <w:basedOn w:val="DefaultParagraphFont"/>
    <w:link w:val="Footer"/>
    <w:rsid w:val="002A5E0E"/>
    <w:rPr>
      <w:sz w:val="22"/>
    </w:rPr>
  </w:style>
  <w:style w:type="character" w:customStyle="1" w:styleId="Normal12Char">
    <w:name w:val="Normal12 Char"/>
    <w:basedOn w:val="DefaultParagraphFont"/>
    <w:link w:val="Normal12"/>
    <w:locked/>
    <w:rsid w:val="002A5E0E"/>
    <w:rPr>
      <w:noProof/>
      <w:sz w:val="24"/>
    </w:rPr>
  </w:style>
  <w:style w:type="paragraph" w:customStyle="1" w:styleId="Normal12">
    <w:name w:val="Normal12"/>
    <w:basedOn w:val="Normal"/>
    <w:link w:val="Normal12Char"/>
    <w:rsid w:val="002A5E0E"/>
    <w:pPr>
      <w:spacing w:after="240"/>
    </w:pPr>
    <w:rPr>
      <w:noProof/>
    </w:rPr>
  </w:style>
  <w:style w:type="paragraph" w:customStyle="1" w:styleId="CommitteeAM">
    <w:name w:val="CommitteeAM"/>
    <w:basedOn w:val="Normal"/>
    <w:rsid w:val="002A5E0E"/>
    <w:pPr>
      <w:spacing w:before="240" w:after="600"/>
      <w:jc w:val="center"/>
    </w:pPr>
    <w:rPr>
      <w:i/>
    </w:rPr>
  </w:style>
  <w:style w:type="paragraph" w:customStyle="1" w:styleId="ZDateAM">
    <w:name w:val="ZDateAM"/>
    <w:basedOn w:val="Normal"/>
    <w:rsid w:val="002A5E0E"/>
    <w:pPr>
      <w:tabs>
        <w:tab w:val="right" w:pos="9356"/>
      </w:tabs>
      <w:spacing w:after="480"/>
    </w:pPr>
    <w:rPr>
      <w:noProof/>
    </w:rPr>
  </w:style>
  <w:style w:type="paragraph" w:customStyle="1" w:styleId="ProjRap">
    <w:name w:val="ProjRap"/>
    <w:basedOn w:val="Normal"/>
    <w:rsid w:val="002A5E0E"/>
    <w:pPr>
      <w:tabs>
        <w:tab w:val="right" w:pos="9356"/>
      </w:tabs>
    </w:pPr>
    <w:rPr>
      <w:b/>
      <w:noProof/>
    </w:rPr>
  </w:style>
  <w:style w:type="paragraph" w:customStyle="1" w:styleId="PELeft">
    <w:name w:val="PELeft"/>
    <w:basedOn w:val="Normal"/>
    <w:rsid w:val="002A5E0E"/>
    <w:pPr>
      <w:spacing w:before="40" w:after="40"/>
    </w:pPr>
    <w:rPr>
      <w:rFonts w:ascii="Arial" w:hAnsi="Arial" w:cs="Arial"/>
      <w:sz w:val="22"/>
      <w:szCs w:val="22"/>
      <w:lang w:val="fr-FR"/>
    </w:rPr>
  </w:style>
  <w:style w:type="paragraph" w:customStyle="1" w:styleId="PERight">
    <w:name w:val="PERight"/>
    <w:basedOn w:val="Normal"/>
    <w:next w:val="Normal"/>
    <w:rsid w:val="002A5E0E"/>
    <w:pPr>
      <w:jc w:val="right"/>
    </w:pPr>
    <w:rPr>
      <w:rFonts w:ascii="Arial" w:hAnsi="Arial" w:cs="Arial"/>
      <w:sz w:val="22"/>
      <w:szCs w:val="22"/>
      <w:lang w:val="fr-FR"/>
    </w:rPr>
  </w:style>
  <w:style w:type="character" w:customStyle="1" w:styleId="Normal6Char">
    <w:name w:val="Normal6 Char"/>
    <w:basedOn w:val="DefaultParagraphFont"/>
    <w:link w:val="Normal6"/>
    <w:locked/>
    <w:rsid w:val="002A5E0E"/>
    <w:rPr>
      <w:sz w:val="24"/>
      <w:lang w:val="fr-FR"/>
    </w:rPr>
  </w:style>
  <w:style w:type="paragraph" w:customStyle="1" w:styleId="Normal6">
    <w:name w:val="Normal6"/>
    <w:basedOn w:val="Normal"/>
    <w:link w:val="Normal6Char"/>
    <w:rsid w:val="002A5E0E"/>
    <w:pPr>
      <w:spacing w:after="120"/>
    </w:pPr>
    <w:rPr>
      <w:lang w:val="fr-FR"/>
    </w:rPr>
  </w:style>
  <w:style w:type="character" w:customStyle="1" w:styleId="NormalBoldChar">
    <w:name w:val="NormalBold Char"/>
    <w:basedOn w:val="DefaultParagraphFont"/>
    <w:link w:val="NormalBold"/>
    <w:locked/>
    <w:rsid w:val="002A5E0E"/>
    <w:rPr>
      <w:b/>
      <w:sz w:val="24"/>
    </w:rPr>
  </w:style>
  <w:style w:type="paragraph" w:customStyle="1" w:styleId="Normal12Italic">
    <w:name w:val="Normal12Italic"/>
    <w:basedOn w:val="Normal12"/>
    <w:rsid w:val="002A5E0E"/>
    <w:rPr>
      <w:i/>
      <w:lang w:val="fr-FR"/>
    </w:rPr>
  </w:style>
  <w:style w:type="paragraph" w:customStyle="1" w:styleId="JustificationTitle">
    <w:name w:val="JustificationTitle"/>
    <w:basedOn w:val="Normal"/>
    <w:next w:val="Normal12"/>
    <w:rsid w:val="002A5E0E"/>
    <w:pPr>
      <w:keepNext/>
      <w:spacing w:before="240" w:after="240"/>
      <w:jc w:val="center"/>
    </w:pPr>
    <w:rPr>
      <w:i/>
      <w:noProof/>
      <w:lang w:val="fr-FR"/>
    </w:rPr>
  </w:style>
  <w:style w:type="paragraph" w:customStyle="1" w:styleId="Olang">
    <w:name w:val="Olang"/>
    <w:basedOn w:val="Normal"/>
    <w:rsid w:val="002A5E0E"/>
    <w:pPr>
      <w:spacing w:before="240" w:after="240"/>
      <w:jc w:val="right"/>
    </w:pPr>
    <w:rPr>
      <w:noProof/>
      <w:szCs w:val="24"/>
      <w:lang w:val="fr-FR"/>
    </w:rPr>
  </w:style>
  <w:style w:type="paragraph" w:customStyle="1" w:styleId="ColumnHeading">
    <w:name w:val="ColumnHeading"/>
    <w:basedOn w:val="Normal"/>
    <w:rsid w:val="002A5E0E"/>
    <w:pPr>
      <w:spacing w:after="240"/>
      <w:jc w:val="center"/>
    </w:pPr>
    <w:rPr>
      <w:i/>
      <w:lang w:val="fr-FR"/>
    </w:rPr>
  </w:style>
  <w:style w:type="paragraph" w:customStyle="1" w:styleId="AMNumberTabs0">
    <w:name w:val="AMNumberTabs"/>
    <w:basedOn w:val="Normal"/>
    <w:rsid w:val="002A5E0E"/>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fr-FR"/>
    </w:rPr>
  </w:style>
  <w:style w:type="paragraph" w:customStyle="1" w:styleId="CrossRef">
    <w:name w:val="CrossRef"/>
    <w:basedOn w:val="Normal"/>
    <w:rsid w:val="002A5E0E"/>
    <w:pPr>
      <w:spacing w:before="240"/>
      <w:jc w:val="center"/>
    </w:pPr>
    <w:rPr>
      <w:i/>
      <w:lang w:val="fr-FR"/>
    </w:rPr>
  </w:style>
  <w:style w:type="paragraph" w:customStyle="1" w:styleId="Footer2">
    <w:name w:val="Footer2"/>
    <w:basedOn w:val="Normal12"/>
    <w:rsid w:val="002A5E0E"/>
    <w:pPr>
      <w:tabs>
        <w:tab w:val="center" w:pos="4535"/>
        <w:tab w:val="right" w:pos="9923"/>
      </w:tabs>
      <w:spacing w:line="480" w:lineRule="auto"/>
      <w:ind w:left="-851"/>
    </w:pPr>
    <w:rPr>
      <w:rFonts w:ascii="Arial" w:cs="Arial"/>
      <w:b/>
      <w:sz w:val="48"/>
    </w:rPr>
  </w:style>
  <w:style w:type="character" w:customStyle="1" w:styleId="Footer2Middle">
    <w:name w:val="Footer2Middle"/>
    <w:rsid w:val="002A5E0E"/>
    <w:rPr>
      <w:rFonts w:ascii="Arial" w:hAnsi="Arial" w:cs="Arial" w:hint="default"/>
      <w:b w:val="0"/>
      <w:bCs w:val="0"/>
      <w:i/>
      <w:iCs w:val="0"/>
      <w:color w:val="C0C0C0"/>
      <w:sz w:val="22"/>
    </w:rPr>
  </w:style>
  <w:style w:type="paragraph" w:customStyle="1" w:styleId="EntPE">
    <w:name w:val="EntPE"/>
    <w:basedOn w:val="Normal12"/>
    <w:rsid w:val="002A5E0E"/>
    <w:pPr>
      <w:jc w:val="center"/>
    </w:pPr>
    <w:rPr>
      <w:noProof w:val="0"/>
      <w:sz w:val="56"/>
    </w:rPr>
  </w:style>
  <w:style w:type="paragraph" w:styleId="BalloonText">
    <w:name w:val="Balloon Text"/>
    <w:basedOn w:val="Normal"/>
    <w:link w:val="BalloonTextChar"/>
    <w:semiHidden/>
    <w:unhideWhenUsed/>
    <w:rsid w:val="00C06C48"/>
    <w:rPr>
      <w:rFonts w:ascii="Segoe UI" w:hAnsi="Segoe UI" w:cs="Segoe UI"/>
      <w:sz w:val="18"/>
      <w:szCs w:val="18"/>
    </w:rPr>
  </w:style>
  <w:style w:type="character" w:customStyle="1" w:styleId="BalloonTextChar">
    <w:name w:val="Balloon Text Char"/>
    <w:basedOn w:val="DefaultParagraphFont"/>
    <w:link w:val="BalloonText"/>
    <w:semiHidden/>
    <w:rsid w:val="00C06C48"/>
    <w:rPr>
      <w:rFonts w:ascii="Segoe UI" w:hAnsi="Segoe UI" w:cs="Segoe UI"/>
      <w:sz w:val="18"/>
      <w:szCs w:val="18"/>
    </w:rPr>
  </w:style>
  <w:style w:type="character" w:styleId="CommentReference">
    <w:name w:val="annotation reference"/>
    <w:basedOn w:val="DefaultParagraphFont"/>
    <w:rsid w:val="008316DF"/>
    <w:rPr>
      <w:sz w:val="16"/>
      <w:szCs w:val="16"/>
    </w:rPr>
  </w:style>
  <w:style w:type="paragraph" w:styleId="CommentText">
    <w:name w:val="annotation text"/>
    <w:basedOn w:val="Normal"/>
    <w:link w:val="CommentTextChar"/>
    <w:rsid w:val="008316DF"/>
    <w:rPr>
      <w:sz w:val="20"/>
    </w:rPr>
  </w:style>
  <w:style w:type="character" w:customStyle="1" w:styleId="CommentTextChar">
    <w:name w:val="Comment Text Char"/>
    <w:basedOn w:val="DefaultParagraphFont"/>
    <w:link w:val="CommentText"/>
    <w:rsid w:val="008316DF"/>
  </w:style>
  <w:style w:type="paragraph" w:styleId="CommentSubject">
    <w:name w:val="annotation subject"/>
    <w:basedOn w:val="CommentText"/>
    <w:next w:val="CommentText"/>
    <w:link w:val="CommentSubjectChar"/>
    <w:semiHidden/>
    <w:unhideWhenUsed/>
    <w:rsid w:val="008316DF"/>
    <w:rPr>
      <w:b/>
      <w:bCs/>
    </w:rPr>
  </w:style>
  <w:style w:type="character" w:customStyle="1" w:styleId="CommentSubjectChar">
    <w:name w:val="Comment Subject Char"/>
    <w:basedOn w:val="CommentTextChar"/>
    <w:link w:val="CommentSubject"/>
    <w:semiHidden/>
    <w:rsid w:val="008316DF"/>
    <w:rPr>
      <w:b/>
      <w:bCs/>
    </w:rPr>
  </w:style>
  <w:style w:type="paragraph" w:customStyle="1" w:styleId="Normal1">
    <w:name w:val="Normal1"/>
    <w:basedOn w:val="Normal"/>
    <w:rsid w:val="00DD01F0"/>
    <w:pPr>
      <w:widowControl/>
      <w:spacing w:before="100" w:beforeAutospacing="1" w:after="100" w:afterAutospacing="1"/>
    </w:pPr>
    <w:rPr>
      <w:szCs w:val="24"/>
    </w:rPr>
  </w:style>
  <w:style w:type="paragraph" w:styleId="Revision">
    <w:name w:val="Revision"/>
    <w:hidden/>
    <w:uiPriority w:val="99"/>
    <w:semiHidden/>
    <w:rsid w:val="001B02E2"/>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9934237">
      <w:bodyDiv w:val="1"/>
      <w:marLeft w:val="0"/>
      <w:marRight w:val="0"/>
      <w:marTop w:val="0"/>
      <w:marBottom w:val="0"/>
      <w:divBdr>
        <w:top w:val="none" w:sz="0" w:space="0" w:color="auto"/>
        <w:left w:val="none" w:sz="0" w:space="0" w:color="auto"/>
        <w:bottom w:val="none" w:sz="0" w:space="0" w:color="auto"/>
        <w:right w:val="none" w:sz="0" w:space="0" w:color="auto"/>
      </w:divBdr>
    </w:div>
    <w:div w:id="554245659">
      <w:bodyDiv w:val="1"/>
      <w:marLeft w:val="0"/>
      <w:marRight w:val="0"/>
      <w:marTop w:val="0"/>
      <w:marBottom w:val="0"/>
      <w:divBdr>
        <w:top w:val="none" w:sz="0" w:space="0" w:color="auto"/>
        <w:left w:val="none" w:sz="0" w:space="0" w:color="auto"/>
        <w:bottom w:val="none" w:sz="0" w:space="0" w:color="auto"/>
        <w:right w:val="none" w:sz="0" w:space="0" w:color="auto"/>
      </w:divBdr>
    </w:div>
    <w:div w:id="11970813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71676EF-3157-489B-A993-20AFAD604A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75</Pages>
  <Words>13886</Words>
  <Characters>109708</Characters>
  <Application>Microsoft Office Word</Application>
  <DocSecurity>0</DocSecurity>
  <Lines>1687</Lines>
  <Paragraphs>461</Paragraphs>
  <ScaleCrop>false</ScaleCrop>
  <HeadingPairs>
    <vt:vector size="2" baseType="variant">
      <vt:variant>
        <vt:lpstr>Title</vt:lpstr>
      </vt:variant>
      <vt:variant>
        <vt:i4>1</vt:i4>
      </vt:variant>
    </vt:vector>
  </HeadingPairs>
  <TitlesOfParts>
    <vt:vector size="1" baseType="lpstr">
      <vt:lpstr>PR_COD_1amCom</vt:lpstr>
    </vt:vector>
  </TitlesOfParts>
  <Company/>
  <LinksUpToDate>false</LinksUpToDate>
  <CharactersWithSpaces>123133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PR_COD_1amCom</dc:title>
  <dc:subject/>
  <dc:creator>KOVACS-MALYI Krisztina</dc:creator>
  <cp:keywords/>
  <dc:description/>
  <cp:lastModifiedBy>THOMSON Astrid</cp:lastModifiedBy>
  <cp:revision>2</cp:revision>
  <cp:lastPrinted>2004-11-04T09:41:00Z</cp:lastPrinted>
  <dcterms:created xsi:type="dcterms:W3CDTF">2023-10-06T09:17:00Z</dcterms:created>
  <dcterms:modified xsi:type="dcterms:W3CDTF">2023-10-06T09:17:00Z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Created with">
    <vt:lpwstr>9.14.1 Build [20230315]</vt:lpwstr>
  </property>
  <property fmtid="{D5CDD505-2E9C-101B-9397-08002B2CF9AE}" pid="4" name="LastEdited with">
    <vt:lpwstr>9.16.1 Build [20230915]</vt:lpwstr>
  </property>
  <property fmtid="{D5CDD505-2E9C-101B-9397-08002B2CF9AE}" pid="5" name="&lt;FdR&gt;">
    <vt:lpwstr>1286372</vt:lpwstr>
  </property>
  <property fmtid="{D5CDD505-2E9C-101B-9397-08002B2CF9AE}" pid="6" name="&lt;Type&gt;">
    <vt:lpwstr>PR</vt:lpwstr>
  </property>
  <property fmtid="{D5CDD505-2E9C-101B-9397-08002B2CF9AE}" pid="7" name="&lt;ModelCod&gt;">
    <vt:lpwstr>\\eiciBRUpr1\pdocep$\DocEP\DOCS\General\PR\PR_Leg\COD\COD_1st\PR_COD_1amCom.dotx(17/04/2020 19:27:09)</vt:lpwstr>
  </property>
  <property fmtid="{D5CDD505-2E9C-101B-9397-08002B2CF9AE}" pid="8" name="&lt;ModelTra&gt;">
    <vt:lpwstr>\\eiciBRUpr1\pdocep$\DocEP\TRANSFIL\EN\PR_COD_1amCom.EN(29/06/2022 10:21:37)</vt:lpwstr>
  </property>
  <property fmtid="{D5CDD505-2E9C-101B-9397-08002B2CF9AE}" pid="9" name="&lt;Model&gt;">
    <vt:lpwstr>PR_COD_1amCom</vt:lpwstr>
  </property>
  <property fmtid="{D5CDD505-2E9C-101B-9397-08002B2CF9AE}" pid="10" name="FooterPath">
    <vt:lpwstr>PR\1286372ET.docx</vt:lpwstr>
  </property>
  <property fmtid="{D5CDD505-2E9C-101B-9397-08002B2CF9AE}" pid="11" name="PE number">
    <vt:lpwstr>753.573</vt:lpwstr>
  </property>
  <property fmtid="{D5CDD505-2E9C-101B-9397-08002B2CF9AE}" pid="12" name="SendToEpades">
    <vt:lpwstr>NOK(Major:COM)(Minor:TC/AMNUM) - 2023/09/25 15:01</vt:lpwstr>
  </property>
  <property fmtid="{D5CDD505-2E9C-101B-9397-08002B2CF9AE}" pid="13" name="Bookout">
    <vt:lpwstr>OK - 2023/10/06 11:04</vt:lpwstr>
  </property>
</Properties>
</file>