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0E6990" w:rsidRPr="007C599D" w14:paraId="78078C5A" w14:textId="77777777" w:rsidTr="00C85D0F">
        <w:trPr>
          <w:trHeight w:hRule="exact" w:val="1418"/>
        </w:trPr>
        <w:tc>
          <w:tcPr>
            <w:tcW w:w="6804" w:type="dxa"/>
            <w:shd w:val="clear" w:color="auto" w:fill="auto"/>
            <w:vAlign w:val="center"/>
          </w:tcPr>
          <w:p w14:paraId="2796FD5A" w14:textId="77777777" w:rsidR="00B13D6F" w:rsidRPr="007C599D" w:rsidRDefault="00DA0994" w:rsidP="00C85D0F">
            <w:pPr>
              <w:pStyle w:val="EPName"/>
            </w:pPr>
            <w:r w:rsidRPr="007C599D">
              <w:t>Eiropas Parlaments</w:t>
            </w:r>
          </w:p>
          <w:p w14:paraId="66822DC6" w14:textId="77777777" w:rsidR="00B13D6F" w:rsidRPr="007C599D" w:rsidRDefault="00DA0994" w:rsidP="00C85D0F">
            <w:pPr>
              <w:pStyle w:val="EPTerm"/>
            </w:pPr>
            <w:r w:rsidRPr="007C599D">
              <w:t>2024-2029</w:t>
            </w:r>
          </w:p>
        </w:tc>
        <w:tc>
          <w:tcPr>
            <w:tcW w:w="2268" w:type="dxa"/>
            <w:shd w:val="clear" w:color="auto" w:fill="auto"/>
          </w:tcPr>
          <w:p w14:paraId="2B22FB18" w14:textId="77777777" w:rsidR="00B13D6F" w:rsidRPr="007C599D" w:rsidRDefault="00DA0994" w:rsidP="00C85D0F">
            <w:pPr>
              <w:pStyle w:val="EPLogo"/>
            </w:pPr>
            <w:r w:rsidRPr="007C599D">
              <w:rPr>
                <w:noProof/>
                <w:lang w:eastAsia="ja-JP"/>
              </w:rPr>
              <w:drawing>
                <wp:inline distT="0" distB="0" distL="0" distR="0" wp14:anchorId="08228C74" wp14:editId="3073009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4A04138" w14:textId="77777777" w:rsidR="00461601" w:rsidRPr="007C599D" w:rsidRDefault="00461601" w:rsidP="00461601">
      <w:pPr>
        <w:pStyle w:val="LineTop"/>
      </w:pPr>
    </w:p>
    <w:p w14:paraId="22F2EA2C" w14:textId="77777777" w:rsidR="00461601" w:rsidRPr="007C599D" w:rsidRDefault="00DA0994" w:rsidP="00461601">
      <w:pPr>
        <w:pStyle w:val="EPBody"/>
      </w:pPr>
      <w:r w:rsidRPr="000B4B5A">
        <w:rPr>
          <w:rStyle w:val="HideTWBExt"/>
          <w:i w:val="0"/>
          <w:szCs w:val="20"/>
        </w:rPr>
        <w:t>&lt;</w:t>
      </w:r>
      <w:r w:rsidRPr="000B4B5A">
        <w:rPr>
          <w:rStyle w:val="HideTWBExt"/>
          <w:i w:val="0"/>
          <w:szCs w:val="20"/>
        </w:rPr>
        <w:t>Commission</w:t>
      </w:r>
      <w:r w:rsidRPr="000B4B5A">
        <w:rPr>
          <w:rStyle w:val="HideTWBExt"/>
          <w:i w:val="0"/>
          <w:szCs w:val="20"/>
        </w:rPr>
        <w:t>&gt;</w:t>
      </w:r>
      <w:r w:rsidRPr="000B4B5A">
        <w:rPr>
          <w:rStyle w:val="HideTWBInt"/>
          <w:i w:val="0"/>
          <w:szCs w:val="20"/>
        </w:rPr>
        <w:t>{LIBE}</w:t>
      </w:r>
      <w:r w:rsidRPr="007C599D">
        <w:t>Pilsoņu brīvību, tieslietu un iekšlietu komiteja</w:t>
      </w:r>
      <w:r w:rsidRPr="000B4B5A">
        <w:rPr>
          <w:rStyle w:val="HideTWBExt"/>
          <w:i w:val="0"/>
          <w:szCs w:val="20"/>
        </w:rPr>
        <w:t>&lt;/</w:t>
      </w:r>
      <w:r w:rsidRPr="000B4B5A">
        <w:rPr>
          <w:rStyle w:val="HideTWBExt"/>
          <w:i w:val="0"/>
          <w:szCs w:val="20"/>
        </w:rPr>
        <w:t>Commission</w:t>
      </w:r>
      <w:r w:rsidRPr="000B4B5A">
        <w:rPr>
          <w:rStyle w:val="HideTWBExt"/>
          <w:i w:val="0"/>
          <w:szCs w:val="20"/>
        </w:rPr>
        <w:t>&gt;</w:t>
      </w:r>
    </w:p>
    <w:p w14:paraId="5C0E51E1" w14:textId="77777777" w:rsidR="00461601" w:rsidRPr="007C599D" w:rsidRDefault="00461601" w:rsidP="00461601">
      <w:pPr>
        <w:pStyle w:val="LineBottom"/>
      </w:pPr>
    </w:p>
    <w:p w14:paraId="2C6811E9" w14:textId="77777777" w:rsidR="00793EA9" w:rsidRPr="007C599D" w:rsidRDefault="00DA0994">
      <w:pPr>
        <w:pStyle w:val="CoverReference"/>
      </w:pPr>
      <w:r w:rsidRPr="000B4B5A">
        <w:rPr>
          <w:rStyle w:val="HideTWBExt"/>
          <w:b w:val="0"/>
        </w:rPr>
        <w:t>&lt;RefProc&gt;</w:t>
      </w:r>
      <w:r w:rsidRPr="007C599D">
        <w:t>2025/0059</w:t>
      </w:r>
      <w:r w:rsidRPr="000B4B5A">
        <w:rPr>
          <w:rStyle w:val="HideTWBExt"/>
          <w:b w:val="0"/>
        </w:rPr>
        <w:t>&lt;/RefProc&gt;&lt;RefTypeProc&gt;</w:t>
      </w:r>
      <w:r w:rsidRPr="007C599D">
        <w:t>(COD)</w:t>
      </w:r>
      <w:r w:rsidRPr="000B4B5A">
        <w:rPr>
          <w:rStyle w:val="HideTWBExt"/>
          <w:b w:val="0"/>
        </w:rPr>
        <w:t>&lt;/RefTypeProc&gt;</w:t>
      </w:r>
    </w:p>
    <w:p w14:paraId="2F83E413" w14:textId="77777777" w:rsidR="00793EA9" w:rsidRPr="007C599D" w:rsidRDefault="00DA0994">
      <w:pPr>
        <w:pStyle w:val="CoverDate"/>
      </w:pPr>
      <w:r w:rsidRPr="000B4B5A">
        <w:rPr>
          <w:rStyle w:val="HideTWBExt"/>
        </w:rPr>
        <w:t>&lt;Date&gt;</w:t>
      </w:r>
      <w:r w:rsidRPr="000B4B5A">
        <w:rPr>
          <w:rStyle w:val="HideTWBInt"/>
        </w:rPr>
        <w:t>{30/10/2025}</w:t>
      </w:r>
      <w:r w:rsidRPr="007C599D">
        <w:t>30.10.2025</w:t>
      </w:r>
      <w:r w:rsidRPr="000B4B5A">
        <w:rPr>
          <w:rStyle w:val="HideTWBExt"/>
        </w:rPr>
        <w:t>&lt;/Date&gt;</w:t>
      </w:r>
    </w:p>
    <w:p w14:paraId="71D16ADE" w14:textId="77777777" w:rsidR="00793EA9" w:rsidRPr="007C599D" w:rsidRDefault="00DA0994">
      <w:pPr>
        <w:pStyle w:val="CoverDocType"/>
      </w:pPr>
      <w:r w:rsidRPr="000B4B5A">
        <w:rPr>
          <w:rStyle w:val="HideTWBExt"/>
          <w:b w:val="0"/>
        </w:rPr>
        <w:t>&lt;RefProcLect&gt;</w:t>
      </w:r>
      <w:r w:rsidRPr="007C599D">
        <w:t>***I</w:t>
      </w:r>
      <w:r w:rsidRPr="000B4B5A">
        <w:rPr>
          <w:rStyle w:val="HideTWBExt"/>
          <w:b w:val="0"/>
        </w:rPr>
        <w:t>&lt;/RefProcLect&gt;</w:t>
      </w:r>
    </w:p>
    <w:p w14:paraId="09FDA8CF" w14:textId="77777777" w:rsidR="00793EA9" w:rsidRPr="007C599D" w:rsidRDefault="00DA0994">
      <w:pPr>
        <w:pStyle w:val="CoverDocType24a"/>
      </w:pPr>
      <w:r w:rsidRPr="000B4B5A">
        <w:rPr>
          <w:rStyle w:val="HideTWBExt"/>
          <w:b w:val="0"/>
        </w:rPr>
        <w:t>&lt;TitreType&gt;</w:t>
      </w:r>
      <w:r w:rsidRPr="007C599D">
        <w:t>ZIŅOJUMA PROJEKTS</w:t>
      </w:r>
      <w:r w:rsidRPr="000B4B5A">
        <w:rPr>
          <w:rStyle w:val="HideTWBExt"/>
          <w:b w:val="0"/>
        </w:rPr>
        <w:t>&lt;/TitreType&gt;</w:t>
      </w:r>
    </w:p>
    <w:p w14:paraId="6341BEE0" w14:textId="77777777" w:rsidR="00793EA9" w:rsidRPr="007C599D" w:rsidRDefault="00DA0994">
      <w:pPr>
        <w:pStyle w:val="CoverNormal"/>
      </w:pPr>
      <w:r w:rsidRPr="000B4B5A">
        <w:rPr>
          <w:rStyle w:val="HideTWBExt"/>
        </w:rPr>
        <w:t>&lt;Titre&gt;</w:t>
      </w:r>
      <w:r w:rsidRPr="007C599D">
        <w:t>par priekšlikumu Eiropas Parlamenta un Padomes regulai, ar ko izveido kopīgu sistēmu to trešo valstu valstspiederīgo atgriešanai, kuri Savienībā uzturas nelikumīgi, un atceļ Eiropas Parlamenta un Padomes Direktīvu 2008/115/EK, Padomes Direktīvu 2001/40/EK un Padomes Lēmumu 2004/191/EK</w:t>
      </w:r>
      <w:r w:rsidRPr="000B4B5A">
        <w:rPr>
          <w:rStyle w:val="HideTWBExt"/>
        </w:rPr>
        <w:t>&lt;/Titre&gt;</w:t>
      </w:r>
    </w:p>
    <w:p w14:paraId="6C44819F" w14:textId="77777777" w:rsidR="00793EA9" w:rsidRPr="007C599D" w:rsidRDefault="00DA0994">
      <w:pPr>
        <w:pStyle w:val="CoverNormal24a"/>
      </w:pPr>
      <w:r w:rsidRPr="000B4B5A">
        <w:rPr>
          <w:rStyle w:val="HideTWBExt"/>
        </w:rPr>
        <w:t>&lt;DocRef&gt;</w:t>
      </w:r>
      <w:r w:rsidRPr="007C599D">
        <w:t>(COM(2025)0101 – C10</w:t>
      </w:r>
      <w:r w:rsidRPr="007C599D">
        <w:noBreakHyphen/>
        <w:t>0047/2025 – 2025/0059(COD))</w:t>
      </w:r>
      <w:r w:rsidRPr="000B4B5A">
        <w:rPr>
          <w:rStyle w:val="HideTWBExt"/>
        </w:rPr>
        <w:t>&lt;/DocRef&gt;</w:t>
      </w:r>
    </w:p>
    <w:p w14:paraId="1B2DA055" w14:textId="77777777" w:rsidR="00793EA9" w:rsidRPr="007C599D" w:rsidRDefault="00DA0994">
      <w:pPr>
        <w:pStyle w:val="CoverNormal24a"/>
      </w:pPr>
      <w:r w:rsidRPr="000B4B5A">
        <w:rPr>
          <w:rStyle w:val="HideTWBExt"/>
        </w:rPr>
        <w:t>&lt;Commission&gt;</w:t>
      </w:r>
      <w:r w:rsidRPr="000B4B5A">
        <w:rPr>
          <w:rStyle w:val="HideTWBInt"/>
        </w:rPr>
        <w:t>{LIBE}</w:t>
      </w:r>
      <w:r w:rsidRPr="007C599D">
        <w:t>Pilsoņu brīvību, tieslietu un iekšlietu komiteja</w:t>
      </w:r>
      <w:r w:rsidRPr="000B4B5A">
        <w:rPr>
          <w:rStyle w:val="HideTWBExt"/>
        </w:rPr>
        <w:t>&lt;/Commission&gt;</w:t>
      </w:r>
    </w:p>
    <w:p w14:paraId="406CA230" w14:textId="06510E77" w:rsidR="00793EA9" w:rsidRPr="007C599D" w:rsidRDefault="000B4B5A">
      <w:pPr>
        <w:pStyle w:val="CoverNormal24a"/>
      </w:pPr>
      <w:r>
        <w:t>Referents</w:t>
      </w:r>
      <w:r w:rsidR="00DA0994" w:rsidRPr="007C599D">
        <w:t xml:space="preserve">: </w:t>
      </w:r>
      <w:r w:rsidR="00DA0994" w:rsidRPr="000B4B5A">
        <w:rPr>
          <w:rStyle w:val="HideTWBExt"/>
        </w:rPr>
        <w:t>&lt;Depute&gt;</w:t>
      </w:r>
      <w:r w:rsidR="00DA0994" w:rsidRPr="007C599D">
        <w:rPr>
          <w:i/>
          <w:iCs/>
        </w:rPr>
        <w:t>Malik Azmani</w:t>
      </w:r>
      <w:r w:rsidR="00DA0994" w:rsidRPr="000B4B5A">
        <w:rPr>
          <w:rStyle w:val="HideTWBExt"/>
        </w:rPr>
        <w:t>&lt;/Depute&gt;</w:t>
      </w:r>
    </w:p>
    <w:p w14:paraId="2296E5F4" w14:textId="77777777" w:rsidR="001C5B44" w:rsidRPr="007C599D" w:rsidRDefault="001C5B44" w:rsidP="001C5B44">
      <w:pPr>
        <w:pStyle w:val="CoverNormal"/>
      </w:pPr>
    </w:p>
    <w:p w14:paraId="1200854E" w14:textId="55CF638E" w:rsidR="00566811" w:rsidRPr="007C599D" w:rsidRDefault="00DA0994" w:rsidP="00894923">
      <w:r w:rsidRPr="007C599D">
        <w:br w:type="page"/>
      </w:r>
      <w:r w:rsidRPr="007C599D">
        <w:lastRenderedPageBreak/>
        <w:fldChar w:fldCharType="begin"/>
      </w:r>
      <w:r w:rsidRPr="007C599D">
        <w:instrText xml:space="preserve"> TITLE  \* MERGEFORMAT </w:instrText>
      </w:r>
      <w:r w:rsidRPr="007C599D">
        <w:fldChar w:fldCharType="separate"/>
      </w:r>
      <w:r>
        <w:t>PR_COD_1amCom</w:t>
      </w:r>
      <w:r w:rsidRPr="007C599D">
        <w:fldChar w:fldCharType="end"/>
      </w:r>
    </w:p>
    <w:p w14:paraId="3906B5A3" w14:textId="77777777" w:rsidR="00566811" w:rsidRPr="007C599D" w:rsidRDefault="00566811" w:rsidP="00894923"/>
    <w:p w14:paraId="5172FFD0" w14:textId="77777777" w:rsidR="00566811" w:rsidRPr="007C599D"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E6990" w:rsidRPr="007C599D" w14:paraId="1C48B5E5" w14:textId="77777777">
        <w:tc>
          <w:tcPr>
            <w:tcW w:w="5811" w:type="dxa"/>
          </w:tcPr>
          <w:p w14:paraId="43CCA0FC" w14:textId="77777777" w:rsidR="00566811" w:rsidRPr="007C599D" w:rsidRDefault="00DA0994" w:rsidP="00894923">
            <w:pPr>
              <w:pStyle w:val="Lgendetitre"/>
            </w:pPr>
            <w:r w:rsidRPr="007C599D">
              <w:t>Izmantoto apzīmējumu skaidrojums</w:t>
            </w:r>
          </w:p>
        </w:tc>
      </w:tr>
      <w:tr w:rsidR="000E6990" w:rsidRPr="007C599D" w14:paraId="64BAB679" w14:textId="77777777" w:rsidTr="007452CB">
        <w:trPr>
          <w:cantSplit/>
          <w:trHeight w:val="1807"/>
        </w:trPr>
        <w:tc>
          <w:tcPr>
            <w:tcW w:w="5811" w:type="dxa"/>
            <w:tcBorders>
              <w:bottom w:val="single" w:sz="4" w:space="0" w:color="auto"/>
            </w:tcBorders>
          </w:tcPr>
          <w:p w14:paraId="2C76DD92" w14:textId="77777777" w:rsidR="00566811" w:rsidRPr="007C599D" w:rsidRDefault="00DA0994" w:rsidP="003506ED">
            <w:pPr>
              <w:pStyle w:val="Lgendesigne"/>
            </w:pPr>
            <w:r w:rsidRPr="007C599D">
              <w:tab/>
              <w:t>*</w:t>
            </w:r>
            <w:r w:rsidRPr="007C599D">
              <w:tab/>
              <w:t>Apspriežu procedūra</w:t>
            </w:r>
          </w:p>
          <w:p w14:paraId="671EF989" w14:textId="77777777" w:rsidR="00566811" w:rsidRPr="007C599D" w:rsidRDefault="00DA0994" w:rsidP="003506ED">
            <w:pPr>
              <w:pStyle w:val="Lgendesigne"/>
            </w:pPr>
            <w:r w:rsidRPr="007C599D">
              <w:tab/>
              <w:t>***</w:t>
            </w:r>
            <w:r w:rsidRPr="007C599D">
              <w:tab/>
              <w:t>Piekrišanas procedūra</w:t>
            </w:r>
          </w:p>
          <w:p w14:paraId="2A57F242" w14:textId="77777777" w:rsidR="00566811" w:rsidRPr="007C599D" w:rsidRDefault="00DA0994" w:rsidP="003506ED">
            <w:pPr>
              <w:pStyle w:val="Lgendesigne"/>
            </w:pPr>
            <w:r w:rsidRPr="007C599D">
              <w:tab/>
              <w:t>***I</w:t>
            </w:r>
            <w:r w:rsidRPr="007C599D">
              <w:tab/>
              <w:t>Parastā likumdošanas procedūra (pirmais lasījums)</w:t>
            </w:r>
          </w:p>
          <w:p w14:paraId="0AF5A0A0" w14:textId="77777777" w:rsidR="00566811" w:rsidRPr="007C599D" w:rsidRDefault="00DA0994" w:rsidP="003506ED">
            <w:pPr>
              <w:pStyle w:val="Lgendesigne"/>
            </w:pPr>
            <w:r w:rsidRPr="007C599D">
              <w:tab/>
              <w:t>***II</w:t>
            </w:r>
            <w:r w:rsidRPr="007C599D">
              <w:tab/>
              <w:t xml:space="preserve">Parastā </w:t>
            </w:r>
            <w:r w:rsidRPr="007C599D">
              <w:t>likumdošanas procedūra (otrais lasījums)</w:t>
            </w:r>
          </w:p>
          <w:p w14:paraId="0C1FDB04" w14:textId="77777777" w:rsidR="00566811" w:rsidRPr="007C599D" w:rsidRDefault="00DA0994" w:rsidP="003506ED">
            <w:pPr>
              <w:pStyle w:val="Lgendesigne"/>
            </w:pPr>
            <w:r w:rsidRPr="007C599D">
              <w:tab/>
              <w:t>***III</w:t>
            </w:r>
            <w:r w:rsidRPr="007C599D">
              <w:tab/>
              <w:t>Parastā likumdošanas procedūra (trešais lasījums)</w:t>
            </w:r>
          </w:p>
          <w:p w14:paraId="3D21E778" w14:textId="77777777" w:rsidR="00566811" w:rsidRPr="007C599D" w:rsidRDefault="00566811" w:rsidP="003506ED">
            <w:pPr>
              <w:pStyle w:val="Lgendestandard"/>
            </w:pPr>
          </w:p>
          <w:p w14:paraId="58B9B737" w14:textId="77777777" w:rsidR="00566811" w:rsidRPr="007C599D" w:rsidRDefault="00DA0994" w:rsidP="003506ED">
            <w:pPr>
              <w:pStyle w:val="Lgendestandard"/>
            </w:pPr>
            <w:r w:rsidRPr="007C599D">
              <w:t>(Norādītā procedūra pamatojas uz akta projektā ierosināto juridisko pamatu.)</w:t>
            </w:r>
          </w:p>
          <w:p w14:paraId="67B6A3E7" w14:textId="77777777" w:rsidR="00566811" w:rsidRPr="007C599D" w:rsidRDefault="00566811" w:rsidP="00B54EAF">
            <w:pPr>
              <w:pStyle w:val="Lgendestandard"/>
            </w:pPr>
          </w:p>
        </w:tc>
      </w:tr>
    </w:tbl>
    <w:p w14:paraId="69F72CD3" w14:textId="77777777" w:rsidR="00566811" w:rsidRPr="007C599D" w:rsidRDefault="00566811" w:rsidP="00894923"/>
    <w:p w14:paraId="4A7F97EF" w14:textId="77777777" w:rsidR="00566811" w:rsidRPr="007C599D" w:rsidRDefault="00566811" w:rsidP="00894923"/>
    <w:p w14:paraId="1BF47A47" w14:textId="77777777" w:rsidR="00566811" w:rsidRPr="007C599D" w:rsidRDefault="00566811" w:rsidP="00894923"/>
    <w:p w14:paraId="0D03B017" w14:textId="77777777" w:rsidR="00566811" w:rsidRPr="007C599D"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0E6990" w:rsidRPr="007C599D" w14:paraId="182F091A" w14:textId="77777777">
        <w:tc>
          <w:tcPr>
            <w:tcW w:w="5811" w:type="dxa"/>
          </w:tcPr>
          <w:p w14:paraId="618721F8" w14:textId="77777777" w:rsidR="00566811" w:rsidRPr="007C599D" w:rsidRDefault="00DA0994" w:rsidP="00894923">
            <w:pPr>
              <w:pStyle w:val="Lgendetitre"/>
            </w:pPr>
            <w:r w:rsidRPr="007C599D">
              <w:t>Grozījumi akta projektā</w:t>
            </w:r>
          </w:p>
        </w:tc>
      </w:tr>
      <w:tr w:rsidR="000E6990" w:rsidRPr="007C599D" w14:paraId="5B255FAE" w14:textId="77777777" w:rsidTr="00554250">
        <w:trPr>
          <w:trHeight w:val="4496"/>
        </w:trPr>
        <w:tc>
          <w:tcPr>
            <w:tcW w:w="5811" w:type="dxa"/>
          </w:tcPr>
          <w:p w14:paraId="5F7CF466" w14:textId="77777777" w:rsidR="00566811" w:rsidRPr="007C599D" w:rsidRDefault="00DA0994" w:rsidP="003506ED">
            <w:pPr>
              <w:pStyle w:val="Lgendestandard"/>
              <w:rPr>
                <w:szCs w:val="24"/>
              </w:rPr>
            </w:pPr>
            <w:r w:rsidRPr="007C599D">
              <w:rPr>
                <w:b/>
              </w:rPr>
              <w:t xml:space="preserve">Parlamenta grozījumi, kas sagatavoti divās </w:t>
            </w:r>
            <w:r w:rsidRPr="007C599D">
              <w:rPr>
                <w:b/>
              </w:rPr>
              <w:t>slejās</w:t>
            </w:r>
          </w:p>
          <w:p w14:paraId="57B8D19B" w14:textId="77777777" w:rsidR="00566811" w:rsidRPr="007C599D" w:rsidRDefault="00566811" w:rsidP="003506ED">
            <w:pPr>
              <w:pStyle w:val="Lgendestandard"/>
              <w:rPr>
                <w:szCs w:val="24"/>
              </w:rPr>
            </w:pPr>
          </w:p>
          <w:p w14:paraId="684E1E5E" w14:textId="77777777" w:rsidR="00566811" w:rsidRPr="007C599D" w:rsidRDefault="00DA0994" w:rsidP="003506ED">
            <w:pPr>
              <w:pStyle w:val="Lgendestandard"/>
              <w:rPr>
                <w:szCs w:val="24"/>
              </w:rPr>
            </w:pPr>
            <w:r w:rsidRPr="007C599D">
              <w:t xml:space="preserve">Svītrotās teksta daļas iezīmē </w:t>
            </w:r>
            <w:r w:rsidRPr="007C599D">
              <w:rPr>
                <w:b/>
                <w:i/>
              </w:rPr>
              <w:t>treknā slīprakstā</w:t>
            </w:r>
            <w:r w:rsidRPr="007C599D">
              <w:t xml:space="preserve"> kreisajā slejā. Aizstātās teksta daļas iezīmē </w:t>
            </w:r>
            <w:r w:rsidRPr="007C599D">
              <w:rPr>
                <w:b/>
                <w:i/>
              </w:rPr>
              <w:t>treknā slīprakstā</w:t>
            </w:r>
            <w:r w:rsidRPr="007C599D">
              <w:t xml:space="preserve"> abās slejās. Jauno tekstu iezīmē </w:t>
            </w:r>
            <w:r w:rsidRPr="007C599D">
              <w:rPr>
                <w:b/>
                <w:i/>
              </w:rPr>
              <w:t>treknā slīprakstā</w:t>
            </w:r>
            <w:r w:rsidRPr="007C599D">
              <w:t xml:space="preserve"> labajā slejā.</w:t>
            </w:r>
          </w:p>
          <w:p w14:paraId="17EFEE0B" w14:textId="77777777" w:rsidR="00566811" w:rsidRPr="007C599D" w:rsidRDefault="00566811" w:rsidP="003506ED">
            <w:pPr>
              <w:pStyle w:val="Lgendestandard"/>
              <w:rPr>
                <w:szCs w:val="24"/>
              </w:rPr>
            </w:pPr>
          </w:p>
          <w:p w14:paraId="6A8BD311" w14:textId="77777777" w:rsidR="00566811" w:rsidRPr="007C599D" w:rsidRDefault="00DA0994" w:rsidP="003506ED">
            <w:pPr>
              <w:pStyle w:val="Lgendestandard"/>
              <w:rPr>
                <w:szCs w:val="24"/>
              </w:rPr>
            </w:pPr>
            <w:r w:rsidRPr="007C599D">
              <w:t xml:space="preserve">Pirms katra grozījuma ievietotā informācijas bloka pirmā un otrā </w:t>
            </w:r>
            <w:r w:rsidRPr="007C599D">
              <w:t>rinda norāda uz attiecīgo teksta daļu izskatāmajā akta projektā. Ja grozījums attiecas uz spēkā esošu aktu, ko paredzēts grozīt ar akta projektu, informācijas blokā papildus iekļauj trešo un ceturto rindu, kurās attiecīgi norāda spēkā esošo aktu un atbilstīgo teksta vienību tajā.</w:t>
            </w:r>
          </w:p>
          <w:p w14:paraId="112D206D" w14:textId="77777777" w:rsidR="00566811" w:rsidRPr="007C599D" w:rsidRDefault="00566811" w:rsidP="003506ED">
            <w:pPr>
              <w:pStyle w:val="Lgendestandard"/>
              <w:rPr>
                <w:szCs w:val="24"/>
              </w:rPr>
            </w:pPr>
          </w:p>
          <w:p w14:paraId="0B41A2A2" w14:textId="77777777" w:rsidR="00566811" w:rsidRPr="007C599D" w:rsidRDefault="00DA0994" w:rsidP="003506ED">
            <w:pPr>
              <w:pStyle w:val="Lgendestandard"/>
              <w:rPr>
                <w:b/>
                <w:szCs w:val="24"/>
              </w:rPr>
            </w:pPr>
            <w:r w:rsidRPr="007C599D">
              <w:rPr>
                <w:b/>
              </w:rPr>
              <w:t>Parlamenta grozījumi, kas sagatavoti kā konsolidēts teksts.</w:t>
            </w:r>
          </w:p>
          <w:p w14:paraId="7008DAB2" w14:textId="77777777" w:rsidR="00566811" w:rsidRPr="007C599D" w:rsidRDefault="00566811" w:rsidP="003506ED">
            <w:pPr>
              <w:pStyle w:val="Lgendestandard"/>
              <w:rPr>
                <w:szCs w:val="24"/>
              </w:rPr>
            </w:pPr>
          </w:p>
          <w:p w14:paraId="1EBAC132" w14:textId="77777777" w:rsidR="00566811" w:rsidRPr="007C599D" w:rsidRDefault="00DA0994" w:rsidP="003506ED">
            <w:pPr>
              <w:pStyle w:val="Lgendestandard"/>
              <w:rPr>
                <w:szCs w:val="24"/>
              </w:rPr>
            </w:pPr>
            <w:r w:rsidRPr="007C599D">
              <w:t xml:space="preserve">Jaunās teksta daļas iezīmē </w:t>
            </w:r>
            <w:r w:rsidRPr="007C599D">
              <w:rPr>
                <w:b/>
                <w:i/>
              </w:rPr>
              <w:t>treknā slīprakstā</w:t>
            </w:r>
            <w:r w:rsidRPr="007C599D">
              <w:t xml:space="preserve">. Svītrotās teksta daļas iezīmē ar simbolu ▌ vai pārsvītro. Aizstātās teksta daļas iezīmē, ierakstot jauno tekstu </w:t>
            </w:r>
            <w:r w:rsidRPr="007C599D">
              <w:rPr>
                <w:b/>
                <w:i/>
              </w:rPr>
              <w:t>treknā slīprakstā</w:t>
            </w:r>
            <w:r w:rsidRPr="007C599D">
              <w:t xml:space="preserve"> un izdzēšot vai pārsvītrojot aizstāto tekstu. </w:t>
            </w:r>
          </w:p>
          <w:p w14:paraId="7D926F9B" w14:textId="77777777" w:rsidR="00566811" w:rsidRPr="007C599D" w:rsidRDefault="00DA0994" w:rsidP="003506ED">
            <w:pPr>
              <w:pStyle w:val="Lgendestandard"/>
            </w:pPr>
            <w:r w:rsidRPr="007C599D">
              <w:t>Tas neattiecas uz tīri tehniska rakstura grozījumiem, kurus izdara attiecīgie dienesti, gatavojot galīgo tekstu. Tie netiek iezīmēti.</w:t>
            </w:r>
          </w:p>
          <w:p w14:paraId="75D08258" w14:textId="77777777" w:rsidR="00566811" w:rsidRPr="007C599D" w:rsidRDefault="00566811" w:rsidP="0069092A">
            <w:pPr>
              <w:pStyle w:val="Lgendestandard"/>
            </w:pPr>
          </w:p>
        </w:tc>
      </w:tr>
    </w:tbl>
    <w:p w14:paraId="43D47DD6" w14:textId="77777777" w:rsidR="00566811" w:rsidRPr="007C599D" w:rsidRDefault="00566811" w:rsidP="00894923"/>
    <w:p w14:paraId="49EC5C99" w14:textId="77777777" w:rsidR="00793EA9" w:rsidRPr="007C599D" w:rsidRDefault="00793EA9" w:rsidP="00012351">
      <w:pPr>
        <w:widowControl/>
        <w:tabs>
          <w:tab w:val="center" w:pos="4677"/>
        </w:tabs>
      </w:pPr>
    </w:p>
    <w:p w14:paraId="0BA93BF7" w14:textId="77777777" w:rsidR="00793EA9" w:rsidRPr="007C599D" w:rsidRDefault="00DA0994">
      <w:pPr>
        <w:pStyle w:val="TOCHeading"/>
      </w:pPr>
      <w:r w:rsidRPr="007C599D">
        <w:br w:type="page"/>
      </w:r>
      <w:r w:rsidRPr="007C599D">
        <w:lastRenderedPageBreak/>
        <w:t>SATURA RĀDĪTĀJS</w:t>
      </w:r>
    </w:p>
    <w:p w14:paraId="766E3929" w14:textId="77777777" w:rsidR="00793EA9" w:rsidRPr="007C599D" w:rsidRDefault="00DA0994">
      <w:pPr>
        <w:pStyle w:val="TOCPage"/>
      </w:pPr>
      <w:r w:rsidRPr="007C599D">
        <w:t>Lpp.</w:t>
      </w:r>
    </w:p>
    <w:p w14:paraId="024AC542" w14:textId="62D5E26E" w:rsidR="00DA0994" w:rsidRDefault="00DA0994">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7C599D">
        <w:rPr>
          <w:b/>
        </w:rPr>
        <w:fldChar w:fldCharType="begin"/>
      </w:r>
      <w:r w:rsidRPr="007C599D">
        <w:rPr>
          <w:b/>
        </w:rPr>
        <w:instrText xml:space="preserve"> TOC \t "PageHeading</w:instrText>
      </w:r>
      <w:r w:rsidR="00235E35" w:rsidRPr="007C599D">
        <w:rPr>
          <w:b/>
        </w:rPr>
        <w:instrText>;</w:instrText>
      </w:r>
      <w:r w:rsidRPr="007C599D">
        <w:rPr>
          <w:b/>
        </w:rPr>
        <w:instrText xml:space="preserve">1" </w:instrText>
      </w:r>
      <w:r w:rsidRPr="007C599D">
        <w:rPr>
          <w:b/>
        </w:rPr>
        <w:fldChar w:fldCharType="separate"/>
      </w:r>
      <w:r>
        <w:rPr>
          <w:noProof/>
        </w:rPr>
        <w:t>EIROPAS PARLAMENTA NORMATĪVĀS REZOLŪCIJAS PROJEKTS</w:t>
      </w:r>
      <w:r>
        <w:rPr>
          <w:noProof/>
        </w:rPr>
        <w:tab/>
      </w:r>
      <w:r>
        <w:rPr>
          <w:noProof/>
        </w:rPr>
        <w:fldChar w:fldCharType="begin"/>
      </w:r>
      <w:r>
        <w:rPr>
          <w:noProof/>
        </w:rPr>
        <w:instrText xml:space="preserve"> PAGEREF _Toc213404517 \h </w:instrText>
      </w:r>
      <w:r>
        <w:rPr>
          <w:noProof/>
        </w:rPr>
      </w:r>
      <w:r>
        <w:rPr>
          <w:noProof/>
        </w:rPr>
        <w:fldChar w:fldCharType="separate"/>
      </w:r>
      <w:r>
        <w:rPr>
          <w:noProof/>
        </w:rPr>
        <w:t>5</w:t>
      </w:r>
      <w:r>
        <w:rPr>
          <w:noProof/>
        </w:rPr>
        <w:fldChar w:fldCharType="end"/>
      </w:r>
    </w:p>
    <w:p w14:paraId="097E272F" w14:textId="6F6ABAF2" w:rsidR="00DA0994" w:rsidRDefault="00DA0994">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PASKAIDROJUMS</w:t>
      </w:r>
      <w:r>
        <w:rPr>
          <w:noProof/>
        </w:rPr>
        <w:tab/>
      </w:r>
      <w:r>
        <w:rPr>
          <w:noProof/>
        </w:rPr>
        <w:fldChar w:fldCharType="begin"/>
      </w:r>
      <w:r>
        <w:rPr>
          <w:noProof/>
        </w:rPr>
        <w:instrText xml:space="preserve"> PAGEREF _Toc213404518 \h </w:instrText>
      </w:r>
      <w:r>
        <w:rPr>
          <w:noProof/>
        </w:rPr>
      </w:r>
      <w:r>
        <w:rPr>
          <w:noProof/>
        </w:rPr>
        <w:fldChar w:fldCharType="separate"/>
      </w:r>
      <w:r>
        <w:rPr>
          <w:noProof/>
        </w:rPr>
        <w:t>99</w:t>
      </w:r>
      <w:r>
        <w:rPr>
          <w:noProof/>
        </w:rPr>
        <w:fldChar w:fldCharType="end"/>
      </w:r>
    </w:p>
    <w:p w14:paraId="704A85E1" w14:textId="47B1DE03" w:rsidR="002346B0" w:rsidRPr="007C599D" w:rsidRDefault="00DA0994" w:rsidP="00C23324">
      <w:r w:rsidRPr="007C599D">
        <w:rPr>
          <w:b/>
        </w:rPr>
        <w:fldChar w:fldCharType="end"/>
      </w:r>
    </w:p>
    <w:p w14:paraId="75FEF515" w14:textId="77777777" w:rsidR="00793EA9" w:rsidRPr="007C599D" w:rsidRDefault="00DA0994">
      <w:pPr>
        <w:pStyle w:val="PageHeading"/>
      </w:pPr>
      <w:r w:rsidRPr="007C599D">
        <w:br w:type="page"/>
      </w:r>
      <w:r w:rsidRPr="007C599D">
        <w:lastRenderedPageBreak/>
        <w:br w:type="page"/>
      </w:r>
      <w:bookmarkStart w:id="0" w:name="_Toc213404517"/>
      <w:r w:rsidRPr="007C599D">
        <w:lastRenderedPageBreak/>
        <w:t>EIROPAS PARLAMENTA NORMATĪVĀS REZOLŪCIJAS PROJEKTS</w:t>
      </w:r>
      <w:bookmarkEnd w:id="0"/>
    </w:p>
    <w:p w14:paraId="510D19A5" w14:textId="77777777" w:rsidR="00793EA9" w:rsidRPr="007C599D" w:rsidRDefault="00DA0994">
      <w:pPr>
        <w:pStyle w:val="NormalBold"/>
      </w:pPr>
      <w:r w:rsidRPr="007C599D">
        <w:t>par priekšlikumu Eiropas Parlamenta un Padomes regulai, ar ko izveido kopīgu sistēmu to trešo valstu valstspiederīgo atgriešanai, kuri Savienībā uzturas nelikumīgi, un atceļ Eiropas Parlamenta un Padomes Direktīvu 2008/115/EK, Padomes Direktīvu 2001/40/EK un Padomes Lēmumu 2004/191/EK</w:t>
      </w:r>
    </w:p>
    <w:p w14:paraId="7E9DA1E2" w14:textId="77777777" w:rsidR="00793EA9" w:rsidRPr="007C599D" w:rsidRDefault="00DA0994">
      <w:pPr>
        <w:pStyle w:val="NormalBold12a"/>
      </w:pPr>
      <w:r w:rsidRPr="007C599D">
        <w:t>(COM(2025)0101 – C10</w:t>
      </w:r>
      <w:r w:rsidRPr="007C599D">
        <w:noBreakHyphen/>
        <w:t>0047/2025 – 2025/0059(COD))</w:t>
      </w:r>
    </w:p>
    <w:p w14:paraId="00585E3B" w14:textId="77777777" w:rsidR="00793EA9" w:rsidRPr="007C599D" w:rsidRDefault="00DA0994" w:rsidP="00A910C9">
      <w:pPr>
        <w:pStyle w:val="NormalBold"/>
      </w:pPr>
      <w:r w:rsidRPr="007C599D">
        <w:t>(Parastā likumdošanas procedūra: pirmais lasījums)</w:t>
      </w:r>
    </w:p>
    <w:p w14:paraId="5923AC1D" w14:textId="77777777" w:rsidR="00793EA9" w:rsidRPr="007C599D" w:rsidRDefault="00DA0994" w:rsidP="00A910C9">
      <w:pPr>
        <w:pStyle w:val="EPComma"/>
      </w:pPr>
      <w:r w:rsidRPr="007C599D">
        <w:rPr>
          <w:i/>
        </w:rPr>
        <w:t>Eiropas Parlaments</w:t>
      </w:r>
      <w:r w:rsidRPr="007C599D">
        <w:t>,</w:t>
      </w:r>
    </w:p>
    <w:p w14:paraId="488EB498" w14:textId="77777777" w:rsidR="00793EA9" w:rsidRPr="007C599D" w:rsidRDefault="00DA0994">
      <w:pPr>
        <w:pStyle w:val="NormalHanging12a"/>
      </w:pPr>
      <w:r w:rsidRPr="007C599D">
        <w:t>–</w:t>
      </w:r>
      <w:r w:rsidRPr="007C599D">
        <w:tab/>
        <w:t>ņemot vērā Komisijas priekšlikumu Eiropas Parlamentam un Padomei (COM(2025)0101),</w:t>
      </w:r>
    </w:p>
    <w:p w14:paraId="25B30E33" w14:textId="77777777" w:rsidR="00793EA9" w:rsidRPr="007C599D" w:rsidRDefault="00DA0994">
      <w:pPr>
        <w:pStyle w:val="NormalHanging12a"/>
      </w:pPr>
      <w:r w:rsidRPr="007C599D">
        <w:t>–</w:t>
      </w:r>
      <w:r w:rsidRPr="007C599D">
        <w:tab/>
        <w:t>ņemot vērā Līguma par Eiropas Savienības darbību 294. panta 2. punktu un 79. panta 2. punkta c) apakšpunktu, saskaņā ar kuriem Komisija tam ir iesniegusi priekšlikumu (C10</w:t>
      </w:r>
      <w:r w:rsidRPr="007C599D">
        <w:noBreakHyphen/>
        <w:t>0047/2025),</w:t>
      </w:r>
    </w:p>
    <w:p w14:paraId="61349257" w14:textId="77777777" w:rsidR="00A26F46" w:rsidRPr="007C599D" w:rsidRDefault="00DA0994" w:rsidP="00A26F46">
      <w:pPr>
        <w:pStyle w:val="NormalHanging12a"/>
      </w:pPr>
      <w:r w:rsidRPr="007C599D">
        <w:t>–</w:t>
      </w:r>
      <w:r w:rsidRPr="007C599D">
        <w:tab/>
        <w:t>ņemot vērā Līguma par Eiropas Savienības darbību 294. panta 3. punktu,</w:t>
      </w:r>
    </w:p>
    <w:p w14:paraId="38DF0F50" w14:textId="77777777" w:rsidR="00793EA9" w:rsidRPr="007C599D" w:rsidRDefault="00DA0994">
      <w:pPr>
        <w:pStyle w:val="NormalHanging12a"/>
      </w:pPr>
      <w:r w:rsidRPr="007C599D">
        <w:t>–</w:t>
      </w:r>
      <w:r w:rsidRPr="007C599D">
        <w:tab/>
        <w:t>ņemot vērā Eiropas Ekonomikas un sociālo lietu komitejas atzinumu,</w:t>
      </w:r>
    </w:p>
    <w:p w14:paraId="605B45A1" w14:textId="77777777" w:rsidR="00C83CE6" w:rsidRPr="007C599D" w:rsidRDefault="00DA0994">
      <w:pPr>
        <w:pStyle w:val="NormalHanging12a"/>
      </w:pPr>
      <w:r w:rsidRPr="007C599D">
        <w:t>–</w:t>
      </w:r>
      <w:r w:rsidRPr="007C599D">
        <w:tab/>
        <w:t>ņemot vērā Reģionu komitejas atzinumu,</w:t>
      </w:r>
    </w:p>
    <w:p w14:paraId="288B1BF7" w14:textId="77777777" w:rsidR="00C83CE6" w:rsidRPr="007C599D" w:rsidRDefault="00DA0994" w:rsidP="00C83CE6">
      <w:pPr>
        <w:pStyle w:val="NormalHanging12a"/>
      </w:pPr>
      <w:r w:rsidRPr="007C599D">
        <w:t>–</w:t>
      </w:r>
      <w:r w:rsidRPr="007C599D">
        <w:tab/>
        <w:t>ņemot vērā Reglamenta 60. pantu,</w:t>
      </w:r>
    </w:p>
    <w:p w14:paraId="7BBC8A79" w14:textId="77777777" w:rsidR="006A2F5D" w:rsidRPr="007C599D" w:rsidRDefault="00DA0994" w:rsidP="006A2F5D">
      <w:pPr>
        <w:pStyle w:val="NormalHanging12a"/>
      </w:pPr>
      <w:r w:rsidRPr="007C599D">
        <w:t>–</w:t>
      </w:r>
      <w:r w:rsidRPr="007C599D">
        <w:tab/>
        <w:t>ņemot vērā Pilsoņu brīvību, tieslietu un iekšlietu komitejas ziņojumu (A10</w:t>
      </w:r>
      <w:r w:rsidRPr="007C599D">
        <w:noBreakHyphen/>
        <w:t>0000/2025),</w:t>
      </w:r>
    </w:p>
    <w:p w14:paraId="0B19498F" w14:textId="77777777" w:rsidR="009F6C2F" w:rsidRPr="007C599D" w:rsidRDefault="00DA0994" w:rsidP="009F6C2F">
      <w:pPr>
        <w:pStyle w:val="NormalHanging12a"/>
      </w:pPr>
      <w:r w:rsidRPr="007C599D">
        <w:t>1.</w:t>
      </w:r>
      <w:r w:rsidRPr="007C599D">
        <w:tab/>
        <w:t>pieņem pirmajā lasījumā turpmāk izklāstīto nostāju;</w:t>
      </w:r>
    </w:p>
    <w:p w14:paraId="6427A154" w14:textId="77777777" w:rsidR="009F6C2F" w:rsidRPr="007C599D" w:rsidRDefault="00DA0994" w:rsidP="009F6C2F">
      <w:pPr>
        <w:pStyle w:val="NormalHanging12a"/>
      </w:pPr>
      <w:r w:rsidRPr="007C599D">
        <w:t>2.</w:t>
      </w:r>
      <w:r w:rsidRPr="007C599D">
        <w:tab/>
        <w:t>prasa Komisijai priekšlikumu Parlamentam iesniegt vēlreiz, ja tā savu priekšlikumu aizstāj, būtiski groza vai ir paredzējusi to būtiski grozīt;</w:t>
      </w:r>
    </w:p>
    <w:p w14:paraId="5F64FE10" w14:textId="77777777" w:rsidR="009F6C2F" w:rsidRPr="007C599D" w:rsidRDefault="00DA0994" w:rsidP="009F6C2F">
      <w:pPr>
        <w:pStyle w:val="NormalHanging12a"/>
      </w:pPr>
      <w:r w:rsidRPr="007C599D">
        <w:t>3.</w:t>
      </w:r>
      <w:r w:rsidRPr="007C599D">
        <w:tab/>
        <w:t>uzdod priekšsēdētājai Parlamenta nostāju nosūtīt Padomei un Komisijai, kā arī dalībvalstu parlamentiem.</w:t>
      </w:r>
    </w:p>
    <w:p w14:paraId="407390E4" w14:textId="77777777" w:rsidR="00055B4E" w:rsidRPr="007C599D" w:rsidRDefault="00055B4E" w:rsidP="009F6C2F">
      <w:pPr>
        <w:pStyle w:val="NormalHanging12a"/>
      </w:pPr>
    </w:p>
    <w:p w14:paraId="2C8A55F1" w14:textId="77777777" w:rsidR="004B287C" w:rsidRPr="007C599D" w:rsidRDefault="00DA0994" w:rsidP="004B287C">
      <w:pPr>
        <w:pStyle w:val="AMNumberTabs0"/>
        <w:keepNext/>
      </w:pPr>
      <w:r w:rsidRPr="000B4B5A">
        <w:rPr>
          <w:rStyle w:val="HideTWBExt"/>
          <w:b w:val="0"/>
        </w:rPr>
        <w:t>&lt;RepeatBlock-Amend&gt;&lt;Amend&gt;</w:t>
      </w:r>
      <w:r w:rsidRPr="007C599D">
        <w:t>Grozījums Nr.</w:t>
      </w:r>
      <w:r w:rsidRPr="007C599D">
        <w:tab/>
      </w:r>
      <w:r w:rsidRPr="007C599D">
        <w:tab/>
      </w:r>
      <w:r w:rsidRPr="000B4B5A">
        <w:rPr>
          <w:rStyle w:val="HideTWBExt"/>
          <w:b w:val="0"/>
        </w:rPr>
        <w:t>&lt;NumAm&gt;</w:t>
      </w:r>
      <w:r w:rsidRPr="007C599D">
        <w:t>1</w:t>
      </w:r>
      <w:r w:rsidRPr="000B4B5A">
        <w:rPr>
          <w:rStyle w:val="HideTWBExt"/>
          <w:b w:val="0"/>
        </w:rPr>
        <w:t>&lt;/NumAm&gt;</w:t>
      </w:r>
    </w:p>
    <w:p w14:paraId="520FD39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4354E47" w14:textId="77777777" w:rsidR="004B287C" w:rsidRPr="007C599D" w:rsidRDefault="00DA0994" w:rsidP="004B287C">
      <w:pPr>
        <w:pStyle w:val="NormalBold"/>
      </w:pPr>
      <w:r w:rsidRPr="000B4B5A">
        <w:rPr>
          <w:rStyle w:val="HideTWBExt"/>
          <w:b w:val="0"/>
        </w:rPr>
        <w:t>&lt;Article&gt;</w:t>
      </w:r>
      <w:r w:rsidRPr="007C599D">
        <w:t>12.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8E28894" w14:textId="77777777" w:rsidTr="00ED63DD">
        <w:trPr>
          <w:jc w:val="center"/>
        </w:trPr>
        <w:tc>
          <w:tcPr>
            <w:tcW w:w="9752" w:type="dxa"/>
            <w:gridSpan w:val="2"/>
          </w:tcPr>
          <w:p w14:paraId="4C08CE63" w14:textId="77777777" w:rsidR="004B287C" w:rsidRPr="007C599D" w:rsidRDefault="004B287C" w:rsidP="00ED63DD">
            <w:pPr>
              <w:keepNext/>
            </w:pPr>
          </w:p>
        </w:tc>
      </w:tr>
      <w:tr w:rsidR="000E6990" w:rsidRPr="007C599D" w14:paraId="65F46046" w14:textId="77777777" w:rsidTr="00ED63DD">
        <w:trPr>
          <w:jc w:val="center"/>
        </w:trPr>
        <w:tc>
          <w:tcPr>
            <w:tcW w:w="4876" w:type="dxa"/>
          </w:tcPr>
          <w:p w14:paraId="759E5CB8" w14:textId="77777777" w:rsidR="004B287C" w:rsidRPr="007C599D" w:rsidRDefault="00DA0994" w:rsidP="00ED63DD">
            <w:pPr>
              <w:pStyle w:val="ColumnHeading"/>
              <w:keepNext/>
            </w:pPr>
            <w:r w:rsidRPr="007C599D">
              <w:t>Komisijas ierosinātais teksts</w:t>
            </w:r>
          </w:p>
        </w:tc>
        <w:tc>
          <w:tcPr>
            <w:tcW w:w="4876" w:type="dxa"/>
          </w:tcPr>
          <w:p w14:paraId="5757FF92" w14:textId="77777777" w:rsidR="004B287C" w:rsidRPr="007C599D" w:rsidRDefault="00DA0994" w:rsidP="00ED63DD">
            <w:pPr>
              <w:pStyle w:val="ColumnHeading"/>
              <w:keepNext/>
            </w:pPr>
            <w:r w:rsidRPr="007C599D">
              <w:t>Grozījums</w:t>
            </w:r>
          </w:p>
        </w:tc>
      </w:tr>
      <w:tr w:rsidR="000E6990" w:rsidRPr="007C599D" w14:paraId="1347DF90" w14:textId="77777777" w:rsidTr="00ED63DD">
        <w:trPr>
          <w:jc w:val="center"/>
        </w:trPr>
        <w:tc>
          <w:tcPr>
            <w:tcW w:w="4876" w:type="dxa"/>
          </w:tcPr>
          <w:p w14:paraId="6B1E4E45" w14:textId="77777777" w:rsidR="004B287C" w:rsidRPr="007C599D" w:rsidRDefault="00DA0994" w:rsidP="00ED63DD">
            <w:pPr>
              <w:pStyle w:val="Normal6"/>
            </w:pPr>
            <w:r w:rsidRPr="007C599D">
              <w:t>(12)</w:t>
            </w:r>
            <w:r w:rsidRPr="007C599D">
              <w:tab/>
              <w:t xml:space="preserve">Par trešās valsts valstpiederīgā atgriešanu atbildīga ir tā dalībvalsts, kuras teritorijā viņa nelikumīgā uzturēšanās ir atklāta. Kad tiek atklāta nelikumīga </w:t>
            </w:r>
            <w:r w:rsidRPr="007C599D">
              <w:lastRenderedPageBreak/>
              <w:t xml:space="preserve">uzturēšanās, </w:t>
            </w:r>
            <w:r w:rsidRPr="007C599D">
              <w:t>dalībvalstīm būtu ātri jāidentificē trešās valsts valstspiederīgais un jāpārbauda iespējamie drošības riski, ielūkojoties attiecīgajās Savienības un valstu datubāzēs. Dalībvalstīm būtu jāpārbauda, vai persona nav neaizsargāta un attiecīgā gadījumā jāveic veselības pārbaude.</w:t>
            </w:r>
          </w:p>
        </w:tc>
        <w:tc>
          <w:tcPr>
            <w:tcW w:w="4876" w:type="dxa"/>
          </w:tcPr>
          <w:p w14:paraId="04AD9C0A" w14:textId="77777777" w:rsidR="004B287C" w:rsidRPr="007C599D" w:rsidRDefault="00DA0994" w:rsidP="00ED63DD">
            <w:pPr>
              <w:pStyle w:val="Normal6"/>
              <w:rPr>
                <w:szCs w:val="24"/>
              </w:rPr>
            </w:pPr>
            <w:r w:rsidRPr="007C599D">
              <w:lastRenderedPageBreak/>
              <w:t>(12)</w:t>
            </w:r>
            <w:r w:rsidRPr="007C599D">
              <w:tab/>
              <w:t>Par trešās valsts valstpiederīgā atgriešanu</w:t>
            </w:r>
            <w:r w:rsidRPr="007C599D">
              <w:rPr>
                <w:b/>
                <w:i/>
              </w:rPr>
              <w:t>, tostarp paredzēto atgriešanu uz izcelsmes valsti,</w:t>
            </w:r>
            <w:r w:rsidRPr="007C599D">
              <w:t xml:space="preserve"> atbildīga ir tā dalībvalsts, kuras teritorijā viņa nelikumīgā </w:t>
            </w:r>
            <w:r w:rsidRPr="007C599D">
              <w:lastRenderedPageBreak/>
              <w:t xml:space="preserve">uzturēšanās ir atklāta. Kad tiek atklāta nelikumīga uzturēšanās, dalībvalstīm būtu ātri jāidentificē trešās valsts valstspiederīgais un jāpārbauda iespējamie drošības riski, ielūkojoties attiecīgajās Savienības un valstu datubāzēs. Dalībvalstīm būtu jāpārbauda, vai persona nav neaizsargāta un attiecīgā gadījumā jāveic veselības pārbaude. </w:t>
            </w:r>
            <w:r w:rsidRPr="007C599D">
              <w:rPr>
                <w:b/>
                <w:i/>
              </w:rPr>
              <w:t xml:space="preserve">Vajadzētu būt </w:t>
            </w:r>
            <w:r w:rsidRPr="007C599D">
              <w:rPr>
                <w:b/>
                <w:i/>
              </w:rPr>
              <w:t>iespējai paļauties, ka iepriekšējos procedūras posmos ir veikts rūpīgs visu attiecīgo apstākļu novērtējums. Būtu jāizskata visas apstākļu izmaiņas un visi jaunie fakti, kas liecina par risku.</w:t>
            </w:r>
          </w:p>
        </w:tc>
      </w:tr>
    </w:tbl>
    <w:p w14:paraId="47584611"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084E134" w14:textId="77777777" w:rsidR="004B287C" w:rsidRPr="007C599D" w:rsidRDefault="00DA0994" w:rsidP="004B287C">
      <w:r w:rsidRPr="000B4B5A">
        <w:rPr>
          <w:rStyle w:val="HideTWBExt"/>
        </w:rPr>
        <w:t>&lt;/Amend&gt;</w:t>
      </w:r>
    </w:p>
    <w:p w14:paraId="24C0585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w:t>
      </w:r>
      <w:r w:rsidRPr="000B4B5A">
        <w:rPr>
          <w:rStyle w:val="HideTWBExt"/>
          <w:b w:val="0"/>
        </w:rPr>
        <w:t>&lt;/NumAm&gt;</w:t>
      </w:r>
    </w:p>
    <w:p w14:paraId="020AC4C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22BA35D" w14:textId="77777777" w:rsidR="004B287C" w:rsidRPr="007C599D" w:rsidRDefault="00DA0994" w:rsidP="004B287C">
      <w:pPr>
        <w:pStyle w:val="NormalBold"/>
      </w:pPr>
      <w:r w:rsidRPr="000B4B5A">
        <w:rPr>
          <w:rStyle w:val="HideTWBExt"/>
          <w:b w:val="0"/>
        </w:rPr>
        <w:t>&lt;Article&gt;</w:t>
      </w:r>
      <w:r w:rsidRPr="007C599D">
        <w:t>13.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90D433E" w14:textId="77777777" w:rsidTr="00ED63DD">
        <w:trPr>
          <w:jc w:val="center"/>
        </w:trPr>
        <w:tc>
          <w:tcPr>
            <w:tcW w:w="9752" w:type="dxa"/>
            <w:gridSpan w:val="2"/>
          </w:tcPr>
          <w:p w14:paraId="0F2712EA" w14:textId="77777777" w:rsidR="004B287C" w:rsidRPr="007C599D" w:rsidRDefault="004B287C" w:rsidP="00ED63DD">
            <w:pPr>
              <w:keepNext/>
            </w:pPr>
          </w:p>
        </w:tc>
      </w:tr>
      <w:tr w:rsidR="000E6990" w:rsidRPr="007C599D" w14:paraId="5A3DA59B" w14:textId="77777777" w:rsidTr="00ED63DD">
        <w:trPr>
          <w:jc w:val="center"/>
        </w:trPr>
        <w:tc>
          <w:tcPr>
            <w:tcW w:w="4876" w:type="dxa"/>
          </w:tcPr>
          <w:p w14:paraId="3CD9901E" w14:textId="77777777" w:rsidR="004B287C" w:rsidRPr="007C599D" w:rsidRDefault="00DA0994" w:rsidP="00ED63DD">
            <w:pPr>
              <w:pStyle w:val="ColumnHeading"/>
              <w:keepNext/>
            </w:pPr>
            <w:r w:rsidRPr="007C599D">
              <w:t>Komisijas ierosinātais teksts</w:t>
            </w:r>
          </w:p>
        </w:tc>
        <w:tc>
          <w:tcPr>
            <w:tcW w:w="4876" w:type="dxa"/>
          </w:tcPr>
          <w:p w14:paraId="017AACA3" w14:textId="77777777" w:rsidR="004B287C" w:rsidRPr="007C599D" w:rsidRDefault="00DA0994" w:rsidP="00ED63DD">
            <w:pPr>
              <w:pStyle w:val="ColumnHeading"/>
              <w:keepNext/>
            </w:pPr>
            <w:r w:rsidRPr="007C599D">
              <w:t>Grozījums</w:t>
            </w:r>
          </w:p>
        </w:tc>
      </w:tr>
      <w:tr w:rsidR="000E6990" w:rsidRPr="007C599D" w14:paraId="37DFA766" w14:textId="77777777" w:rsidTr="00ED63DD">
        <w:trPr>
          <w:jc w:val="center"/>
        </w:trPr>
        <w:tc>
          <w:tcPr>
            <w:tcW w:w="4876" w:type="dxa"/>
          </w:tcPr>
          <w:p w14:paraId="0A071496" w14:textId="77777777" w:rsidR="004B287C" w:rsidRPr="007C599D" w:rsidRDefault="00DA0994" w:rsidP="00ED63DD">
            <w:pPr>
              <w:pStyle w:val="Normal6"/>
            </w:pPr>
            <w:r w:rsidRPr="007C599D">
              <w:rPr>
                <w:b/>
                <w:i/>
              </w:rPr>
              <w:t>(13)</w:t>
            </w:r>
            <w:r w:rsidRPr="007C599D">
              <w:rPr>
                <w:b/>
                <w:i/>
              </w:rPr>
              <w:tab/>
              <w:t xml:space="preserve">Kompetentajām iestādēm, veicot individuālu novērtējumu un ņemot vērā visus </w:t>
            </w:r>
            <w:r w:rsidRPr="007C599D">
              <w:rPr>
                <w:b/>
                <w:i/>
              </w:rPr>
              <w:t>attiecīgos apstākļus, būtu jāpārbauda, vai ir ievērots neizraidīšanas princips. Attiecīgajam trešās valsts valstspiederīgajam pēc iespējas ātrāk būtu jāiesniedz pierādījumi par saviem personīgajiem apstākļiem. Vajadzētu būt iespējai paļauties, ka iepriekšējos procedūras posmos ir veikts rūpīgs visu attiecīgo apstākļu novērtējums. Būtu jāizskata visas apstākļu izmaiņas un visi jaunie fakti, kas liecina par risku.</w:t>
            </w:r>
          </w:p>
        </w:tc>
        <w:tc>
          <w:tcPr>
            <w:tcW w:w="4876" w:type="dxa"/>
          </w:tcPr>
          <w:p w14:paraId="4CAD854D" w14:textId="77777777" w:rsidR="004B287C" w:rsidRPr="007C599D" w:rsidRDefault="00DA0994" w:rsidP="00ED63DD">
            <w:pPr>
              <w:pStyle w:val="Normal6"/>
              <w:rPr>
                <w:szCs w:val="24"/>
              </w:rPr>
            </w:pPr>
            <w:r w:rsidRPr="007C599D">
              <w:rPr>
                <w:b/>
                <w:i/>
              </w:rPr>
              <w:t>svītrots</w:t>
            </w:r>
          </w:p>
        </w:tc>
      </w:tr>
    </w:tbl>
    <w:p w14:paraId="1A25D86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8EB09C2" w14:textId="77777777" w:rsidR="004B287C" w:rsidRPr="007C599D" w:rsidRDefault="00DA0994" w:rsidP="004B287C">
      <w:r w:rsidRPr="000B4B5A">
        <w:rPr>
          <w:rStyle w:val="HideTWBExt"/>
        </w:rPr>
        <w:t>&lt;/Amend&gt;</w:t>
      </w:r>
    </w:p>
    <w:p w14:paraId="2BE22F5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w:t>
      </w:r>
      <w:r w:rsidRPr="000B4B5A">
        <w:rPr>
          <w:rStyle w:val="HideTWBExt"/>
          <w:b w:val="0"/>
        </w:rPr>
        <w:t>&lt;/NumAm&gt;</w:t>
      </w:r>
    </w:p>
    <w:p w14:paraId="1F40057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61E5150" w14:textId="77777777" w:rsidR="004B287C" w:rsidRPr="007C599D" w:rsidRDefault="00DA0994" w:rsidP="004B287C">
      <w:pPr>
        <w:pStyle w:val="NormalBold"/>
      </w:pPr>
      <w:r w:rsidRPr="000B4B5A">
        <w:rPr>
          <w:rStyle w:val="HideTWBExt"/>
          <w:b w:val="0"/>
        </w:rPr>
        <w:t>&lt;Article&gt;</w:t>
      </w:r>
      <w:r w:rsidRPr="007C599D">
        <w:t>15.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4204962" w14:textId="77777777" w:rsidTr="00ED63DD">
        <w:trPr>
          <w:jc w:val="center"/>
        </w:trPr>
        <w:tc>
          <w:tcPr>
            <w:tcW w:w="9752" w:type="dxa"/>
            <w:gridSpan w:val="2"/>
          </w:tcPr>
          <w:p w14:paraId="042254EA" w14:textId="77777777" w:rsidR="004B287C" w:rsidRPr="007C599D" w:rsidRDefault="004B287C" w:rsidP="00ED63DD">
            <w:pPr>
              <w:keepNext/>
            </w:pPr>
          </w:p>
        </w:tc>
      </w:tr>
      <w:tr w:rsidR="000E6990" w:rsidRPr="007C599D" w14:paraId="49374874" w14:textId="77777777" w:rsidTr="00ED63DD">
        <w:trPr>
          <w:jc w:val="center"/>
        </w:trPr>
        <w:tc>
          <w:tcPr>
            <w:tcW w:w="4876" w:type="dxa"/>
          </w:tcPr>
          <w:p w14:paraId="55AC0D2A" w14:textId="77777777" w:rsidR="004B287C" w:rsidRPr="007C599D" w:rsidRDefault="00DA0994" w:rsidP="00ED63DD">
            <w:pPr>
              <w:pStyle w:val="ColumnHeading"/>
              <w:keepNext/>
            </w:pPr>
            <w:r w:rsidRPr="007C599D">
              <w:t>Komisijas ierosinātais teksts</w:t>
            </w:r>
          </w:p>
        </w:tc>
        <w:tc>
          <w:tcPr>
            <w:tcW w:w="4876" w:type="dxa"/>
          </w:tcPr>
          <w:p w14:paraId="4481F8EC" w14:textId="77777777" w:rsidR="004B287C" w:rsidRPr="007C599D" w:rsidRDefault="00DA0994" w:rsidP="00ED63DD">
            <w:pPr>
              <w:pStyle w:val="ColumnHeading"/>
              <w:keepNext/>
            </w:pPr>
            <w:r w:rsidRPr="007C599D">
              <w:t>Grozījums</w:t>
            </w:r>
          </w:p>
        </w:tc>
      </w:tr>
      <w:tr w:rsidR="000E6990" w:rsidRPr="007C599D" w14:paraId="3B43DE36" w14:textId="77777777" w:rsidTr="00ED63DD">
        <w:trPr>
          <w:jc w:val="center"/>
        </w:trPr>
        <w:tc>
          <w:tcPr>
            <w:tcW w:w="4876" w:type="dxa"/>
          </w:tcPr>
          <w:p w14:paraId="68E3785C" w14:textId="77777777" w:rsidR="004B287C" w:rsidRPr="007C599D" w:rsidRDefault="00DA0994" w:rsidP="00ED63DD">
            <w:pPr>
              <w:pStyle w:val="Normal6"/>
            </w:pPr>
            <w:r w:rsidRPr="007C599D">
              <w:t>(15)</w:t>
            </w:r>
            <w:r w:rsidRPr="007C599D">
              <w:tab/>
              <w:t xml:space="preserve">Tiklīdz ir konstatēts, ka trešās valsts valstspiederīgais neatbilst vai vairs neatbilst ieceļošanas, uzturēšanās vai </w:t>
            </w:r>
            <w:r w:rsidRPr="007C599D">
              <w:t>pastāvīgas uzturēšanās nosacījumiem dalībvalstu teritorijā, būtu nevilcinoties jāizdod atgriešanas lēmums, pamatojoties uz individuālu novērtējumu, kurā ņemti vērā visi fakti un apstākļi.</w:t>
            </w:r>
          </w:p>
        </w:tc>
        <w:tc>
          <w:tcPr>
            <w:tcW w:w="4876" w:type="dxa"/>
          </w:tcPr>
          <w:p w14:paraId="798D42AD" w14:textId="77777777" w:rsidR="004B287C" w:rsidRPr="007C599D" w:rsidRDefault="00DA0994" w:rsidP="00ED63DD">
            <w:pPr>
              <w:pStyle w:val="Normal6"/>
              <w:rPr>
                <w:szCs w:val="24"/>
              </w:rPr>
            </w:pPr>
            <w:r w:rsidRPr="007C599D">
              <w:t>(15)</w:t>
            </w:r>
            <w:r w:rsidRPr="007C599D">
              <w:tab/>
              <w:t xml:space="preserve">Tiklīdz ir konstatēts, ka trešās valsts valstspiederīgais neatbilst vai vairs neatbilst ieceļošanas, uzturēšanās vai pastāvīgas uzturēšanās nosacījumiem dalībvalstu teritorijā, būtu nevilcinoties jāizdod atgriešanas lēmums, </w:t>
            </w:r>
            <w:r w:rsidRPr="007C599D">
              <w:rPr>
                <w:b/>
                <w:i/>
              </w:rPr>
              <w:t>ja nepieciešams,</w:t>
            </w:r>
            <w:r w:rsidRPr="007C599D">
              <w:t xml:space="preserve"> pamatojoties uz individuālu novērtējumu, kurā ņemti vērā visi fakti un apstākļi.</w:t>
            </w:r>
          </w:p>
        </w:tc>
      </w:tr>
    </w:tbl>
    <w:p w14:paraId="35B07EB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FA9FDA" w14:textId="77777777" w:rsidR="004B287C" w:rsidRPr="007C599D" w:rsidRDefault="00DA0994" w:rsidP="004B287C">
      <w:r w:rsidRPr="000B4B5A">
        <w:rPr>
          <w:rStyle w:val="HideTWBExt"/>
        </w:rPr>
        <w:t>&lt;/Amend&gt;</w:t>
      </w:r>
    </w:p>
    <w:p w14:paraId="7FD358D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w:t>
      </w:r>
      <w:r w:rsidRPr="000B4B5A">
        <w:rPr>
          <w:rStyle w:val="HideTWBExt"/>
          <w:b w:val="0"/>
        </w:rPr>
        <w:t>&lt;/NumAm&gt;</w:t>
      </w:r>
    </w:p>
    <w:p w14:paraId="6A0335F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83A689A" w14:textId="77777777" w:rsidR="004B287C" w:rsidRPr="007C599D" w:rsidRDefault="00DA0994" w:rsidP="004B287C">
      <w:pPr>
        <w:pStyle w:val="NormalBold"/>
      </w:pPr>
      <w:r w:rsidRPr="000B4B5A">
        <w:rPr>
          <w:rStyle w:val="HideTWBExt"/>
          <w:b w:val="0"/>
        </w:rPr>
        <w:t>&lt;Article&gt;</w:t>
      </w:r>
      <w:r w:rsidRPr="007C599D">
        <w:t>16.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4B7037C" w14:textId="77777777" w:rsidTr="00ED63DD">
        <w:trPr>
          <w:jc w:val="center"/>
        </w:trPr>
        <w:tc>
          <w:tcPr>
            <w:tcW w:w="9752" w:type="dxa"/>
            <w:gridSpan w:val="2"/>
          </w:tcPr>
          <w:p w14:paraId="13CB98F1" w14:textId="77777777" w:rsidR="004B287C" w:rsidRPr="007C599D" w:rsidRDefault="004B287C" w:rsidP="00ED63DD">
            <w:pPr>
              <w:keepNext/>
            </w:pPr>
          </w:p>
        </w:tc>
      </w:tr>
      <w:tr w:rsidR="000E6990" w:rsidRPr="007C599D" w14:paraId="3D83B1CF" w14:textId="77777777" w:rsidTr="00ED63DD">
        <w:trPr>
          <w:jc w:val="center"/>
        </w:trPr>
        <w:tc>
          <w:tcPr>
            <w:tcW w:w="4876" w:type="dxa"/>
          </w:tcPr>
          <w:p w14:paraId="7C0D6CC8" w14:textId="77777777" w:rsidR="004B287C" w:rsidRPr="007C599D" w:rsidRDefault="00DA0994" w:rsidP="00ED63DD">
            <w:pPr>
              <w:pStyle w:val="ColumnHeading"/>
              <w:keepNext/>
            </w:pPr>
            <w:r w:rsidRPr="007C599D">
              <w:t>Komisijas ierosinātais teksts</w:t>
            </w:r>
          </w:p>
        </w:tc>
        <w:tc>
          <w:tcPr>
            <w:tcW w:w="4876" w:type="dxa"/>
          </w:tcPr>
          <w:p w14:paraId="2A133276" w14:textId="77777777" w:rsidR="004B287C" w:rsidRPr="007C599D" w:rsidRDefault="00DA0994" w:rsidP="00ED63DD">
            <w:pPr>
              <w:pStyle w:val="ColumnHeading"/>
              <w:keepNext/>
            </w:pPr>
            <w:r w:rsidRPr="007C599D">
              <w:t>Grozījums</w:t>
            </w:r>
          </w:p>
        </w:tc>
      </w:tr>
      <w:tr w:rsidR="000E6990" w:rsidRPr="007C599D" w14:paraId="0CF85EB5" w14:textId="77777777" w:rsidTr="00ED63DD">
        <w:trPr>
          <w:jc w:val="center"/>
        </w:trPr>
        <w:tc>
          <w:tcPr>
            <w:tcW w:w="4876" w:type="dxa"/>
          </w:tcPr>
          <w:p w14:paraId="00491CFB" w14:textId="77777777" w:rsidR="004B287C" w:rsidRPr="007C599D" w:rsidRDefault="00DA0994" w:rsidP="00ED63DD">
            <w:pPr>
              <w:pStyle w:val="Normal6"/>
            </w:pPr>
            <w:r w:rsidRPr="007C599D">
              <w:t>(16)</w:t>
            </w:r>
            <w:r w:rsidRPr="007C599D">
              <w:tab/>
            </w:r>
            <w:r w:rsidRPr="007C599D">
              <w:rPr>
                <w:b/>
                <w:i/>
              </w:rPr>
              <w:t>Ir nepieciešams nodrošināt, ka</w:t>
            </w:r>
            <w:r w:rsidRPr="007C599D">
              <w:t xml:space="preserve"> dalībvalsts izdotā atgriešanas lēmuma būtiskie elementi tiek ierakstīti īpašā veidlapā, kas ir Eiropas atgriešanas rīkojums, un darīti pieejami Šengenas Informācijas sistēmā kopā ar brīdinājumu par atgriešanu vai iekļauti informācijā, ar kuru divpusēji apmainās ar citu dalībvalsti. Eiropas atgriešanas rīkojumam būtu jāatbalsta citas dalībvalsts izdotu atgriešanas lēmumu atzīšana un izpilde, ja trešās valsts valstspiederīgais neatļauti pārvietojas uz minēto citu dalībvalsti.</w:t>
            </w:r>
          </w:p>
        </w:tc>
        <w:tc>
          <w:tcPr>
            <w:tcW w:w="4876" w:type="dxa"/>
          </w:tcPr>
          <w:p w14:paraId="0FE9874D" w14:textId="77777777" w:rsidR="004B287C" w:rsidRPr="007C599D" w:rsidRDefault="00DA0994" w:rsidP="00ED63DD">
            <w:pPr>
              <w:pStyle w:val="Normal6"/>
              <w:rPr>
                <w:szCs w:val="24"/>
              </w:rPr>
            </w:pPr>
            <w:r w:rsidRPr="007C599D">
              <w:t>(16)</w:t>
            </w:r>
            <w:r w:rsidRPr="007C599D">
              <w:tab/>
              <w:t>Dalībvalsts izdotā atgriešanas lēmuma būtiskie elementi tiek ierakstīti īpašā veidlapā, kas ir Eiropas atgriešanas rīkojums, un darīti pieejami Šengenas Informācijas sistēmā kopā ar brīdinājumu par atgriešanu vai iekļauti informācijā, ar kuru divpusēji apmainās ar citu dalībvalsti. Eiropas atgriešanas rīkojumam būtu jāatbalsta citas dalībvalsts izdotu atgriešanas lēmumu atzīšana un izpilde, ja trešās valsts valstspiederīgais neatļauti pārvietojas uz minēto citu dalībvalsti.</w:t>
            </w:r>
          </w:p>
        </w:tc>
      </w:tr>
    </w:tbl>
    <w:p w14:paraId="2F55FD6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0E75EE6" w14:textId="77777777" w:rsidR="004B287C" w:rsidRPr="007C599D" w:rsidRDefault="00DA0994" w:rsidP="004B287C">
      <w:r w:rsidRPr="000B4B5A">
        <w:rPr>
          <w:rStyle w:val="HideTWBExt"/>
        </w:rPr>
        <w:t>&lt;/Amend&gt;</w:t>
      </w:r>
    </w:p>
    <w:p w14:paraId="17305AA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w:t>
      </w:r>
      <w:r w:rsidRPr="000B4B5A">
        <w:rPr>
          <w:rStyle w:val="HideTWBExt"/>
          <w:b w:val="0"/>
        </w:rPr>
        <w:t>&lt;/NumAm&gt;</w:t>
      </w:r>
    </w:p>
    <w:p w14:paraId="3511610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6C40628" w14:textId="77777777" w:rsidR="004B287C" w:rsidRPr="007C599D" w:rsidRDefault="00DA0994" w:rsidP="004B287C">
      <w:pPr>
        <w:pStyle w:val="NormalBold"/>
      </w:pPr>
      <w:r w:rsidRPr="000B4B5A">
        <w:rPr>
          <w:rStyle w:val="HideTWBExt"/>
          <w:b w:val="0"/>
        </w:rPr>
        <w:t>&lt;Article&gt;</w:t>
      </w:r>
      <w:r w:rsidRPr="007C599D">
        <w:t>17.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4CC5D76" w14:textId="77777777" w:rsidTr="00ED63DD">
        <w:trPr>
          <w:jc w:val="center"/>
        </w:trPr>
        <w:tc>
          <w:tcPr>
            <w:tcW w:w="9752" w:type="dxa"/>
            <w:gridSpan w:val="2"/>
          </w:tcPr>
          <w:p w14:paraId="592D2AB6" w14:textId="77777777" w:rsidR="004B287C" w:rsidRPr="007C599D" w:rsidRDefault="004B287C" w:rsidP="00ED63DD">
            <w:pPr>
              <w:keepNext/>
            </w:pPr>
          </w:p>
        </w:tc>
      </w:tr>
      <w:tr w:rsidR="000E6990" w:rsidRPr="007C599D" w14:paraId="7DBEC137" w14:textId="77777777" w:rsidTr="00ED63DD">
        <w:trPr>
          <w:jc w:val="center"/>
        </w:trPr>
        <w:tc>
          <w:tcPr>
            <w:tcW w:w="4876" w:type="dxa"/>
          </w:tcPr>
          <w:p w14:paraId="1F2A4D70" w14:textId="77777777" w:rsidR="004B287C" w:rsidRPr="007C599D" w:rsidRDefault="00DA0994" w:rsidP="00ED63DD">
            <w:pPr>
              <w:pStyle w:val="ColumnHeading"/>
              <w:keepNext/>
            </w:pPr>
            <w:r w:rsidRPr="007C599D">
              <w:t>Komisijas ierosinātais teksts</w:t>
            </w:r>
          </w:p>
        </w:tc>
        <w:tc>
          <w:tcPr>
            <w:tcW w:w="4876" w:type="dxa"/>
          </w:tcPr>
          <w:p w14:paraId="34E985CC" w14:textId="77777777" w:rsidR="004B287C" w:rsidRPr="007C599D" w:rsidRDefault="00DA0994" w:rsidP="00ED63DD">
            <w:pPr>
              <w:pStyle w:val="ColumnHeading"/>
              <w:keepNext/>
            </w:pPr>
            <w:r w:rsidRPr="007C599D">
              <w:t>Grozījums</w:t>
            </w:r>
          </w:p>
        </w:tc>
      </w:tr>
      <w:tr w:rsidR="000E6990" w:rsidRPr="007C599D" w14:paraId="2ACE7FC7" w14:textId="77777777" w:rsidTr="00ED63DD">
        <w:trPr>
          <w:jc w:val="center"/>
        </w:trPr>
        <w:tc>
          <w:tcPr>
            <w:tcW w:w="4876" w:type="dxa"/>
          </w:tcPr>
          <w:p w14:paraId="1A076095" w14:textId="77777777" w:rsidR="004B287C" w:rsidRPr="007C599D" w:rsidRDefault="00DA0994" w:rsidP="00ED63DD">
            <w:pPr>
              <w:pStyle w:val="Normal6"/>
            </w:pPr>
            <w:r w:rsidRPr="007C599D">
              <w:t>(17)</w:t>
            </w:r>
            <w:r w:rsidRPr="007C599D">
              <w:tab/>
              <w:t xml:space="preserve">Bieži un jo īpaši gadījumos, kad </w:t>
            </w:r>
            <w:r w:rsidRPr="007C599D">
              <w:lastRenderedPageBreak/>
              <w:t xml:space="preserve">trešās valsts valstspiederīgais nesadarbojas, kompetentajām iestādēm atgriešanas lēmuma pieņemšanas brīdī ir grūti noteikt, uz kuru valsti viņš jāatgriež. Šādos gadījumos kompetentajām iestādēm atgriešanas valsts būtu jānosaka, pamatojoties uz pieejamo informāciju, </w:t>
            </w:r>
            <w:r w:rsidRPr="007C599D">
              <w:rPr>
                <w:b/>
                <w:i/>
              </w:rPr>
              <w:t>un</w:t>
            </w:r>
            <w:r w:rsidRPr="007C599D">
              <w:t xml:space="preserve"> atgriešanas lēmumā </w:t>
            </w:r>
            <w:r w:rsidRPr="007C599D">
              <w:rPr>
                <w:b/>
                <w:i/>
              </w:rPr>
              <w:t>jānorāda visticamākā(-ās) valsts(-is)</w:t>
            </w:r>
            <w:r w:rsidRPr="007C599D">
              <w:t>.</w:t>
            </w:r>
          </w:p>
        </w:tc>
        <w:tc>
          <w:tcPr>
            <w:tcW w:w="4876" w:type="dxa"/>
          </w:tcPr>
          <w:p w14:paraId="2810E283" w14:textId="77777777" w:rsidR="004B287C" w:rsidRPr="007C599D" w:rsidRDefault="00DA0994" w:rsidP="00ED63DD">
            <w:pPr>
              <w:pStyle w:val="Normal6"/>
              <w:rPr>
                <w:szCs w:val="24"/>
              </w:rPr>
            </w:pPr>
            <w:r w:rsidRPr="007C599D">
              <w:lastRenderedPageBreak/>
              <w:t>(17)</w:t>
            </w:r>
            <w:r w:rsidRPr="007C599D">
              <w:tab/>
              <w:t xml:space="preserve">Bieži un jo īpaši gadījumos, kad </w:t>
            </w:r>
            <w:r w:rsidRPr="007C599D">
              <w:lastRenderedPageBreak/>
              <w:t>trešās valsts valstspiederīgais nesadarbojas, kompetentajām iestādēm atgriešanas lēmuma pieņemšanas brīdī ir grūti noteikt, uz kuru valsti viņš jāatgriež. Šādos gadījumos kompetentajām iestādēm atgriešanas valsts</w:t>
            </w:r>
            <w:r w:rsidRPr="007C599D">
              <w:rPr>
                <w:b/>
                <w:i/>
              </w:rPr>
              <w:t>, ja iespējams,</w:t>
            </w:r>
            <w:r w:rsidRPr="007C599D">
              <w:t xml:space="preserve"> būtu jānosaka, pamatojoties uz pieejamo informāciju, atgriešanas lēmumā </w:t>
            </w:r>
            <w:r w:rsidRPr="007C599D">
              <w:rPr>
                <w:b/>
                <w:i/>
              </w:rPr>
              <w:t>norādot visticamāko(-ās) valsti(-is)</w:t>
            </w:r>
            <w:r w:rsidRPr="007C599D">
              <w:t xml:space="preserve">. </w:t>
            </w:r>
            <w:r w:rsidRPr="007C599D">
              <w:rPr>
                <w:b/>
                <w:i/>
              </w:rPr>
              <w:t>Ja izraidīšana notiek uz trešo valsti, kas nebija norādīta sākotnējā atgriešanas lēmumā, attiecīgā trešā valsts ir jāiekļauj izraidīšanas rī</w:t>
            </w:r>
            <w:r w:rsidRPr="007C599D">
              <w:rPr>
                <w:b/>
                <w:i/>
              </w:rPr>
              <w:t>kojumā un atgriešanas lēmums ir jāgroza vai arī jāizdod jauns atgriešanas lēmums.</w:t>
            </w:r>
          </w:p>
        </w:tc>
      </w:tr>
    </w:tbl>
    <w:p w14:paraId="4F08B402"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BEE8BD8" w14:textId="77777777" w:rsidR="004B287C" w:rsidRPr="007C599D" w:rsidRDefault="00DA0994" w:rsidP="004B287C">
      <w:r w:rsidRPr="000B4B5A">
        <w:rPr>
          <w:rStyle w:val="HideTWBExt"/>
        </w:rPr>
        <w:t>&lt;/Amend&gt;</w:t>
      </w:r>
    </w:p>
    <w:p w14:paraId="29778C2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w:t>
      </w:r>
      <w:r w:rsidRPr="000B4B5A">
        <w:rPr>
          <w:rStyle w:val="HideTWBExt"/>
          <w:b w:val="0"/>
        </w:rPr>
        <w:t>&lt;/NumAm&gt;</w:t>
      </w:r>
    </w:p>
    <w:p w14:paraId="6A486DD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7AB8BE0" w14:textId="77777777" w:rsidR="004B287C" w:rsidRPr="007C599D" w:rsidRDefault="00DA0994" w:rsidP="004B287C">
      <w:pPr>
        <w:pStyle w:val="NormalBold"/>
      </w:pPr>
      <w:r w:rsidRPr="000B4B5A">
        <w:rPr>
          <w:rStyle w:val="HideTWBExt"/>
          <w:b w:val="0"/>
        </w:rPr>
        <w:t>&lt;Article&gt;</w:t>
      </w:r>
      <w:r w:rsidRPr="007C599D">
        <w:t>18.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54D2AA7" w14:textId="77777777" w:rsidTr="00ED63DD">
        <w:trPr>
          <w:jc w:val="center"/>
        </w:trPr>
        <w:tc>
          <w:tcPr>
            <w:tcW w:w="9752" w:type="dxa"/>
            <w:gridSpan w:val="2"/>
          </w:tcPr>
          <w:p w14:paraId="0B22135A" w14:textId="77777777" w:rsidR="004B287C" w:rsidRPr="007C599D" w:rsidRDefault="004B287C" w:rsidP="00ED63DD">
            <w:pPr>
              <w:keepNext/>
            </w:pPr>
          </w:p>
        </w:tc>
      </w:tr>
      <w:tr w:rsidR="000E6990" w:rsidRPr="007C599D" w14:paraId="1D8E8442" w14:textId="77777777" w:rsidTr="00ED63DD">
        <w:trPr>
          <w:jc w:val="center"/>
        </w:trPr>
        <w:tc>
          <w:tcPr>
            <w:tcW w:w="4876" w:type="dxa"/>
          </w:tcPr>
          <w:p w14:paraId="6C6A2307" w14:textId="77777777" w:rsidR="004B287C" w:rsidRPr="007C599D" w:rsidRDefault="00DA0994" w:rsidP="00ED63DD">
            <w:pPr>
              <w:pStyle w:val="ColumnHeading"/>
              <w:keepNext/>
            </w:pPr>
            <w:r w:rsidRPr="007C599D">
              <w:t>Komisijas ierosinātais teksts</w:t>
            </w:r>
          </w:p>
        </w:tc>
        <w:tc>
          <w:tcPr>
            <w:tcW w:w="4876" w:type="dxa"/>
          </w:tcPr>
          <w:p w14:paraId="3ECEC5FE" w14:textId="77777777" w:rsidR="004B287C" w:rsidRPr="007C599D" w:rsidRDefault="00DA0994" w:rsidP="00ED63DD">
            <w:pPr>
              <w:pStyle w:val="ColumnHeading"/>
              <w:keepNext/>
            </w:pPr>
            <w:r w:rsidRPr="007C599D">
              <w:t>Grozījums</w:t>
            </w:r>
          </w:p>
        </w:tc>
      </w:tr>
      <w:tr w:rsidR="000E6990" w:rsidRPr="007C599D" w14:paraId="216983FB" w14:textId="77777777" w:rsidTr="00ED63DD">
        <w:trPr>
          <w:jc w:val="center"/>
        </w:trPr>
        <w:tc>
          <w:tcPr>
            <w:tcW w:w="4876" w:type="dxa"/>
          </w:tcPr>
          <w:p w14:paraId="7F74896D" w14:textId="77777777" w:rsidR="004B287C" w:rsidRPr="007C599D" w:rsidRDefault="00DA0994" w:rsidP="00ED63DD">
            <w:pPr>
              <w:pStyle w:val="Normal6"/>
            </w:pPr>
            <w:r w:rsidRPr="007C599D">
              <w:t>(18)</w:t>
            </w:r>
            <w:r w:rsidRPr="007C599D">
              <w:tab/>
              <w:t>Ja uz trešās valsts valstspiederīgo, kurš atrodas kādas dalībvalsts teritorijā, attiecas izpildāms atgriešanas lēmums, ko izdevusi cita dalībvalsts, minētais lēmums būtu jāatzīst un jāizpilda. Atgriešanas lēmumu atzīšanai un izpildei būtu jāatvieglo un jāpaātrina atgriešanas process, pamatojoties uz dalībvalstu ciešāku sadarbību un savstarpēju uzticēšanos. Tie var arī palīdzēt atturēt no neatbilstīgas migrēšanas un neatļautas sekundārās kustības Savienībā, kā arī mazināt kavēšanos atgriešanas procesā. Ties</w:t>
            </w:r>
            <w:r w:rsidRPr="007C599D">
              <w:t>iskās aizsardzības līdzekļi saistībā ar atgriešanas lēmumiem būtu jāizmanto izdevējā dalībvalstī.</w:t>
            </w:r>
          </w:p>
        </w:tc>
        <w:tc>
          <w:tcPr>
            <w:tcW w:w="4876" w:type="dxa"/>
          </w:tcPr>
          <w:p w14:paraId="34C9164E" w14:textId="77777777" w:rsidR="004B287C" w:rsidRPr="007C599D" w:rsidRDefault="00DA0994" w:rsidP="00ED63DD">
            <w:pPr>
              <w:pStyle w:val="Normal6"/>
              <w:rPr>
                <w:szCs w:val="24"/>
              </w:rPr>
            </w:pPr>
            <w:r w:rsidRPr="007C599D">
              <w:t>(18)</w:t>
            </w:r>
            <w:r w:rsidRPr="007C599D">
              <w:tab/>
              <w:t>Ja uz trešās valsts valstspiederīgo, kurš atrodas kādas dalībvalsts teritorijā, attiecas izpildāms atgriešanas lēmums, ko izdevusi cita dalībvalsts, minētais lēmums būtu jāatzīst un jāizpilda. Atgriešanas lēmumu atzīšanai un izpildei būtu jāatvieglo un jāpaātrina atgriešanas process, pamatojoties uz dalībvalstu ciešāku sadarbību un savstarpēju uzticēšanos. Tie var arī palīdzēt atturēt no neatbilstīgas migrēšanas un neatļautas sekundārās kustības Savienībā, kā arī mazināt kavēšanos atgriešanas procesā. Ties</w:t>
            </w:r>
            <w:r w:rsidRPr="007C599D">
              <w:t xml:space="preserve">iskās aizsardzības līdzekļi saistībā ar atgriešanas lēmumiem būtu jāizmanto izdevējā dalībvalstī. </w:t>
            </w:r>
            <w:r w:rsidRPr="007C599D">
              <w:rPr>
                <w:b/>
                <w:i/>
              </w:rPr>
              <w:t>Tas darbojas kā papildu stimuls atturēšanai no sekundārās kustības.</w:t>
            </w:r>
          </w:p>
        </w:tc>
      </w:tr>
    </w:tbl>
    <w:p w14:paraId="67F8FF4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6658754" w14:textId="77777777" w:rsidR="004B287C" w:rsidRPr="007C599D" w:rsidRDefault="00DA0994" w:rsidP="004B287C">
      <w:r w:rsidRPr="000B4B5A">
        <w:rPr>
          <w:rStyle w:val="HideTWBExt"/>
        </w:rPr>
        <w:t>&lt;/Amend&gt;</w:t>
      </w:r>
    </w:p>
    <w:p w14:paraId="10058121"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7</w:t>
      </w:r>
      <w:r w:rsidRPr="000B4B5A">
        <w:rPr>
          <w:rStyle w:val="HideTWBExt"/>
          <w:b w:val="0"/>
        </w:rPr>
        <w:t>&lt;/NumAm&gt;</w:t>
      </w:r>
    </w:p>
    <w:p w14:paraId="3E3779C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1476FE7" w14:textId="77777777" w:rsidR="004B287C" w:rsidRPr="007C599D" w:rsidRDefault="00DA0994" w:rsidP="004B287C">
      <w:pPr>
        <w:pStyle w:val="NormalBold"/>
      </w:pPr>
      <w:r w:rsidRPr="000B4B5A">
        <w:rPr>
          <w:rStyle w:val="HideTWBExt"/>
          <w:b w:val="0"/>
        </w:rPr>
        <w:t>&lt;Article&gt;</w:t>
      </w:r>
      <w:r w:rsidRPr="007C599D">
        <w:t>19.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8B0687B" w14:textId="77777777" w:rsidTr="00ED63DD">
        <w:trPr>
          <w:jc w:val="center"/>
        </w:trPr>
        <w:tc>
          <w:tcPr>
            <w:tcW w:w="9752" w:type="dxa"/>
            <w:gridSpan w:val="2"/>
          </w:tcPr>
          <w:p w14:paraId="5C9CDBFD" w14:textId="77777777" w:rsidR="004B287C" w:rsidRPr="007C599D" w:rsidRDefault="004B287C" w:rsidP="00ED63DD">
            <w:pPr>
              <w:keepNext/>
            </w:pPr>
          </w:p>
        </w:tc>
      </w:tr>
      <w:tr w:rsidR="000E6990" w:rsidRPr="007C599D" w14:paraId="32F7B43A" w14:textId="77777777" w:rsidTr="00ED63DD">
        <w:trPr>
          <w:jc w:val="center"/>
        </w:trPr>
        <w:tc>
          <w:tcPr>
            <w:tcW w:w="4876" w:type="dxa"/>
          </w:tcPr>
          <w:p w14:paraId="72A4FBEA" w14:textId="77777777" w:rsidR="004B287C" w:rsidRPr="007C599D" w:rsidRDefault="00DA0994" w:rsidP="00ED63DD">
            <w:pPr>
              <w:pStyle w:val="ColumnHeading"/>
              <w:keepNext/>
            </w:pPr>
            <w:r w:rsidRPr="007C599D">
              <w:t>Komisijas ierosinātais teksts</w:t>
            </w:r>
          </w:p>
        </w:tc>
        <w:tc>
          <w:tcPr>
            <w:tcW w:w="4876" w:type="dxa"/>
          </w:tcPr>
          <w:p w14:paraId="3E6139EB" w14:textId="77777777" w:rsidR="004B287C" w:rsidRPr="007C599D" w:rsidRDefault="00DA0994" w:rsidP="00ED63DD">
            <w:pPr>
              <w:pStyle w:val="ColumnHeading"/>
              <w:keepNext/>
            </w:pPr>
            <w:r w:rsidRPr="007C599D">
              <w:t>Grozījums</w:t>
            </w:r>
          </w:p>
        </w:tc>
      </w:tr>
      <w:tr w:rsidR="000E6990" w:rsidRPr="007C599D" w14:paraId="36D519FE" w14:textId="77777777" w:rsidTr="00ED63DD">
        <w:trPr>
          <w:jc w:val="center"/>
        </w:trPr>
        <w:tc>
          <w:tcPr>
            <w:tcW w:w="4876" w:type="dxa"/>
          </w:tcPr>
          <w:p w14:paraId="63C9F653" w14:textId="77777777" w:rsidR="004B287C" w:rsidRPr="007C599D" w:rsidRDefault="00DA0994" w:rsidP="00ED63DD">
            <w:pPr>
              <w:pStyle w:val="Normal6"/>
            </w:pPr>
            <w:r w:rsidRPr="007C599D">
              <w:t>(19)</w:t>
            </w:r>
            <w:r w:rsidRPr="007C599D">
              <w:tab/>
              <w:t xml:space="preserve">No šīs regulas </w:t>
            </w:r>
            <w:r w:rsidRPr="007C599D">
              <w:rPr>
                <w:b/>
                <w:i/>
              </w:rPr>
              <w:t>piemērošanas dienas</w:t>
            </w:r>
            <w:r w:rsidRPr="007C599D">
              <w:t xml:space="preserve"> dalībvalstīm būtu </w:t>
            </w:r>
            <w:r w:rsidRPr="007C599D">
              <w:rPr>
                <w:b/>
                <w:i/>
              </w:rPr>
              <w:t xml:space="preserve">jāievieš juridiski </w:t>
            </w:r>
            <w:r w:rsidRPr="007C599D">
              <w:t>un</w:t>
            </w:r>
            <w:r w:rsidRPr="007C599D">
              <w:rPr>
                <w:b/>
                <w:i/>
              </w:rPr>
              <w:t xml:space="preserve"> tehniski pasākumi</w:t>
            </w:r>
            <w:r w:rsidRPr="007C599D">
              <w:t xml:space="preserve">, lai nodrošinātu, ka Eiropas atgriešanas rīkojumu var darīt pieejamu Šengenas Informācijas sistēmā. </w:t>
            </w:r>
            <w:r w:rsidRPr="007C599D">
              <w:rPr>
                <w:b/>
                <w:i/>
              </w:rPr>
              <w:t>Līdz 2027. gada 1. jūlijam, kad būs apritējis mazliet vairāk nekā gads pēc Regulas (ES) 2024/1351 piemērošanas sākuma, Komisijai būtu jāpārskata, vai dalībvalstis ir ieviesušas atbilstīgus juridiskos un tehniskos pasākumus, lai efektīvi apstrādātu Eiropas atgriešanas rīkojumus Šengenas Informācijas sistēmā. Pamatojot</w:t>
            </w:r>
            <w:r w:rsidRPr="007C599D">
              <w:rPr>
                <w:b/>
                <w:i/>
              </w:rPr>
              <w:t>ies uz minēto pārskatīšanu, Komisijai būtu jāpieņem īstenošanas lēmums, ar kuru nosaka, ka būtu</w:t>
            </w:r>
            <w:r w:rsidRPr="007C599D">
              <w:t xml:space="preserve"> obligāti jāatzīst izpildāmi atgriešanas lēmumi, kurus atbalsta Eiropas atgriešanas rīkojums.</w:t>
            </w:r>
          </w:p>
        </w:tc>
        <w:tc>
          <w:tcPr>
            <w:tcW w:w="4876" w:type="dxa"/>
          </w:tcPr>
          <w:p w14:paraId="55FBC583" w14:textId="77777777" w:rsidR="004B287C" w:rsidRPr="007C599D" w:rsidRDefault="00DA0994" w:rsidP="00ED63DD">
            <w:pPr>
              <w:pStyle w:val="Normal6"/>
              <w:rPr>
                <w:szCs w:val="24"/>
              </w:rPr>
            </w:pPr>
            <w:r w:rsidRPr="007C599D">
              <w:t>(19)</w:t>
            </w:r>
            <w:r w:rsidRPr="007C599D">
              <w:tab/>
              <w:t xml:space="preserve">No šīs regulas </w:t>
            </w:r>
            <w:r w:rsidRPr="007C599D">
              <w:rPr>
                <w:b/>
                <w:i/>
              </w:rPr>
              <w:t xml:space="preserve">spēkā stāšanās datuma līdz </w:t>
            </w:r>
            <w:r w:rsidRPr="007C599D">
              <w:rPr>
                <w:b/>
                <w:i/>
              </w:rPr>
              <w:t>citas dalībvalsts izdotu atgriešanas lēmumu atzīšanas un izpildes noteikumu piemērošanai</w:t>
            </w:r>
            <w:r w:rsidRPr="007C599D">
              <w:t xml:space="preserve"> dalībvalstīm būtu </w:t>
            </w:r>
            <w:r w:rsidRPr="007C599D">
              <w:rPr>
                <w:b/>
                <w:i/>
              </w:rPr>
              <w:t xml:space="preserve">jābūt iespējai ieviest juridiskus </w:t>
            </w:r>
            <w:r w:rsidRPr="007C599D">
              <w:t>un</w:t>
            </w:r>
            <w:r w:rsidRPr="007C599D">
              <w:rPr>
                <w:b/>
                <w:i/>
              </w:rPr>
              <w:t xml:space="preserve"> tehniskus pasākumus</w:t>
            </w:r>
            <w:r w:rsidRPr="007C599D">
              <w:t xml:space="preserve">, lai nodrošinātu, ka Eiropas atgriešanas rīkojumu var darīt pieejamu Šengenas Informācijas sistēmā. </w:t>
            </w:r>
            <w:r w:rsidRPr="007C599D">
              <w:rPr>
                <w:b/>
                <w:i/>
              </w:rPr>
              <w:t>Gadu pēc stāšanās spēkā ir</w:t>
            </w:r>
            <w:r w:rsidRPr="007C599D">
              <w:t xml:space="preserve"> obligāti jāatzīst izpildāmi atgriešanas lēmumi, kurus atbalsta Eiropas atgriešanas rīkojums.</w:t>
            </w:r>
          </w:p>
        </w:tc>
      </w:tr>
    </w:tbl>
    <w:p w14:paraId="2852F23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1236374" w14:textId="77777777" w:rsidR="004B287C" w:rsidRPr="007C599D" w:rsidRDefault="00DA0994" w:rsidP="004B287C">
      <w:r w:rsidRPr="000B4B5A">
        <w:rPr>
          <w:rStyle w:val="HideTWBExt"/>
        </w:rPr>
        <w:t>&lt;/Amend&gt;</w:t>
      </w:r>
    </w:p>
    <w:p w14:paraId="15AB1E7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w:t>
      </w:r>
      <w:r w:rsidRPr="000B4B5A">
        <w:rPr>
          <w:rStyle w:val="HideTWBExt"/>
          <w:b w:val="0"/>
        </w:rPr>
        <w:t>&lt;/NumAm&gt;</w:t>
      </w:r>
    </w:p>
    <w:p w14:paraId="60BBFC4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6CA8CE9" w14:textId="77777777" w:rsidR="004B287C" w:rsidRPr="007C599D" w:rsidRDefault="00DA0994" w:rsidP="004B287C">
      <w:pPr>
        <w:pStyle w:val="NormalBold"/>
      </w:pPr>
      <w:r w:rsidRPr="000B4B5A">
        <w:rPr>
          <w:rStyle w:val="HideTWBExt"/>
          <w:b w:val="0"/>
        </w:rPr>
        <w:t>&lt;Article&gt;</w:t>
      </w:r>
      <w:r w:rsidRPr="007C599D">
        <w:t>20.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F556782" w14:textId="77777777" w:rsidTr="00ED63DD">
        <w:trPr>
          <w:jc w:val="center"/>
        </w:trPr>
        <w:tc>
          <w:tcPr>
            <w:tcW w:w="9752" w:type="dxa"/>
            <w:gridSpan w:val="2"/>
          </w:tcPr>
          <w:p w14:paraId="438C7AF2" w14:textId="77777777" w:rsidR="004B287C" w:rsidRPr="007C599D" w:rsidRDefault="004B287C" w:rsidP="00ED63DD">
            <w:pPr>
              <w:keepNext/>
            </w:pPr>
          </w:p>
        </w:tc>
      </w:tr>
      <w:tr w:rsidR="000E6990" w:rsidRPr="007C599D" w14:paraId="4F6FBC11" w14:textId="77777777" w:rsidTr="00ED63DD">
        <w:trPr>
          <w:jc w:val="center"/>
        </w:trPr>
        <w:tc>
          <w:tcPr>
            <w:tcW w:w="4876" w:type="dxa"/>
          </w:tcPr>
          <w:p w14:paraId="0A70DF04" w14:textId="77777777" w:rsidR="004B287C" w:rsidRPr="007C599D" w:rsidRDefault="00DA0994" w:rsidP="00ED63DD">
            <w:pPr>
              <w:pStyle w:val="ColumnHeading"/>
              <w:keepNext/>
            </w:pPr>
            <w:r w:rsidRPr="007C599D">
              <w:t>Komisijas ierosinātais teksts</w:t>
            </w:r>
          </w:p>
        </w:tc>
        <w:tc>
          <w:tcPr>
            <w:tcW w:w="4876" w:type="dxa"/>
          </w:tcPr>
          <w:p w14:paraId="27284870" w14:textId="77777777" w:rsidR="004B287C" w:rsidRPr="007C599D" w:rsidRDefault="00DA0994" w:rsidP="00ED63DD">
            <w:pPr>
              <w:pStyle w:val="ColumnHeading"/>
              <w:keepNext/>
            </w:pPr>
            <w:r w:rsidRPr="007C599D">
              <w:t>Grozījums</w:t>
            </w:r>
          </w:p>
        </w:tc>
      </w:tr>
      <w:tr w:rsidR="000E6990" w:rsidRPr="007C599D" w14:paraId="7E523119" w14:textId="77777777" w:rsidTr="00ED63DD">
        <w:trPr>
          <w:jc w:val="center"/>
        </w:trPr>
        <w:tc>
          <w:tcPr>
            <w:tcW w:w="4876" w:type="dxa"/>
          </w:tcPr>
          <w:p w14:paraId="0C8EA7AE" w14:textId="77777777" w:rsidR="004B287C" w:rsidRPr="007C599D" w:rsidRDefault="00DA0994" w:rsidP="00ED63DD">
            <w:pPr>
              <w:pStyle w:val="Normal6"/>
            </w:pPr>
            <w:r w:rsidRPr="007C599D">
              <w:t>(20)</w:t>
            </w:r>
            <w:r w:rsidRPr="007C599D">
              <w:tab/>
              <w:t xml:space="preserve">Valstu atgriešanas pasākumu sekām arī turpmāk būtu jāpiešķir Savienības dimensija, nosakot ieceļošanas aizliegumu, kas aizliedz ieceļot un uzturēties </w:t>
            </w:r>
            <w:r w:rsidRPr="007C599D">
              <w:t>ikvienas dalībvalsts teritorijā. Ieceļošanas aizlieguma ilgums būtu jānosaka, pienācīgi apsverot visus atsevišķa gadījuma attiecīgos apstākļus</w:t>
            </w:r>
            <w:r w:rsidRPr="007C599D">
              <w:rPr>
                <w:b/>
                <w:i/>
              </w:rPr>
              <w:t>, un tam principā nevajadzētu pārsniegt 10 gadus</w:t>
            </w:r>
            <w:r w:rsidRPr="007C599D">
              <w:t xml:space="preserve">. Kad izceļošanas pārbaudēs pie ārējām robežām tiek atklāts, ka trešās valsts valstspiederīgais uzturas nelikumīgi, varētu </w:t>
            </w:r>
            <w:r w:rsidRPr="007C599D">
              <w:lastRenderedPageBreak/>
              <w:t>būt lietderīgi noteikt viņam ieceļošanas aizliegumu, lai novērstu turpmāku atkārtotu ieceļošanu un tādējādi samazinātu nelegālas imigrācijas risku.</w:t>
            </w:r>
          </w:p>
        </w:tc>
        <w:tc>
          <w:tcPr>
            <w:tcW w:w="4876" w:type="dxa"/>
          </w:tcPr>
          <w:p w14:paraId="57C366F9" w14:textId="77777777" w:rsidR="004B287C" w:rsidRPr="007C599D" w:rsidRDefault="00DA0994" w:rsidP="00ED63DD">
            <w:pPr>
              <w:pStyle w:val="Normal6"/>
              <w:rPr>
                <w:szCs w:val="24"/>
              </w:rPr>
            </w:pPr>
            <w:r w:rsidRPr="007C599D">
              <w:lastRenderedPageBreak/>
              <w:t>(20)</w:t>
            </w:r>
            <w:r w:rsidRPr="007C599D">
              <w:tab/>
              <w:t xml:space="preserve">Valstu atgriešanas pasākumu sekām arī turpmāk būtu jāpiešķir Savienības dimensija, nosakot ieceļošanas aizliegumu, kas aizliedz ieceļot un uzturēties ikvienas dalībvalsts teritorijā. Ieceļošanas aizlieguma ilgums būtu jānosaka, pienācīgi apsverot visus atsevišķa gadījuma attiecīgos apstākļus. Kad izceļošanas pārbaudēs pie ārējām robežām tiek atklāts, ka trešās valsts valstspiederīgais uzturas nelikumīgi, varētu būt lietderīgi noteikt viņam ieceļošanas aizliegumu, lai novērstu </w:t>
            </w:r>
            <w:r w:rsidRPr="007C599D">
              <w:lastRenderedPageBreak/>
              <w:t xml:space="preserve">turpmāku atkārtotu ieceļošanu </w:t>
            </w:r>
            <w:r w:rsidRPr="007C599D">
              <w:t>un tādējādi samazinātu nelegālas imigrācijas risku.</w:t>
            </w:r>
          </w:p>
        </w:tc>
      </w:tr>
    </w:tbl>
    <w:p w14:paraId="323299B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A3F2731" w14:textId="77777777" w:rsidR="004B287C" w:rsidRPr="007C599D" w:rsidRDefault="00DA0994" w:rsidP="004B287C">
      <w:r w:rsidRPr="000B4B5A">
        <w:rPr>
          <w:rStyle w:val="HideTWBExt"/>
        </w:rPr>
        <w:t>&lt;/Amend&gt;</w:t>
      </w:r>
    </w:p>
    <w:p w14:paraId="43CF615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w:t>
      </w:r>
      <w:r w:rsidRPr="000B4B5A">
        <w:rPr>
          <w:rStyle w:val="HideTWBExt"/>
          <w:b w:val="0"/>
        </w:rPr>
        <w:t>&lt;/NumAm&gt;</w:t>
      </w:r>
    </w:p>
    <w:p w14:paraId="05D6E91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0B96CC1" w14:textId="77777777" w:rsidR="004B287C" w:rsidRPr="007C599D" w:rsidRDefault="00DA0994" w:rsidP="004B287C">
      <w:pPr>
        <w:pStyle w:val="NormalBold"/>
      </w:pPr>
      <w:r w:rsidRPr="000B4B5A">
        <w:rPr>
          <w:rStyle w:val="HideTWBExt"/>
          <w:b w:val="0"/>
        </w:rPr>
        <w:t>&lt;Article&gt;</w:t>
      </w:r>
      <w:r w:rsidRPr="007C599D">
        <w:t>21.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2F9ECD6" w14:textId="77777777" w:rsidTr="00ED63DD">
        <w:trPr>
          <w:jc w:val="center"/>
        </w:trPr>
        <w:tc>
          <w:tcPr>
            <w:tcW w:w="9752" w:type="dxa"/>
            <w:gridSpan w:val="2"/>
          </w:tcPr>
          <w:p w14:paraId="048DE795" w14:textId="77777777" w:rsidR="004B287C" w:rsidRPr="007C599D" w:rsidRDefault="004B287C" w:rsidP="00ED63DD">
            <w:pPr>
              <w:keepNext/>
            </w:pPr>
          </w:p>
        </w:tc>
      </w:tr>
      <w:tr w:rsidR="000E6990" w:rsidRPr="007C599D" w14:paraId="7664F103" w14:textId="77777777" w:rsidTr="00ED63DD">
        <w:trPr>
          <w:jc w:val="center"/>
        </w:trPr>
        <w:tc>
          <w:tcPr>
            <w:tcW w:w="4876" w:type="dxa"/>
          </w:tcPr>
          <w:p w14:paraId="58FF9FF0" w14:textId="77777777" w:rsidR="004B287C" w:rsidRPr="007C599D" w:rsidRDefault="00DA0994" w:rsidP="00ED63DD">
            <w:pPr>
              <w:pStyle w:val="ColumnHeading"/>
              <w:keepNext/>
            </w:pPr>
            <w:r w:rsidRPr="007C599D">
              <w:t>Komisijas ierosinātais teksts</w:t>
            </w:r>
          </w:p>
        </w:tc>
        <w:tc>
          <w:tcPr>
            <w:tcW w:w="4876" w:type="dxa"/>
          </w:tcPr>
          <w:p w14:paraId="61A79DFE" w14:textId="77777777" w:rsidR="004B287C" w:rsidRPr="007C599D" w:rsidRDefault="00DA0994" w:rsidP="00ED63DD">
            <w:pPr>
              <w:pStyle w:val="ColumnHeading"/>
              <w:keepNext/>
            </w:pPr>
            <w:r w:rsidRPr="007C599D">
              <w:t>Grozījums</w:t>
            </w:r>
          </w:p>
        </w:tc>
      </w:tr>
      <w:tr w:rsidR="000E6990" w:rsidRPr="007C599D" w14:paraId="64A89D3B" w14:textId="77777777" w:rsidTr="00ED63DD">
        <w:trPr>
          <w:jc w:val="center"/>
        </w:trPr>
        <w:tc>
          <w:tcPr>
            <w:tcW w:w="4876" w:type="dxa"/>
          </w:tcPr>
          <w:p w14:paraId="197EF4D5" w14:textId="77777777" w:rsidR="004B287C" w:rsidRPr="007C599D" w:rsidRDefault="00DA0994" w:rsidP="00ED63DD">
            <w:pPr>
              <w:pStyle w:val="Normal6"/>
            </w:pPr>
            <w:r w:rsidRPr="007C599D">
              <w:t>(21)</w:t>
            </w:r>
            <w:r w:rsidRPr="007C599D">
              <w:tab/>
              <w:t xml:space="preserve">Trešo valstu </w:t>
            </w:r>
            <w:r w:rsidRPr="007C599D">
              <w:rPr>
                <w:b/>
                <w:i/>
              </w:rPr>
              <w:t>valstspiederīgos</w:t>
            </w:r>
            <w:r w:rsidRPr="007C599D">
              <w:t xml:space="preserve"> var atgriezt ar piespiedu līdzekļiem izraidīšanas ceļā</w:t>
            </w:r>
            <w:r w:rsidRPr="007C599D">
              <w:rPr>
                <w:b/>
                <w:i/>
              </w:rPr>
              <w:t>, vai arī viņi var brīvprātīgi izpildīt rīkojumu atstāt valsti</w:t>
            </w:r>
            <w:r w:rsidRPr="007C599D">
              <w:t>. Abi atgriešanas veidi būtu jāsasaista, lai izvairītos no sistēmas nepilnībām. Tā kā trešo valstu valstspiederīgie, kas sadarbojas, arī turpmāk būtu jāatgriež galvenokārt brīvprātīgas atgriešanās ceļā, pastiprināto izraidīšanas noteikumu mērķis ir nodrošināt tiešas un tūlītējas sekas gadījumā, ja trešās valsts valstspiederīgais neievēro izceļošanas termiņu. Uz piespiedu līdzekļiem būtu jāatt</w:t>
            </w:r>
            <w:r w:rsidRPr="007C599D">
              <w:t>iecina proporcionalitātes un efektivitātes princips no izmantojamo līdzekļu un sasniedzamo mērķu aspekta.</w:t>
            </w:r>
          </w:p>
        </w:tc>
        <w:tc>
          <w:tcPr>
            <w:tcW w:w="4876" w:type="dxa"/>
          </w:tcPr>
          <w:p w14:paraId="368342DB" w14:textId="77777777" w:rsidR="004B287C" w:rsidRPr="007C599D" w:rsidRDefault="00DA0994" w:rsidP="00ED63DD">
            <w:pPr>
              <w:pStyle w:val="Normal6"/>
              <w:rPr>
                <w:szCs w:val="24"/>
              </w:rPr>
            </w:pPr>
            <w:r w:rsidRPr="007C599D">
              <w:t>(21)</w:t>
            </w:r>
            <w:r w:rsidRPr="007C599D">
              <w:tab/>
              <w:t xml:space="preserve">Trešo valstu </w:t>
            </w:r>
            <w:r w:rsidRPr="007C599D">
              <w:rPr>
                <w:b/>
                <w:i/>
              </w:rPr>
              <w:t>valstspiederīgie var brīvprātīgi izpildīt rīkojumu atstāt valsti, vai arī viņus</w:t>
            </w:r>
            <w:r w:rsidRPr="007C599D">
              <w:t xml:space="preserve"> var atgriezt ar piespiedu līdzekļiem izraidīšanas ceļā. Abi atgriešanas veidi būtu jāsasaista, lai izvairītos no sistēmas nepilnībām. Tā kā trešo valstu valstspiederīgie, kas sadarbojas, arī turpmāk būtu jāatgriež galvenokārt brīvprātīgas atgriešanās ceļā, pastiprināto izraidīšanas noteikumu mērķis ir nodrošināt tiešas un tūlītējas sekas gadījumā, ja trešās valsts valstspiederīgais neievēro izceļošanas termiņu. Uz </w:t>
            </w:r>
            <w:r w:rsidRPr="007C599D">
              <w:t>piespiedu līdzekļiem būtu jāattiecina proporcionalitātes un efektivitātes princips no izmantojamo līdzekļu un sasniedzamo mērķu aspekta.</w:t>
            </w:r>
          </w:p>
        </w:tc>
      </w:tr>
    </w:tbl>
    <w:p w14:paraId="33A4B9D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179A1E0" w14:textId="77777777" w:rsidR="004B287C" w:rsidRPr="007C599D" w:rsidRDefault="00DA0994" w:rsidP="004B287C">
      <w:r w:rsidRPr="000B4B5A">
        <w:rPr>
          <w:rStyle w:val="HideTWBExt"/>
        </w:rPr>
        <w:t>&lt;/Amend&gt;</w:t>
      </w:r>
    </w:p>
    <w:p w14:paraId="4244007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w:t>
      </w:r>
      <w:r w:rsidRPr="000B4B5A">
        <w:rPr>
          <w:rStyle w:val="HideTWBExt"/>
          <w:b w:val="0"/>
        </w:rPr>
        <w:t>&lt;/NumAm&gt;</w:t>
      </w:r>
    </w:p>
    <w:p w14:paraId="45D3ADC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4BD7FA1" w14:textId="77777777" w:rsidR="004B287C" w:rsidRPr="007C599D" w:rsidRDefault="00DA0994" w:rsidP="004B287C">
      <w:pPr>
        <w:pStyle w:val="NormalBold"/>
      </w:pPr>
      <w:r w:rsidRPr="000B4B5A">
        <w:rPr>
          <w:rStyle w:val="HideTWBExt"/>
          <w:b w:val="0"/>
        </w:rPr>
        <w:t>&lt;Article&gt;</w:t>
      </w:r>
      <w:r w:rsidRPr="007C599D">
        <w:t>22.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A239828" w14:textId="77777777" w:rsidTr="00ED63DD">
        <w:trPr>
          <w:jc w:val="center"/>
        </w:trPr>
        <w:tc>
          <w:tcPr>
            <w:tcW w:w="9752" w:type="dxa"/>
            <w:gridSpan w:val="2"/>
          </w:tcPr>
          <w:p w14:paraId="54D63E5F" w14:textId="77777777" w:rsidR="004B287C" w:rsidRPr="007C599D" w:rsidRDefault="004B287C" w:rsidP="00ED63DD">
            <w:pPr>
              <w:keepNext/>
            </w:pPr>
          </w:p>
        </w:tc>
      </w:tr>
      <w:tr w:rsidR="000E6990" w:rsidRPr="007C599D" w14:paraId="28820E02" w14:textId="77777777" w:rsidTr="00ED63DD">
        <w:trPr>
          <w:jc w:val="center"/>
        </w:trPr>
        <w:tc>
          <w:tcPr>
            <w:tcW w:w="4876" w:type="dxa"/>
          </w:tcPr>
          <w:p w14:paraId="0291019D" w14:textId="77777777" w:rsidR="004B287C" w:rsidRPr="007C599D" w:rsidRDefault="00DA0994" w:rsidP="00ED63DD">
            <w:pPr>
              <w:pStyle w:val="ColumnHeading"/>
              <w:keepNext/>
            </w:pPr>
            <w:r w:rsidRPr="007C599D">
              <w:t>Komisijas ierosinātais teksts</w:t>
            </w:r>
          </w:p>
        </w:tc>
        <w:tc>
          <w:tcPr>
            <w:tcW w:w="4876" w:type="dxa"/>
          </w:tcPr>
          <w:p w14:paraId="0FF797AA" w14:textId="77777777" w:rsidR="004B287C" w:rsidRPr="007C599D" w:rsidRDefault="00DA0994" w:rsidP="00ED63DD">
            <w:pPr>
              <w:pStyle w:val="ColumnHeading"/>
              <w:keepNext/>
            </w:pPr>
            <w:r w:rsidRPr="007C599D">
              <w:t>Grozījums</w:t>
            </w:r>
          </w:p>
        </w:tc>
      </w:tr>
      <w:tr w:rsidR="000E6990" w:rsidRPr="007C599D" w14:paraId="0CFF60D2" w14:textId="77777777" w:rsidTr="00ED63DD">
        <w:trPr>
          <w:jc w:val="center"/>
        </w:trPr>
        <w:tc>
          <w:tcPr>
            <w:tcW w:w="4876" w:type="dxa"/>
          </w:tcPr>
          <w:p w14:paraId="20602484" w14:textId="77777777" w:rsidR="004B287C" w:rsidRPr="007C599D" w:rsidRDefault="00DA0994" w:rsidP="00ED63DD">
            <w:pPr>
              <w:pStyle w:val="Normal6"/>
            </w:pPr>
            <w:r w:rsidRPr="007C599D">
              <w:t>(22)</w:t>
            </w:r>
            <w:r w:rsidRPr="007C599D">
              <w:tab/>
              <w:t xml:space="preserve">Ir vajadzīgi kopīgi noteikumi, lai nodrošinātu, ka </w:t>
            </w:r>
            <w:r w:rsidRPr="007C599D">
              <w:t xml:space="preserve">trešo valstu valstspiederīgie, kuri rada drošības risku un kuriem nav tiesību uzturēties Savienībā, tiek efektīvi identificēti un ātri atgriezti. Ir </w:t>
            </w:r>
            <w:r w:rsidRPr="007C599D">
              <w:lastRenderedPageBreak/>
              <w:t>nepieciešams nodrošināt, ka tiek veiktas attiecīgas pārbaudes, lai identificētu un atzīmētu tos trešo valstu valstspiederīgos, kuri rada drošības risku, tostarp balstoties uz Eiropas Parlamenta un Padomes Regulā (ES) 2024/1356</w:t>
            </w:r>
            <w:r w:rsidRPr="007C599D">
              <w:rPr>
                <w:vertAlign w:val="superscript"/>
              </w:rPr>
              <w:t>11</w:t>
            </w:r>
            <w:r w:rsidRPr="007C599D">
              <w:t xml:space="preserve"> noteikto skrīninga procesu. Trešo valstu valstspiederīgo, kuri rada drošības risku, izraidīšanai vajadzētu būt pamatpraksei, un vajadz</w:t>
            </w:r>
            <w:r w:rsidRPr="007C599D">
              <w:t xml:space="preserve">ētu būt iespējai atkāpties no vispārīgajiem noteikumiem, lai noteiktu </w:t>
            </w:r>
            <w:r w:rsidRPr="007C599D">
              <w:rPr>
                <w:b/>
                <w:i/>
              </w:rPr>
              <w:t>ilgākus</w:t>
            </w:r>
            <w:r w:rsidRPr="007C599D">
              <w:t xml:space="preserve"> ieceļošanas aizliegumus un garākus aizturēšanas periodus, kā arī atkāpties no īpašu aizturēšanas centru izmantošanas, lai personas, kas apdraud Savienības drošību, tiktu ātri izraidītas.</w:t>
            </w:r>
          </w:p>
        </w:tc>
        <w:tc>
          <w:tcPr>
            <w:tcW w:w="4876" w:type="dxa"/>
          </w:tcPr>
          <w:p w14:paraId="2365A1DD" w14:textId="77777777" w:rsidR="004B287C" w:rsidRPr="007C599D" w:rsidRDefault="00DA0994" w:rsidP="00ED63DD">
            <w:pPr>
              <w:pStyle w:val="Normal6"/>
              <w:rPr>
                <w:szCs w:val="24"/>
              </w:rPr>
            </w:pPr>
            <w:r w:rsidRPr="007C599D">
              <w:lastRenderedPageBreak/>
              <w:t>(22)</w:t>
            </w:r>
            <w:r w:rsidRPr="007C599D">
              <w:tab/>
              <w:t xml:space="preserve">Ir vajadzīgi kopīgi noteikumi, lai nodrošinātu, ka trešo valstu valstspiederīgie, kuri rada drošības risku un kuriem nav tiesību uzturēties Savienībā, tiek efektīvi identificēti un ātri atgriezti. Ir </w:t>
            </w:r>
            <w:r w:rsidRPr="007C599D">
              <w:lastRenderedPageBreak/>
              <w:t>nepieciešams nodrošināt, ka tiek veiktas attiecīgas pārbaudes, lai identificētu un atzīmētu tos trešo valstu valstspiederīgos, kuri rada drošības risku, tostarp balstoties uz Eiropas Parlamenta un Padomes Regulā (ES) 2024/1356</w:t>
            </w:r>
            <w:r w:rsidRPr="007C599D">
              <w:rPr>
                <w:vertAlign w:val="superscript"/>
              </w:rPr>
              <w:t>11</w:t>
            </w:r>
            <w:r w:rsidRPr="007C599D">
              <w:t xml:space="preserve"> noteikto skrīninga procesu. Trešo valstu valstspiederīgo, kuri rada drošības risku</w:t>
            </w:r>
            <w:r w:rsidRPr="007C599D">
              <w:t>, izraidīšanai vajadzētu būt pamatpraksei, un vajadzētu būt iespējai atkāpties no vispārīgajiem noteikumiem, lai noteiktu ieceļošanas aizliegumus un garākus aizturēšanas periodus, kā arī atkāpties no īpašu aizturēšanas centru izmantošanas, lai personas, kas apdraud Savienības drošību, tiktu ātri izraidītas.</w:t>
            </w:r>
          </w:p>
        </w:tc>
      </w:tr>
      <w:tr w:rsidR="000E6990" w:rsidRPr="007C599D" w14:paraId="36429E47" w14:textId="77777777" w:rsidTr="00ED63DD">
        <w:trPr>
          <w:jc w:val="center"/>
        </w:trPr>
        <w:tc>
          <w:tcPr>
            <w:tcW w:w="4876" w:type="dxa"/>
          </w:tcPr>
          <w:p w14:paraId="3C322158" w14:textId="77777777" w:rsidR="004B287C" w:rsidRPr="007C599D" w:rsidRDefault="00DA0994" w:rsidP="00ED63DD">
            <w:pPr>
              <w:pStyle w:val="Normal6"/>
            </w:pPr>
            <w:r w:rsidRPr="007C599D">
              <w:lastRenderedPageBreak/>
              <w:t>__________________</w:t>
            </w:r>
          </w:p>
        </w:tc>
        <w:tc>
          <w:tcPr>
            <w:tcW w:w="4876" w:type="dxa"/>
          </w:tcPr>
          <w:p w14:paraId="6A360AA0" w14:textId="77777777" w:rsidR="004B287C" w:rsidRPr="007C599D" w:rsidRDefault="00DA0994" w:rsidP="00ED63DD">
            <w:pPr>
              <w:pStyle w:val="Normal6"/>
              <w:rPr>
                <w:szCs w:val="24"/>
              </w:rPr>
            </w:pPr>
            <w:r w:rsidRPr="007C599D">
              <w:t>__________________</w:t>
            </w:r>
          </w:p>
        </w:tc>
      </w:tr>
      <w:tr w:rsidR="000E6990" w:rsidRPr="007C599D" w14:paraId="0E980E84" w14:textId="77777777" w:rsidTr="00ED63DD">
        <w:trPr>
          <w:jc w:val="center"/>
        </w:trPr>
        <w:tc>
          <w:tcPr>
            <w:tcW w:w="4876" w:type="dxa"/>
          </w:tcPr>
          <w:p w14:paraId="34BED0D3" w14:textId="77777777" w:rsidR="004B287C" w:rsidRPr="007C599D" w:rsidRDefault="00DA0994" w:rsidP="00ED63DD">
            <w:pPr>
              <w:pStyle w:val="Normal6"/>
            </w:pPr>
            <w:r w:rsidRPr="007C599D">
              <w:rPr>
                <w:vertAlign w:val="superscript"/>
              </w:rPr>
              <w:t>11</w:t>
            </w:r>
            <w:r w:rsidRPr="007C599D">
              <w:t xml:space="preserve"> Eiropas Parlamenta un Padomes Regula (ES) 2024/1356 (2024. gada 14. maijs), ar ko ievieš trešo valstu valstspiederīgo skrīningu pie ārējām robežām un groza Regulas (EK) Nr. 767/2008, (ES) 2017/2226, (ES) 2018/1240 un (ES) 2019/817 (OV L, 2024/1356, 22.5.2024., ELI: http://data.europa.eu/eli/reg/2024/1356/oj).</w:t>
            </w:r>
          </w:p>
        </w:tc>
        <w:tc>
          <w:tcPr>
            <w:tcW w:w="4876" w:type="dxa"/>
          </w:tcPr>
          <w:p w14:paraId="175E0FFD" w14:textId="77777777" w:rsidR="004B287C" w:rsidRPr="007C599D" w:rsidRDefault="00DA0994" w:rsidP="00ED63DD">
            <w:pPr>
              <w:pStyle w:val="Normal6"/>
              <w:rPr>
                <w:szCs w:val="24"/>
              </w:rPr>
            </w:pPr>
            <w:r w:rsidRPr="007C599D">
              <w:rPr>
                <w:vertAlign w:val="superscript"/>
              </w:rPr>
              <w:t>11</w:t>
            </w:r>
            <w:r w:rsidRPr="007C599D">
              <w:t xml:space="preserve"> Eiropas Parlamenta un Padomes Regula (ES) 2024/1356 (2024. gada 14. maijs), ar ko ievieš trešo valstu valstspiederīgo skrīningu pie ārējām robežām un groza Regulas (EK) Nr. 767/2008, (ES) 2017/2226, (ES) 2018/1240 un (ES) 2019/817 (OV L, 2024/1356, 22.5.2024., ELI: http://data.europa.eu/eli/reg/2024/1356/oj).</w:t>
            </w:r>
          </w:p>
        </w:tc>
      </w:tr>
    </w:tbl>
    <w:p w14:paraId="7A719AD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34F2A56" w14:textId="77777777" w:rsidR="004B287C" w:rsidRPr="007C599D" w:rsidRDefault="00DA0994" w:rsidP="004B287C">
      <w:r w:rsidRPr="000B4B5A">
        <w:rPr>
          <w:rStyle w:val="HideTWBExt"/>
        </w:rPr>
        <w:t>&lt;/Amend&gt;</w:t>
      </w:r>
    </w:p>
    <w:p w14:paraId="3F18107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w:t>
      </w:r>
      <w:r w:rsidRPr="000B4B5A">
        <w:rPr>
          <w:rStyle w:val="HideTWBExt"/>
          <w:b w:val="0"/>
        </w:rPr>
        <w:t>&lt;/NumAm&gt;</w:t>
      </w:r>
    </w:p>
    <w:p w14:paraId="193C7C6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07C2BDE" w14:textId="77777777" w:rsidR="004B287C" w:rsidRPr="007C599D" w:rsidRDefault="00DA0994" w:rsidP="004B287C">
      <w:pPr>
        <w:pStyle w:val="NormalBold"/>
      </w:pPr>
      <w:r w:rsidRPr="000B4B5A">
        <w:rPr>
          <w:rStyle w:val="HideTWBExt"/>
          <w:b w:val="0"/>
        </w:rPr>
        <w:t>&lt;Article&gt;</w:t>
      </w:r>
      <w:r w:rsidRPr="007C599D">
        <w:t>23.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4BC7FA7" w14:textId="77777777" w:rsidTr="00ED63DD">
        <w:trPr>
          <w:jc w:val="center"/>
        </w:trPr>
        <w:tc>
          <w:tcPr>
            <w:tcW w:w="9752" w:type="dxa"/>
            <w:gridSpan w:val="2"/>
          </w:tcPr>
          <w:p w14:paraId="76ABB7F1" w14:textId="77777777" w:rsidR="004B287C" w:rsidRPr="007C599D" w:rsidRDefault="004B287C" w:rsidP="00ED63DD">
            <w:pPr>
              <w:keepNext/>
            </w:pPr>
          </w:p>
        </w:tc>
      </w:tr>
      <w:tr w:rsidR="000E6990" w:rsidRPr="007C599D" w14:paraId="57690B71" w14:textId="77777777" w:rsidTr="00ED63DD">
        <w:trPr>
          <w:jc w:val="center"/>
        </w:trPr>
        <w:tc>
          <w:tcPr>
            <w:tcW w:w="4876" w:type="dxa"/>
          </w:tcPr>
          <w:p w14:paraId="3E7A011C" w14:textId="77777777" w:rsidR="004B287C" w:rsidRPr="007C599D" w:rsidRDefault="00DA0994" w:rsidP="00ED63DD">
            <w:pPr>
              <w:pStyle w:val="ColumnHeading"/>
              <w:keepNext/>
            </w:pPr>
            <w:r w:rsidRPr="007C599D">
              <w:t>Komisijas ierosinātais teksts</w:t>
            </w:r>
          </w:p>
        </w:tc>
        <w:tc>
          <w:tcPr>
            <w:tcW w:w="4876" w:type="dxa"/>
          </w:tcPr>
          <w:p w14:paraId="69896809" w14:textId="77777777" w:rsidR="004B287C" w:rsidRPr="007C599D" w:rsidRDefault="00DA0994" w:rsidP="00ED63DD">
            <w:pPr>
              <w:pStyle w:val="ColumnHeading"/>
              <w:keepNext/>
            </w:pPr>
            <w:r w:rsidRPr="007C599D">
              <w:t>Grozījums</w:t>
            </w:r>
          </w:p>
        </w:tc>
      </w:tr>
      <w:tr w:rsidR="000E6990" w:rsidRPr="007C599D" w14:paraId="26784F6D" w14:textId="77777777" w:rsidTr="00ED63DD">
        <w:trPr>
          <w:jc w:val="center"/>
        </w:trPr>
        <w:tc>
          <w:tcPr>
            <w:tcW w:w="4876" w:type="dxa"/>
          </w:tcPr>
          <w:p w14:paraId="73E8D6A6" w14:textId="77777777" w:rsidR="004B287C" w:rsidRPr="007C599D" w:rsidRDefault="00DA0994" w:rsidP="00ED63DD">
            <w:pPr>
              <w:pStyle w:val="Normal6"/>
            </w:pPr>
            <w:r w:rsidRPr="007C599D">
              <w:t>(23)</w:t>
            </w:r>
            <w:r w:rsidRPr="007C599D">
              <w:tab/>
              <w:t xml:space="preserve">Ar jaunajiem noteikumiem, paredzot tajos papildu rīkus, būtu </w:t>
            </w:r>
            <w:r w:rsidRPr="007C599D">
              <w:t xml:space="preserve">jāpaplašina dalībvalstu iespējas nodrošināt atgriešanu uz trešām valstīm. Vajadzētu būt iespējai noslēgt konkrētus nolīgumus </w:t>
            </w:r>
            <w:r w:rsidRPr="007C599D">
              <w:rPr>
                <w:b/>
                <w:i/>
              </w:rPr>
              <w:t>vai vienošanās</w:t>
            </w:r>
            <w:r w:rsidRPr="007C599D">
              <w:t xml:space="preserve"> ar trešām valstīm, lai dalībvalstīm nodrošinātu vairāk iespēju atgriešanai, ar nosacījumu, ka attiecīgā trešā valsts ievēro starptautiskos cilvēktiesību standartus un neizraidīšanas principu. Nolīgumā </w:t>
            </w:r>
            <w:r w:rsidRPr="007C599D">
              <w:rPr>
                <w:b/>
                <w:i/>
              </w:rPr>
              <w:t>vai vienošanās</w:t>
            </w:r>
            <w:r w:rsidRPr="007C599D">
              <w:t xml:space="preserve"> jo īpaši </w:t>
            </w:r>
            <w:r w:rsidRPr="007C599D">
              <w:lastRenderedPageBreak/>
              <w:t>būtu jānosaka pārsūtīšanas kārtība, uzturēšanās nosacījumi valstī, kārtība, kādā notiek paredzētā atgriešana uz izcelsmes valsti, kādas ir sekas, j</w:t>
            </w:r>
            <w:r w:rsidRPr="007C599D">
              <w:t xml:space="preserve">a izdara pārkāpumu vai ja notiek būtiskas pārmaiņas, kas nelabvēlīgi ietekmē situāciju trešajā valstī, un jāparedz neatkarīga uzraudzības struktūra vai mehānisms nolīguma </w:t>
            </w:r>
            <w:r w:rsidRPr="007C599D">
              <w:rPr>
                <w:b/>
                <w:i/>
              </w:rPr>
              <w:t>vai vienošanās</w:t>
            </w:r>
            <w:r w:rsidRPr="007C599D">
              <w:t xml:space="preserve"> īstenošanas novērtēšanai. Šādi nolīgumi </w:t>
            </w:r>
            <w:r w:rsidRPr="007C599D">
              <w:rPr>
                <w:b/>
                <w:i/>
              </w:rPr>
              <w:t>vai vienošanās</w:t>
            </w:r>
            <w:r w:rsidRPr="007C599D">
              <w:t xml:space="preserve"> būs Savienības tiesību aktu īstenošana Hartas 51. panta 1. punkta nozīmē.</w:t>
            </w:r>
          </w:p>
        </w:tc>
        <w:tc>
          <w:tcPr>
            <w:tcW w:w="4876" w:type="dxa"/>
          </w:tcPr>
          <w:p w14:paraId="467F8E06" w14:textId="77777777" w:rsidR="004B287C" w:rsidRPr="007C599D" w:rsidRDefault="00DA0994" w:rsidP="00ED63DD">
            <w:pPr>
              <w:pStyle w:val="Normal6"/>
              <w:rPr>
                <w:szCs w:val="24"/>
              </w:rPr>
            </w:pPr>
            <w:r w:rsidRPr="007C599D">
              <w:lastRenderedPageBreak/>
              <w:t>(23)</w:t>
            </w:r>
            <w:r w:rsidRPr="007C599D">
              <w:tab/>
              <w:t xml:space="preserve">Ar jaunajiem noteikumiem, paredzot tajos papildu rīkus, būtu jāpaplašina dalībvalstu iespējas nodrošināt atgriešanu uz trešām valstīm. Vajadzētu būt iespējai noslēgt konkrētus nolīgumus ar trešām valstīm, lai dalībvalstīm </w:t>
            </w:r>
            <w:r w:rsidRPr="007C599D">
              <w:rPr>
                <w:b/>
                <w:i/>
              </w:rPr>
              <w:t>un Eiropas Savienībai</w:t>
            </w:r>
            <w:r w:rsidRPr="007C599D">
              <w:t xml:space="preserve"> nodrošinātu vairāk iespēju atgriešanai, ar nosacījumu, ka attiecīgā trešā valsts ievēro starptautiskos cilvēktiesību standartus un neizraidīšanas principu. Nolīgumā jo īpaši būtu jānosaka </w:t>
            </w:r>
            <w:r w:rsidRPr="007C599D">
              <w:lastRenderedPageBreak/>
              <w:t>pārsūtīšanas kārtība, uzturēšanās nosacījumi valstī, kārtība, kādā notiek pared</w:t>
            </w:r>
            <w:r w:rsidRPr="007C599D">
              <w:t>zētā atgriešana uz izcelsmes valsti, kādas ir sekas, ja izdara pārkāpumu vai ja notiek būtiskas pārmaiņas, kas nelabvēlīgi ietekmē situāciju trešajā valstī, un jāparedz neatkarīga uzraudzības struktūra vai mehānisms nolīguma īstenošanas novērtēšanai.</w:t>
            </w:r>
            <w:r w:rsidRPr="007C599D">
              <w:rPr>
                <w:b/>
                <w:i/>
              </w:rPr>
              <w:t xml:space="preserve"> </w:t>
            </w:r>
            <w:r w:rsidRPr="007C599D">
              <w:t xml:space="preserve">Šādi nolīgumi būs Savienības tiesību aktu īstenošana </w:t>
            </w:r>
            <w:r w:rsidRPr="007C599D">
              <w:rPr>
                <w:b/>
                <w:i/>
              </w:rPr>
              <w:t xml:space="preserve">Eiropas Savienības Pamattiesību </w:t>
            </w:r>
            <w:r w:rsidRPr="007C599D">
              <w:t>hartas</w:t>
            </w:r>
            <w:r w:rsidRPr="007C599D">
              <w:rPr>
                <w:b/>
                <w:i/>
              </w:rPr>
              <w:t xml:space="preserve"> ("Harta")</w:t>
            </w:r>
            <w:r w:rsidRPr="007C599D">
              <w:t xml:space="preserve"> 51. panta 1. punkta nozīmē.</w:t>
            </w:r>
          </w:p>
        </w:tc>
      </w:tr>
    </w:tbl>
    <w:p w14:paraId="708BDADE"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058616C" w14:textId="77777777" w:rsidR="004B287C" w:rsidRPr="007C599D" w:rsidRDefault="00DA0994" w:rsidP="004B287C">
      <w:r w:rsidRPr="000B4B5A">
        <w:rPr>
          <w:rStyle w:val="HideTWBExt"/>
        </w:rPr>
        <w:t>&lt;/Amend&gt;</w:t>
      </w:r>
    </w:p>
    <w:p w14:paraId="199E3FE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w:t>
      </w:r>
      <w:r w:rsidRPr="000B4B5A">
        <w:rPr>
          <w:rStyle w:val="HideTWBExt"/>
          <w:b w:val="0"/>
        </w:rPr>
        <w:t>&lt;/NumAm&gt;</w:t>
      </w:r>
    </w:p>
    <w:p w14:paraId="6707632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174ADC2" w14:textId="77777777" w:rsidR="004B287C" w:rsidRPr="007C599D" w:rsidRDefault="00DA0994" w:rsidP="004B287C">
      <w:pPr>
        <w:pStyle w:val="NormalBold"/>
      </w:pPr>
      <w:r w:rsidRPr="000B4B5A">
        <w:rPr>
          <w:rStyle w:val="HideTWBExt"/>
          <w:b w:val="0"/>
        </w:rPr>
        <w:t>&lt;Article&gt;</w:t>
      </w:r>
      <w:r w:rsidRPr="007C599D">
        <w:t>24.a apsvērums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D182CF4" w14:textId="77777777" w:rsidTr="00ED63DD">
        <w:trPr>
          <w:jc w:val="center"/>
        </w:trPr>
        <w:tc>
          <w:tcPr>
            <w:tcW w:w="9752" w:type="dxa"/>
            <w:gridSpan w:val="2"/>
          </w:tcPr>
          <w:p w14:paraId="143AC159" w14:textId="77777777" w:rsidR="004B287C" w:rsidRPr="007C599D" w:rsidRDefault="004B287C" w:rsidP="00ED63DD">
            <w:pPr>
              <w:keepNext/>
            </w:pPr>
          </w:p>
        </w:tc>
      </w:tr>
      <w:tr w:rsidR="000E6990" w:rsidRPr="007C599D" w14:paraId="55066645" w14:textId="77777777" w:rsidTr="00ED63DD">
        <w:trPr>
          <w:jc w:val="center"/>
        </w:trPr>
        <w:tc>
          <w:tcPr>
            <w:tcW w:w="4876" w:type="dxa"/>
          </w:tcPr>
          <w:p w14:paraId="13815A45" w14:textId="77777777" w:rsidR="004B287C" w:rsidRPr="007C599D" w:rsidRDefault="00DA0994" w:rsidP="00ED63DD">
            <w:pPr>
              <w:pStyle w:val="ColumnHeading"/>
              <w:keepNext/>
            </w:pPr>
            <w:r w:rsidRPr="007C599D">
              <w:t>Komisijas ierosinātais teksts</w:t>
            </w:r>
          </w:p>
        </w:tc>
        <w:tc>
          <w:tcPr>
            <w:tcW w:w="4876" w:type="dxa"/>
          </w:tcPr>
          <w:p w14:paraId="6470C36F" w14:textId="77777777" w:rsidR="004B287C" w:rsidRPr="007C599D" w:rsidRDefault="00DA0994" w:rsidP="00ED63DD">
            <w:pPr>
              <w:pStyle w:val="ColumnHeading"/>
              <w:keepNext/>
            </w:pPr>
            <w:r w:rsidRPr="007C599D">
              <w:t>Grozījums</w:t>
            </w:r>
          </w:p>
        </w:tc>
      </w:tr>
      <w:tr w:rsidR="000E6990" w:rsidRPr="007C599D" w14:paraId="3CE78F20" w14:textId="77777777" w:rsidTr="00ED63DD">
        <w:trPr>
          <w:jc w:val="center"/>
        </w:trPr>
        <w:tc>
          <w:tcPr>
            <w:tcW w:w="4876" w:type="dxa"/>
          </w:tcPr>
          <w:p w14:paraId="718E42F3" w14:textId="77777777" w:rsidR="004B287C" w:rsidRPr="007C599D" w:rsidRDefault="004B287C" w:rsidP="00ED63DD">
            <w:pPr>
              <w:pStyle w:val="Normal6"/>
            </w:pPr>
          </w:p>
        </w:tc>
        <w:tc>
          <w:tcPr>
            <w:tcW w:w="4876" w:type="dxa"/>
          </w:tcPr>
          <w:p w14:paraId="79AB54F7" w14:textId="77777777" w:rsidR="004B287C" w:rsidRPr="007C599D" w:rsidRDefault="00DA0994" w:rsidP="00ED63DD">
            <w:pPr>
              <w:pStyle w:val="Normal6"/>
              <w:rPr>
                <w:szCs w:val="24"/>
              </w:rPr>
            </w:pPr>
            <w:r w:rsidRPr="007C599D">
              <w:rPr>
                <w:b/>
                <w:i/>
              </w:rPr>
              <w:t>(24a)</w:t>
            </w:r>
            <w:r w:rsidRPr="007C599D">
              <w:rPr>
                <w:b/>
                <w:i/>
              </w:rPr>
              <w:tab/>
              <w:t xml:space="preserve">Lai izraidīšanas laikā nodrošinātu efektīvu pamattiesību uzraudzību, Frontex ietvaros būtu </w:t>
            </w:r>
            <w:r w:rsidRPr="007C599D">
              <w:rPr>
                <w:b/>
                <w:i/>
              </w:rPr>
              <w:t>jāizveido centralizēts ES mehānisms izraidīšanas uzraudzībai. Ar šo mehānismu būtu jāvar uzraudzīt visas izraidīšanas, tostarp tās, kas tiek veiktas uz trešām valstīm, ar kurām pastāv nolīgums, vai no šādām trešām valstīm, un jāaptver viss izraidīšanas process. Mehānismam būtu jāziņo par konstatēto un jāsniedz ieteikumi dalībvalstīm. Tam būtu jāaizstāj esošie nacionālie uzraudzības mehānismi un piespiedu atgriešanas uzraudzības speciālisti, kurus pašlaik pārvalda Frontex. Šajā nolūkā ir jāveic grozījumi Fro</w:t>
            </w:r>
            <w:r w:rsidRPr="007C599D">
              <w:rPr>
                <w:b/>
                <w:i/>
              </w:rPr>
              <w:t>ntex regulā.</w:t>
            </w:r>
          </w:p>
        </w:tc>
      </w:tr>
    </w:tbl>
    <w:p w14:paraId="1A6AA12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7B54FE7" w14:textId="77777777" w:rsidR="004B287C" w:rsidRPr="007C599D" w:rsidRDefault="00DA0994" w:rsidP="004B287C">
      <w:r w:rsidRPr="000B4B5A">
        <w:rPr>
          <w:rStyle w:val="HideTWBExt"/>
        </w:rPr>
        <w:t>&lt;/Amend&gt;</w:t>
      </w:r>
    </w:p>
    <w:p w14:paraId="51C718A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w:t>
      </w:r>
      <w:r w:rsidRPr="000B4B5A">
        <w:rPr>
          <w:rStyle w:val="HideTWBExt"/>
          <w:b w:val="0"/>
        </w:rPr>
        <w:t>&lt;/NumAm&gt;</w:t>
      </w:r>
    </w:p>
    <w:p w14:paraId="5E08857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7F43FA8" w14:textId="77777777" w:rsidR="004B287C" w:rsidRPr="007C599D" w:rsidRDefault="00DA0994" w:rsidP="004B287C">
      <w:pPr>
        <w:pStyle w:val="NormalBold"/>
      </w:pPr>
      <w:r w:rsidRPr="000B4B5A">
        <w:rPr>
          <w:rStyle w:val="HideTWBExt"/>
          <w:b w:val="0"/>
        </w:rPr>
        <w:t>&lt;Article&gt;</w:t>
      </w:r>
      <w:r w:rsidRPr="007C599D">
        <w:t>26.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B56ADC9" w14:textId="77777777" w:rsidTr="00ED63DD">
        <w:trPr>
          <w:jc w:val="center"/>
        </w:trPr>
        <w:tc>
          <w:tcPr>
            <w:tcW w:w="9752" w:type="dxa"/>
            <w:gridSpan w:val="2"/>
          </w:tcPr>
          <w:p w14:paraId="403AD052" w14:textId="77777777" w:rsidR="004B287C" w:rsidRPr="007C599D" w:rsidRDefault="004B287C" w:rsidP="00ED63DD">
            <w:pPr>
              <w:keepNext/>
            </w:pPr>
          </w:p>
        </w:tc>
      </w:tr>
      <w:tr w:rsidR="000E6990" w:rsidRPr="007C599D" w14:paraId="03A715EF" w14:textId="77777777" w:rsidTr="00ED63DD">
        <w:trPr>
          <w:jc w:val="center"/>
        </w:trPr>
        <w:tc>
          <w:tcPr>
            <w:tcW w:w="4876" w:type="dxa"/>
          </w:tcPr>
          <w:p w14:paraId="3755C340" w14:textId="77777777" w:rsidR="004B287C" w:rsidRPr="007C599D" w:rsidRDefault="00DA0994" w:rsidP="00ED63DD">
            <w:pPr>
              <w:pStyle w:val="ColumnHeading"/>
              <w:keepNext/>
            </w:pPr>
            <w:r w:rsidRPr="007C599D">
              <w:t>Komisijas ierosinātais teksts</w:t>
            </w:r>
          </w:p>
        </w:tc>
        <w:tc>
          <w:tcPr>
            <w:tcW w:w="4876" w:type="dxa"/>
          </w:tcPr>
          <w:p w14:paraId="70302FCF" w14:textId="77777777" w:rsidR="004B287C" w:rsidRPr="007C599D" w:rsidRDefault="00DA0994" w:rsidP="00ED63DD">
            <w:pPr>
              <w:pStyle w:val="ColumnHeading"/>
              <w:keepNext/>
            </w:pPr>
            <w:r w:rsidRPr="007C599D">
              <w:t>Grozījums</w:t>
            </w:r>
          </w:p>
        </w:tc>
      </w:tr>
      <w:tr w:rsidR="000E6990" w:rsidRPr="007C599D" w14:paraId="541CAAB3" w14:textId="77777777" w:rsidTr="00ED63DD">
        <w:trPr>
          <w:jc w:val="center"/>
        </w:trPr>
        <w:tc>
          <w:tcPr>
            <w:tcW w:w="4876" w:type="dxa"/>
          </w:tcPr>
          <w:p w14:paraId="3C011D82" w14:textId="77777777" w:rsidR="004B287C" w:rsidRPr="007C599D" w:rsidRDefault="00DA0994" w:rsidP="00ED63DD">
            <w:pPr>
              <w:pStyle w:val="Normal6"/>
            </w:pPr>
            <w:r w:rsidRPr="007C599D">
              <w:t>(26)</w:t>
            </w:r>
            <w:r w:rsidRPr="007C599D">
              <w:tab/>
              <w:t xml:space="preserve">Ja ir pamats šaubīties par to, vai </w:t>
            </w:r>
            <w:r w:rsidRPr="007C599D">
              <w:t>trešās valsts valstspiederīgais ir nepilngadīgs, būtu jāveic vecuma novērtējums. Lai nodrošinātu migrācijas pārvaldības saskaņotību Savienībā, būtu jāievēro tā pati procedūra, kas paredzēta Eiropas Parlamenta un Padomes Regulā (ES) 2024/1348</w:t>
            </w:r>
            <w:r w:rsidRPr="007C599D">
              <w:rPr>
                <w:vertAlign w:val="superscript"/>
              </w:rPr>
              <w:t>12</w:t>
            </w:r>
            <w:r w:rsidRPr="007C599D">
              <w:t>. Veicot vecuma novērtēšanu, dalībvalstīm jo īpaši būtu jāņem vērā Eiropas Savienības Patvēruma aģentūras attiecīgās pamatnostādnes.</w:t>
            </w:r>
          </w:p>
        </w:tc>
        <w:tc>
          <w:tcPr>
            <w:tcW w:w="4876" w:type="dxa"/>
          </w:tcPr>
          <w:p w14:paraId="11D5DA19" w14:textId="77777777" w:rsidR="004B287C" w:rsidRPr="007C599D" w:rsidRDefault="00DA0994" w:rsidP="00ED63DD">
            <w:pPr>
              <w:pStyle w:val="Normal6"/>
              <w:rPr>
                <w:szCs w:val="24"/>
              </w:rPr>
            </w:pPr>
            <w:r w:rsidRPr="007C599D">
              <w:t>(26)</w:t>
            </w:r>
            <w:r w:rsidRPr="007C599D">
              <w:tab/>
              <w:t xml:space="preserve">Ja ir pamats šaubīties par to, vai trešās valsts valstspiederīgais ir nepilngadīgs, būtu jāveic vecuma novērtējums. Lai nodrošinātu migrācijas pārvaldības saskaņotību Savienībā, </w:t>
            </w:r>
            <w:r w:rsidRPr="007C599D">
              <w:rPr>
                <w:b/>
                <w:i/>
              </w:rPr>
              <w:t>pēc jebkādu iepriekšēju vecuma novērtējumu pārbaudes</w:t>
            </w:r>
            <w:r w:rsidRPr="007C599D">
              <w:t xml:space="preserve"> būtu jāievēro tā pati procedūra, kas paredzēta Eiropas Parlamenta un Padomes Regulā (ES) 2024/1348</w:t>
            </w:r>
            <w:r w:rsidRPr="007C599D">
              <w:rPr>
                <w:vertAlign w:val="superscript"/>
              </w:rPr>
              <w:t>12</w:t>
            </w:r>
            <w:r w:rsidRPr="007C599D">
              <w:t xml:space="preserve">. Veicot vecuma novērtēšanu, dalībvalstīm jo īpaši </w:t>
            </w:r>
            <w:r w:rsidRPr="007C599D">
              <w:t>būtu jāņem vērā Eiropas Savienības Patvēruma aģentūras attiecīgās pamatnostādnes.</w:t>
            </w:r>
          </w:p>
        </w:tc>
      </w:tr>
      <w:tr w:rsidR="000E6990" w:rsidRPr="007C599D" w14:paraId="3F9ADB18" w14:textId="77777777" w:rsidTr="00ED63DD">
        <w:trPr>
          <w:jc w:val="center"/>
        </w:trPr>
        <w:tc>
          <w:tcPr>
            <w:tcW w:w="4876" w:type="dxa"/>
          </w:tcPr>
          <w:p w14:paraId="6ACD8904" w14:textId="77777777" w:rsidR="004B287C" w:rsidRPr="007C599D" w:rsidRDefault="00DA0994" w:rsidP="00ED63DD">
            <w:pPr>
              <w:pStyle w:val="Normal6"/>
            </w:pPr>
            <w:r w:rsidRPr="007C599D">
              <w:t>__________________</w:t>
            </w:r>
          </w:p>
        </w:tc>
        <w:tc>
          <w:tcPr>
            <w:tcW w:w="4876" w:type="dxa"/>
          </w:tcPr>
          <w:p w14:paraId="6A0E3F2F" w14:textId="77777777" w:rsidR="004B287C" w:rsidRPr="007C599D" w:rsidRDefault="00DA0994" w:rsidP="00ED63DD">
            <w:pPr>
              <w:pStyle w:val="Normal6"/>
              <w:rPr>
                <w:szCs w:val="24"/>
              </w:rPr>
            </w:pPr>
            <w:r w:rsidRPr="007C599D">
              <w:t>__________________</w:t>
            </w:r>
          </w:p>
        </w:tc>
      </w:tr>
      <w:tr w:rsidR="000E6990" w:rsidRPr="007C599D" w14:paraId="0A902715" w14:textId="77777777" w:rsidTr="00ED63DD">
        <w:trPr>
          <w:jc w:val="center"/>
        </w:trPr>
        <w:tc>
          <w:tcPr>
            <w:tcW w:w="4876" w:type="dxa"/>
          </w:tcPr>
          <w:p w14:paraId="32D40C93" w14:textId="77777777" w:rsidR="004B287C" w:rsidRPr="007C599D" w:rsidRDefault="00DA0994" w:rsidP="00ED63DD">
            <w:pPr>
              <w:pStyle w:val="Normal6"/>
            </w:pPr>
            <w:r w:rsidRPr="007C599D">
              <w:rPr>
                <w:vertAlign w:val="superscript"/>
              </w:rPr>
              <w:t>12</w:t>
            </w:r>
            <w:r w:rsidRPr="007C599D">
              <w:t xml:space="preserve"> Eiropas Parlamenta un Padomes Regula (ES) 2024/1348 (2024. gada 14. maijs), ar ko izveido kopīgu procedūru starptautiskajai aizsardzībai Savienībā un atceļ Direktīvu 2013/32/ES (OV L 222, 22.5.2024., 1. lpp.).</w:t>
            </w:r>
          </w:p>
        </w:tc>
        <w:tc>
          <w:tcPr>
            <w:tcW w:w="4876" w:type="dxa"/>
          </w:tcPr>
          <w:p w14:paraId="0BF3299D" w14:textId="77777777" w:rsidR="004B287C" w:rsidRPr="007C599D" w:rsidRDefault="00DA0994" w:rsidP="00ED63DD">
            <w:pPr>
              <w:pStyle w:val="Normal6"/>
              <w:rPr>
                <w:szCs w:val="24"/>
              </w:rPr>
            </w:pPr>
            <w:r w:rsidRPr="007C599D">
              <w:rPr>
                <w:vertAlign w:val="superscript"/>
              </w:rPr>
              <w:t>12</w:t>
            </w:r>
            <w:r w:rsidRPr="007C599D">
              <w:t xml:space="preserve"> Eiropas Parlamenta un Padomes Regula (ES) 2024/1348 (2024. gada 14. maijs), ar ko izveido kopīgu procedūru starptautiskajai aizsardzībai Savienībā un atceļ Direktīvu 2013/32/ES (OV L 222, 22.5.2024., 1. lpp., ELI: http://data.europa.eu/eli/reg/2024/1348/oj).</w:t>
            </w:r>
          </w:p>
        </w:tc>
      </w:tr>
    </w:tbl>
    <w:p w14:paraId="5738093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BC5C8B0" w14:textId="77777777" w:rsidR="004B287C" w:rsidRPr="007C599D" w:rsidRDefault="00DA0994" w:rsidP="004B287C">
      <w:r w:rsidRPr="000B4B5A">
        <w:rPr>
          <w:rStyle w:val="HideTWBExt"/>
        </w:rPr>
        <w:t>&lt;/Amend&gt;</w:t>
      </w:r>
    </w:p>
    <w:p w14:paraId="0DB0D5A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w:t>
      </w:r>
      <w:r w:rsidRPr="000B4B5A">
        <w:rPr>
          <w:rStyle w:val="HideTWBExt"/>
          <w:b w:val="0"/>
        </w:rPr>
        <w:t>&lt;/NumAm&gt;</w:t>
      </w:r>
    </w:p>
    <w:p w14:paraId="5400B5E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A4FBAD5" w14:textId="77777777" w:rsidR="004B287C" w:rsidRPr="007C599D" w:rsidRDefault="00DA0994" w:rsidP="004B287C">
      <w:pPr>
        <w:pStyle w:val="NormalBold"/>
      </w:pPr>
      <w:r w:rsidRPr="000B4B5A">
        <w:rPr>
          <w:rStyle w:val="HideTWBExt"/>
          <w:b w:val="0"/>
        </w:rPr>
        <w:t>&lt;Article&gt;</w:t>
      </w:r>
      <w:r w:rsidRPr="007C599D">
        <w:t>29.a apsvērums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B2B6964" w14:textId="77777777" w:rsidTr="00ED63DD">
        <w:trPr>
          <w:jc w:val="center"/>
        </w:trPr>
        <w:tc>
          <w:tcPr>
            <w:tcW w:w="9752" w:type="dxa"/>
            <w:gridSpan w:val="2"/>
          </w:tcPr>
          <w:p w14:paraId="1FBF5BA4" w14:textId="77777777" w:rsidR="004B287C" w:rsidRPr="007C599D" w:rsidRDefault="004B287C" w:rsidP="00ED63DD">
            <w:pPr>
              <w:keepNext/>
            </w:pPr>
          </w:p>
        </w:tc>
      </w:tr>
      <w:tr w:rsidR="000E6990" w:rsidRPr="007C599D" w14:paraId="51B3AE30" w14:textId="77777777" w:rsidTr="00ED63DD">
        <w:trPr>
          <w:jc w:val="center"/>
        </w:trPr>
        <w:tc>
          <w:tcPr>
            <w:tcW w:w="4876" w:type="dxa"/>
          </w:tcPr>
          <w:p w14:paraId="1B76C765" w14:textId="77777777" w:rsidR="004B287C" w:rsidRPr="007C599D" w:rsidRDefault="00DA0994" w:rsidP="00ED63DD">
            <w:pPr>
              <w:pStyle w:val="ColumnHeading"/>
              <w:keepNext/>
            </w:pPr>
            <w:r w:rsidRPr="007C599D">
              <w:t>Komisijas ierosinātais teksts</w:t>
            </w:r>
          </w:p>
        </w:tc>
        <w:tc>
          <w:tcPr>
            <w:tcW w:w="4876" w:type="dxa"/>
          </w:tcPr>
          <w:p w14:paraId="36CC2BA8" w14:textId="77777777" w:rsidR="004B287C" w:rsidRPr="007C599D" w:rsidRDefault="00DA0994" w:rsidP="00ED63DD">
            <w:pPr>
              <w:pStyle w:val="ColumnHeading"/>
              <w:keepNext/>
            </w:pPr>
            <w:r w:rsidRPr="007C599D">
              <w:t>Grozījums</w:t>
            </w:r>
          </w:p>
        </w:tc>
      </w:tr>
      <w:tr w:rsidR="000E6990" w:rsidRPr="007C599D" w14:paraId="61297776" w14:textId="77777777" w:rsidTr="00ED63DD">
        <w:trPr>
          <w:jc w:val="center"/>
        </w:trPr>
        <w:tc>
          <w:tcPr>
            <w:tcW w:w="4876" w:type="dxa"/>
          </w:tcPr>
          <w:p w14:paraId="752E3F53" w14:textId="77777777" w:rsidR="004B287C" w:rsidRPr="007C599D" w:rsidRDefault="004B287C" w:rsidP="00ED63DD">
            <w:pPr>
              <w:pStyle w:val="Normal6"/>
            </w:pPr>
          </w:p>
        </w:tc>
        <w:tc>
          <w:tcPr>
            <w:tcW w:w="4876" w:type="dxa"/>
          </w:tcPr>
          <w:p w14:paraId="0A4055D5" w14:textId="77777777" w:rsidR="004B287C" w:rsidRPr="007C599D" w:rsidRDefault="00DA0994" w:rsidP="00ED63DD">
            <w:pPr>
              <w:pStyle w:val="Normal6"/>
              <w:rPr>
                <w:szCs w:val="24"/>
              </w:rPr>
            </w:pPr>
            <w:r w:rsidRPr="007C599D">
              <w:rPr>
                <w:b/>
                <w:i/>
              </w:rPr>
              <w:t>(29a)</w:t>
            </w:r>
            <w:r w:rsidRPr="007C599D">
              <w:rPr>
                <w:b/>
                <w:i/>
              </w:rPr>
              <w:tab/>
              <w:t xml:space="preserve">Juridiskā palīdzība un </w:t>
            </w:r>
            <w:r w:rsidRPr="007C599D">
              <w:rPr>
                <w:b/>
                <w:i/>
              </w:rPr>
              <w:t>pārstāvība ietver pārsūdzības vai pārskatīšanas pieprasījuma sagatavošanu, tostarp vismaz valsts tiesību aktos prasīto procesuālo dokumentu sagatavošanu un — tiesas sēdes gadījumā — piedalīšanos tiesas sēdē tiesu iestādē, lai nodrošinātu tiesību uz efektīvu tiesību aizsardzību un taisnīgu tiesu īstenošanu.</w:t>
            </w:r>
          </w:p>
        </w:tc>
      </w:tr>
    </w:tbl>
    <w:p w14:paraId="0ED8D4B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F654B12" w14:textId="77777777" w:rsidR="004B287C" w:rsidRPr="007C599D" w:rsidRDefault="00DA0994" w:rsidP="004B287C">
      <w:r w:rsidRPr="000B4B5A">
        <w:rPr>
          <w:rStyle w:val="HideTWBExt"/>
        </w:rPr>
        <w:t>&lt;/Amend&gt;</w:t>
      </w:r>
    </w:p>
    <w:p w14:paraId="5BFDBC2B"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15</w:t>
      </w:r>
      <w:r w:rsidRPr="000B4B5A">
        <w:rPr>
          <w:rStyle w:val="HideTWBExt"/>
          <w:b w:val="0"/>
        </w:rPr>
        <w:t>&lt;/NumAm&gt;</w:t>
      </w:r>
    </w:p>
    <w:p w14:paraId="3028942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FC8E13B" w14:textId="77777777" w:rsidR="004B287C" w:rsidRPr="007C599D" w:rsidRDefault="00DA0994" w:rsidP="004B287C">
      <w:pPr>
        <w:pStyle w:val="NormalBold"/>
      </w:pPr>
      <w:r w:rsidRPr="000B4B5A">
        <w:rPr>
          <w:rStyle w:val="HideTWBExt"/>
          <w:b w:val="0"/>
        </w:rPr>
        <w:t>&lt;Article&gt;</w:t>
      </w:r>
      <w:r w:rsidRPr="007C599D">
        <w:t>29.b apsvērums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A7097FC" w14:textId="77777777" w:rsidTr="00ED63DD">
        <w:trPr>
          <w:jc w:val="center"/>
        </w:trPr>
        <w:tc>
          <w:tcPr>
            <w:tcW w:w="9752" w:type="dxa"/>
            <w:gridSpan w:val="2"/>
          </w:tcPr>
          <w:p w14:paraId="78756354" w14:textId="77777777" w:rsidR="004B287C" w:rsidRPr="007C599D" w:rsidRDefault="004B287C" w:rsidP="00ED63DD">
            <w:pPr>
              <w:keepNext/>
            </w:pPr>
          </w:p>
        </w:tc>
      </w:tr>
      <w:tr w:rsidR="000E6990" w:rsidRPr="007C599D" w14:paraId="6B96ABF8" w14:textId="77777777" w:rsidTr="00ED63DD">
        <w:trPr>
          <w:jc w:val="center"/>
        </w:trPr>
        <w:tc>
          <w:tcPr>
            <w:tcW w:w="4876" w:type="dxa"/>
          </w:tcPr>
          <w:p w14:paraId="5C836BCC" w14:textId="77777777" w:rsidR="004B287C" w:rsidRPr="007C599D" w:rsidRDefault="00DA0994" w:rsidP="00ED63DD">
            <w:pPr>
              <w:pStyle w:val="ColumnHeading"/>
              <w:keepNext/>
            </w:pPr>
            <w:r w:rsidRPr="007C599D">
              <w:t>Komisijas ierosinātais teksts</w:t>
            </w:r>
          </w:p>
        </w:tc>
        <w:tc>
          <w:tcPr>
            <w:tcW w:w="4876" w:type="dxa"/>
          </w:tcPr>
          <w:p w14:paraId="38CB555D" w14:textId="77777777" w:rsidR="004B287C" w:rsidRPr="007C599D" w:rsidRDefault="00DA0994" w:rsidP="00ED63DD">
            <w:pPr>
              <w:pStyle w:val="ColumnHeading"/>
              <w:keepNext/>
            </w:pPr>
            <w:r w:rsidRPr="007C599D">
              <w:t>Grozījums</w:t>
            </w:r>
          </w:p>
        </w:tc>
      </w:tr>
      <w:tr w:rsidR="000E6990" w:rsidRPr="007C599D" w14:paraId="02A93461" w14:textId="77777777" w:rsidTr="00ED63DD">
        <w:trPr>
          <w:jc w:val="center"/>
        </w:trPr>
        <w:tc>
          <w:tcPr>
            <w:tcW w:w="4876" w:type="dxa"/>
          </w:tcPr>
          <w:p w14:paraId="0E504B79" w14:textId="77777777" w:rsidR="004B287C" w:rsidRPr="007C599D" w:rsidRDefault="004B287C" w:rsidP="00ED63DD">
            <w:pPr>
              <w:pStyle w:val="Normal6"/>
            </w:pPr>
          </w:p>
        </w:tc>
        <w:tc>
          <w:tcPr>
            <w:tcW w:w="4876" w:type="dxa"/>
          </w:tcPr>
          <w:p w14:paraId="396C1688" w14:textId="77777777" w:rsidR="004B287C" w:rsidRPr="007C599D" w:rsidRDefault="00DA0994" w:rsidP="00ED63DD">
            <w:pPr>
              <w:pStyle w:val="Normal6"/>
              <w:rPr>
                <w:szCs w:val="24"/>
              </w:rPr>
            </w:pPr>
            <w:r w:rsidRPr="007C599D">
              <w:rPr>
                <w:b/>
                <w:i/>
              </w:rPr>
              <w:t>(29b)</w:t>
            </w:r>
            <w:r w:rsidRPr="007C599D">
              <w:rPr>
                <w:b/>
                <w:i/>
              </w:rPr>
              <w:tab/>
              <w:t>Lai nodrošinātu, ka juridiskā palīdzība un pārstāvība, kas tiek nodrošināta saskaņā ar šo regulu, ir pienācīga, tā būtu jāsniedz advokātam, kā noteikts Eiropas Parlamenta un Padomes Direktīvas 98/5/EK</w:t>
            </w:r>
            <w:r w:rsidRPr="007C599D">
              <w:rPr>
                <w:b/>
                <w:i/>
                <w:vertAlign w:val="superscript"/>
              </w:rPr>
              <w:t>1a</w:t>
            </w:r>
            <w:r w:rsidRPr="007C599D">
              <w:rPr>
                <w:b/>
                <w:i/>
              </w:rPr>
              <w:t xml:space="preserve"> 1. panta 2. punktā.</w:t>
            </w:r>
          </w:p>
        </w:tc>
      </w:tr>
      <w:tr w:rsidR="000E6990" w:rsidRPr="007C599D" w14:paraId="64C14BA7" w14:textId="77777777" w:rsidTr="00ED63DD">
        <w:trPr>
          <w:jc w:val="center"/>
        </w:trPr>
        <w:tc>
          <w:tcPr>
            <w:tcW w:w="4876" w:type="dxa"/>
          </w:tcPr>
          <w:p w14:paraId="304B1FF7" w14:textId="77777777" w:rsidR="004B287C" w:rsidRPr="007C599D" w:rsidRDefault="004B287C" w:rsidP="00ED63DD">
            <w:pPr>
              <w:pStyle w:val="Normal6"/>
            </w:pPr>
          </w:p>
        </w:tc>
        <w:tc>
          <w:tcPr>
            <w:tcW w:w="4876" w:type="dxa"/>
          </w:tcPr>
          <w:p w14:paraId="4D161F73" w14:textId="77777777" w:rsidR="004B287C" w:rsidRPr="007C599D" w:rsidRDefault="00DA0994" w:rsidP="00ED63DD">
            <w:pPr>
              <w:pStyle w:val="Normal6"/>
              <w:rPr>
                <w:szCs w:val="24"/>
              </w:rPr>
            </w:pPr>
            <w:r w:rsidRPr="007C599D">
              <w:rPr>
                <w:b/>
                <w:i/>
              </w:rPr>
              <w:t>__________________</w:t>
            </w:r>
          </w:p>
        </w:tc>
      </w:tr>
      <w:tr w:rsidR="000E6990" w:rsidRPr="007C599D" w14:paraId="12D7339C" w14:textId="77777777" w:rsidTr="00ED63DD">
        <w:trPr>
          <w:jc w:val="center"/>
        </w:trPr>
        <w:tc>
          <w:tcPr>
            <w:tcW w:w="4876" w:type="dxa"/>
          </w:tcPr>
          <w:p w14:paraId="66802D71" w14:textId="77777777" w:rsidR="004B287C" w:rsidRPr="007C599D" w:rsidRDefault="004B287C" w:rsidP="00ED63DD">
            <w:pPr>
              <w:pStyle w:val="Normal6"/>
            </w:pPr>
          </w:p>
        </w:tc>
        <w:tc>
          <w:tcPr>
            <w:tcW w:w="4876" w:type="dxa"/>
          </w:tcPr>
          <w:p w14:paraId="5E5C37D8" w14:textId="77777777" w:rsidR="004B287C" w:rsidRPr="007C599D" w:rsidRDefault="00DA0994" w:rsidP="00ED63DD">
            <w:pPr>
              <w:pStyle w:val="Normal6"/>
              <w:rPr>
                <w:szCs w:val="24"/>
              </w:rPr>
            </w:pPr>
            <w:r w:rsidRPr="007C599D">
              <w:rPr>
                <w:b/>
                <w:i/>
                <w:vertAlign w:val="superscript"/>
              </w:rPr>
              <w:t>1a</w:t>
            </w:r>
            <w:r w:rsidRPr="007C599D">
              <w:t xml:space="preserve"> </w:t>
            </w:r>
            <w:r w:rsidRPr="007C599D">
              <w:rPr>
                <w:b/>
                <w:i/>
              </w:rPr>
              <w:t>Eiropas Parlamenta un Padomes Direktīva 98/5/EK (1998. gada 16. februāris) par pasākumiem, lai atvieglotu advokāta profesijas pastāvīgu praktizēšanu dalībvalstī, kas nav tā dalībvalsts, kurā iegūta kvalifikācija (OV L 77, 14.3.1998., 36. lpp., ELI: http://data.europa.eu/eli/dir/1998/5/oj).</w:t>
            </w:r>
          </w:p>
        </w:tc>
      </w:tr>
    </w:tbl>
    <w:p w14:paraId="64E3AED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DB7D078" w14:textId="77777777" w:rsidR="004B287C" w:rsidRPr="007C599D" w:rsidRDefault="00DA0994" w:rsidP="004B287C">
      <w:r w:rsidRPr="000B4B5A">
        <w:rPr>
          <w:rStyle w:val="HideTWBExt"/>
        </w:rPr>
        <w:t>&lt;/Amend&gt;</w:t>
      </w:r>
    </w:p>
    <w:p w14:paraId="5FC534F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w:t>
      </w:r>
      <w:r w:rsidRPr="000B4B5A">
        <w:rPr>
          <w:rStyle w:val="HideTWBExt"/>
          <w:b w:val="0"/>
        </w:rPr>
        <w:t>&lt;/NumAm&gt;</w:t>
      </w:r>
    </w:p>
    <w:p w14:paraId="2B8D58A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88F84C4" w14:textId="77777777" w:rsidR="004B287C" w:rsidRPr="007C599D" w:rsidRDefault="00DA0994" w:rsidP="004B287C">
      <w:pPr>
        <w:pStyle w:val="NormalBold"/>
      </w:pPr>
      <w:r w:rsidRPr="000B4B5A">
        <w:rPr>
          <w:rStyle w:val="HideTWBExt"/>
          <w:b w:val="0"/>
        </w:rPr>
        <w:t>&lt;Article&gt;</w:t>
      </w:r>
      <w:r w:rsidRPr="007C599D">
        <w:t>30.a apsvērums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92B7794" w14:textId="77777777" w:rsidTr="00ED63DD">
        <w:trPr>
          <w:jc w:val="center"/>
        </w:trPr>
        <w:tc>
          <w:tcPr>
            <w:tcW w:w="9752" w:type="dxa"/>
            <w:gridSpan w:val="2"/>
          </w:tcPr>
          <w:p w14:paraId="64E53B94" w14:textId="77777777" w:rsidR="004B287C" w:rsidRPr="007C599D" w:rsidRDefault="004B287C" w:rsidP="00ED63DD">
            <w:pPr>
              <w:keepNext/>
            </w:pPr>
          </w:p>
        </w:tc>
      </w:tr>
      <w:tr w:rsidR="000E6990" w:rsidRPr="007C599D" w14:paraId="6950B743" w14:textId="77777777" w:rsidTr="00ED63DD">
        <w:trPr>
          <w:jc w:val="center"/>
        </w:trPr>
        <w:tc>
          <w:tcPr>
            <w:tcW w:w="4876" w:type="dxa"/>
          </w:tcPr>
          <w:p w14:paraId="2397484D" w14:textId="77777777" w:rsidR="004B287C" w:rsidRPr="007C599D" w:rsidRDefault="00DA0994" w:rsidP="00ED63DD">
            <w:pPr>
              <w:pStyle w:val="ColumnHeading"/>
              <w:keepNext/>
            </w:pPr>
            <w:r w:rsidRPr="007C599D">
              <w:t>Komisijas ierosinātais teksts</w:t>
            </w:r>
          </w:p>
        </w:tc>
        <w:tc>
          <w:tcPr>
            <w:tcW w:w="4876" w:type="dxa"/>
          </w:tcPr>
          <w:p w14:paraId="7DBD7C26" w14:textId="77777777" w:rsidR="004B287C" w:rsidRPr="007C599D" w:rsidRDefault="00DA0994" w:rsidP="00ED63DD">
            <w:pPr>
              <w:pStyle w:val="ColumnHeading"/>
              <w:keepNext/>
            </w:pPr>
            <w:r w:rsidRPr="007C599D">
              <w:t>Grozījums</w:t>
            </w:r>
          </w:p>
        </w:tc>
      </w:tr>
      <w:tr w:rsidR="000E6990" w:rsidRPr="007C599D" w14:paraId="724AB947" w14:textId="77777777" w:rsidTr="00ED63DD">
        <w:trPr>
          <w:jc w:val="center"/>
        </w:trPr>
        <w:tc>
          <w:tcPr>
            <w:tcW w:w="4876" w:type="dxa"/>
          </w:tcPr>
          <w:p w14:paraId="5893701D" w14:textId="77777777" w:rsidR="004B287C" w:rsidRPr="007C599D" w:rsidRDefault="004B287C" w:rsidP="00ED63DD">
            <w:pPr>
              <w:pStyle w:val="Normal6"/>
            </w:pPr>
          </w:p>
        </w:tc>
        <w:tc>
          <w:tcPr>
            <w:tcW w:w="4876" w:type="dxa"/>
          </w:tcPr>
          <w:p w14:paraId="2B40DC28" w14:textId="77777777" w:rsidR="004B287C" w:rsidRPr="007C599D" w:rsidRDefault="00DA0994" w:rsidP="00ED63DD">
            <w:pPr>
              <w:pStyle w:val="Normal6"/>
              <w:rPr>
                <w:szCs w:val="24"/>
              </w:rPr>
            </w:pPr>
            <w:r w:rsidRPr="007C599D">
              <w:rPr>
                <w:b/>
                <w:i/>
              </w:rPr>
              <w:t>(30a)</w:t>
            </w:r>
            <w:r w:rsidRPr="007C599D">
              <w:rPr>
                <w:b/>
                <w:i/>
              </w:rPr>
              <w:tab/>
              <w:t>Šajā regulā nav paredzēta automātiska apelācijas apturēšana. Taču trešo valstu valstspiederīgajiem joprojām būtu jābūt iespējai iesniegt prasību apturēt atgriešanas lēmuma izpildi. Lai nodrošinātu, ka neizraidīšanas principa pārkāpuma riska novērtējumi nedublējas, būtu jāizmanto iepriekšējie novērtējumi, tostarp patvēruma procedūrā. Attiecīgajam trešās valsts valstspiederīgajam joprojām būtu jābūt pienākumam savlaicīgi norādīt, ja pastāv neizraidīšanas principa pārkāpuma risks, un prasīt apturēt atgriešana</w:t>
            </w:r>
            <w:r w:rsidRPr="007C599D">
              <w:rPr>
                <w:b/>
                <w:i/>
              </w:rPr>
              <w:t xml:space="preserve">s lēmumu. Tādos gadījumos — un ja attiecīgais </w:t>
            </w:r>
            <w:r w:rsidRPr="007C599D">
              <w:rPr>
                <w:b/>
                <w:i/>
              </w:rPr>
              <w:lastRenderedPageBreak/>
              <w:t>trešās valsts valstspiederīgais iepriekš nav iesniedzis pieteikumu par starptautisku aizsardzību — dalībvalstis atbilstošā gadījumā var norādīt attiecīgajam trešās valsts valstspiederīgajam uz patvēruma procedūru.</w:t>
            </w:r>
          </w:p>
        </w:tc>
      </w:tr>
    </w:tbl>
    <w:p w14:paraId="37B2D55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2AEA6CB" w14:textId="77777777" w:rsidR="004B287C" w:rsidRPr="007C599D" w:rsidRDefault="00DA0994" w:rsidP="004B287C">
      <w:r w:rsidRPr="000B4B5A">
        <w:rPr>
          <w:rStyle w:val="HideTWBExt"/>
        </w:rPr>
        <w:t>&lt;/Amend&gt;</w:t>
      </w:r>
    </w:p>
    <w:p w14:paraId="6141AB3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w:t>
      </w:r>
      <w:r w:rsidRPr="000B4B5A">
        <w:rPr>
          <w:rStyle w:val="HideTWBExt"/>
          <w:b w:val="0"/>
        </w:rPr>
        <w:t>&lt;/NumAm&gt;</w:t>
      </w:r>
    </w:p>
    <w:p w14:paraId="2F512A6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7D57734" w14:textId="77777777" w:rsidR="004B287C" w:rsidRPr="007C599D" w:rsidRDefault="00DA0994" w:rsidP="004B287C">
      <w:pPr>
        <w:pStyle w:val="NormalBold"/>
      </w:pPr>
      <w:r w:rsidRPr="000B4B5A">
        <w:rPr>
          <w:rStyle w:val="HideTWBExt"/>
          <w:b w:val="0"/>
        </w:rPr>
        <w:t>&lt;Article&gt;</w:t>
      </w:r>
      <w:r w:rsidRPr="007C599D">
        <w:t>32.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EE82764" w14:textId="77777777" w:rsidTr="00ED63DD">
        <w:trPr>
          <w:jc w:val="center"/>
        </w:trPr>
        <w:tc>
          <w:tcPr>
            <w:tcW w:w="9752" w:type="dxa"/>
            <w:gridSpan w:val="2"/>
          </w:tcPr>
          <w:p w14:paraId="334AFD67" w14:textId="77777777" w:rsidR="004B287C" w:rsidRPr="007C599D" w:rsidRDefault="004B287C" w:rsidP="00ED63DD">
            <w:pPr>
              <w:keepNext/>
            </w:pPr>
          </w:p>
        </w:tc>
      </w:tr>
      <w:tr w:rsidR="000E6990" w:rsidRPr="007C599D" w14:paraId="3E26597D" w14:textId="77777777" w:rsidTr="00ED63DD">
        <w:trPr>
          <w:jc w:val="center"/>
        </w:trPr>
        <w:tc>
          <w:tcPr>
            <w:tcW w:w="4876" w:type="dxa"/>
          </w:tcPr>
          <w:p w14:paraId="0B3C1267" w14:textId="77777777" w:rsidR="004B287C" w:rsidRPr="007C599D" w:rsidRDefault="00DA0994" w:rsidP="00ED63DD">
            <w:pPr>
              <w:pStyle w:val="ColumnHeading"/>
              <w:keepNext/>
            </w:pPr>
            <w:r w:rsidRPr="007C599D">
              <w:t>Komisijas ierosinātais teksts</w:t>
            </w:r>
          </w:p>
        </w:tc>
        <w:tc>
          <w:tcPr>
            <w:tcW w:w="4876" w:type="dxa"/>
          </w:tcPr>
          <w:p w14:paraId="1A9AC28D" w14:textId="77777777" w:rsidR="004B287C" w:rsidRPr="007C599D" w:rsidRDefault="00DA0994" w:rsidP="00ED63DD">
            <w:pPr>
              <w:pStyle w:val="ColumnHeading"/>
              <w:keepNext/>
            </w:pPr>
            <w:r w:rsidRPr="007C599D">
              <w:t>Grozījums</w:t>
            </w:r>
          </w:p>
        </w:tc>
      </w:tr>
      <w:tr w:rsidR="000E6990" w:rsidRPr="007C599D" w14:paraId="16DEBA4C" w14:textId="77777777" w:rsidTr="00ED63DD">
        <w:trPr>
          <w:jc w:val="center"/>
        </w:trPr>
        <w:tc>
          <w:tcPr>
            <w:tcW w:w="4876" w:type="dxa"/>
          </w:tcPr>
          <w:p w14:paraId="6043E813" w14:textId="77777777" w:rsidR="004B287C" w:rsidRPr="007C599D" w:rsidRDefault="00DA0994" w:rsidP="00ED63DD">
            <w:pPr>
              <w:pStyle w:val="Normal6"/>
            </w:pPr>
            <w:r w:rsidRPr="007C599D">
              <w:t>(32)</w:t>
            </w:r>
            <w:r w:rsidRPr="007C599D">
              <w:tab/>
              <w:t xml:space="preserve">Vajadzētu būt iespējai piemērot aizturēšanu gadījumos, kad tas ir samērīgi un nepieciešami, vērtējot katru gadījumu individuāli, tai skaitā arī visa veida neaizsargātību, un tikai ar nolūku sagatavot atgriešanu. Šajā nolūkā aizturēšanu varētu piemērot, ja pastāv risks, ka trešās valsts valstspiederīgais var bēgt, ja viņš apgrūtina atgriešanu vai izvairās no tās vai rada drošības risku, vai nepakļaujas aizturēšanas alternatīvām, vai ja aizturēšana ir nepieciešama, lai noteiktu vai pārbaudītu identitāti vai </w:t>
            </w:r>
            <w:r w:rsidRPr="007C599D">
              <w:t xml:space="preserve">valstspiederību. Iestādēm būtu jārīkojas ar pienācīgu rūpību, un aizturēšanas periodam jābūt pēc iespējas īsākam; tas nedrīkst pārsniegt </w:t>
            </w:r>
            <w:r w:rsidRPr="007C599D">
              <w:rPr>
                <w:b/>
                <w:i/>
              </w:rPr>
              <w:t>24 </w:t>
            </w:r>
            <w:r w:rsidRPr="007C599D">
              <w:t>mēnešus. Ja valsts tiesību aktos ir paredzēta nepilngadīgo aizturēšana, pirmkārt būtu jāņem vērā bērna labākās intereses. Kā aizturēšanas alternatīvas būtu jāizmanto citi mazāk ierobežojoši pasākumi, ja tos var efektīvi piemērot trešo valstu valstspiederīgajiem, kas dalībvalstī uzturas nelikumīgi.</w:t>
            </w:r>
          </w:p>
        </w:tc>
        <w:tc>
          <w:tcPr>
            <w:tcW w:w="4876" w:type="dxa"/>
          </w:tcPr>
          <w:p w14:paraId="282B0EAD" w14:textId="77777777" w:rsidR="004B287C" w:rsidRPr="007C599D" w:rsidRDefault="00DA0994" w:rsidP="00ED63DD">
            <w:pPr>
              <w:pStyle w:val="Normal6"/>
              <w:rPr>
                <w:szCs w:val="24"/>
              </w:rPr>
            </w:pPr>
            <w:r w:rsidRPr="007C599D">
              <w:t>(32)</w:t>
            </w:r>
            <w:r w:rsidRPr="007C599D">
              <w:tab/>
              <w:t>Vajadzētu būt iespējai piemērot aizturēšanu gadījumos, kad tas ir samērīgi un nepieciešami, vērtējot katru gadījumu individuāli, tai skaitā arī visa veida neaizsargātību, un tikai ar nolūku sagatavot atgriešanu</w:t>
            </w:r>
            <w:r w:rsidRPr="007C599D">
              <w:rPr>
                <w:b/>
                <w:i/>
              </w:rPr>
              <w:t>, kad visas citas iespējas ir izsmeltas</w:t>
            </w:r>
            <w:r w:rsidRPr="007C599D">
              <w:t xml:space="preserve">. Šajā nolūkā aizturēšanu varētu piemērot, ja pastāv risks, ka trešās valsts valstspiederīgais var bēgt, ja viņš apgrūtina atgriešanu vai izvairās no tās vai rada drošības risku, vai nepakļaujas aizturēšanas alternatīvām, vai ja aizturēšana ir nepieciešama, lai </w:t>
            </w:r>
            <w:r w:rsidRPr="007C599D">
              <w:t xml:space="preserve">noteiktu vai pārbaudītu identitāti vai valstspiederību. Iestādēm būtu jārīkojas ar pienācīgu rūpību, un aizturēšanas periodam jābūt pēc iespējas īsākam; tas nedrīkst pārsniegt </w:t>
            </w:r>
            <w:r w:rsidRPr="007C599D">
              <w:rPr>
                <w:b/>
                <w:i/>
              </w:rPr>
              <w:t>18 </w:t>
            </w:r>
            <w:r w:rsidRPr="007C599D">
              <w:t>mēnešus. Ja valsts tiesību aktos ir paredzēta nepilngadīgo aizturēšana, pirmkārt būtu jāņem vērā bērna labākās intereses. Kā aizturēšanas alternatīvas būtu jāizmanto citi mazāk ierobežojoši pasākumi, ja tos var efektīvi piemērot trešo valstu valstspiederīgajiem, kas dalībvalstī uzturas nelikumīgi.</w:t>
            </w:r>
          </w:p>
        </w:tc>
      </w:tr>
    </w:tbl>
    <w:p w14:paraId="799DB8F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2CDE740" w14:textId="77777777" w:rsidR="004B287C" w:rsidRPr="007C599D" w:rsidRDefault="00DA0994" w:rsidP="004B287C">
      <w:r w:rsidRPr="000B4B5A">
        <w:rPr>
          <w:rStyle w:val="HideTWBExt"/>
        </w:rPr>
        <w:t>&lt;/Amend&gt;</w:t>
      </w:r>
    </w:p>
    <w:p w14:paraId="202D3E1F"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18</w:t>
      </w:r>
      <w:r w:rsidRPr="000B4B5A">
        <w:rPr>
          <w:rStyle w:val="HideTWBExt"/>
          <w:b w:val="0"/>
        </w:rPr>
        <w:t>&lt;/NumAm&gt;</w:t>
      </w:r>
    </w:p>
    <w:p w14:paraId="02B4E3C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09261AA" w14:textId="77777777" w:rsidR="004B287C" w:rsidRPr="007C599D" w:rsidRDefault="00DA0994" w:rsidP="004B287C">
      <w:pPr>
        <w:pStyle w:val="NormalBold"/>
      </w:pPr>
      <w:r w:rsidRPr="000B4B5A">
        <w:rPr>
          <w:rStyle w:val="HideTWBExt"/>
          <w:b w:val="0"/>
        </w:rPr>
        <w:t>&lt;Article&gt;</w:t>
      </w:r>
      <w:r w:rsidRPr="007C599D">
        <w:t>37.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07951F6" w14:textId="77777777" w:rsidTr="00ED63DD">
        <w:trPr>
          <w:jc w:val="center"/>
        </w:trPr>
        <w:tc>
          <w:tcPr>
            <w:tcW w:w="9752" w:type="dxa"/>
            <w:gridSpan w:val="2"/>
          </w:tcPr>
          <w:p w14:paraId="3AB9AEF2" w14:textId="77777777" w:rsidR="004B287C" w:rsidRPr="007C599D" w:rsidRDefault="004B287C" w:rsidP="00ED63DD">
            <w:pPr>
              <w:keepNext/>
            </w:pPr>
          </w:p>
        </w:tc>
      </w:tr>
      <w:tr w:rsidR="000E6990" w:rsidRPr="007C599D" w14:paraId="66E62CF7" w14:textId="77777777" w:rsidTr="00ED63DD">
        <w:trPr>
          <w:jc w:val="center"/>
        </w:trPr>
        <w:tc>
          <w:tcPr>
            <w:tcW w:w="4876" w:type="dxa"/>
          </w:tcPr>
          <w:p w14:paraId="4949E7E4" w14:textId="77777777" w:rsidR="004B287C" w:rsidRPr="007C599D" w:rsidRDefault="00DA0994" w:rsidP="00ED63DD">
            <w:pPr>
              <w:pStyle w:val="ColumnHeading"/>
              <w:keepNext/>
            </w:pPr>
            <w:r w:rsidRPr="007C599D">
              <w:t>Komisijas ierosinātais teksts</w:t>
            </w:r>
          </w:p>
        </w:tc>
        <w:tc>
          <w:tcPr>
            <w:tcW w:w="4876" w:type="dxa"/>
          </w:tcPr>
          <w:p w14:paraId="3351DF09" w14:textId="77777777" w:rsidR="004B287C" w:rsidRPr="007C599D" w:rsidRDefault="00DA0994" w:rsidP="00ED63DD">
            <w:pPr>
              <w:pStyle w:val="ColumnHeading"/>
              <w:keepNext/>
            </w:pPr>
            <w:r w:rsidRPr="007C599D">
              <w:t>Grozījums</w:t>
            </w:r>
          </w:p>
        </w:tc>
      </w:tr>
      <w:tr w:rsidR="000E6990" w:rsidRPr="007C599D" w14:paraId="09A7F16A" w14:textId="77777777" w:rsidTr="00ED63DD">
        <w:trPr>
          <w:jc w:val="center"/>
        </w:trPr>
        <w:tc>
          <w:tcPr>
            <w:tcW w:w="4876" w:type="dxa"/>
          </w:tcPr>
          <w:p w14:paraId="2757F1A0" w14:textId="77777777" w:rsidR="004B287C" w:rsidRPr="007C599D" w:rsidRDefault="00DA0994" w:rsidP="00ED63DD">
            <w:pPr>
              <w:pStyle w:val="Normal6"/>
            </w:pPr>
            <w:r w:rsidRPr="007C599D">
              <w:t>(37)</w:t>
            </w:r>
            <w:r w:rsidRPr="007C599D">
              <w:tab/>
              <w:t xml:space="preserve">Sistemātiska un koordinēta dalībvalstu pieeja atpakaļuzņemšanas jautājumiem ir būtiska, lai atvieglotu trešo valstu </w:t>
            </w:r>
            <w:r w:rsidRPr="007C599D">
              <w:t xml:space="preserve">valstspiederīgo atgriešanu. Nepietiekami turpmāki pasākumi pēc izpildāmiem atgriešanas lēmumiem var apdraudēt kopējās pieejas efektivitāti attiecībā uz atgriešanu. Pēc izpildāmiem atgriešanas lēmumiem būtu </w:t>
            </w:r>
            <w:r w:rsidRPr="007C599D">
              <w:rPr>
                <w:b/>
                <w:i/>
              </w:rPr>
              <w:t>sistemātiski</w:t>
            </w:r>
            <w:r w:rsidRPr="007C599D">
              <w:t xml:space="preserve"> jāveic visi atgriešanas īstenošanai nepieciešamie pasākumi, tostarp atpakaļuzņemšanas </w:t>
            </w:r>
            <w:r w:rsidRPr="007C599D">
              <w:rPr>
                <w:b/>
                <w:i/>
              </w:rPr>
              <w:t>pieprasījumu</w:t>
            </w:r>
            <w:r w:rsidRPr="007C599D">
              <w:t xml:space="preserve"> iesniegšana trešo valstu iestādēm gadījumos, kad ir šaubas par valstspiederību vai ir jāsaņem ceļošanas dokuments.</w:t>
            </w:r>
          </w:p>
        </w:tc>
        <w:tc>
          <w:tcPr>
            <w:tcW w:w="4876" w:type="dxa"/>
          </w:tcPr>
          <w:p w14:paraId="73DD3E32" w14:textId="77777777" w:rsidR="004B287C" w:rsidRPr="007C599D" w:rsidRDefault="00DA0994" w:rsidP="00ED63DD">
            <w:pPr>
              <w:pStyle w:val="Normal6"/>
              <w:rPr>
                <w:szCs w:val="24"/>
              </w:rPr>
            </w:pPr>
            <w:r w:rsidRPr="007C599D">
              <w:t>(37)</w:t>
            </w:r>
            <w:r w:rsidRPr="007C599D">
              <w:tab/>
              <w:t xml:space="preserve">Sistemātiska un koordinēta dalībvalstu pieeja atpakaļuzņemšanas jautājumiem ir būtiska, lai atvieglotu trešo valstu valstspiederīgo atgriešanu. Nepietiekami turpmāki pasākumi pēc izpildāmiem atgriešanas lēmumiem var apdraudēt kopējās pieejas efektivitāti attiecībā uz atgriešanu. Pēc izpildāmiem atgriešanas lēmumiem būtu jāveic visi atgriešanas īstenošanai nepieciešamie pasākumi, tostarp atpakaļuzņemšanas </w:t>
            </w:r>
            <w:r w:rsidRPr="007C599D">
              <w:rPr>
                <w:b/>
                <w:i/>
              </w:rPr>
              <w:t>pieteikumu</w:t>
            </w:r>
            <w:r w:rsidRPr="007C599D">
              <w:t xml:space="preserve"> iesniegšana trešo valstu iestādēm gadījumos, kad ir šaubas par valstspiederību vai ir jāsaņe</w:t>
            </w:r>
            <w:r w:rsidRPr="007C599D">
              <w:t>m ceļošanas dokuments.</w:t>
            </w:r>
          </w:p>
        </w:tc>
      </w:tr>
    </w:tbl>
    <w:p w14:paraId="0AE51CB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28A7A16" w14:textId="77777777" w:rsidR="004B287C" w:rsidRPr="007C599D" w:rsidRDefault="00DA0994" w:rsidP="004B287C">
      <w:r w:rsidRPr="000B4B5A">
        <w:rPr>
          <w:rStyle w:val="HideTWBExt"/>
        </w:rPr>
        <w:t>&lt;/Amend&gt;</w:t>
      </w:r>
    </w:p>
    <w:p w14:paraId="657A51E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w:t>
      </w:r>
      <w:r w:rsidRPr="000B4B5A">
        <w:rPr>
          <w:rStyle w:val="HideTWBExt"/>
          <w:b w:val="0"/>
        </w:rPr>
        <w:t>&lt;/NumAm&gt;</w:t>
      </w:r>
    </w:p>
    <w:p w14:paraId="20A5797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7329771" w14:textId="77777777" w:rsidR="004B287C" w:rsidRPr="007C599D" w:rsidRDefault="00DA0994" w:rsidP="004B287C">
      <w:pPr>
        <w:pStyle w:val="NormalBold"/>
      </w:pPr>
      <w:r w:rsidRPr="000B4B5A">
        <w:rPr>
          <w:rStyle w:val="HideTWBExt"/>
          <w:b w:val="0"/>
        </w:rPr>
        <w:t>&lt;Article&gt;</w:t>
      </w:r>
      <w:r w:rsidRPr="007C599D">
        <w:t>38.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2BD25E2" w14:textId="77777777" w:rsidTr="00ED63DD">
        <w:trPr>
          <w:jc w:val="center"/>
        </w:trPr>
        <w:tc>
          <w:tcPr>
            <w:tcW w:w="9752" w:type="dxa"/>
            <w:gridSpan w:val="2"/>
          </w:tcPr>
          <w:p w14:paraId="3AE87429" w14:textId="77777777" w:rsidR="004B287C" w:rsidRPr="007C599D" w:rsidRDefault="004B287C" w:rsidP="00ED63DD">
            <w:pPr>
              <w:keepNext/>
            </w:pPr>
          </w:p>
        </w:tc>
      </w:tr>
      <w:tr w:rsidR="000E6990" w:rsidRPr="007C599D" w14:paraId="227B08CB" w14:textId="77777777" w:rsidTr="00ED63DD">
        <w:trPr>
          <w:jc w:val="center"/>
        </w:trPr>
        <w:tc>
          <w:tcPr>
            <w:tcW w:w="4876" w:type="dxa"/>
          </w:tcPr>
          <w:p w14:paraId="2D63128A" w14:textId="77777777" w:rsidR="004B287C" w:rsidRPr="007C599D" w:rsidRDefault="00DA0994" w:rsidP="00ED63DD">
            <w:pPr>
              <w:pStyle w:val="ColumnHeading"/>
              <w:keepNext/>
            </w:pPr>
            <w:r w:rsidRPr="007C599D">
              <w:t>Komisijas ierosinātais teksts</w:t>
            </w:r>
          </w:p>
        </w:tc>
        <w:tc>
          <w:tcPr>
            <w:tcW w:w="4876" w:type="dxa"/>
          </w:tcPr>
          <w:p w14:paraId="4CCAFDE5" w14:textId="77777777" w:rsidR="004B287C" w:rsidRPr="007C599D" w:rsidRDefault="00DA0994" w:rsidP="00ED63DD">
            <w:pPr>
              <w:pStyle w:val="ColumnHeading"/>
              <w:keepNext/>
            </w:pPr>
            <w:r w:rsidRPr="007C599D">
              <w:t>Grozījums</w:t>
            </w:r>
          </w:p>
        </w:tc>
      </w:tr>
      <w:tr w:rsidR="000E6990" w:rsidRPr="007C599D" w14:paraId="1E1BE158" w14:textId="77777777" w:rsidTr="00ED63DD">
        <w:trPr>
          <w:jc w:val="center"/>
        </w:trPr>
        <w:tc>
          <w:tcPr>
            <w:tcW w:w="4876" w:type="dxa"/>
          </w:tcPr>
          <w:p w14:paraId="650D1BFA" w14:textId="77777777" w:rsidR="004B287C" w:rsidRPr="007C599D" w:rsidRDefault="00DA0994" w:rsidP="00ED63DD">
            <w:pPr>
              <w:pStyle w:val="Normal6"/>
            </w:pPr>
            <w:r w:rsidRPr="007C599D">
              <w:t>(38)</w:t>
            </w:r>
            <w:r w:rsidRPr="007C599D">
              <w:tab/>
              <w:t xml:space="preserve">Lai gan atpakaļuzņemšana ir atkarīga arī no trešās valsts sadarbības, dalībvalstīm būtu </w:t>
            </w:r>
            <w:r w:rsidRPr="007C599D">
              <w:t xml:space="preserve">jāīsteno saskanīga pieeja, lai palielinātu atpakaļuzņemšanas procedūru efektivitāti un lietderību un nodrošinātu vienotu pieeju starp dalībvalstīm. Būtu jānodrošina pārredzamība un koordinācija attiecībā uz trešo valstu iesaisti, arī sarunās par atpakaļuzņemšanas instrumentiem, lai stiprinātu saskanīgu Savienības pieeju. </w:t>
            </w:r>
            <w:r w:rsidRPr="007C599D">
              <w:rPr>
                <w:b/>
                <w:i/>
              </w:rPr>
              <w:t xml:space="preserve">Lai nodrošinātu efektīvu atgriešanu, saziņai ar attiecīgajām trešo valstu struktūrām saistībā ar atpakaļuzņemšanas procedūru nevajadzētu nozīmēt attiecīgo trešo valstu </w:t>
            </w:r>
            <w:r w:rsidRPr="007C599D">
              <w:rPr>
                <w:b/>
                <w:i/>
              </w:rPr>
              <w:lastRenderedPageBreak/>
              <w:t>struktūru diplomātisk</w:t>
            </w:r>
            <w:r w:rsidRPr="007C599D">
              <w:rPr>
                <w:b/>
                <w:i/>
              </w:rPr>
              <w:t>u atzīšanu.</w:t>
            </w:r>
          </w:p>
        </w:tc>
        <w:tc>
          <w:tcPr>
            <w:tcW w:w="4876" w:type="dxa"/>
          </w:tcPr>
          <w:p w14:paraId="42F7238E" w14:textId="77777777" w:rsidR="004B287C" w:rsidRPr="007C599D" w:rsidRDefault="00DA0994" w:rsidP="00ED63DD">
            <w:pPr>
              <w:pStyle w:val="Normal6"/>
              <w:rPr>
                <w:szCs w:val="24"/>
              </w:rPr>
            </w:pPr>
            <w:r w:rsidRPr="007C599D">
              <w:lastRenderedPageBreak/>
              <w:t>(38)</w:t>
            </w:r>
            <w:r w:rsidRPr="007C599D">
              <w:tab/>
              <w:t>Lai gan atpakaļuzņemšana ir atkarīga arī no trešās valsts sadarbības, dalībvalstīm būtu jāīsteno saskanīga pieeja, lai palielinātu atpakaļuzņemšanas procedūru efektivitāti un lietderību un nodrošinātu vienotu pieeju starp dalībvalstīm. Būtu jānodrošina pārredzamība un koordinācija attiecībā uz trešo valstu iesaisti, arī sarunās par atpakaļuzņemšanas instrumentiem, lai stiprinātu saskanīgu Savienības pieeju.</w:t>
            </w:r>
          </w:p>
        </w:tc>
      </w:tr>
    </w:tbl>
    <w:p w14:paraId="2EA0AFE2"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5882C71" w14:textId="77777777" w:rsidR="004B287C" w:rsidRPr="007C599D" w:rsidRDefault="00DA0994" w:rsidP="004B287C">
      <w:r w:rsidRPr="000B4B5A">
        <w:rPr>
          <w:rStyle w:val="HideTWBExt"/>
        </w:rPr>
        <w:t>&lt;/Amend&gt;</w:t>
      </w:r>
    </w:p>
    <w:p w14:paraId="341DE5D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20</w:t>
      </w:r>
      <w:r w:rsidRPr="000B4B5A">
        <w:rPr>
          <w:rStyle w:val="HideTWBExt"/>
          <w:b w:val="0"/>
        </w:rPr>
        <w:t>&lt;/NumAm&gt;</w:t>
      </w:r>
    </w:p>
    <w:p w14:paraId="7A07F79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EB277C9" w14:textId="77777777" w:rsidR="004B287C" w:rsidRPr="007C599D" w:rsidRDefault="00DA0994" w:rsidP="004B287C">
      <w:pPr>
        <w:pStyle w:val="NormalBold"/>
      </w:pPr>
      <w:r w:rsidRPr="000B4B5A">
        <w:rPr>
          <w:rStyle w:val="HideTWBExt"/>
          <w:b w:val="0"/>
        </w:rPr>
        <w:t>&lt;Article&gt;</w:t>
      </w:r>
      <w:r w:rsidRPr="007C599D">
        <w:t>39.a apsvērums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9CED310" w14:textId="77777777" w:rsidTr="00ED63DD">
        <w:trPr>
          <w:jc w:val="center"/>
        </w:trPr>
        <w:tc>
          <w:tcPr>
            <w:tcW w:w="9752" w:type="dxa"/>
            <w:gridSpan w:val="2"/>
          </w:tcPr>
          <w:p w14:paraId="3FAA0D59" w14:textId="77777777" w:rsidR="004B287C" w:rsidRPr="007C599D" w:rsidRDefault="004B287C" w:rsidP="00ED63DD">
            <w:pPr>
              <w:keepNext/>
            </w:pPr>
          </w:p>
        </w:tc>
      </w:tr>
      <w:tr w:rsidR="000E6990" w:rsidRPr="007C599D" w14:paraId="4FB89D83" w14:textId="77777777" w:rsidTr="00ED63DD">
        <w:trPr>
          <w:jc w:val="center"/>
        </w:trPr>
        <w:tc>
          <w:tcPr>
            <w:tcW w:w="4876" w:type="dxa"/>
          </w:tcPr>
          <w:p w14:paraId="0E8414D0" w14:textId="77777777" w:rsidR="004B287C" w:rsidRPr="007C599D" w:rsidRDefault="00DA0994" w:rsidP="00ED63DD">
            <w:pPr>
              <w:pStyle w:val="ColumnHeading"/>
              <w:keepNext/>
            </w:pPr>
            <w:r w:rsidRPr="007C599D">
              <w:t>Komisijas ierosinātais teksts</w:t>
            </w:r>
          </w:p>
        </w:tc>
        <w:tc>
          <w:tcPr>
            <w:tcW w:w="4876" w:type="dxa"/>
          </w:tcPr>
          <w:p w14:paraId="7C1F16BF" w14:textId="77777777" w:rsidR="004B287C" w:rsidRPr="007C599D" w:rsidRDefault="00DA0994" w:rsidP="00ED63DD">
            <w:pPr>
              <w:pStyle w:val="ColumnHeading"/>
              <w:keepNext/>
            </w:pPr>
            <w:r w:rsidRPr="007C599D">
              <w:t>Grozījums</w:t>
            </w:r>
          </w:p>
        </w:tc>
      </w:tr>
      <w:tr w:rsidR="000E6990" w:rsidRPr="007C599D" w14:paraId="709BCB46" w14:textId="77777777" w:rsidTr="00ED63DD">
        <w:trPr>
          <w:jc w:val="center"/>
        </w:trPr>
        <w:tc>
          <w:tcPr>
            <w:tcW w:w="4876" w:type="dxa"/>
          </w:tcPr>
          <w:p w14:paraId="787F9BCE" w14:textId="77777777" w:rsidR="004B287C" w:rsidRPr="007C599D" w:rsidRDefault="004B287C" w:rsidP="00ED63DD">
            <w:pPr>
              <w:pStyle w:val="Normal6"/>
            </w:pPr>
          </w:p>
        </w:tc>
        <w:tc>
          <w:tcPr>
            <w:tcW w:w="4876" w:type="dxa"/>
          </w:tcPr>
          <w:p w14:paraId="52891948" w14:textId="77777777" w:rsidR="004B287C" w:rsidRPr="007C599D" w:rsidRDefault="00DA0994" w:rsidP="00ED63DD">
            <w:pPr>
              <w:pStyle w:val="Normal6"/>
              <w:rPr>
                <w:szCs w:val="24"/>
              </w:rPr>
            </w:pPr>
            <w:r w:rsidRPr="007C599D">
              <w:rPr>
                <w:b/>
                <w:i/>
              </w:rPr>
              <w:t>(39a)</w:t>
            </w:r>
            <w:r w:rsidRPr="007C599D">
              <w:rPr>
                <w:b/>
                <w:i/>
              </w:rPr>
              <w:tab/>
              <w:t xml:space="preserve">Personas datus par nepavadītiem nepilngadīgajiem būtu jānosūta uz izcelsmes valsti tikai pēc rūpīga novērtējuma, kurā konstatēts, ka to nosūtīšana ir nepilngadīgā labākajās interesēs un neapdraudēs viņa labbūtību. </w:t>
            </w:r>
          </w:p>
        </w:tc>
      </w:tr>
    </w:tbl>
    <w:p w14:paraId="23D240C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40AFD8F" w14:textId="77777777" w:rsidR="004B287C" w:rsidRPr="007C599D" w:rsidRDefault="00DA0994" w:rsidP="004B287C">
      <w:r w:rsidRPr="000B4B5A">
        <w:rPr>
          <w:rStyle w:val="HideTWBExt"/>
        </w:rPr>
        <w:t>&lt;/Amend&gt;</w:t>
      </w:r>
    </w:p>
    <w:p w14:paraId="44AE41C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21</w:t>
      </w:r>
      <w:r w:rsidRPr="000B4B5A">
        <w:rPr>
          <w:rStyle w:val="HideTWBExt"/>
          <w:b w:val="0"/>
        </w:rPr>
        <w:t>&lt;/NumAm&gt;</w:t>
      </w:r>
    </w:p>
    <w:p w14:paraId="6C1F09B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DC3E2A7" w14:textId="77777777" w:rsidR="004B287C" w:rsidRPr="007C599D" w:rsidRDefault="00DA0994" w:rsidP="004B287C">
      <w:pPr>
        <w:pStyle w:val="NormalBold"/>
      </w:pPr>
      <w:r w:rsidRPr="000B4B5A">
        <w:rPr>
          <w:rStyle w:val="HideTWBExt"/>
          <w:b w:val="0"/>
        </w:rPr>
        <w:t>&lt;Article&gt;</w:t>
      </w:r>
      <w:r w:rsidRPr="007C599D">
        <w:t xml:space="preserve">43. </w:t>
      </w:r>
      <w:r w:rsidRPr="007C599D">
        <w:t>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70A6274" w14:textId="77777777" w:rsidTr="00ED63DD">
        <w:trPr>
          <w:jc w:val="center"/>
        </w:trPr>
        <w:tc>
          <w:tcPr>
            <w:tcW w:w="9752" w:type="dxa"/>
            <w:gridSpan w:val="2"/>
          </w:tcPr>
          <w:p w14:paraId="5EDB1D92" w14:textId="77777777" w:rsidR="004B287C" w:rsidRPr="007C599D" w:rsidRDefault="004B287C" w:rsidP="00ED63DD">
            <w:pPr>
              <w:keepNext/>
            </w:pPr>
          </w:p>
        </w:tc>
      </w:tr>
      <w:tr w:rsidR="000E6990" w:rsidRPr="007C599D" w14:paraId="0E7B29BA" w14:textId="77777777" w:rsidTr="00ED63DD">
        <w:trPr>
          <w:jc w:val="center"/>
        </w:trPr>
        <w:tc>
          <w:tcPr>
            <w:tcW w:w="4876" w:type="dxa"/>
          </w:tcPr>
          <w:p w14:paraId="046FABA6" w14:textId="77777777" w:rsidR="004B287C" w:rsidRPr="007C599D" w:rsidRDefault="00DA0994" w:rsidP="00ED63DD">
            <w:pPr>
              <w:pStyle w:val="ColumnHeading"/>
              <w:keepNext/>
            </w:pPr>
            <w:r w:rsidRPr="007C599D">
              <w:t>Komisijas ierosinātais teksts</w:t>
            </w:r>
          </w:p>
        </w:tc>
        <w:tc>
          <w:tcPr>
            <w:tcW w:w="4876" w:type="dxa"/>
          </w:tcPr>
          <w:p w14:paraId="4B18B8ED" w14:textId="77777777" w:rsidR="004B287C" w:rsidRPr="007C599D" w:rsidRDefault="00DA0994" w:rsidP="00ED63DD">
            <w:pPr>
              <w:pStyle w:val="ColumnHeading"/>
              <w:keepNext/>
            </w:pPr>
            <w:r w:rsidRPr="007C599D">
              <w:t>Grozījums</w:t>
            </w:r>
          </w:p>
        </w:tc>
      </w:tr>
      <w:tr w:rsidR="000E6990" w:rsidRPr="007C599D" w14:paraId="7BF1B83C" w14:textId="77777777" w:rsidTr="00ED63DD">
        <w:trPr>
          <w:jc w:val="center"/>
        </w:trPr>
        <w:tc>
          <w:tcPr>
            <w:tcW w:w="4876" w:type="dxa"/>
          </w:tcPr>
          <w:p w14:paraId="25FC7EF1" w14:textId="77777777" w:rsidR="004B287C" w:rsidRPr="007C599D" w:rsidRDefault="00DA0994" w:rsidP="00ED63DD">
            <w:pPr>
              <w:pStyle w:val="Normal6"/>
            </w:pPr>
            <w:r w:rsidRPr="007C599D">
              <w:t>(43)</w:t>
            </w:r>
            <w:r w:rsidRPr="007C599D">
              <w:tab/>
              <w:t xml:space="preserve">Kopīgajā atgriešanas sistēmā būtu pilnībā jāizmanto digitālās sistēmas, kuras atbalsta atgriešanas, atpakaļuzņemšanas un reintegrācijas pārvaldību un kuru darbību pārvalda vai nu </w:t>
            </w:r>
            <w:r w:rsidRPr="007C599D">
              <w:t>Savienības līmenī, vai dalībvalstīs, uzsvaru liekot uz efektīvu administratīvo procedūru, sadarbību, informācijas apmaiņu un sadarbspēju.</w:t>
            </w:r>
          </w:p>
        </w:tc>
        <w:tc>
          <w:tcPr>
            <w:tcW w:w="4876" w:type="dxa"/>
          </w:tcPr>
          <w:p w14:paraId="629EAA22" w14:textId="77777777" w:rsidR="004B287C" w:rsidRPr="007C599D" w:rsidRDefault="00DA0994" w:rsidP="00ED63DD">
            <w:pPr>
              <w:pStyle w:val="Normal6"/>
              <w:rPr>
                <w:szCs w:val="24"/>
              </w:rPr>
            </w:pPr>
            <w:r w:rsidRPr="007C599D">
              <w:t>(43)</w:t>
            </w:r>
            <w:r w:rsidRPr="007C599D">
              <w:tab/>
              <w:t xml:space="preserve">Kopīgajā atgriešanas sistēmā būtu pilnībā jāizmanto digitālās sistēmas, kuras atbalsta atgriešanas, atpakaļuzņemšanas un reintegrācijas pārvaldību un kuru darbību pārvalda vai nu Savienības līmenī, vai dalībvalstīs, uzsvaru liekot uz efektīvu administratīvo procedūru, sadarbību, informācijas apmaiņu un sadarbspēju. </w:t>
            </w:r>
            <w:r w:rsidRPr="007C599D">
              <w:rPr>
                <w:b/>
                <w:i/>
              </w:rPr>
              <w:t>Šajā jautājumā būtu jāvadās pēc atgriešanas pārvaldības digitalizācijas, kas ir regulējama atsevišķā instrumentā.</w:t>
            </w:r>
          </w:p>
        </w:tc>
      </w:tr>
    </w:tbl>
    <w:p w14:paraId="0335C67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10C8A71" w14:textId="77777777" w:rsidR="004B287C" w:rsidRPr="007C599D" w:rsidRDefault="00DA0994" w:rsidP="004B287C">
      <w:r w:rsidRPr="000B4B5A">
        <w:rPr>
          <w:rStyle w:val="HideTWBExt"/>
        </w:rPr>
        <w:t>&lt;/Amend&gt;</w:t>
      </w:r>
    </w:p>
    <w:p w14:paraId="1927F383"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22</w:t>
      </w:r>
      <w:r w:rsidRPr="000B4B5A">
        <w:rPr>
          <w:rStyle w:val="HideTWBExt"/>
          <w:b w:val="0"/>
        </w:rPr>
        <w:t>&lt;/NumAm&gt;</w:t>
      </w:r>
    </w:p>
    <w:p w14:paraId="2CB5A6A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FC6579D" w14:textId="77777777" w:rsidR="004B287C" w:rsidRPr="007C599D" w:rsidRDefault="00DA0994" w:rsidP="004B287C">
      <w:pPr>
        <w:pStyle w:val="NormalBold"/>
      </w:pPr>
      <w:r w:rsidRPr="000B4B5A">
        <w:rPr>
          <w:rStyle w:val="HideTWBExt"/>
          <w:b w:val="0"/>
        </w:rPr>
        <w:t>&lt;Article&gt;</w:t>
      </w:r>
      <w:r w:rsidRPr="007C599D">
        <w:t>45.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6B1BC85" w14:textId="77777777" w:rsidTr="00ED63DD">
        <w:trPr>
          <w:jc w:val="center"/>
        </w:trPr>
        <w:tc>
          <w:tcPr>
            <w:tcW w:w="9752" w:type="dxa"/>
            <w:gridSpan w:val="2"/>
          </w:tcPr>
          <w:p w14:paraId="071BF5CF" w14:textId="77777777" w:rsidR="004B287C" w:rsidRPr="007C599D" w:rsidRDefault="004B287C" w:rsidP="00ED63DD">
            <w:pPr>
              <w:keepNext/>
            </w:pPr>
          </w:p>
        </w:tc>
      </w:tr>
      <w:tr w:rsidR="000E6990" w:rsidRPr="007C599D" w14:paraId="039FEBC3" w14:textId="77777777" w:rsidTr="00ED63DD">
        <w:trPr>
          <w:jc w:val="center"/>
        </w:trPr>
        <w:tc>
          <w:tcPr>
            <w:tcW w:w="4876" w:type="dxa"/>
          </w:tcPr>
          <w:p w14:paraId="7B9A2E9A" w14:textId="77777777" w:rsidR="004B287C" w:rsidRPr="007C599D" w:rsidRDefault="00DA0994" w:rsidP="00ED63DD">
            <w:pPr>
              <w:pStyle w:val="ColumnHeading"/>
              <w:keepNext/>
            </w:pPr>
            <w:r w:rsidRPr="007C599D">
              <w:t>Komisijas ierosinātais teksts</w:t>
            </w:r>
          </w:p>
        </w:tc>
        <w:tc>
          <w:tcPr>
            <w:tcW w:w="4876" w:type="dxa"/>
          </w:tcPr>
          <w:p w14:paraId="64FAC68D" w14:textId="77777777" w:rsidR="004B287C" w:rsidRPr="007C599D" w:rsidRDefault="00DA0994" w:rsidP="00ED63DD">
            <w:pPr>
              <w:pStyle w:val="ColumnHeading"/>
              <w:keepNext/>
            </w:pPr>
            <w:r w:rsidRPr="007C599D">
              <w:t>Grozījums</w:t>
            </w:r>
          </w:p>
        </w:tc>
      </w:tr>
      <w:tr w:rsidR="000E6990" w:rsidRPr="007C599D" w14:paraId="254C9037" w14:textId="77777777" w:rsidTr="00ED63DD">
        <w:trPr>
          <w:jc w:val="center"/>
        </w:trPr>
        <w:tc>
          <w:tcPr>
            <w:tcW w:w="4876" w:type="dxa"/>
          </w:tcPr>
          <w:p w14:paraId="292457D5" w14:textId="77777777" w:rsidR="004B287C" w:rsidRPr="007C599D" w:rsidRDefault="00DA0994" w:rsidP="00ED63DD">
            <w:pPr>
              <w:pStyle w:val="Normal6"/>
            </w:pPr>
            <w:r w:rsidRPr="007C599D">
              <w:t>(45)</w:t>
            </w:r>
            <w:r w:rsidRPr="007C599D">
              <w:tab/>
              <w:t xml:space="preserve">Ticamas un salīdzināmas statistikas vākšana un analīze par atgriešanu, atpakaļuzņemšanu un </w:t>
            </w:r>
            <w:r w:rsidRPr="007C599D">
              <w:rPr>
                <w:b/>
                <w:i/>
              </w:rPr>
              <w:t>reintegrāciju</w:t>
            </w:r>
            <w:r w:rsidRPr="007C599D">
              <w:t xml:space="preserve"> ir būtiska, lai uzraudzītu šīs regulas efektivitāti un apzinātu jomas, kurās vajadzīgi uzlabojumi, jo šāda statistika sniedz vērtīgu ieskatu par atgriešanas procedūru efektivitāti, trešo valstu sadarbību </w:t>
            </w:r>
            <w:r w:rsidRPr="007C599D">
              <w:rPr>
                <w:b/>
                <w:i/>
              </w:rPr>
              <w:t>un reintegrācijas centienu rezultātiem</w:t>
            </w:r>
            <w:r w:rsidRPr="007C599D">
              <w:t>. Būtu jānosaka kopīgi attiecīgo datu vākšanas un ziņošanas standarti un definīcijas, lai Komisija un dalībvalstis varētu novērtēt šīs regulas ietekmi un palīdzēt p</w:t>
            </w:r>
            <w:r w:rsidRPr="007C599D">
              <w:t>ieņemt uz informāciju balstītus lēmumus par turpmāko politikas attīstību.</w:t>
            </w:r>
          </w:p>
        </w:tc>
        <w:tc>
          <w:tcPr>
            <w:tcW w:w="4876" w:type="dxa"/>
          </w:tcPr>
          <w:p w14:paraId="724A3E7F" w14:textId="77777777" w:rsidR="004B287C" w:rsidRPr="007C599D" w:rsidRDefault="00DA0994" w:rsidP="00ED63DD">
            <w:pPr>
              <w:pStyle w:val="Normal6"/>
              <w:rPr>
                <w:szCs w:val="24"/>
              </w:rPr>
            </w:pPr>
            <w:r w:rsidRPr="007C599D">
              <w:t>(45)</w:t>
            </w:r>
            <w:r w:rsidRPr="007C599D">
              <w:tab/>
              <w:t xml:space="preserve">Ticamas un salīdzināmas statistikas vākšana un analīze par atgriešanu, atpakaļuzņemšanu un </w:t>
            </w:r>
            <w:r w:rsidRPr="007C599D">
              <w:rPr>
                <w:b/>
                <w:i/>
              </w:rPr>
              <w:t>Frontex palīdzību</w:t>
            </w:r>
            <w:r w:rsidRPr="007C599D">
              <w:t xml:space="preserve"> ir būtiska, lai uzraudzītu šīs regulas efektivitāti un apzinātu jomas, kurās vajadzīgi uzlabojumi, jo šāda statistika sniedz vērtīgu ieskatu par atgriešanas procedūru efektivitāti, trešo valstu sadarbību. Būtu jānosaka kopīgi attiecīgo datu vākšanas un ziņošanas standarti un definīcijas, lai Komisija un dalībvalstis varētu novērtēt šīs regulas ietekmi un palīdzēt pieņemt uz informāciju balstītus lēm</w:t>
            </w:r>
            <w:r w:rsidRPr="007C599D">
              <w:t>umus par turpmāko politikas attīstību.</w:t>
            </w:r>
          </w:p>
        </w:tc>
      </w:tr>
    </w:tbl>
    <w:p w14:paraId="05454E0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CFE173" w14:textId="77777777" w:rsidR="004B287C" w:rsidRPr="007C599D" w:rsidRDefault="00DA0994" w:rsidP="004B287C">
      <w:r w:rsidRPr="000B4B5A">
        <w:rPr>
          <w:rStyle w:val="HideTWBExt"/>
        </w:rPr>
        <w:t>&lt;/Amend&gt;</w:t>
      </w:r>
    </w:p>
    <w:p w14:paraId="1808D05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23</w:t>
      </w:r>
      <w:r w:rsidRPr="000B4B5A">
        <w:rPr>
          <w:rStyle w:val="HideTWBExt"/>
          <w:b w:val="0"/>
        </w:rPr>
        <w:t>&lt;/NumAm&gt;</w:t>
      </w:r>
    </w:p>
    <w:p w14:paraId="252E8CF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5E22836" w14:textId="77777777" w:rsidR="004B287C" w:rsidRPr="007C599D" w:rsidRDefault="00DA0994" w:rsidP="004B287C">
      <w:pPr>
        <w:pStyle w:val="NormalBold"/>
      </w:pPr>
      <w:r w:rsidRPr="000B4B5A">
        <w:rPr>
          <w:rStyle w:val="HideTWBExt"/>
          <w:b w:val="0"/>
        </w:rPr>
        <w:t>&lt;Article&gt;</w:t>
      </w:r>
      <w:r w:rsidRPr="007C599D">
        <w:t>46.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82C969E" w14:textId="77777777" w:rsidTr="00ED63DD">
        <w:trPr>
          <w:jc w:val="center"/>
        </w:trPr>
        <w:tc>
          <w:tcPr>
            <w:tcW w:w="9752" w:type="dxa"/>
            <w:gridSpan w:val="2"/>
          </w:tcPr>
          <w:p w14:paraId="502D629A" w14:textId="77777777" w:rsidR="004B287C" w:rsidRPr="007C599D" w:rsidRDefault="004B287C" w:rsidP="00ED63DD">
            <w:pPr>
              <w:keepNext/>
            </w:pPr>
          </w:p>
        </w:tc>
      </w:tr>
      <w:tr w:rsidR="000E6990" w:rsidRPr="007C599D" w14:paraId="5CD1F2AC" w14:textId="77777777" w:rsidTr="00ED63DD">
        <w:trPr>
          <w:jc w:val="center"/>
        </w:trPr>
        <w:tc>
          <w:tcPr>
            <w:tcW w:w="4876" w:type="dxa"/>
          </w:tcPr>
          <w:p w14:paraId="619B2215" w14:textId="77777777" w:rsidR="004B287C" w:rsidRPr="007C599D" w:rsidRDefault="00DA0994" w:rsidP="00ED63DD">
            <w:pPr>
              <w:pStyle w:val="ColumnHeading"/>
              <w:keepNext/>
            </w:pPr>
            <w:r w:rsidRPr="007C599D">
              <w:t>Komisijas ierosinātais teksts</w:t>
            </w:r>
          </w:p>
        </w:tc>
        <w:tc>
          <w:tcPr>
            <w:tcW w:w="4876" w:type="dxa"/>
          </w:tcPr>
          <w:p w14:paraId="1777750B" w14:textId="77777777" w:rsidR="004B287C" w:rsidRPr="007C599D" w:rsidRDefault="00DA0994" w:rsidP="00ED63DD">
            <w:pPr>
              <w:pStyle w:val="ColumnHeading"/>
              <w:keepNext/>
            </w:pPr>
            <w:r w:rsidRPr="007C599D">
              <w:t>Grozījums</w:t>
            </w:r>
          </w:p>
        </w:tc>
      </w:tr>
      <w:tr w:rsidR="000E6990" w:rsidRPr="007C599D" w14:paraId="7FF93974" w14:textId="77777777" w:rsidTr="00ED63DD">
        <w:trPr>
          <w:jc w:val="center"/>
        </w:trPr>
        <w:tc>
          <w:tcPr>
            <w:tcW w:w="4876" w:type="dxa"/>
          </w:tcPr>
          <w:p w14:paraId="7D579BDA" w14:textId="77777777" w:rsidR="004B287C" w:rsidRPr="007C599D" w:rsidRDefault="00DA0994" w:rsidP="00ED63DD">
            <w:pPr>
              <w:pStyle w:val="Normal6"/>
            </w:pPr>
            <w:r w:rsidRPr="007C599D">
              <w:rPr>
                <w:b/>
                <w:i/>
              </w:rPr>
              <w:t>(46)</w:t>
            </w:r>
            <w:r w:rsidRPr="007C599D">
              <w:rPr>
                <w:b/>
                <w:i/>
              </w:rPr>
              <w:tab/>
              <w:t xml:space="preserve">Lai nodrošinātu vienotus nosacījumus šīs regulas īstenošanai, Komisijai vajadzētu būt īstenošanas pilnvarām izveidot Eiropas atgriešanas rīkojumu un vienotu </w:t>
            </w:r>
            <w:r w:rsidRPr="007C599D">
              <w:rPr>
                <w:b/>
                <w:i/>
              </w:rPr>
              <w:t>veidlapu atpakaļuzņemšanas pieprasījumiem. Minētās pilnvaras būtu jāizmanto saskaņā ar Eiropas Parlamenta un Padomes Regulu (ES) Nr. 182/2011</w:t>
            </w:r>
            <w:r w:rsidRPr="007C599D">
              <w:rPr>
                <w:b/>
                <w:i/>
                <w:vertAlign w:val="superscript"/>
              </w:rPr>
              <w:t>18</w:t>
            </w:r>
            <w:r w:rsidRPr="007C599D">
              <w:rPr>
                <w:b/>
                <w:i/>
              </w:rPr>
              <w:t>.</w:t>
            </w:r>
          </w:p>
        </w:tc>
        <w:tc>
          <w:tcPr>
            <w:tcW w:w="4876" w:type="dxa"/>
          </w:tcPr>
          <w:p w14:paraId="25030590" w14:textId="77777777" w:rsidR="004B287C" w:rsidRPr="007C599D" w:rsidRDefault="00DA0994" w:rsidP="00ED63DD">
            <w:pPr>
              <w:pStyle w:val="Normal6"/>
              <w:rPr>
                <w:szCs w:val="24"/>
              </w:rPr>
            </w:pPr>
            <w:r w:rsidRPr="007C599D">
              <w:rPr>
                <w:b/>
                <w:i/>
              </w:rPr>
              <w:t>svītrots</w:t>
            </w:r>
          </w:p>
        </w:tc>
      </w:tr>
      <w:tr w:rsidR="000E6990" w:rsidRPr="007C599D" w14:paraId="75E4DFB1" w14:textId="77777777" w:rsidTr="00ED63DD">
        <w:trPr>
          <w:jc w:val="center"/>
        </w:trPr>
        <w:tc>
          <w:tcPr>
            <w:tcW w:w="4876" w:type="dxa"/>
          </w:tcPr>
          <w:p w14:paraId="171E16AC" w14:textId="77777777" w:rsidR="004B287C" w:rsidRPr="007C599D" w:rsidRDefault="00DA0994" w:rsidP="00ED63DD">
            <w:pPr>
              <w:pStyle w:val="Normal6"/>
            </w:pPr>
            <w:r w:rsidRPr="007C599D">
              <w:rPr>
                <w:b/>
                <w:i/>
              </w:rPr>
              <w:t>__________________</w:t>
            </w:r>
          </w:p>
        </w:tc>
        <w:tc>
          <w:tcPr>
            <w:tcW w:w="4876" w:type="dxa"/>
          </w:tcPr>
          <w:p w14:paraId="78587DF4" w14:textId="77777777" w:rsidR="004B287C" w:rsidRPr="007C599D" w:rsidRDefault="004B287C" w:rsidP="00ED63DD">
            <w:pPr>
              <w:pStyle w:val="Normal6"/>
              <w:rPr>
                <w:szCs w:val="24"/>
              </w:rPr>
            </w:pPr>
          </w:p>
        </w:tc>
      </w:tr>
      <w:tr w:rsidR="000E6990" w:rsidRPr="007C599D" w14:paraId="716539B4" w14:textId="77777777" w:rsidTr="00ED63DD">
        <w:trPr>
          <w:jc w:val="center"/>
        </w:trPr>
        <w:tc>
          <w:tcPr>
            <w:tcW w:w="4876" w:type="dxa"/>
          </w:tcPr>
          <w:p w14:paraId="6866726C" w14:textId="77777777" w:rsidR="004B287C" w:rsidRPr="007C599D" w:rsidRDefault="00DA0994" w:rsidP="00ED63DD">
            <w:pPr>
              <w:pStyle w:val="Normal6"/>
            </w:pPr>
            <w:r w:rsidRPr="007C599D">
              <w:rPr>
                <w:b/>
                <w:i/>
                <w:vertAlign w:val="superscript"/>
              </w:rPr>
              <w:t>18</w:t>
            </w:r>
            <w:r w:rsidRPr="007C599D">
              <w:t xml:space="preserve"> </w:t>
            </w:r>
            <w:r w:rsidRPr="007C599D">
              <w:rPr>
                <w:b/>
                <w:i/>
              </w:rPr>
              <w:t xml:space="preserve">Eiropas Parlamenta un Padomes Regula (ES) Nr. 182/2011 (2011. gada </w:t>
            </w:r>
            <w:r w:rsidRPr="007C599D">
              <w:rPr>
                <w:b/>
                <w:i/>
              </w:rPr>
              <w:t xml:space="preserve">16. februāris), ar ko nosaka normas un vispārīgus principus par dalībvalstu kontroles mehānismiem, kuri attiecas uz </w:t>
            </w:r>
            <w:r w:rsidRPr="007C599D">
              <w:rPr>
                <w:b/>
                <w:i/>
              </w:rPr>
              <w:lastRenderedPageBreak/>
              <w:t>Komisijas īstenošanas pilnvaru izmantošanu (OV L 55, 28.2.2011., 13. lpp., ELI: http://data.europa.eu/eli/reg/2011/182/oj).</w:t>
            </w:r>
          </w:p>
        </w:tc>
        <w:tc>
          <w:tcPr>
            <w:tcW w:w="4876" w:type="dxa"/>
          </w:tcPr>
          <w:p w14:paraId="3D409371" w14:textId="77777777" w:rsidR="004B287C" w:rsidRPr="007C599D" w:rsidRDefault="004B287C" w:rsidP="00ED63DD">
            <w:pPr>
              <w:pStyle w:val="Normal6"/>
              <w:rPr>
                <w:szCs w:val="24"/>
              </w:rPr>
            </w:pPr>
          </w:p>
        </w:tc>
      </w:tr>
    </w:tbl>
    <w:p w14:paraId="53639E8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FC6AAA4" w14:textId="77777777" w:rsidR="004B287C" w:rsidRPr="007C599D" w:rsidRDefault="00DA0994" w:rsidP="004B287C">
      <w:r w:rsidRPr="000B4B5A">
        <w:rPr>
          <w:rStyle w:val="HideTWBExt"/>
        </w:rPr>
        <w:t>&lt;/Amend&gt;</w:t>
      </w:r>
    </w:p>
    <w:p w14:paraId="738D357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24</w:t>
      </w:r>
      <w:r w:rsidRPr="000B4B5A">
        <w:rPr>
          <w:rStyle w:val="HideTWBExt"/>
          <w:b w:val="0"/>
        </w:rPr>
        <w:t>&lt;/NumAm&gt;</w:t>
      </w:r>
    </w:p>
    <w:p w14:paraId="0B49C31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7CD481B" w14:textId="77777777" w:rsidR="004B287C" w:rsidRPr="007C599D" w:rsidRDefault="00DA0994" w:rsidP="004B287C">
      <w:pPr>
        <w:pStyle w:val="NormalBold"/>
      </w:pPr>
      <w:r w:rsidRPr="000B4B5A">
        <w:rPr>
          <w:rStyle w:val="HideTWBExt"/>
          <w:b w:val="0"/>
        </w:rPr>
        <w:t>&lt;Article&gt;</w:t>
      </w:r>
      <w:r w:rsidRPr="007C599D">
        <w:t>55. apsvērums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6B6A0D4" w14:textId="77777777" w:rsidTr="00ED63DD">
        <w:trPr>
          <w:jc w:val="center"/>
        </w:trPr>
        <w:tc>
          <w:tcPr>
            <w:tcW w:w="9752" w:type="dxa"/>
            <w:gridSpan w:val="2"/>
          </w:tcPr>
          <w:p w14:paraId="095400FD" w14:textId="77777777" w:rsidR="004B287C" w:rsidRPr="007C599D" w:rsidRDefault="004B287C" w:rsidP="00ED63DD">
            <w:pPr>
              <w:keepNext/>
            </w:pPr>
          </w:p>
        </w:tc>
      </w:tr>
      <w:tr w:rsidR="000E6990" w:rsidRPr="007C599D" w14:paraId="47030FDC" w14:textId="77777777" w:rsidTr="00ED63DD">
        <w:trPr>
          <w:jc w:val="center"/>
        </w:trPr>
        <w:tc>
          <w:tcPr>
            <w:tcW w:w="4876" w:type="dxa"/>
          </w:tcPr>
          <w:p w14:paraId="5744EAB0" w14:textId="77777777" w:rsidR="004B287C" w:rsidRPr="007C599D" w:rsidRDefault="00DA0994" w:rsidP="00ED63DD">
            <w:pPr>
              <w:pStyle w:val="ColumnHeading"/>
              <w:keepNext/>
            </w:pPr>
            <w:r w:rsidRPr="007C599D">
              <w:t>Komisijas ierosinātais teksts</w:t>
            </w:r>
          </w:p>
        </w:tc>
        <w:tc>
          <w:tcPr>
            <w:tcW w:w="4876" w:type="dxa"/>
          </w:tcPr>
          <w:p w14:paraId="09EC3D94" w14:textId="77777777" w:rsidR="004B287C" w:rsidRPr="007C599D" w:rsidRDefault="00DA0994" w:rsidP="00ED63DD">
            <w:pPr>
              <w:pStyle w:val="ColumnHeading"/>
              <w:keepNext/>
            </w:pPr>
            <w:r w:rsidRPr="007C599D">
              <w:t>Grozījums</w:t>
            </w:r>
          </w:p>
        </w:tc>
      </w:tr>
      <w:tr w:rsidR="000E6990" w:rsidRPr="007C599D" w14:paraId="69B25E04" w14:textId="77777777" w:rsidTr="00ED63DD">
        <w:trPr>
          <w:jc w:val="center"/>
        </w:trPr>
        <w:tc>
          <w:tcPr>
            <w:tcW w:w="4876" w:type="dxa"/>
          </w:tcPr>
          <w:p w14:paraId="5B84547F" w14:textId="77777777" w:rsidR="004B287C" w:rsidRPr="007C599D" w:rsidRDefault="00DA0994" w:rsidP="00ED63DD">
            <w:pPr>
              <w:pStyle w:val="Normal6"/>
            </w:pPr>
            <w:r w:rsidRPr="007C599D">
              <w:t>(55)</w:t>
            </w:r>
            <w:r w:rsidRPr="007C599D">
              <w:tab/>
            </w:r>
            <w:r w:rsidRPr="007C599D">
              <w:t xml:space="preserve">Saskaņā ar Regulas (ES) 2018/1725 42. panta 2. punktu ir notikusi apspriešanās ar Eiropas Datu aizsardzības uzraudzītāju, kas </w:t>
            </w:r>
            <w:r w:rsidRPr="007C599D">
              <w:rPr>
                <w:b/>
                <w:i/>
              </w:rPr>
              <w:t>[datums]</w:t>
            </w:r>
            <w:r w:rsidRPr="007C599D">
              <w:t xml:space="preserve"> sniedza atzinumu,</w:t>
            </w:r>
          </w:p>
        </w:tc>
        <w:tc>
          <w:tcPr>
            <w:tcW w:w="4876" w:type="dxa"/>
          </w:tcPr>
          <w:p w14:paraId="7EAA635A" w14:textId="77777777" w:rsidR="004B287C" w:rsidRPr="007C599D" w:rsidRDefault="00DA0994" w:rsidP="00ED63DD">
            <w:pPr>
              <w:pStyle w:val="Normal6"/>
              <w:rPr>
                <w:szCs w:val="24"/>
              </w:rPr>
            </w:pPr>
            <w:r w:rsidRPr="007C599D">
              <w:t>(55)</w:t>
            </w:r>
            <w:r w:rsidRPr="007C599D">
              <w:tab/>
              <w:t xml:space="preserve">Saskaņā ar Regulas (ES) 2018/1725 42. panta 2. punktu ir notikusi apspriešanās ar Eiropas Datu aizsardzības uzraudzītāju, kas sniedza atzinumu </w:t>
            </w:r>
            <w:r w:rsidRPr="007C599D">
              <w:rPr>
                <w:b/>
                <w:i/>
              </w:rPr>
              <w:t>2025. gada 23. maijā</w:t>
            </w:r>
            <w:r w:rsidRPr="007C599D">
              <w:t>,</w:t>
            </w:r>
          </w:p>
        </w:tc>
      </w:tr>
    </w:tbl>
    <w:p w14:paraId="7ACDB61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0CE7242" w14:textId="77777777" w:rsidR="004B287C" w:rsidRPr="007C599D" w:rsidRDefault="00DA0994" w:rsidP="004B287C">
      <w:r w:rsidRPr="000B4B5A">
        <w:rPr>
          <w:rStyle w:val="HideTWBExt"/>
        </w:rPr>
        <w:t>&lt;/Amend&gt;</w:t>
      </w:r>
    </w:p>
    <w:p w14:paraId="4B021DE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25</w:t>
      </w:r>
      <w:r w:rsidRPr="000B4B5A">
        <w:rPr>
          <w:rStyle w:val="HideTWBExt"/>
          <w:b w:val="0"/>
        </w:rPr>
        <w:t>&lt;/NumAm&gt;</w:t>
      </w:r>
    </w:p>
    <w:p w14:paraId="2B42DFA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F8B8368" w14:textId="77777777" w:rsidR="004B287C" w:rsidRPr="007C599D" w:rsidRDefault="00DA0994" w:rsidP="004B287C">
      <w:pPr>
        <w:pStyle w:val="NormalBold"/>
      </w:pPr>
      <w:r w:rsidRPr="000B4B5A">
        <w:rPr>
          <w:rStyle w:val="HideTWBExt"/>
          <w:b w:val="0"/>
        </w:rPr>
        <w:t>&lt;Article&gt;</w:t>
      </w:r>
      <w:r w:rsidRPr="007C599D">
        <w:t>2.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ACCDA9E" w14:textId="77777777" w:rsidTr="00ED63DD">
        <w:trPr>
          <w:jc w:val="center"/>
        </w:trPr>
        <w:tc>
          <w:tcPr>
            <w:tcW w:w="9752" w:type="dxa"/>
            <w:gridSpan w:val="2"/>
          </w:tcPr>
          <w:p w14:paraId="663CEFEA" w14:textId="77777777" w:rsidR="004B287C" w:rsidRPr="007C599D" w:rsidRDefault="004B287C" w:rsidP="00ED63DD">
            <w:pPr>
              <w:keepNext/>
            </w:pPr>
          </w:p>
        </w:tc>
      </w:tr>
      <w:tr w:rsidR="000E6990" w:rsidRPr="007C599D" w14:paraId="58D1C6B3" w14:textId="77777777" w:rsidTr="00ED63DD">
        <w:trPr>
          <w:jc w:val="center"/>
        </w:trPr>
        <w:tc>
          <w:tcPr>
            <w:tcW w:w="4876" w:type="dxa"/>
          </w:tcPr>
          <w:p w14:paraId="2FEBCDD8"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444A745" w14:textId="77777777" w:rsidR="004B287C" w:rsidRPr="007C599D" w:rsidRDefault="00DA0994" w:rsidP="00ED63DD">
            <w:pPr>
              <w:pStyle w:val="ColumnHeading"/>
              <w:keepNext/>
            </w:pPr>
            <w:r w:rsidRPr="007C599D">
              <w:t>Grozījums</w:t>
            </w:r>
          </w:p>
        </w:tc>
      </w:tr>
      <w:tr w:rsidR="000E6990" w:rsidRPr="007C599D" w14:paraId="00EF1DC1" w14:textId="77777777" w:rsidTr="00ED63DD">
        <w:trPr>
          <w:jc w:val="center"/>
        </w:trPr>
        <w:tc>
          <w:tcPr>
            <w:tcW w:w="4876" w:type="dxa"/>
          </w:tcPr>
          <w:p w14:paraId="02C0A98E" w14:textId="77777777" w:rsidR="004B287C" w:rsidRPr="007C599D" w:rsidRDefault="00DA0994" w:rsidP="00ED63DD">
            <w:pPr>
              <w:pStyle w:val="Normal6"/>
            </w:pPr>
            <w:r w:rsidRPr="007C599D">
              <w:t>1.</w:t>
            </w:r>
            <w:r w:rsidRPr="007C599D">
              <w:tab/>
              <w:t>Šī regula attiecas uz trešo valstu valstspiederīgajiem, kuri nelikumīgi uzturas dalībvalstu teritorijā.</w:t>
            </w:r>
          </w:p>
        </w:tc>
        <w:tc>
          <w:tcPr>
            <w:tcW w:w="4876" w:type="dxa"/>
          </w:tcPr>
          <w:p w14:paraId="34356EF9" w14:textId="77777777" w:rsidR="004B287C" w:rsidRPr="007C599D" w:rsidRDefault="00DA0994" w:rsidP="00ED63DD">
            <w:pPr>
              <w:pStyle w:val="Normal6"/>
              <w:rPr>
                <w:szCs w:val="24"/>
              </w:rPr>
            </w:pPr>
            <w:r w:rsidRPr="007C599D">
              <w:t>1.</w:t>
            </w:r>
            <w:r w:rsidRPr="007C599D">
              <w:tab/>
              <w:t xml:space="preserve">Šī regula attiecas uz trešo valstu valstspiederīgajiem, kuri nelikumīgi uzturas dalībvalstu teritorijā </w:t>
            </w:r>
            <w:r w:rsidRPr="007C599D">
              <w:rPr>
                <w:b/>
                <w:i/>
              </w:rPr>
              <w:t>vai iepriekš ir uzturējušies dalībvalstu teritorijā</w:t>
            </w:r>
            <w:r w:rsidRPr="007C599D">
              <w:t>.</w:t>
            </w:r>
          </w:p>
        </w:tc>
      </w:tr>
    </w:tbl>
    <w:p w14:paraId="705530A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F396C91" w14:textId="77777777" w:rsidR="004B287C" w:rsidRPr="007C599D" w:rsidRDefault="00DA0994" w:rsidP="004B287C">
      <w:r w:rsidRPr="000B4B5A">
        <w:rPr>
          <w:rStyle w:val="HideTWBExt"/>
        </w:rPr>
        <w:t>&lt;/Amend&gt;</w:t>
      </w:r>
    </w:p>
    <w:p w14:paraId="29069E2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26</w:t>
      </w:r>
      <w:r w:rsidRPr="000B4B5A">
        <w:rPr>
          <w:rStyle w:val="HideTWBExt"/>
          <w:b w:val="0"/>
        </w:rPr>
        <w:t>&lt;/NumAm&gt;</w:t>
      </w:r>
    </w:p>
    <w:p w14:paraId="7DEE808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1C5C1FD" w14:textId="77777777" w:rsidR="004B287C" w:rsidRPr="007C599D" w:rsidRDefault="00DA0994" w:rsidP="004B287C">
      <w:pPr>
        <w:pStyle w:val="NormalBold"/>
      </w:pPr>
      <w:r w:rsidRPr="000B4B5A">
        <w:rPr>
          <w:rStyle w:val="HideTWBExt"/>
          <w:b w:val="0"/>
        </w:rPr>
        <w:t>&lt;Article&gt;</w:t>
      </w:r>
      <w:r w:rsidRPr="007C599D">
        <w:t>4. pants – 1. daļa – 3.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9172E5F" w14:textId="77777777" w:rsidTr="00ED63DD">
        <w:trPr>
          <w:jc w:val="center"/>
        </w:trPr>
        <w:tc>
          <w:tcPr>
            <w:tcW w:w="9752" w:type="dxa"/>
            <w:gridSpan w:val="2"/>
          </w:tcPr>
          <w:p w14:paraId="5AAFE5FE" w14:textId="77777777" w:rsidR="004B287C" w:rsidRPr="007C599D" w:rsidRDefault="004B287C" w:rsidP="00ED63DD">
            <w:pPr>
              <w:keepNext/>
            </w:pPr>
          </w:p>
        </w:tc>
      </w:tr>
      <w:tr w:rsidR="000E6990" w:rsidRPr="007C599D" w14:paraId="3552EF6E" w14:textId="77777777" w:rsidTr="00ED63DD">
        <w:trPr>
          <w:jc w:val="center"/>
        </w:trPr>
        <w:tc>
          <w:tcPr>
            <w:tcW w:w="4876" w:type="dxa"/>
          </w:tcPr>
          <w:p w14:paraId="795AB7F8"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28508D8C" w14:textId="77777777" w:rsidR="004B287C" w:rsidRPr="007C599D" w:rsidRDefault="00DA0994" w:rsidP="00ED63DD">
            <w:pPr>
              <w:pStyle w:val="ColumnHeading"/>
              <w:keepNext/>
            </w:pPr>
            <w:r w:rsidRPr="007C599D">
              <w:t>Grozījums</w:t>
            </w:r>
          </w:p>
        </w:tc>
      </w:tr>
      <w:tr w:rsidR="000E6990" w:rsidRPr="007C599D" w14:paraId="3D9AC62E" w14:textId="77777777" w:rsidTr="00ED63DD">
        <w:trPr>
          <w:jc w:val="center"/>
        </w:trPr>
        <w:tc>
          <w:tcPr>
            <w:tcW w:w="4876" w:type="dxa"/>
          </w:tcPr>
          <w:p w14:paraId="49B811F2" w14:textId="77777777" w:rsidR="004B287C" w:rsidRPr="007C599D" w:rsidRDefault="00DA0994" w:rsidP="00ED63DD">
            <w:pPr>
              <w:pStyle w:val="Normal6"/>
            </w:pPr>
            <w:r w:rsidRPr="007C599D">
              <w:t>(3)</w:t>
            </w:r>
            <w:r w:rsidRPr="007C599D">
              <w:tab/>
              <w:t xml:space="preserve">“atgriešanās valsts” ir viena no </w:t>
            </w:r>
            <w:r w:rsidRPr="007C599D">
              <w:lastRenderedPageBreak/>
              <w:t>šādām valstīm:</w:t>
            </w:r>
          </w:p>
        </w:tc>
        <w:tc>
          <w:tcPr>
            <w:tcW w:w="4876" w:type="dxa"/>
          </w:tcPr>
          <w:p w14:paraId="35955997" w14:textId="77777777" w:rsidR="004B287C" w:rsidRPr="007C599D" w:rsidRDefault="00DA0994" w:rsidP="00ED63DD">
            <w:pPr>
              <w:pStyle w:val="Normal6"/>
              <w:rPr>
                <w:szCs w:val="24"/>
              </w:rPr>
            </w:pPr>
            <w:r w:rsidRPr="007C599D">
              <w:lastRenderedPageBreak/>
              <w:t>(3)</w:t>
            </w:r>
            <w:r w:rsidRPr="007C599D">
              <w:tab/>
              <w:t xml:space="preserve">"atgriešanās valsts" ir viena no </w:t>
            </w:r>
            <w:r w:rsidRPr="007C599D">
              <w:lastRenderedPageBreak/>
              <w:t xml:space="preserve">šādām valstīm </w:t>
            </w:r>
            <w:r w:rsidRPr="007C599D">
              <w:rPr>
                <w:b/>
                <w:i/>
              </w:rPr>
              <w:t>šādā prioritārajā secībā</w:t>
            </w:r>
            <w:r w:rsidRPr="007C599D">
              <w:t>:</w:t>
            </w:r>
          </w:p>
        </w:tc>
      </w:tr>
    </w:tbl>
    <w:p w14:paraId="75B1A1C2"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A978185" w14:textId="77777777" w:rsidR="004B287C" w:rsidRPr="007C599D" w:rsidRDefault="00DA0994" w:rsidP="004B287C">
      <w:r w:rsidRPr="000B4B5A">
        <w:rPr>
          <w:rStyle w:val="HideTWBExt"/>
        </w:rPr>
        <w:t>&lt;/Amend&gt;</w:t>
      </w:r>
    </w:p>
    <w:p w14:paraId="6150907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27</w:t>
      </w:r>
      <w:r w:rsidRPr="000B4B5A">
        <w:rPr>
          <w:rStyle w:val="HideTWBExt"/>
          <w:b w:val="0"/>
        </w:rPr>
        <w:t>&lt;/NumAm&gt;</w:t>
      </w:r>
    </w:p>
    <w:p w14:paraId="6AC364E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5029775" w14:textId="77777777" w:rsidR="004B287C" w:rsidRPr="007C599D" w:rsidRDefault="00DA0994" w:rsidP="004B287C">
      <w:pPr>
        <w:pStyle w:val="NormalBold"/>
      </w:pPr>
      <w:r w:rsidRPr="000B4B5A">
        <w:rPr>
          <w:rStyle w:val="HideTWBExt"/>
          <w:b w:val="0"/>
        </w:rPr>
        <w:t>&lt;Article&gt;</w:t>
      </w:r>
      <w:r w:rsidRPr="007C599D">
        <w:t>4. pants – 1. daļa – 3. punkts – ca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9360A83" w14:textId="77777777" w:rsidTr="00ED63DD">
        <w:trPr>
          <w:jc w:val="center"/>
        </w:trPr>
        <w:tc>
          <w:tcPr>
            <w:tcW w:w="9752" w:type="dxa"/>
            <w:gridSpan w:val="2"/>
          </w:tcPr>
          <w:p w14:paraId="2F793D6B" w14:textId="77777777" w:rsidR="004B287C" w:rsidRPr="007C599D" w:rsidRDefault="004B287C" w:rsidP="00ED63DD">
            <w:pPr>
              <w:keepNext/>
            </w:pPr>
          </w:p>
        </w:tc>
      </w:tr>
      <w:tr w:rsidR="000E6990" w:rsidRPr="007C599D" w14:paraId="479EA2E9" w14:textId="77777777" w:rsidTr="00ED63DD">
        <w:trPr>
          <w:jc w:val="center"/>
        </w:trPr>
        <w:tc>
          <w:tcPr>
            <w:tcW w:w="4876" w:type="dxa"/>
          </w:tcPr>
          <w:p w14:paraId="093E18DD" w14:textId="77777777" w:rsidR="004B287C" w:rsidRPr="007C599D" w:rsidRDefault="00DA0994" w:rsidP="00ED63DD">
            <w:pPr>
              <w:pStyle w:val="ColumnHeading"/>
              <w:keepNext/>
            </w:pPr>
            <w:r w:rsidRPr="007C599D">
              <w:t>Komisijas ierosinātais teksts</w:t>
            </w:r>
          </w:p>
        </w:tc>
        <w:tc>
          <w:tcPr>
            <w:tcW w:w="4876" w:type="dxa"/>
          </w:tcPr>
          <w:p w14:paraId="2E4C7E86" w14:textId="77777777" w:rsidR="004B287C" w:rsidRPr="007C599D" w:rsidRDefault="00DA0994" w:rsidP="00ED63DD">
            <w:pPr>
              <w:pStyle w:val="ColumnHeading"/>
              <w:keepNext/>
            </w:pPr>
            <w:r w:rsidRPr="007C599D">
              <w:t>Grozījums</w:t>
            </w:r>
          </w:p>
        </w:tc>
      </w:tr>
      <w:tr w:rsidR="000E6990" w:rsidRPr="007C599D" w14:paraId="37E00A8C" w14:textId="77777777" w:rsidTr="00ED63DD">
        <w:trPr>
          <w:jc w:val="center"/>
        </w:trPr>
        <w:tc>
          <w:tcPr>
            <w:tcW w:w="4876" w:type="dxa"/>
          </w:tcPr>
          <w:p w14:paraId="2BDCA262" w14:textId="77777777" w:rsidR="004B287C" w:rsidRPr="007C599D" w:rsidRDefault="004B287C" w:rsidP="00ED63DD">
            <w:pPr>
              <w:pStyle w:val="Normal6"/>
            </w:pPr>
          </w:p>
        </w:tc>
        <w:tc>
          <w:tcPr>
            <w:tcW w:w="4876" w:type="dxa"/>
          </w:tcPr>
          <w:p w14:paraId="4A4E45FE" w14:textId="77777777" w:rsidR="004B287C" w:rsidRPr="007C599D" w:rsidRDefault="00DA0994" w:rsidP="00ED63DD">
            <w:pPr>
              <w:pStyle w:val="Normal6"/>
              <w:rPr>
                <w:szCs w:val="24"/>
              </w:rPr>
            </w:pPr>
            <w:r w:rsidRPr="007C599D">
              <w:rPr>
                <w:b/>
                <w:i/>
              </w:rPr>
              <w:t>ca)</w:t>
            </w:r>
            <w:r w:rsidRPr="007C599D">
              <w:rPr>
                <w:b/>
                <w:i/>
              </w:rPr>
              <w:tab/>
              <w:t>cita trešā valsts, kurā attiecīgais trešās valsts valstspiederīgais brīvprātīgi nolemj atgriezties un kurā viņu uzņems;</w:t>
            </w:r>
          </w:p>
        </w:tc>
      </w:tr>
    </w:tbl>
    <w:p w14:paraId="29017E9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961551F"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660B54EF" w14:textId="77777777" w:rsidR="004B287C" w:rsidRPr="007C599D" w:rsidRDefault="00DA0994" w:rsidP="004B287C">
      <w:pPr>
        <w:pStyle w:val="Normal12Italic"/>
        <w:rPr>
          <w:noProof w:val="0"/>
        </w:rPr>
      </w:pPr>
      <w:r w:rsidRPr="007C599D">
        <w:t>Teksts tieši pārņemts no pašreizējās Atgriešanas direktīvas 2008/115 3. panta 3. punkta trešā ievilkuma.</w:t>
      </w:r>
    </w:p>
    <w:p w14:paraId="5BC64A63" w14:textId="77777777" w:rsidR="004B287C" w:rsidRPr="007C599D" w:rsidRDefault="00DA0994" w:rsidP="004B287C">
      <w:r w:rsidRPr="000B4B5A">
        <w:rPr>
          <w:rStyle w:val="HideTWBExt"/>
        </w:rPr>
        <w:t>&lt;/Amend&gt;</w:t>
      </w:r>
    </w:p>
    <w:p w14:paraId="6120919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28</w:t>
      </w:r>
      <w:r w:rsidRPr="000B4B5A">
        <w:rPr>
          <w:rStyle w:val="HideTWBExt"/>
          <w:b w:val="0"/>
        </w:rPr>
        <w:t>&lt;/NumAm&gt;</w:t>
      </w:r>
    </w:p>
    <w:p w14:paraId="397DBDE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7EADFF2" w14:textId="77777777" w:rsidR="004B287C" w:rsidRPr="007C599D" w:rsidRDefault="00DA0994" w:rsidP="004B287C">
      <w:pPr>
        <w:pStyle w:val="NormalBold"/>
      </w:pPr>
      <w:r w:rsidRPr="000B4B5A">
        <w:rPr>
          <w:rStyle w:val="HideTWBExt"/>
          <w:b w:val="0"/>
        </w:rPr>
        <w:t>&lt;Article&gt;</w:t>
      </w:r>
      <w:r w:rsidRPr="007C599D">
        <w:t>4. pants – 1. daļa – 3. punkts – d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372B3C5" w14:textId="77777777" w:rsidTr="00ED63DD">
        <w:trPr>
          <w:jc w:val="center"/>
        </w:trPr>
        <w:tc>
          <w:tcPr>
            <w:tcW w:w="9752" w:type="dxa"/>
            <w:gridSpan w:val="2"/>
          </w:tcPr>
          <w:p w14:paraId="789E1403" w14:textId="77777777" w:rsidR="004B287C" w:rsidRPr="007C599D" w:rsidRDefault="004B287C" w:rsidP="00ED63DD">
            <w:pPr>
              <w:keepNext/>
            </w:pPr>
          </w:p>
        </w:tc>
      </w:tr>
      <w:tr w:rsidR="000E6990" w:rsidRPr="007C599D" w14:paraId="626BAE88" w14:textId="77777777" w:rsidTr="00ED63DD">
        <w:trPr>
          <w:jc w:val="center"/>
        </w:trPr>
        <w:tc>
          <w:tcPr>
            <w:tcW w:w="4876" w:type="dxa"/>
          </w:tcPr>
          <w:p w14:paraId="42676FFF" w14:textId="77777777" w:rsidR="004B287C" w:rsidRPr="007C599D" w:rsidRDefault="00DA0994" w:rsidP="00ED63DD">
            <w:pPr>
              <w:pStyle w:val="ColumnHeading"/>
              <w:keepNext/>
            </w:pPr>
            <w:r w:rsidRPr="007C599D">
              <w:t>Komisijas ierosinātais teksts</w:t>
            </w:r>
          </w:p>
        </w:tc>
        <w:tc>
          <w:tcPr>
            <w:tcW w:w="4876" w:type="dxa"/>
          </w:tcPr>
          <w:p w14:paraId="154064E7" w14:textId="77777777" w:rsidR="004B287C" w:rsidRPr="007C599D" w:rsidRDefault="00DA0994" w:rsidP="00ED63DD">
            <w:pPr>
              <w:pStyle w:val="ColumnHeading"/>
              <w:keepNext/>
            </w:pPr>
            <w:r w:rsidRPr="007C599D">
              <w:t>Grozījums</w:t>
            </w:r>
          </w:p>
        </w:tc>
      </w:tr>
      <w:tr w:rsidR="000E6990" w:rsidRPr="007C599D" w14:paraId="7C1B974F" w14:textId="77777777" w:rsidTr="00ED63DD">
        <w:trPr>
          <w:jc w:val="center"/>
        </w:trPr>
        <w:tc>
          <w:tcPr>
            <w:tcW w:w="4876" w:type="dxa"/>
          </w:tcPr>
          <w:p w14:paraId="58139596" w14:textId="77777777" w:rsidR="004B287C" w:rsidRPr="007C599D" w:rsidRDefault="00DA0994" w:rsidP="00ED63DD">
            <w:pPr>
              <w:pStyle w:val="Normal6"/>
            </w:pPr>
            <w:r w:rsidRPr="007C599D">
              <w:t>d)</w:t>
            </w:r>
            <w:r w:rsidRPr="007C599D">
              <w:tab/>
              <w:t>trešā valsts, kura nav a)</w:t>
            </w:r>
            <w:r w:rsidRPr="007C599D">
              <w:rPr>
                <w:b/>
                <w:i/>
              </w:rPr>
              <w:t>,</w:t>
            </w:r>
            <w:r w:rsidRPr="007C599D">
              <w:t xml:space="preserve"> b)</w:t>
            </w:r>
            <w:r w:rsidRPr="007C599D">
              <w:rPr>
                <w:b/>
                <w:i/>
              </w:rPr>
              <w:t>, g)</w:t>
            </w:r>
            <w:r w:rsidRPr="007C599D">
              <w:t> apakšpunktā minētā valsts un kurā trešās valsts valstspiederīgajam ir tiesības ieceļot un uzturēties;</w:t>
            </w:r>
          </w:p>
        </w:tc>
        <w:tc>
          <w:tcPr>
            <w:tcW w:w="4876" w:type="dxa"/>
          </w:tcPr>
          <w:p w14:paraId="025E70D7" w14:textId="77777777" w:rsidR="004B287C" w:rsidRPr="007C599D" w:rsidRDefault="00DA0994" w:rsidP="00ED63DD">
            <w:pPr>
              <w:pStyle w:val="Normal6"/>
              <w:rPr>
                <w:szCs w:val="24"/>
              </w:rPr>
            </w:pPr>
            <w:r w:rsidRPr="007C599D">
              <w:t>d)</w:t>
            </w:r>
            <w:r w:rsidRPr="007C599D">
              <w:tab/>
              <w:t xml:space="preserve">trešā valsts, kura nav a) </w:t>
            </w:r>
            <w:r w:rsidRPr="007C599D">
              <w:rPr>
                <w:b/>
                <w:i/>
              </w:rPr>
              <w:t>un</w:t>
            </w:r>
            <w:r w:rsidRPr="007C599D">
              <w:t xml:space="preserve"> b) apakšpunktā minētā valsts un kurā trešās valsts valstspiederīgajam ir tiesības ieceļot un uzturēties;</w:t>
            </w:r>
          </w:p>
        </w:tc>
      </w:tr>
    </w:tbl>
    <w:p w14:paraId="49889C2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8DC391A" w14:textId="77777777" w:rsidR="004B287C" w:rsidRPr="007C599D" w:rsidRDefault="00DA0994" w:rsidP="004B287C">
      <w:r w:rsidRPr="000B4B5A">
        <w:rPr>
          <w:rStyle w:val="HideTWBExt"/>
        </w:rPr>
        <w:t>&lt;/Amend&gt;</w:t>
      </w:r>
    </w:p>
    <w:p w14:paraId="53874A4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29</w:t>
      </w:r>
      <w:r w:rsidRPr="000B4B5A">
        <w:rPr>
          <w:rStyle w:val="HideTWBExt"/>
          <w:b w:val="0"/>
        </w:rPr>
        <w:t>&lt;/NumAm&gt;</w:t>
      </w:r>
    </w:p>
    <w:p w14:paraId="08384EB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331B287" w14:textId="77777777" w:rsidR="004B287C" w:rsidRPr="007C599D" w:rsidRDefault="00DA0994" w:rsidP="004B287C">
      <w:pPr>
        <w:pStyle w:val="NormalBold"/>
      </w:pPr>
      <w:r w:rsidRPr="000B4B5A">
        <w:rPr>
          <w:rStyle w:val="HideTWBExt"/>
          <w:b w:val="0"/>
        </w:rPr>
        <w:t>&lt;Article&gt;</w:t>
      </w:r>
      <w:r w:rsidRPr="007C599D">
        <w:t>4. pants – 1. daļa – 3. punkts – e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0DBA75D" w14:textId="77777777" w:rsidTr="00ED63DD">
        <w:trPr>
          <w:jc w:val="center"/>
        </w:trPr>
        <w:tc>
          <w:tcPr>
            <w:tcW w:w="9752" w:type="dxa"/>
            <w:gridSpan w:val="2"/>
          </w:tcPr>
          <w:p w14:paraId="549AC746" w14:textId="77777777" w:rsidR="004B287C" w:rsidRPr="007C599D" w:rsidRDefault="004B287C" w:rsidP="00ED63DD">
            <w:pPr>
              <w:keepNext/>
            </w:pPr>
          </w:p>
        </w:tc>
      </w:tr>
      <w:tr w:rsidR="000E6990" w:rsidRPr="007C599D" w14:paraId="5C619CBC" w14:textId="77777777" w:rsidTr="00ED63DD">
        <w:trPr>
          <w:jc w:val="center"/>
        </w:trPr>
        <w:tc>
          <w:tcPr>
            <w:tcW w:w="4876" w:type="dxa"/>
          </w:tcPr>
          <w:p w14:paraId="15B079F2" w14:textId="77777777" w:rsidR="004B287C" w:rsidRPr="007C599D" w:rsidRDefault="00DA0994" w:rsidP="00ED63DD">
            <w:pPr>
              <w:pStyle w:val="ColumnHeading"/>
              <w:keepNext/>
            </w:pPr>
            <w:r w:rsidRPr="007C599D">
              <w:t>Komisijas ierosinātais teksts</w:t>
            </w:r>
          </w:p>
        </w:tc>
        <w:tc>
          <w:tcPr>
            <w:tcW w:w="4876" w:type="dxa"/>
          </w:tcPr>
          <w:p w14:paraId="2E43069E" w14:textId="77777777" w:rsidR="004B287C" w:rsidRPr="007C599D" w:rsidRDefault="00DA0994" w:rsidP="00ED63DD">
            <w:pPr>
              <w:pStyle w:val="ColumnHeading"/>
              <w:keepNext/>
            </w:pPr>
            <w:r w:rsidRPr="007C599D">
              <w:t>Grozījums</w:t>
            </w:r>
          </w:p>
        </w:tc>
      </w:tr>
      <w:tr w:rsidR="000E6990" w:rsidRPr="007C599D" w14:paraId="0079FB7E" w14:textId="77777777" w:rsidTr="00ED63DD">
        <w:trPr>
          <w:jc w:val="center"/>
        </w:trPr>
        <w:tc>
          <w:tcPr>
            <w:tcW w:w="4876" w:type="dxa"/>
          </w:tcPr>
          <w:p w14:paraId="27C6C120" w14:textId="77777777" w:rsidR="004B287C" w:rsidRPr="007C599D" w:rsidRDefault="00DA0994" w:rsidP="00ED63DD">
            <w:pPr>
              <w:pStyle w:val="Normal6"/>
            </w:pPr>
            <w:r w:rsidRPr="007C599D">
              <w:rPr>
                <w:b/>
                <w:i/>
              </w:rPr>
              <w:t>e)</w:t>
            </w:r>
            <w:r w:rsidRPr="007C599D">
              <w:rPr>
                <w:b/>
                <w:i/>
              </w:rPr>
              <w:tab/>
              <w:t xml:space="preserve">droša trešā valsts, saistībā ar kuru saskaņā ar Regulas (ES) 2024/1348 </w:t>
            </w:r>
            <w:r w:rsidRPr="007C599D">
              <w:rPr>
                <w:b/>
                <w:i/>
              </w:rPr>
              <w:lastRenderedPageBreak/>
              <w:t>59. panta 8. punktu trešās valsts valstspiederīgā starptautiskās aizsardzības pieteikums ir noraidīts kā nepieņemams;</w:t>
            </w:r>
          </w:p>
        </w:tc>
        <w:tc>
          <w:tcPr>
            <w:tcW w:w="4876" w:type="dxa"/>
          </w:tcPr>
          <w:p w14:paraId="0EEBA086" w14:textId="77777777" w:rsidR="004B287C" w:rsidRPr="007C599D" w:rsidRDefault="00DA0994" w:rsidP="00ED63DD">
            <w:pPr>
              <w:pStyle w:val="Normal6"/>
              <w:rPr>
                <w:szCs w:val="24"/>
              </w:rPr>
            </w:pPr>
            <w:r w:rsidRPr="007C599D">
              <w:rPr>
                <w:b/>
                <w:i/>
              </w:rPr>
              <w:lastRenderedPageBreak/>
              <w:t>svītrots</w:t>
            </w:r>
          </w:p>
        </w:tc>
      </w:tr>
    </w:tbl>
    <w:p w14:paraId="62B1B6D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6C01412" w14:textId="77777777" w:rsidR="004B287C" w:rsidRPr="007C599D" w:rsidRDefault="00DA0994" w:rsidP="004B287C">
      <w:r w:rsidRPr="000B4B5A">
        <w:rPr>
          <w:rStyle w:val="HideTWBExt"/>
        </w:rPr>
        <w:t>&lt;/Amend&gt;</w:t>
      </w:r>
    </w:p>
    <w:p w14:paraId="21CEE42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30</w:t>
      </w:r>
      <w:r w:rsidRPr="000B4B5A">
        <w:rPr>
          <w:rStyle w:val="HideTWBExt"/>
          <w:b w:val="0"/>
        </w:rPr>
        <w:t>&lt;/NumAm&gt;</w:t>
      </w:r>
    </w:p>
    <w:p w14:paraId="1913C8C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709F92C" w14:textId="77777777" w:rsidR="004B287C" w:rsidRPr="007C599D" w:rsidRDefault="00DA0994" w:rsidP="004B287C">
      <w:pPr>
        <w:pStyle w:val="NormalBold"/>
      </w:pPr>
      <w:r w:rsidRPr="000B4B5A">
        <w:rPr>
          <w:rStyle w:val="HideTWBExt"/>
          <w:b w:val="0"/>
        </w:rPr>
        <w:t>&lt;Article&gt;</w:t>
      </w:r>
      <w:r w:rsidRPr="007C599D">
        <w:t>4. pants – 1. daļa – 3. punkts – fa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A818E4F" w14:textId="77777777" w:rsidTr="00ED63DD">
        <w:trPr>
          <w:jc w:val="center"/>
        </w:trPr>
        <w:tc>
          <w:tcPr>
            <w:tcW w:w="9752" w:type="dxa"/>
            <w:gridSpan w:val="2"/>
          </w:tcPr>
          <w:p w14:paraId="44A8CB06" w14:textId="77777777" w:rsidR="004B287C" w:rsidRPr="007C599D" w:rsidRDefault="004B287C" w:rsidP="00ED63DD">
            <w:pPr>
              <w:keepNext/>
            </w:pPr>
          </w:p>
        </w:tc>
      </w:tr>
      <w:tr w:rsidR="000E6990" w:rsidRPr="007C599D" w14:paraId="13DF8824" w14:textId="77777777" w:rsidTr="00ED63DD">
        <w:trPr>
          <w:jc w:val="center"/>
        </w:trPr>
        <w:tc>
          <w:tcPr>
            <w:tcW w:w="4876" w:type="dxa"/>
          </w:tcPr>
          <w:p w14:paraId="773D1A1A" w14:textId="77777777" w:rsidR="004B287C" w:rsidRPr="007C599D" w:rsidRDefault="00DA0994" w:rsidP="00ED63DD">
            <w:pPr>
              <w:pStyle w:val="ColumnHeading"/>
              <w:keepNext/>
            </w:pPr>
            <w:r w:rsidRPr="007C599D">
              <w:t>Komisijas ierosinātais teksts</w:t>
            </w:r>
          </w:p>
        </w:tc>
        <w:tc>
          <w:tcPr>
            <w:tcW w:w="4876" w:type="dxa"/>
          </w:tcPr>
          <w:p w14:paraId="7E1F5A7E" w14:textId="77777777" w:rsidR="004B287C" w:rsidRPr="007C599D" w:rsidRDefault="00DA0994" w:rsidP="00ED63DD">
            <w:pPr>
              <w:pStyle w:val="ColumnHeading"/>
              <w:keepNext/>
            </w:pPr>
            <w:r w:rsidRPr="007C599D">
              <w:t>Grozījums</w:t>
            </w:r>
          </w:p>
        </w:tc>
      </w:tr>
      <w:tr w:rsidR="000E6990" w:rsidRPr="007C599D" w14:paraId="79615956" w14:textId="77777777" w:rsidTr="00ED63DD">
        <w:trPr>
          <w:jc w:val="center"/>
        </w:trPr>
        <w:tc>
          <w:tcPr>
            <w:tcW w:w="4876" w:type="dxa"/>
          </w:tcPr>
          <w:p w14:paraId="01768401" w14:textId="77777777" w:rsidR="004B287C" w:rsidRPr="007C599D" w:rsidRDefault="004B287C" w:rsidP="00ED63DD">
            <w:pPr>
              <w:pStyle w:val="Normal6"/>
            </w:pPr>
          </w:p>
        </w:tc>
        <w:tc>
          <w:tcPr>
            <w:tcW w:w="4876" w:type="dxa"/>
          </w:tcPr>
          <w:p w14:paraId="3AB2D34F" w14:textId="77777777" w:rsidR="004B287C" w:rsidRPr="007C599D" w:rsidRDefault="00DA0994" w:rsidP="00ED63DD">
            <w:pPr>
              <w:pStyle w:val="Normal6"/>
              <w:rPr>
                <w:szCs w:val="24"/>
              </w:rPr>
            </w:pPr>
            <w:r w:rsidRPr="007C599D">
              <w:rPr>
                <w:b/>
                <w:i/>
              </w:rPr>
              <w:t>fa)</w:t>
            </w:r>
            <w:r w:rsidRPr="007C599D">
              <w:rPr>
                <w:b/>
                <w:i/>
              </w:rPr>
              <w:tab/>
              <w:t xml:space="preserve">droša trešā valsts, saistībā ar kuru saskaņā ar Regulas (ES) 2024/1348 59. panta 8. punktu trešās valsts valstspiederīgā </w:t>
            </w:r>
            <w:r w:rsidRPr="007C599D">
              <w:rPr>
                <w:b/>
                <w:i/>
              </w:rPr>
              <w:t>starptautiskās aizsardzības pieteikums ir noraidīts kā nepieņemams;</w:t>
            </w:r>
          </w:p>
        </w:tc>
      </w:tr>
    </w:tbl>
    <w:p w14:paraId="26AD232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B2AE3E3"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17756F4F" w14:textId="77777777" w:rsidR="004B287C" w:rsidRPr="007C599D" w:rsidRDefault="00DA0994" w:rsidP="004B287C">
      <w:pPr>
        <w:pStyle w:val="Normal12Italic"/>
        <w:rPr>
          <w:noProof w:val="0"/>
        </w:rPr>
      </w:pPr>
      <w:r w:rsidRPr="007C599D">
        <w:t>Mainīta e) un f) apakšpunktu secība atbilstoši secībai PPR.</w:t>
      </w:r>
    </w:p>
    <w:p w14:paraId="0F3BD623" w14:textId="77777777" w:rsidR="004B287C" w:rsidRPr="007C599D" w:rsidRDefault="00DA0994" w:rsidP="004B287C">
      <w:r w:rsidRPr="000B4B5A">
        <w:rPr>
          <w:rStyle w:val="HideTWBExt"/>
        </w:rPr>
        <w:t>&lt;/Amend&gt;</w:t>
      </w:r>
    </w:p>
    <w:p w14:paraId="0592A52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31</w:t>
      </w:r>
      <w:r w:rsidRPr="000B4B5A">
        <w:rPr>
          <w:rStyle w:val="HideTWBExt"/>
          <w:b w:val="0"/>
        </w:rPr>
        <w:t>&lt;/NumAm&gt;</w:t>
      </w:r>
    </w:p>
    <w:p w14:paraId="65D78C7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935426C" w14:textId="77777777" w:rsidR="004B287C" w:rsidRPr="007C599D" w:rsidRDefault="00DA0994" w:rsidP="004B287C">
      <w:pPr>
        <w:pStyle w:val="NormalBold"/>
      </w:pPr>
      <w:r w:rsidRPr="000B4B5A">
        <w:rPr>
          <w:rStyle w:val="HideTWBExt"/>
          <w:b w:val="0"/>
        </w:rPr>
        <w:t>&lt;Article&gt;</w:t>
      </w:r>
      <w:r w:rsidRPr="007C599D">
        <w:t>4. pants – 1. daļa – 3. punkts – g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A3E3276" w14:textId="77777777" w:rsidTr="00ED63DD">
        <w:trPr>
          <w:jc w:val="center"/>
        </w:trPr>
        <w:tc>
          <w:tcPr>
            <w:tcW w:w="9752" w:type="dxa"/>
            <w:gridSpan w:val="2"/>
          </w:tcPr>
          <w:p w14:paraId="2B41E6C1" w14:textId="77777777" w:rsidR="004B287C" w:rsidRPr="007C599D" w:rsidRDefault="004B287C" w:rsidP="00ED63DD">
            <w:pPr>
              <w:keepNext/>
            </w:pPr>
          </w:p>
        </w:tc>
      </w:tr>
      <w:tr w:rsidR="000E6990" w:rsidRPr="007C599D" w14:paraId="6AD774BA" w14:textId="77777777" w:rsidTr="00ED63DD">
        <w:trPr>
          <w:jc w:val="center"/>
        </w:trPr>
        <w:tc>
          <w:tcPr>
            <w:tcW w:w="4876" w:type="dxa"/>
          </w:tcPr>
          <w:p w14:paraId="5F22A31F" w14:textId="77777777" w:rsidR="004B287C" w:rsidRPr="007C599D" w:rsidRDefault="00DA0994" w:rsidP="00ED63DD">
            <w:pPr>
              <w:pStyle w:val="ColumnHeading"/>
              <w:keepNext/>
            </w:pPr>
            <w:r w:rsidRPr="007C599D">
              <w:t>Komisijas ierosinātais teksts</w:t>
            </w:r>
          </w:p>
        </w:tc>
        <w:tc>
          <w:tcPr>
            <w:tcW w:w="4876" w:type="dxa"/>
          </w:tcPr>
          <w:p w14:paraId="4ED8B653" w14:textId="77777777" w:rsidR="004B287C" w:rsidRPr="007C599D" w:rsidRDefault="00DA0994" w:rsidP="00ED63DD">
            <w:pPr>
              <w:pStyle w:val="ColumnHeading"/>
              <w:keepNext/>
            </w:pPr>
            <w:r w:rsidRPr="007C599D">
              <w:t>Grozījums</w:t>
            </w:r>
          </w:p>
        </w:tc>
      </w:tr>
      <w:tr w:rsidR="000E6990" w:rsidRPr="007C599D" w14:paraId="04A7F609" w14:textId="77777777" w:rsidTr="00ED63DD">
        <w:trPr>
          <w:jc w:val="center"/>
        </w:trPr>
        <w:tc>
          <w:tcPr>
            <w:tcW w:w="4876" w:type="dxa"/>
          </w:tcPr>
          <w:p w14:paraId="66A5F6F5" w14:textId="77777777" w:rsidR="004B287C" w:rsidRPr="007C599D" w:rsidRDefault="00DA0994" w:rsidP="00ED63DD">
            <w:pPr>
              <w:pStyle w:val="Normal6"/>
            </w:pPr>
            <w:r w:rsidRPr="007C599D">
              <w:t>g)</w:t>
            </w:r>
            <w:r w:rsidRPr="007C599D">
              <w:tab/>
              <w:t xml:space="preserve">trešā valsts, ar kuru ir nolīgums </w:t>
            </w:r>
            <w:r w:rsidRPr="007C599D">
              <w:rPr>
                <w:b/>
                <w:i/>
              </w:rPr>
              <w:t>vai vienošanās</w:t>
            </w:r>
            <w:r w:rsidRPr="007C599D">
              <w:t xml:space="preserve">, uz </w:t>
            </w:r>
            <w:r w:rsidRPr="007C599D">
              <w:rPr>
                <w:b/>
                <w:i/>
              </w:rPr>
              <w:t>kuras</w:t>
            </w:r>
            <w:r w:rsidRPr="007C599D">
              <w:t xml:space="preserve"> pamata trešās valsts valstspiederīgais ir akceptēts saskaņā ar šīs regulas 17. pantu;</w:t>
            </w:r>
          </w:p>
        </w:tc>
        <w:tc>
          <w:tcPr>
            <w:tcW w:w="4876" w:type="dxa"/>
          </w:tcPr>
          <w:p w14:paraId="08000AB8" w14:textId="77777777" w:rsidR="004B287C" w:rsidRPr="007C599D" w:rsidRDefault="00DA0994" w:rsidP="00ED63DD">
            <w:pPr>
              <w:pStyle w:val="Normal6"/>
              <w:rPr>
                <w:szCs w:val="24"/>
              </w:rPr>
            </w:pPr>
            <w:r w:rsidRPr="007C599D">
              <w:t>g)</w:t>
            </w:r>
            <w:r w:rsidRPr="007C599D">
              <w:tab/>
              <w:t xml:space="preserve">trešā valsts, ar kuru ir nolīgums, uz </w:t>
            </w:r>
            <w:r w:rsidRPr="007C599D">
              <w:rPr>
                <w:b/>
                <w:i/>
              </w:rPr>
              <w:t>kura</w:t>
            </w:r>
            <w:r w:rsidRPr="007C599D">
              <w:t xml:space="preserve"> pamata trešās valsts valstspiederīgais ir akceptēts saskaņā ar šīs regulas 17. pantu;</w:t>
            </w:r>
          </w:p>
        </w:tc>
      </w:tr>
    </w:tbl>
    <w:p w14:paraId="3A966BC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7B23140" w14:textId="77777777" w:rsidR="004B287C" w:rsidRPr="007C599D" w:rsidRDefault="00DA0994" w:rsidP="004B287C">
      <w:r w:rsidRPr="000B4B5A">
        <w:rPr>
          <w:rStyle w:val="HideTWBExt"/>
        </w:rPr>
        <w:t>&lt;/Amend&gt;</w:t>
      </w:r>
    </w:p>
    <w:p w14:paraId="4A182A4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32</w:t>
      </w:r>
      <w:r w:rsidRPr="000B4B5A">
        <w:rPr>
          <w:rStyle w:val="HideTWBExt"/>
          <w:b w:val="0"/>
        </w:rPr>
        <w:t>&lt;/NumAm&gt;</w:t>
      </w:r>
    </w:p>
    <w:p w14:paraId="1C1BEC2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64014CB" w14:textId="77777777" w:rsidR="004B287C" w:rsidRPr="007C599D" w:rsidRDefault="00DA0994" w:rsidP="004B287C">
      <w:pPr>
        <w:pStyle w:val="NormalBold"/>
      </w:pPr>
      <w:r w:rsidRPr="000B4B5A">
        <w:rPr>
          <w:rStyle w:val="HideTWBExt"/>
          <w:b w:val="0"/>
        </w:rPr>
        <w:t>&lt;Article&gt;</w:t>
      </w:r>
      <w:r w:rsidRPr="007C599D">
        <w:t>4. pants – 1. daļa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F9C270F" w14:textId="77777777" w:rsidTr="00ED63DD">
        <w:trPr>
          <w:jc w:val="center"/>
        </w:trPr>
        <w:tc>
          <w:tcPr>
            <w:tcW w:w="9752" w:type="dxa"/>
            <w:gridSpan w:val="2"/>
          </w:tcPr>
          <w:p w14:paraId="136AB486" w14:textId="77777777" w:rsidR="004B287C" w:rsidRPr="007C599D" w:rsidRDefault="004B287C" w:rsidP="00ED63DD">
            <w:pPr>
              <w:keepNext/>
            </w:pPr>
          </w:p>
        </w:tc>
      </w:tr>
      <w:tr w:rsidR="000E6990" w:rsidRPr="007C599D" w14:paraId="3B71CA56" w14:textId="77777777" w:rsidTr="00ED63DD">
        <w:trPr>
          <w:jc w:val="center"/>
        </w:trPr>
        <w:tc>
          <w:tcPr>
            <w:tcW w:w="4876" w:type="dxa"/>
          </w:tcPr>
          <w:p w14:paraId="24935500" w14:textId="77777777" w:rsidR="004B287C" w:rsidRPr="007C599D" w:rsidRDefault="00DA0994" w:rsidP="00ED63DD">
            <w:pPr>
              <w:pStyle w:val="ColumnHeading"/>
              <w:keepNext/>
            </w:pPr>
            <w:r w:rsidRPr="007C599D">
              <w:t>Komisijas ierosinātais teksts</w:t>
            </w:r>
          </w:p>
        </w:tc>
        <w:tc>
          <w:tcPr>
            <w:tcW w:w="4876" w:type="dxa"/>
          </w:tcPr>
          <w:p w14:paraId="43309FDD" w14:textId="77777777" w:rsidR="004B287C" w:rsidRPr="007C599D" w:rsidRDefault="00DA0994" w:rsidP="00ED63DD">
            <w:pPr>
              <w:pStyle w:val="ColumnHeading"/>
              <w:keepNext/>
            </w:pPr>
            <w:r w:rsidRPr="007C599D">
              <w:t>Grozījums</w:t>
            </w:r>
          </w:p>
        </w:tc>
      </w:tr>
      <w:tr w:rsidR="000E6990" w:rsidRPr="007C599D" w14:paraId="327A7C63" w14:textId="77777777" w:rsidTr="00ED63DD">
        <w:trPr>
          <w:jc w:val="center"/>
        </w:trPr>
        <w:tc>
          <w:tcPr>
            <w:tcW w:w="4876" w:type="dxa"/>
          </w:tcPr>
          <w:p w14:paraId="176C120C" w14:textId="77777777" w:rsidR="004B287C" w:rsidRPr="007C599D" w:rsidRDefault="00DA0994" w:rsidP="00ED63DD">
            <w:pPr>
              <w:pStyle w:val="Normal6"/>
            </w:pPr>
            <w:r w:rsidRPr="007C599D">
              <w:rPr>
                <w:b/>
                <w:i/>
              </w:rPr>
              <w:t>5)</w:t>
            </w:r>
            <w:r w:rsidRPr="007C599D">
              <w:rPr>
                <w:b/>
                <w:i/>
              </w:rPr>
              <w:tab/>
              <w:t xml:space="preserve">“izraidīšana” ir atgriešanas lēmuma izpilde, ko veic </w:t>
            </w:r>
            <w:r w:rsidRPr="007C599D">
              <w:rPr>
                <w:b/>
                <w:i/>
              </w:rPr>
              <w:t>kompetentās iestādes, personu fiziski izvedot no dalībvalsts teritorijas;</w:t>
            </w:r>
          </w:p>
        </w:tc>
        <w:tc>
          <w:tcPr>
            <w:tcW w:w="4876" w:type="dxa"/>
          </w:tcPr>
          <w:p w14:paraId="27FD10CE" w14:textId="77777777" w:rsidR="004B287C" w:rsidRPr="007C599D" w:rsidRDefault="00DA0994" w:rsidP="00ED63DD">
            <w:pPr>
              <w:pStyle w:val="Normal6"/>
              <w:rPr>
                <w:szCs w:val="24"/>
              </w:rPr>
            </w:pPr>
            <w:r w:rsidRPr="007C599D">
              <w:rPr>
                <w:b/>
                <w:i/>
              </w:rPr>
              <w:t>svītrots</w:t>
            </w:r>
          </w:p>
        </w:tc>
      </w:tr>
    </w:tbl>
    <w:p w14:paraId="2002BBB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3E8BFA4" w14:textId="77777777" w:rsidR="004B287C" w:rsidRPr="007C599D" w:rsidRDefault="00DA0994" w:rsidP="004B287C">
      <w:r w:rsidRPr="000B4B5A">
        <w:rPr>
          <w:rStyle w:val="HideTWBExt"/>
        </w:rPr>
        <w:t>&lt;/Amend&gt;</w:t>
      </w:r>
    </w:p>
    <w:p w14:paraId="330CADB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33</w:t>
      </w:r>
      <w:r w:rsidRPr="000B4B5A">
        <w:rPr>
          <w:rStyle w:val="HideTWBExt"/>
          <w:b w:val="0"/>
        </w:rPr>
        <w:t>&lt;/NumAm&gt;</w:t>
      </w:r>
    </w:p>
    <w:p w14:paraId="0871866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63EAC83" w14:textId="77777777" w:rsidR="004B287C" w:rsidRPr="007C599D" w:rsidRDefault="00DA0994" w:rsidP="004B287C">
      <w:pPr>
        <w:pStyle w:val="NormalBold"/>
      </w:pPr>
      <w:r w:rsidRPr="000B4B5A">
        <w:rPr>
          <w:rStyle w:val="HideTWBExt"/>
          <w:b w:val="0"/>
        </w:rPr>
        <w:t>&lt;Article&gt;</w:t>
      </w:r>
      <w:r w:rsidRPr="007C599D">
        <w:t>4. pants – 1. daļa – 6.a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39FFF35" w14:textId="77777777" w:rsidTr="00ED63DD">
        <w:trPr>
          <w:jc w:val="center"/>
        </w:trPr>
        <w:tc>
          <w:tcPr>
            <w:tcW w:w="9752" w:type="dxa"/>
            <w:gridSpan w:val="2"/>
          </w:tcPr>
          <w:p w14:paraId="2D6CD7D0" w14:textId="77777777" w:rsidR="004B287C" w:rsidRPr="007C599D" w:rsidRDefault="004B287C" w:rsidP="00ED63DD">
            <w:pPr>
              <w:keepNext/>
            </w:pPr>
          </w:p>
        </w:tc>
      </w:tr>
      <w:tr w:rsidR="000E6990" w:rsidRPr="007C599D" w14:paraId="15748BF0" w14:textId="77777777" w:rsidTr="00ED63DD">
        <w:trPr>
          <w:jc w:val="center"/>
        </w:trPr>
        <w:tc>
          <w:tcPr>
            <w:tcW w:w="4876" w:type="dxa"/>
          </w:tcPr>
          <w:p w14:paraId="6C0E7A61" w14:textId="77777777" w:rsidR="004B287C" w:rsidRPr="007C599D" w:rsidRDefault="00DA0994" w:rsidP="00ED63DD">
            <w:pPr>
              <w:pStyle w:val="ColumnHeading"/>
              <w:keepNext/>
            </w:pPr>
            <w:r w:rsidRPr="007C599D">
              <w:t>Komisijas ierosinātais teksts</w:t>
            </w:r>
          </w:p>
        </w:tc>
        <w:tc>
          <w:tcPr>
            <w:tcW w:w="4876" w:type="dxa"/>
          </w:tcPr>
          <w:p w14:paraId="0279CB2F" w14:textId="77777777" w:rsidR="004B287C" w:rsidRPr="007C599D" w:rsidRDefault="00DA0994" w:rsidP="00ED63DD">
            <w:pPr>
              <w:pStyle w:val="ColumnHeading"/>
              <w:keepNext/>
            </w:pPr>
            <w:r w:rsidRPr="007C599D">
              <w:t>Grozījums</w:t>
            </w:r>
          </w:p>
        </w:tc>
      </w:tr>
      <w:tr w:rsidR="000E6990" w:rsidRPr="007C599D" w14:paraId="576F7695" w14:textId="77777777" w:rsidTr="00ED63DD">
        <w:trPr>
          <w:jc w:val="center"/>
        </w:trPr>
        <w:tc>
          <w:tcPr>
            <w:tcW w:w="4876" w:type="dxa"/>
          </w:tcPr>
          <w:p w14:paraId="33294311" w14:textId="77777777" w:rsidR="004B287C" w:rsidRPr="007C599D" w:rsidRDefault="004B287C" w:rsidP="00ED63DD">
            <w:pPr>
              <w:pStyle w:val="Normal6"/>
            </w:pPr>
          </w:p>
        </w:tc>
        <w:tc>
          <w:tcPr>
            <w:tcW w:w="4876" w:type="dxa"/>
          </w:tcPr>
          <w:p w14:paraId="50FEBB97" w14:textId="77777777" w:rsidR="004B287C" w:rsidRPr="007C599D" w:rsidRDefault="00DA0994" w:rsidP="00ED63DD">
            <w:pPr>
              <w:pStyle w:val="Normal6"/>
              <w:rPr>
                <w:szCs w:val="24"/>
              </w:rPr>
            </w:pPr>
            <w:r w:rsidRPr="007C599D">
              <w:rPr>
                <w:b/>
                <w:i/>
              </w:rPr>
              <w:t>6a)</w:t>
            </w:r>
            <w:r w:rsidRPr="007C599D">
              <w:rPr>
                <w:b/>
                <w:i/>
              </w:rPr>
              <w:tab/>
              <w:t>"izraidīšana" ir atgriešanas lēmuma izpilde, ko veic kompetentās iestādes, personu fiziski izvedot no dalībvalsts teritorijas;</w:t>
            </w:r>
          </w:p>
        </w:tc>
      </w:tr>
    </w:tbl>
    <w:p w14:paraId="6A250D1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A7418D4"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42E93EF4" w14:textId="77777777" w:rsidR="004B287C" w:rsidRPr="007C599D" w:rsidRDefault="00DA0994" w:rsidP="004B287C">
      <w:pPr>
        <w:pStyle w:val="Normal12Italic"/>
        <w:rPr>
          <w:noProof w:val="0"/>
        </w:rPr>
      </w:pPr>
      <w:r w:rsidRPr="007C599D">
        <w:t>"Izraidīšanas" un "brīvprātīgas atgriešanās" definīcijas ir samainītas vietām atbilstoši mainītajai secībai 12. un 13. pantā.</w:t>
      </w:r>
    </w:p>
    <w:p w14:paraId="0920EA7D" w14:textId="77777777" w:rsidR="004B287C" w:rsidRPr="007C599D" w:rsidRDefault="00DA0994" w:rsidP="004B287C">
      <w:r w:rsidRPr="000B4B5A">
        <w:rPr>
          <w:rStyle w:val="HideTWBExt"/>
        </w:rPr>
        <w:t>&lt;/Amend&gt;</w:t>
      </w:r>
    </w:p>
    <w:p w14:paraId="4ED07AB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34</w:t>
      </w:r>
      <w:r w:rsidRPr="000B4B5A">
        <w:rPr>
          <w:rStyle w:val="HideTWBExt"/>
          <w:b w:val="0"/>
        </w:rPr>
        <w:t>&lt;/NumAm&gt;</w:t>
      </w:r>
    </w:p>
    <w:p w14:paraId="2F00153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139F5C8" w14:textId="77777777" w:rsidR="004B287C" w:rsidRPr="007C599D" w:rsidRDefault="00DA0994" w:rsidP="004B287C">
      <w:pPr>
        <w:pStyle w:val="NormalBold"/>
      </w:pPr>
      <w:r w:rsidRPr="000B4B5A">
        <w:rPr>
          <w:rStyle w:val="HideTWBExt"/>
          <w:b w:val="0"/>
        </w:rPr>
        <w:t>&lt;Article&gt;</w:t>
      </w:r>
      <w:r w:rsidRPr="007C599D">
        <w:t xml:space="preserve">4. pants – </w:t>
      </w:r>
      <w:r w:rsidRPr="007C599D">
        <w:t>1. daļa – 7.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01A025D" w14:textId="77777777" w:rsidTr="00ED63DD">
        <w:trPr>
          <w:jc w:val="center"/>
        </w:trPr>
        <w:tc>
          <w:tcPr>
            <w:tcW w:w="9752" w:type="dxa"/>
            <w:gridSpan w:val="2"/>
          </w:tcPr>
          <w:p w14:paraId="1796D299" w14:textId="77777777" w:rsidR="004B287C" w:rsidRPr="007C599D" w:rsidRDefault="004B287C" w:rsidP="00ED63DD">
            <w:pPr>
              <w:keepNext/>
            </w:pPr>
          </w:p>
        </w:tc>
      </w:tr>
      <w:tr w:rsidR="000E6990" w:rsidRPr="007C599D" w14:paraId="5964F9F4" w14:textId="77777777" w:rsidTr="00ED63DD">
        <w:trPr>
          <w:jc w:val="center"/>
        </w:trPr>
        <w:tc>
          <w:tcPr>
            <w:tcW w:w="4876" w:type="dxa"/>
          </w:tcPr>
          <w:p w14:paraId="50D967E6" w14:textId="77777777" w:rsidR="004B287C" w:rsidRPr="007C599D" w:rsidRDefault="00DA0994" w:rsidP="00ED63DD">
            <w:pPr>
              <w:pStyle w:val="ColumnHeading"/>
              <w:keepNext/>
            </w:pPr>
            <w:r w:rsidRPr="007C599D">
              <w:t>Komisijas ierosinātais teksts</w:t>
            </w:r>
          </w:p>
        </w:tc>
        <w:tc>
          <w:tcPr>
            <w:tcW w:w="4876" w:type="dxa"/>
          </w:tcPr>
          <w:p w14:paraId="3F73D2A6" w14:textId="77777777" w:rsidR="004B287C" w:rsidRPr="007C599D" w:rsidRDefault="00DA0994" w:rsidP="00ED63DD">
            <w:pPr>
              <w:pStyle w:val="ColumnHeading"/>
              <w:keepNext/>
            </w:pPr>
            <w:r w:rsidRPr="007C599D">
              <w:t>Grozījums</w:t>
            </w:r>
          </w:p>
        </w:tc>
      </w:tr>
      <w:tr w:rsidR="000E6990" w:rsidRPr="007C599D" w14:paraId="66579CBF" w14:textId="77777777" w:rsidTr="00ED63DD">
        <w:trPr>
          <w:jc w:val="center"/>
        </w:trPr>
        <w:tc>
          <w:tcPr>
            <w:tcW w:w="4876" w:type="dxa"/>
          </w:tcPr>
          <w:p w14:paraId="11D5E2B4" w14:textId="77777777" w:rsidR="004B287C" w:rsidRPr="007C599D" w:rsidRDefault="00DA0994" w:rsidP="00ED63DD">
            <w:pPr>
              <w:pStyle w:val="Normal6"/>
            </w:pPr>
            <w:r w:rsidRPr="007C599D">
              <w:t>7)</w:t>
            </w:r>
            <w:r w:rsidRPr="007C599D">
              <w:tab/>
              <w:t>“bēgšana” ir darbība, kuras rezultātā trešās valsts valstspiederīgais vairs nav pieejams kompetentajām administratīvajām vai tiesu iestādēm</w:t>
            </w:r>
            <w:r w:rsidRPr="007C599D">
              <w:rPr>
                <w:b/>
                <w:i/>
              </w:rPr>
              <w:t>, piemēram, dalībvalsts teritorijas atstāšana bez kompetento iestāžu atļaujas</w:t>
            </w:r>
            <w:r w:rsidRPr="007C599D">
              <w:t xml:space="preserve"> tādu iemeslu dēļ, kas nav ārpus pieteikuma iesniedzēja kontroles;</w:t>
            </w:r>
          </w:p>
        </w:tc>
        <w:tc>
          <w:tcPr>
            <w:tcW w:w="4876" w:type="dxa"/>
          </w:tcPr>
          <w:p w14:paraId="5566DDCB" w14:textId="77777777" w:rsidR="004B287C" w:rsidRPr="007C599D" w:rsidRDefault="00DA0994" w:rsidP="00ED63DD">
            <w:pPr>
              <w:pStyle w:val="Normal6"/>
              <w:rPr>
                <w:szCs w:val="24"/>
              </w:rPr>
            </w:pPr>
            <w:r w:rsidRPr="007C599D">
              <w:t>7)</w:t>
            </w:r>
            <w:r w:rsidRPr="007C599D">
              <w:tab/>
              <w:t>"bēgšana" ir darbība, kuras rezultātā trešās valsts valstspiederīgais vairs nav pieejams kompetentajām administratīvajām vai tiesu iestādēm tādu iemeslu dēļ, kas nav ārpus pieteikuma iesniedzēja kontroles;</w:t>
            </w:r>
          </w:p>
        </w:tc>
      </w:tr>
    </w:tbl>
    <w:p w14:paraId="4A2529B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EBE6BFC" w14:textId="77777777" w:rsidR="004B287C" w:rsidRPr="007C599D" w:rsidRDefault="00DA0994" w:rsidP="004B287C">
      <w:r w:rsidRPr="000B4B5A">
        <w:rPr>
          <w:rStyle w:val="HideTWBExt"/>
        </w:rPr>
        <w:lastRenderedPageBreak/>
        <w:t>&lt;/Amend&gt;</w:t>
      </w:r>
    </w:p>
    <w:p w14:paraId="3A416AD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35</w:t>
      </w:r>
      <w:r w:rsidRPr="000B4B5A">
        <w:rPr>
          <w:rStyle w:val="HideTWBExt"/>
          <w:b w:val="0"/>
        </w:rPr>
        <w:t>&lt;/NumAm&gt;</w:t>
      </w:r>
    </w:p>
    <w:p w14:paraId="7AAD11E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C948330" w14:textId="77777777" w:rsidR="004B287C" w:rsidRPr="007C599D" w:rsidRDefault="00DA0994" w:rsidP="004B287C">
      <w:pPr>
        <w:pStyle w:val="NormalBold"/>
      </w:pPr>
      <w:r w:rsidRPr="000B4B5A">
        <w:rPr>
          <w:rStyle w:val="HideTWBExt"/>
          <w:b w:val="0"/>
        </w:rPr>
        <w:t>&lt;Article&gt;</w:t>
      </w:r>
      <w:r w:rsidRPr="007C599D">
        <w:t>4. pants – 1. daļa – 8.a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FB4B40B" w14:textId="77777777" w:rsidTr="00ED63DD">
        <w:trPr>
          <w:jc w:val="center"/>
        </w:trPr>
        <w:tc>
          <w:tcPr>
            <w:tcW w:w="9752" w:type="dxa"/>
            <w:gridSpan w:val="2"/>
          </w:tcPr>
          <w:p w14:paraId="4879B229" w14:textId="77777777" w:rsidR="004B287C" w:rsidRPr="007C599D" w:rsidRDefault="004B287C" w:rsidP="00ED63DD">
            <w:pPr>
              <w:keepNext/>
            </w:pPr>
          </w:p>
        </w:tc>
      </w:tr>
      <w:tr w:rsidR="000E6990" w:rsidRPr="007C599D" w14:paraId="4D8195C3" w14:textId="77777777" w:rsidTr="00ED63DD">
        <w:trPr>
          <w:jc w:val="center"/>
        </w:trPr>
        <w:tc>
          <w:tcPr>
            <w:tcW w:w="4876" w:type="dxa"/>
          </w:tcPr>
          <w:p w14:paraId="526C1271" w14:textId="77777777" w:rsidR="004B287C" w:rsidRPr="007C599D" w:rsidRDefault="00DA0994" w:rsidP="00ED63DD">
            <w:pPr>
              <w:pStyle w:val="ColumnHeading"/>
              <w:keepNext/>
            </w:pPr>
            <w:r w:rsidRPr="007C599D">
              <w:t>Komisijas ierosinātais teksts</w:t>
            </w:r>
          </w:p>
        </w:tc>
        <w:tc>
          <w:tcPr>
            <w:tcW w:w="4876" w:type="dxa"/>
          </w:tcPr>
          <w:p w14:paraId="170C4A0D" w14:textId="77777777" w:rsidR="004B287C" w:rsidRPr="007C599D" w:rsidRDefault="00DA0994" w:rsidP="00ED63DD">
            <w:pPr>
              <w:pStyle w:val="ColumnHeading"/>
              <w:keepNext/>
            </w:pPr>
            <w:r w:rsidRPr="007C599D">
              <w:t>Grozījums</w:t>
            </w:r>
          </w:p>
        </w:tc>
      </w:tr>
      <w:tr w:rsidR="000E6990" w:rsidRPr="007C599D" w14:paraId="071A7173" w14:textId="77777777" w:rsidTr="00ED63DD">
        <w:trPr>
          <w:jc w:val="center"/>
        </w:trPr>
        <w:tc>
          <w:tcPr>
            <w:tcW w:w="4876" w:type="dxa"/>
          </w:tcPr>
          <w:p w14:paraId="7F5B26CA" w14:textId="77777777" w:rsidR="004B287C" w:rsidRPr="007C599D" w:rsidRDefault="004B287C" w:rsidP="00ED63DD">
            <w:pPr>
              <w:pStyle w:val="Normal6"/>
            </w:pPr>
          </w:p>
        </w:tc>
        <w:tc>
          <w:tcPr>
            <w:tcW w:w="4876" w:type="dxa"/>
          </w:tcPr>
          <w:p w14:paraId="66EC0220" w14:textId="77777777" w:rsidR="004B287C" w:rsidRPr="007C599D" w:rsidRDefault="00DA0994" w:rsidP="00ED63DD">
            <w:pPr>
              <w:pStyle w:val="Normal6"/>
              <w:rPr>
                <w:szCs w:val="24"/>
              </w:rPr>
            </w:pPr>
            <w:r w:rsidRPr="007C599D">
              <w:rPr>
                <w:b/>
                <w:i/>
              </w:rPr>
              <w:t>8a)</w:t>
            </w:r>
            <w:r w:rsidRPr="007C599D">
              <w:rPr>
                <w:b/>
                <w:i/>
              </w:rPr>
              <w:tab/>
              <w:t>"atgriešanas operācija" ir operācija, kuru organizē vai koordinē Eiropas Robežu un krasta apsardzes aģentūra ("Frontex") vai tās dalībvalsts kompetentā iestāde, kurā tiek atgriezti trešo valstu valstspiederīgie no vienas vai vairākām dalībvalstīm;</w:t>
            </w:r>
          </w:p>
        </w:tc>
      </w:tr>
    </w:tbl>
    <w:p w14:paraId="1C7F0AD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0D0A211" w14:textId="77777777" w:rsidR="004B287C" w:rsidRPr="007C599D" w:rsidRDefault="00DA0994" w:rsidP="004B287C">
      <w:r w:rsidRPr="000B4B5A">
        <w:rPr>
          <w:rStyle w:val="HideTWBExt"/>
        </w:rPr>
        <w:t>&lt;/Amend&gt;</w:t>
      </w:r>
    </w:p>
    <w:p w14:paraId="6EE6419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36</w:t>
      </w:r>
      <w:r w:rsidRPr="000B4B5A">
        <w:rPr>
          <w:rStyle w:val="HideTWBExt"/>
          <w:b w:val="0"/>
        </w:rPr>
        <w:t>&lt;/NumAm&gt;</w:t>
      </w:r>
    </w:p>
    <w:p w14:paraId="126F086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8A273CB" w14:textId="77777777" w:rsidR="004B287C" w:rsidRPr="007C599D" w:rsidRDefault="00DA0994" w:rsidP="004B287C">
      <w:pPr>
        <w:pStyle w:val="NormalBold"/>
      </w:pPr>
      <w:r w:rsidRPr="000B4B5A">
        <w:rPr>
          <w:rStyle w:val="HideTWBExt"/>
          <w:b w:val="0"/>
        </w:rPr>
        <w:t>&lt;Article&gt;</w:t>
      </w:r>
      <w:r w:rsidRPr="007C599D">
        <w:t>4. pants – 1. daļa – 9.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A08429B" w14:textId="77777777" w:rsidTr="00ED63DD">
        <w:trPr>
          <w:jc w:val="center"/>
        </w:trPr>
        <w:tc>
          <w:tcPr>
            <w:tcW w:w="9752" w:type="dxa"/>
            <w:gridSpan w:val="2"/>
          </w:tcPr>
          <w:p w14:paraId="1B410FCF" w14:textId="77777777" w:rsidR="004B287C" w:rsidRPr="007C599D" w:rsidRDefault="004B287C" w:rsidP="00ED63DD">
            <w:pPr>
              <w:keepNext/>
            </w:pPr>
          </w:p>
        </w:tc>
      </w:tr>
      <w:tr w:rsidR="000E6990" w:rsidRPr="007C599D" w14:paraId="17441C07" w14:textId="77777777" w:rsidTr="00ED63DD">
        <w:trPr>
          <w:jc w:val="center"/>
        </w:trPr>
        <w:tc>
          <w:tcPr>
            <w:tcW w:w="4876" w:type="dxa"/>
          </w:tcPr>
          <w:p w14:paraId="19EFF5F3" w14:textId="77777777" w:rsidR="004B287C" w:rsidRPr="007C599D" w:rsidRDefault="00DA0994" w:rsidP="00ED63DD">
            <w:pPr>
              <w:pStyle w:val="ColumnHeading"/>
              <w:keepNext/>
            </w:pPr>
            <w:r w:rsidRPr="007C599D">
              <w:t>Komisijas ierosinātais teksts</w:t>
            </w:r>
          </w:p>
        </w:tc>
        <w:tc>
          <w:tcPr>
            <w:tcW w:w="4876" w:type="dxa"/>
          </w:tcPr>
          <w:p w14:paraId="25BB2340" w14:textId="77777777" w:rsidR="004B287C" w:rsidRPr="007C599D" w:rsidRDefault="00DA0994" w:rsidP="00ED63DD">
            <w:pPr>
              <w:pStyle w:val="ColumnHeading"/>
              <w:keepNext/>
            </w:pPr>
            <w:r w:rsidRPr="007C599D">
              <w:t>Grozījums</w:t>
            </w:r>
          </w:p>
        </w:tc>
      </w:tr>
      <w:tr w:rsidR="000E6990" w:rsidRPr="007C599D" w14:paraId="15CA8B68" w14:textId="77777777" w:rsidTr="00ED63DD">
        <w:trPr>
          <w:jc w:val="center"/>
        </w:trPr>
        <w:tc>
          <w:tcPr>
            <w:tcW w:w="4876" w:type="dxa"/>
          </w:tcPr>
          <w:p w14:paraId="2AF400DA" w14:textId="77777777" w:rsidR="004B287C" w:rsidRPr="007C599D" w:rsidRDefault="00DA0994" w:rsidP="00ED63DD">
            <w:pPr>
              <w:pStyle w:val="Normal6"/>
            </w:pPr>
            <w:r w:rsidRPr="007C599D">
              <w:rPr>
                <w:b/>
                <w:i/>
              </w:rPr>
              <w:t>9)</w:t>
            </w:r>
            <w:r w:rsidRPr="007C599D">
              <w:rPr>
                <w:b/>
                <w:i/>
              </w:rPr>
              <w:tab/>
              <w:t>“atpakaļuzņemšanas procedūra” ir visi pasākumi, ko kompetentā iestāde vai attiecīgā gadījumā Eiropas Robežu un krasta apsardzes aģentūra (“Frontex”) veic saistībā ar trešās valsts valstspiederīgā valstspiederības apstiprināšanu, ceļošanas dokumenta izsniegšanu trešās valsts valstspiederīgajam un atgriešanas operācijas organizēšanu;</w:t>
            </w:r>
          </w:p>
        </w:tc>
        <w:tc>
          <w:tcPr>
            <w:tcW w:w="4876" w:type="dxa"/>
          </w:tcPr>
          <w:p w14:paraId="6DD16988" w14:textId="77777777" w:rsidR="004B287C" w:rsidRPr="007C599D" w:rsidRDefault="00DA0994" w:rsidP="00ED63DD">
            <w:pPr>
              <w:pStyle w:val="Normal6"/>
              <w:rPr>
                <w:szCs w:val="24"/>
              </w:rPr>
            </w:pPr>
            <w:r w:rsidRPr="007C599D">
              <w:rPr>
                <w:b/>
                <w:i/>
              </w:rPr>
              <w:t>svītrots</w:t>
            </w:r>
          </w:p>
        </w:tc>
      </w:tr>
    </w:tbl>
    <w:p w14:paraId="1652D82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33AC23C" w14:textId="77777777" w:rsidR="004B287C" w:rsidRPr="007C599D" w:rsidRDefault="00DA0994" w:rsidP="004B287C">
      <w:r w:rsidRPr="000B4B5A">
        <w:rPr>
          <w:rStyle w:val="HideTWBExt"/>
        </w:rPr>
        <w:t>&lt;/Amend&gt;</w:t>
      </w:r>
    </w:p>
    <w:p w14:paraId="003A338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37</w:t>
      </w:r>
      <w:r w:rsidRPr="000B4B5A">
        <w:rPr>
          <w:rStyle w:val="HideTWBExt"/>
          <w:b w:val="0"/>
        </w:rPr>
        <w:t>&lt;/NumAm&gt;</w:t>
      </w:r>
    </w:p>
    <w:p w14:paraId="53D71FE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EEECBCD" w14:textId="77777777" w:rsidR="004B287C" w:rsidRPr="007C599D" w:rsidRDefault="00DA0994" w:rsidP="004B287C">
      <w:pPr>
        <w:pStyle w:val="NormalBold"/>
      </w:pPr>
      <w:r w:rsidRPr="000B4B5A">
        <w:rPr>
          <w:rStyle w:val="HideTWBExt"/>
          <w:b w:val="0"/>
        </w:rPr>
        <w:t>&lt;Article&gt;</w:t>
      </w:r>
      <w:r w:rsidRPr="007C599D">
        <w:t xml:space="preserve">4. pants – </w:t>
      </w:r>
      <w:r w:rsidRPr="007C599D">
        <w:t>1. daļa – 10.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258D225" w14:textId="77777777" w:rsidTr="00ED63DD">
        <w:trPr>
          <w:jc w:val="center"/>
        </w:trPr>
        <w:tc>
          <w:tcPr>
            <w:tcW w:w="9752" w:type="dxa"/>
            <w:gridSpan w:val="2"/>
          </w:tcPr>
          <w:p w14:paraId="2A0D7BF3" w14:textId="77777777" w:rsidR="004B287C" w:rsidRPr="007C599D" w:rsidRDefault="004B287C" w:rsidP="00ED63DD">
            <w:pPr>
              <w:keepNext/>
            </w:pPr>
          </w:p>
        </w:tc>
      </w:tr>
      <w:tr w:rsidR="000E6990" w:rsidRPr="007C599D" w14:paraId="5E6991F8" w14:textId="77777777" w:rsidTr="00ED63DD">
        <w:trPr>
          <w:jc w:val="center"/>
        </w:trPr>
        <w:tc>
          <w:tcPr>
            <w:tcW w:w="4876" w:type="dxa"/>
          </w:tcPr>
          <w:p w14:paraId="0482D07A" w14:textId="77777777" w:rsidR="004B287C" w:rsidRPr="007C599D" w:rsidRDefault="00DA0994" w:rsidP="00ED63DD">
            <w:pPr>
              <w:pStyle w:val="ColumnHeading"/>
              <w:keepNext/>
            </w:pPr>
            <w:r w:rsidRPr="007C599D">
              <w:t>Komisijas ierosinātais teksts</w:t>
            </w:r>
          </w:p>
        </w:tc>
        <w:tc>
          <w:tcPr>
            <w:tcW w:w="4876" w:type="dxa"/>
          </w:tcPr>
          <w:p w14:paraId="2984958A" w14:textId="77777777" w:rsidR="004B287C" w:rsidRPr="007C599D" w:rsidRDefault="00DA0994" w:rsidP="00ED63DD">
            <w:pPr>
              <w:pStyle w:val="ColumnHeading"/>
              <w:keepNext/>
            </w:pPr>
            <w:r w:rsidRPr="007C599D">
              <w:t>Grozījums</w:t>
            </w:r>
          </w:p>
        </w:tc>
      </w:tr>
      <w:tr w:rsidR="000E6990" w:rsidRPr="007C599D" w14:paraId="36F6E237" w14:textId="77777777" w:rsidTr="00ED63DD">
        <w:trPr>
          <w:jc w:val="center"/>
        </w:trPr>
        <w:tc>
          <w:tcPr>
            <w:tcW w:w="4876" w:type="dxa"/>
          </w:tcPr>
          <w:p w14:paraId="1311B1D6" w14:textId="77777777" w:rsidR="004B287C" w:rsidRPr="007C599D" w:rsidRDefault="00DA0994" w:rsidP="00ED63DD">
            <w:pPr>
              <w:pStyle w:val="Normal6"/>
            </w:pPr>
            <w:r w:rsidRPr="007C599D">
              <w:t>10)</w:t>
            </w:r>
            <w:r w:rsidRPr="007C599D">
              <w:tab/>
              <w:t xml:space="preserve">“atpakaļuzņemšanas pieteikums” ir </w:t>
            </w:r>
            <w:r w:rsidRPr="007C599D">
              <w:lastRenderedPageBreak/>
              <w:t xml:space="preserve">atpakaļuzņemšanas pieprasījums, ko kompetentā iestāde iesniedz trešās valsts kompetentajai iestādei </w:t>
            </w:r>
            <w:r w:rsidRPr="007C599D">
              <w:rPr>
                <w:b/>
                <w:i/>
              </w:rPr>
              <w:t>un kas</w:t>
            </w:r>
            <w:r w:rsidRPr="007C599D">
              <w:t xml:space="preserve"> attiecīgos gadījumos </w:t>
            </w:r>
            <w:r w:rsidRPr="007C599D">
              <w:rPr>
                <w:b/>
                <w:i/>
              </w:rPr>
              <w:t>ietver valstspiederības apstiprinājuma pieprasījumu</w:t>
            </w:r>
            <w:r w:rsidRPr="007C599D">
              <w:t xml:space="preserve"> un ceļošanas dokumenta </w:t>
            </w:r>
            <w:r w:rsidRPr="007C599D">
              <w:rPr>
                <w:b/>
                <w:i/>
              </w:rPr>
              <w:t>izdošanas pieprasījumu</w:t>
            </w:r>
            <w:r w:rsidRPr="007C599D">
              <w:t>;</w:t>
            </w:r>
          </w:p>
        </w:tc>
        <w:tc>
          <w:tcPr>
            <w:tcW w:w="4876" w:type="dxa"/>
          </w:tcPr>
          <w:p w14:paraId="28E010F2" w14:textId="77777777" w:rsidR="004B287C" w:rsidRPr="007C599D" w:rsidRDefault="00DA0994" w:rsidP="00ED63DD">
            <w:pPr>
              <w:pStyle w:val="Normal6"/>
              <w:rPr>
                <w:szCs w:val="24"/>
              </w:rPr>
            </w:pPr>
            <w:r w:rsidRPr="007C599D">
              <w:lastRenderedPageBreak/>
              <w:t>10)</w:t>
            </w:r>
            <w:r w:rsidRPr="007C599D">
              <w:tab/>
              <w:t xml:space="preserve">"atpakaļuzņemšanas pieteikums" ir </w:t>
            </w:r>
            <w:r w:rsidRPr="007C599D">
              <w:lastRenderedPageBreak/>
              <w:t>atpakaļuzņemšanas pieprasījums, ko kompetentā iestāde iesniedz trešās valsts kompetentajai iestādei</w:t>
            </w:r>
            <w:r w:rsidRPr="007C599D">
              <w:rPr>
                <w:b/>
                <w:i/>
              </w:rPr>
              <w:t>, lai</w:t>
            </w:r>
            <w:r w:rsidRPr="007C599D">
              <w:t xml:space="preserve"> attiecīgos gadījumos </w:t>
            </w:r>
            <w:r w:rsidRPr="007C599D">
              <w:rPr>
                <w:b/>
                <w:i/>
              </w:rPr>
              <w:t>pieprasītu valstspiederības apstiprinājumu</w:t>
            </w:r>
            <w:r w:rsidRPr="007C599D">
              <w:t xml:space="preserve"> un ceļošanas dokumenta </w:t>
            </w:r>
            <w:r w:rsidRPr="007C599D">
              <w:rPr>
                <w:b/>
                <w:i/>
              </w:rPr>
              <w:t>izdošanu</w:t>
            </w:r>
            <w:r w:rsidRPr="007C599D">
              <w:t>;</w:t>
            </w:r>
          </w:p>
        </w:tc>
      </w:tr>
    </w:tbl>
    <w:p w14:paraId="38512AB4"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CE00340" w14:textId="77777777" w:rsidR="004B287C" w:rsidRPr="007C599D" w:rsidRDefault="00DA0994" w:rsidP="004B287C">
      <w:r w:rsidRPr="000B4B5A">
        <w:rPr>
          <w:rStyle w:val="HideTWBExt"/>
        </w:rPr>
        <w:t>&lt;/Amend&gt;</w:t>
      </w:r>
    </w:p>
    <w:p w14:paraId="58E9692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38</w:t>
      </w:r>
      <w:r w:rsidRPr="000B4B5A">
        <w:rPr>
          <w:rStyle w:val="HideTWBExt"/>
          <w:b w:val="0"/>
        </w:rPr>
        <w:t>&lt;/NumAm&gt;</w:t>
      </w:r>
    </w:p>
    <w:p w14:paraId="0D73817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3398D17" w14:textId="77777777" w:rsidR="004B287C" w:rsidRPr="007C599D" w:rsidRDefault="00DA0994" w:rsidP="004B287C">
      <w:pPr>
        <w:pStyle w:val="NormalBold"/>
      </w:pPr>
      <w:r w:rsidRPr="000B4B5A">
        <w:rPr>
          <w:rStyle w:val="HideTWBExt"/>
          <w:b w:val="0"/>
        </w:rPr>
        <w:t>&lt;Article&gt;</w:t>
      </w:r>
      <w:r w:rsidRPr="007C599D">
        <w:t xml:space="preserve">4. pants – </w:t>
      </w:r>
      <w:r w:rsidRPr="007C599D">
        <w:t>1. daļa – 10.a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1A23715" w14:textId="77777777" w:rsidTr="00ED63DD">
        <w:trPr>
          <w:jc w:val="center"/>
        </w:trPr>
        <w:tc>
          <w:tcPr>
            <w:tcW w:w="9752" w:type="dxa"/>
            <w:gridSpan w:val="2"/>
          </w:tcPr>
          <w:p w14:paraId="71E6784E" w14:textId="77777777" w:rsidR="004B287C" w:rsidRPr="007C599D" w:rsidRDefault="004B287C" w:rsidP="00ED63DD">
            <w:pPr>
              <w:keepNext/>
            </w:pPr>
          </w:p>
        </w:tc>
      </w:tr>
      <w:tr w:rsidR="000E6990" w:rsidRPr="007C599D" w14:paraId="34DA4AD5" w14:textId="77777777" w:rsidTr="00ED63DD">
        <w:trPr>
          <w:jc w:val="center"/>
        </w:trPr>
        <w:tc>
          <w:tcPr>
            <w:tcW w:w="4876" w:type="dxa"/>
          </w:tcPr>
          <w:p w14:paraId="3727E617" w14:textId="77777777" w:rsidR="004B287C" w:rsidRPr="007C599D" w:rsidRDefault="00DA0994" w:rsidP="00ED63DD">
            <w:pPr>
              <w:pStyle w:val="ColumnHeading"/>
              <w:keepNext/>
            </w:pPr>
            <w:r w:rsidRPr="007C599D">
              <w:t>Komisijas ierosinātais teksts</w:t>
            </w:r>
          </w:p>
        </w:tc>
        <w:tc>
          <w:tcPr>
            <w:tcW w:w="4876" w:type="dxa"/>
          </w:tcPr>
          <w:p w14:paraId="10B2C272" w14:textId="77777777" w:rsidR="004B287C" w:rsidRPr="007C599D" w:rsidRDefault="00DA0994" w:rsidP="00ED63DD">
            <w:pPr>
              <w:pStyle w:val="ColumnHeading"/>
              <w:keepNext/>
            </w:pPr>
            <w:r w:rsidRPr="007C599D">
              <w:t>Grozījums</w:t>
            </w:r>
          </w:p>
        </w:tc>
      </w:tr>
      <w:tr w:rsidR="000E6990" w:rsidRPr="007C599D" w14:paraId="1237DF8D" w14:textId="77777777" w:rsidTr="00ED63DD">
        <w:trPr>
          <w:jc w:val="center"/>
        </w:trPr>
        <w:tc>
          <w:tcPr>
            <w:tcW w:w="4876" w:type="dxa"/>
          </w:tcPr>
          <w:p w14:paraId="3575A8CB" w14:textId="77777777" w:rsidR="004B287C" w:rsidRPr="007C599D" w:rsidRDefault="004B287C" w:rsidP="00ED63DD">
            <w:pPr>
              <w:pStyle w:val="Normal6"/>
            </w:pPr>
          </w:p>
        </w:tc>
        <w:tc>
          <w:tcPr>
            <w:tcW w:w="4876" w:type="dxa"/>
          </w:tcPr>
          <w:p w14:paraId="7DD93E4C" w14:textId="77777777" w:rsidR="004B287C" w:rsidRPr="007C599D" w:rsidRDefault="00DA0994" w:rsidP="00ED63DD">
            <w:pPr>
              <w:pStyle w:val="Normal6"/>
              <w:rPr>
                <w:szCs w:val="24"/>
              </w:rPr>
            </w:pPr>
            <w:r w:rsidRPr="007C599D">
              <w:rPr>
                <w:b/>
                <w:i/>
              </w:rPr>
              <w:t>10a)</w:t>
            </w:r>
            <w:r w:rsidRPr="007C599D">
              <w:rPr>
                <w:b/>
                <w:i/>
              </w:rPr>
              <w:tab/>
              <w:t xml:space="preserve">"atpakaļuzņemšanas procedūra" ir visi pasākumi, ko kompetentā iestāde vai attiecīgā gadījumā Eiropas Robežu un krasta apsardzes aģentūra (“Frontex”) veic </w:t>
            </w:r>
            <w:r w:rsidRPr="007C599D">
              <w:rPr>
                <w:b/>
                <w:i/>
              </w:rPr>
              <w:t>saistībā ar trešās valsts valstspiederīgā valstspiederības apstiprināšanu, ceļošanas dokumenta izsniegšanu trešās valsts valstspiederīgajam un atgriešanas operācijas organizēšanu;</w:t>
            </w:r>
          </w:p>
        </w:tc>
      </w:tr>
    </w:tbl>
    <w:p w14:paraId="0487D41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9E0C5E8" w14:textId="77777777" w:rsidR="004B287C" w:rsidRPr="007C599D" w:rsidRDefault="00DA0994" w:rsidP="004B287C">
      <w:r w:rsidRPr="000B4B5A">
        <w:rPr>
          <w:rStyle w:val="HideTWBExt"/>
        </w:rPr>
        <w:t>&lt;/Amend&gt;</w:t>
      </w:r>
    </w:p>
    <w:p w14:paraId="6F1534A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39</w:t>
      </w:r>
      <w:r w:rsidRPr="000B4B5A">
        <w:rPr>
          <w:rStyle w:val="HideTWBExt"/>
          <w:b w:val="0"/>
        </w:rPr>
        <w:t>&lt;/NumAm&gt;</w:t>
      </w:r>
    </w:p>
    <w:p w14:paraId="1B92405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4BC0B1F" w14:textId="77777777" w:rsidR="004B287C" w:rsidRPr="007C599D" w:rsidRDefault="00DA0994" w:rsidP="004B287C">
      <w:pPr>
        <w:pStyle w:val="NormalBold"/>
      </w:pPr>
      <w:r w:rsidRPr="000B4B5A">
        <w:rPr>
          <w:rStyle w:val="HideTWBExt"/>
          <w:b w:val="0"/>
        </w:rPr>
        <w:t>&lt;Article&gt;</w:t>
      </w:r>
      <w:r w:rsidRPr="007C599D">
        <w:t>4. pants – 1. daļa – 11.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C738151" w14:textId="77777777" w:rsidTr="00ED63DD">
        <w:trPr>
          <w:jc w:val="center"/>
        </w:trPr>
        <w:tc>
          <w:tcPr>
            <w:tcW w:w="9752" w:type="dxa"/>
            <w:gridSpan w:val="2"/>
          </w:tcPr>
          <w:p w14:paraId="4D038E36" w14:textId="77777777" w:rsidR="004B287C" w:rsidRPr="007C599D" w:rsidRDefault="004B287C" w:rsidP="00ED63DD">
            <w:pPr>
              <w:keepNext/>
            </w:pPr>
          </w:p>
        </w:tc>
      </w:tr>
      <w:tr w:rsidR="000E6990" w:rsidRPr="007C599D" w14:paraId="393F9842" w14:textId="77777777" w:rsidTr="00ED63DD">
        <w:trPr>
          <w:jc w:val="center"/>
        </w:trPr>
        <w:tc>
          <w:tcPr>
            <w:tcW w:w="4876" w:type="dxa"/>
          </w:tcPr>
          <w:p w14:paraId="1634AFC9" w14:textId="77777777" w:rsidR="004B287C" w:rsidRPr="007C599D" w:rsidRDefault="00DA0994" w:rsidP="00ED63DD">
            <w:pPr>
              <w:pStyle w:val="ColumnHeading"/>
              <w:keepNext/>
            </w:pPr>
            <w:r w:rsidRPr="007C599D">
              <w:t>Komisijas ierosinātais teksts</w:t>
            </w:r>
          </w:p>
        </w:tc>
        <w:tc>
          <w:tcPr>
            <w:tcW w:w="4876" w:type="dxa"/>
          </w:tcPr>
          <w:p w14:paraId="7E485DB3" w14:textId="77777777" w:rsidR="004B287C" w:rsidRPr="007C599D" w:rsidRDefault="00DA0994" w:rsidP="00ED63DD">
            <w:pPr>
              <w:pStyle w:val="ColumnHeading"/>
              <w:keepNext/>
            </w:pPr>
            <w:r w:rsidRPr="007C599D">
              <w:t>Grozījums</w:t>
            </w:r>
          </w:p>
        </w:tc>
      </w:tr>
      <w:tr w:rsidR="000E6990" w:rsidRPr="007C599D" w14:paraId="5CDA99C9" w14:textId="77777777" w:rsidTr="00ED63DD">
        <w:trPr>
          <w:jc w:val="center"/>
        </w:trPr>
        <w:tc>
          <w:tcPr>
            <w:tcW w:w="4876" w:type="dxa"/>
          </w:tcPr>
          <w:p w14:paraId="57C0FC1C" w14:textId="77777777" w:rsidR="004B287C" w:rsidRPr="007C599D" w:rsidRDefault="00DA0994" w:rsidP="00ED63DD">
            <w:pPr>
              <w:pStyle w:val="Normal6"/>
            </w:pPr>
            <w:r w:rsidRPr="007C599D">
              <w:rPr>
                <w:b/>
                <w:i/>
              </w:rPr>
              <w:t>11)</w:t>
            </w:r>
            <w:r w:rsidRPr="007C599D">
              <w:rPr>
                <w:b/>
                <w:i/>
              </w:rPr>
              <w:tab/>
              <w:t xml:space="preserve">“atgriešanas operācija” ir operācija, kuru organizē vai koordinē kompetentā iestāde un kurā tiek </w:t>
            </w:r>
            <w:r w:rsidRPr="007C599D">
              <w:rPr>
                <w:b/>
                <w:i/>
              </w:rPr>
              <w:t>atgriezti trešo valstu valstspiederīgie no vienas vai vairākām dalībvalstīm;</w:t>
            </w:r>
          </w:p>
        </w:tc>
        <w:tc>
          <w:tcPr>
            <w:tcW w:w="4876" w:type="dxa"/>
          </w:tcPr>
          <w:p w14:paraId="219499BD" w14:textId="77777777" w:rsidR="004B287C" w:rsidRPr="007C599D" w:rsidRDefault="00DA0994" w:rsidP="00ED63DD">
            <w:pPr>
              <w:pStyle w:val="Normal6"/>
              <w:rPr>
                <w:szCs w:val="24"/>
              </w:rPr>
            </w:pPr>
            <w:r w:rsidRPr="007C599D">
              <w:rPr>
                <w:b/>
                <w:i/>
              </w:rPr>
              <w:t>svītrots</w:t>
            </w:r>
          </w:p>
        </w:tc>
      </w:tr>
    </w:tbl>
    <w:p w14:paraId="494AA1B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F2AC052" w14:textId="77777777" w:rsidR="004B287C" w:rsidRPr="007C599D" w:rsidRDefault="00DA0994" w:rsidP="004B287C">
      <w:r w:rsidRPr="000B4B5A">
        <w:rPr>
          <w:rStyle w:val="HideTWBExt"/>
        </w:rPr>
        <w:t>&lt;/Amend&gt;</w:t>
      </w:r>
    </w:p>
    <w:p w14:paraId="3620F7A3"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40</w:t>
      </w:r>
      <w:r w:rsidRPr="000B4B5A">
        <w:rPr>
          <w:rStyle w:val="HideTWBExt"/>
          <w:b w:val="0"/>
        </w:rPr>
        <w:t>&lt;/NumAm&gt;</w:t>
      </w:r>
    </w:p>
    <w:p w14:paraId="29C8E6A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B449418" w14:textId="77777777" w:rsidR="004B287C" w:rsidRPr="007C599D" w:rsidRDefault="00DA0994" w:rsidP="004B287C">
      <w:pPr>
        <w:pStyle w:val="NormalBold"/>
      </w:pPr>
      <w:r w:rsidRPr="000B4B5A">
        <w:rPr>
          <w:rStyle w:val="HideTWBExt"/>
          <w:b w:val="0"/>
        </w:rPr>
        <w:t>&lt;Article&gt;</w:t>
      </w:r>
      <w:r w:rsidRPr="007C599D">
        <w:t>5. pants – 1.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3248BA9" w14:textId="77777777" w:rsidTr="00ED63DD">
        <w:trPr>
          <w:jc w:val="center"/>
        </w:trPr>
        <w:tc>
          <w:tcPr>
            <w:tcW w:w="9752" w:type="dxa"/>
            <w:gridSpan w:val="2"/>
          </w:tcPr>
          <w:p w14:paraId="30F21BE2" w14:textId="77777777" w:rsidR="004B287C" w:rsidRPr="007C599D" w:rsidRDefault="004B287C" w:rsidP="00ED63DD">
            <w:pPr>
              <w:keepNext/>
            </w:pPr>
          </w:p>
        </w:tc>
      </w:tr>
      <w:tr w:rsidR="000E6990" w:rsidRPr="007C599D" w14:paraId="53BAE315" w14:textId="77777777" w:rsidTr="00ED63DD">
        <w:trPr>
          <w:jc w:val="center"/>
        </w:trPr>
        <w:tc>
          <w:tcPr>
            <w:tcW w:w="4876" w:type="dxa"/>
          </w:tcPr>
          <w:p w14:paraId="3C0EB513" w14:textId="77777777" w:rsidR="004B287C" w:rsidRPr="007C599D" w:rsidRDefault="00DA0994" w:rsidP="00ED63DD">
            <w:pPr>
              <w:pStyle w:val="ColumnHeading"/>
              <w:keepNext/>
            </w:pPr>
            <w:r w:rsidRPr="007C599D">
              <w:t>Komisijas ierosinātais teksts</w:t>
            </w:r>
          </w:p>
        </w:tc>
        <w:tc>
          <w:tcPr>
            <w:tcW w:w="4876" w:type="dxa"/>
          </w:tcPr>
          <w:p w14:paraId="1B457C36" w14:textId="77777777" w:rsidR="004B287C" w:rsidRPr="007C599D" w:rsidRDefault="00DA0994" w:rsidP="00ED63DD">
            <w:pPr>
              <w:pStyle w:val="ColumnHeading"/>
              <w:keepNext/>
            </w:pPr>
            <w:r w:rsidRPr="007C599D">
              <w:t>Grozījums</w:t>
            </w:r>
          </w:p>
        </w:tc>
      </w:tr>
      <w:tr w:rsidR="000E6990" w:rsidRPr="007C599D" w14:paraId="69584F82" w14:textId="77777777" w:rsidTr="00ED63DD">
        <w:trPr>
          <w:jc w:val="center"/>
        </w:trPr>
        <w:tc>
          <w:tcPr>
            <w:tcW w:w="4876" w:type="dxa"/>
          </w:tcPr>
          <w:p w14:paraId="43A670B3" w14:textId="77777777" w:rsidR="004B287C" w:rsidRPr="007C599D" w:rsidRDefault="00DA0994" w:rsidP="00ED63DD">
            <w:pPr>
              <w:pStyle w:val="Normal6"/>
            </w:pPr>
            <w:r w:rsidRPr="007C599D">
              <w:t xml:space="preserve">Piemērojot šo regulu, dalībvalstis pilnībā ievēro attiecīgos Savienības tiesību aktus, ieskaitot Hartu, attiecīgos starptautisko tiesību aktus, pienākumus attiecībā uz piekļuvi starptautiskajai aizsardzībai, jo īpaši </w:t>
            </w:r>
            <w:r w:rsidRPr="007C599D">
              <w:t>neizraidīšanas principu, un pamattiesības.</w:t>
            </w:r>
          </w:p>
        </w:tc>
        <w:tc>
          <w:tcPr>
            <w:tcW w:w="4876" w:type="dxa"/>
          </w:tcPr>
          <w:p w14:paraId="633E5539" w14:textId="77777777" w:rsidR="004B287C" w:rsidRPr="007C599D" w:rsidRDefault="00DA0994" w:rsidP="00ED63DD">
            <w:pPr>
              <w:pStyle w:val="Normal6"/>
              <w:rPr>
                <w:szCs w:val="24"/>
              </w:rPr>
            </w:pPr>
            <w:r w:rsidRPr="007C599D">
              <w:t>Piemērojot šo regulu, dalībvalstis pilnībā ievēro attiecīgos Savienības tiesību aktus, ieskaitot Hartu, attiecīgos starptautisko tiesību aktus,</w:t>
            </w:r>
            <w:r w:rsidRPr="007C599D">
              <w:rPr>
                <w:b/>
                <w:i/>
              </w:rPr>
              <w:t xml:space="preserve"> tostarp Ženēvas Konvenciju par bēgļu statusu, Eiropas Cilvēktiesību konvenciju un Konvenciju par bērna tiesībām,</w:t>
            </w:r>
            <w:r w:rsidRPr="007C599D">
              <w:t xml:space="preserve"> pienākumus attiecībā uz piekļuvi starptautiskajai aizsardzībai, jo īpaši neizraidīšanas principu, un pamattiesības.</w:t>
            </w:r>
          </w:p>
        </w:tc>
      </w:tr>
    </w:tbl>
    <w:p w14:paraId="7BEF2C5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1848742" w14:textId="77777777" w:rsidR="004B287C" w:rsidRPr="007C599D" w:rsidRDefault="00DA0994" w:rsidP="004B287C">
      <w:r w:rsidRPr="000B4B5A">
        <w:rPr>
          <w:rStyle w:val="HideTWBExt"/>
        </w:rPr>
        <w:t>&lt;/Amend&gt;</w:t>
      </w:r>
    </w:p>
    <w:p w14:paraId="7445A27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41</w:t>
      </w:r>
      <w:r w:rsidRPr="000B4B5A">
        <w:rPr>
          <w:rStyle w:val="HideTWBExt"/>
          <w:b w:val="0"/>
        </w:rPr>
        <w:t>&lt;/NumAm&gt;</w:t>
      </w:r>
    </w:p>
    <w:p w14:paraId="2E760DD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1FCBE1B" w14:textId="77777777" w:rsidR="004B287C" w:rsidRPr="007C599D" w:rsidRDefault="00DA0994" w:rsidP="004B287C">
      <w:pPr>
        <w:pStyle w:val="NormalBold"/>
      </w:pPr>
      <w:r w:rsidRPr="000B4B5A">
        <w:rPr>
          <w:rStyle w:val="HideTWBExt"/>
          <w:b w:val="0"/>
        </w:rPr>
        <w:t>&lt;Article&gt;</w:t>
      </w:r>
      <w:r w:rsidRPr="007C599D">
        <w:t>6.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6976F2F" w14:textId="77777777" w:rsidTr="00ED63DD">
        <w:trPr>
          <w:jc w:val="center"/>
        </w:trPr>
        <w:tc>
          <w:tcPr>
            <w:tcW w:w="9752" w:type="dxa"/>
            <w:gridSpan w:val="2"/>
          </w:tcPr>
          <w:p w14:paraId="5815C79B" w14:textId="77777777" w:rsidR="004B287C" w:rsidRPr="007C599D" w:rsidRDefault="004B287C" w:rsidP="00ED63DD">
            <w:pPr>
              <w:keepNext/>
            </w:pPr>
          </w:p>
        </w:tc>
      </w:tr>
      <w:tr w:rsidR="000E6990" w:rsidRPr="007C599D" w14:paraId="7E05CF2A" w14:textId="77777777" w:rsidTr="00ED63DD">
        <w:trPr>
          <w:jc w:val="center"/>
        </w:trPr>
        <w:tc>
          <w:tcPr>
            <w:tcW w:w="4876" w:type="dxa"/>
          </w:tcPr>
          <w:p w14:paraId="0A9141CF" w14:textId="77777777" w:rsidR="004B287C" w:rsidRPr="007C599D" w:rsidRDefault="00DA0994" w:rsidP="00ED63DD">
            <w:pPr>
              <w:pStyle w:val="ColumnHeading"/>
              <w:keepNext/>
            </w:pPr>
            <w:r w:rsidRPr="007C599D">
              <w:t>Komisijas ierosinātais teksts</w:t>
            </w:r>
          </w:p>
        </w:tc>
        <w:tc>
          <w:tcPr>
            <w:tcW w:w="4876" w:type="dxa"/>
          </w:tcPr>
          <w:p w14:paraId="01964C9D" w14:textId="77777777" w:rsidR="004B287C" w:rsidRPr="007C599D" w:rsidRDefault="00DA0994" w:rsidP="00ED63DD">
            <w:pPr>
              <w:pStyle w:val="ColumnHeading"/>
              <w:keepNext/>
            </w:pPr>
            <w:r w:rsidRPr="007C599D">
              <w:t>Grozījums</w:t>
            </w:r>
          </w:p>
        </w:tc>
      </w:tr>
      <w:tr w:rsidR="000E6990" w:rsidRPr="007C599D" w14:paraId="0C5DBC60" w14:textId="77777777" w:rsidTr="00ED63DD">
        <w:trPr>
          <w:jc w:val="center"/>
        </w:trPr>
        <w:tc>
          <w:tcPr>
            <w:tcW w:w="4876" w:type="dxa"/>
          </w:tcPr>
          <w:p w14:paraId="3FE97DF0" w14:textId="77777777" w:rsidR="004B287C" w:rsidRPr="007C599D" w:rsidRDefault="00DA0994" w:rsidP="00ED63DD">
            <w:pPr>
              <w:pStyle w:val="Normal6"/>
            </w:pPr>
            <w:r w:rsidRPr="007C599D">
              <w:t>1.</w:t>
            </w:r>
            <w:r w:rsidRPr="007C599D">
              <w:tab/>
              <w:t xml:space="preserve">Dalībvalstis ievieš efektīvus un samērīgus pasākumus, lai atklātu trešo valstu valstspiederīgos, kuri nelikumīgi uzturas to </w:t>
            </w:r>
            <w:r w:rsidRPr="007C599D">
              <w:t>teritorijā, nolūkā veikt atgriešanas procedūru un visas vajadzīgās papildu pārbaudes, tostarp neaizsargātības un drošības pārbaudes.</w:t>
            </w:r>
          </w:p>
        </w:tc>
        <w:tc>
          <w:tcPr>
            <w:tcW w:w="4876" w:type="dxa"/>
          </w:tcPr>
          <w:p w14:paraId="7B9132FB" w14:textId="77777777" w:rsidR="004B287C" w:rsidRPr="007C599D" w:rsidRDefault="00DA0994" w:rsidP="00ED63DD">
            <w:pPr>
              <w:pStyle w:val="Normal6"/>
              <w:rPr>
                <w:szCs w:val="24"/>
              </w:rPr>
            </w:pPr>
            <w:r w:rsidRPr="007C599D">
              <w:t>1.</w:t>
            </w:r>
            <w:r w:rsidRPr="007C599D">
              <w:tab/>
              <w:t xml:space="preserve">Dalībvalstis ievieš efektīvus un samērīgus pasākumus, lai atklātu trešo valstu valstspiederīgos, kuri nelikumīgi uzturas to teritorijā, nolūkā veikt atgriešanas procedūru un visas vajadzīgās papildu pārbaudes, tostarp neaizsargātības un drošības pārbaudes. </w:t>
            </w:r>
            <w:r w:rsidRPr="007C599D">
              <w:rPr>
                <w:b/>
                <w:i/>
              </w:rPr>
              <w:t>Lai novērstu dublēšanos, dalībvalstis veic šādas papildu pārbaudes, vispirms pārbaudot ES un valstu datubāzes saskaņā ar attiecīgajiem ES un valsts tiesību aktiem.</w:t>
            </w:r>
          </w:p>
        </w:tc>
      </w:tr>
    </w:tbl>
    <w:p w14:paraId="031065A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71862AE" w14:textId="77777777" w:rsidR="004B287C" w:rsidRPr="007C599D" w:rsidRDefault="00DA0994" w:rsidP="004B287C">
      <w:r w:rsidRPr="000B4B5A">
        <w:rPr>
          <w:rStyle w:val="HideTWBExt"/>
        </w:rPr>
        <w:t>&lt;/Amend&gt;</w:t>
      </w:r>
    </w:p>
    <w:p w14:paraId="6D8E6AB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42</w:t>
      </w:r>
      <w:r w:rsidRPr="000B4B5A">
        <w:rPr>
          <w:rStyle w:val="HideTWBExt"/>
          <w:b w:val="0"/>
        </w:rPr>
        <w:t>&lt;/NumAm&gt;</w:t>
      </w:r>
    </w:p>
    <w:p w14:paraId="0BA1574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79E4CC8" w14:textId="77777777" w:rsidR="004B287C" w:rsidRPr="007C599D" w:rsidRDefault="00DA0994" w:rsidP="004B287C">
      <w:pPr>
        <w:pStyle w:val="NormalBold"/>
      </w:pPr>
      <w:r w:rsidRPr="000B4B5A">
        <w:rPr>
          <w:rStyle w:val="HideTWBExt"/>
          <w:b w:val="0"/>
        </w:rPr>
        <w:t>&lt;Article&gt;</w:t>
      </w:r>
      <w:r w:rsidRPr="007C599D">
        <w:t>7.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37361F9" w14:textId="77777777" w:rsidTr="00ED63DD">
        <w:trPr>
          <w:jc w:val="center"/>
        </w:trPr>
        <w:tc>
          <w:tcPr>
            <w:tcW w:w="9752" w:type="dxa"/>
            <w:gridSpan w:val="2"/>
          </w:tcPr>
          <w:p w14:paraId="1EF47684" w14:textId="77777777" w:rsidR="004B287C" w:rsidRPr="007C599D" w:rsidRDefault="004B287C" w:rsidP="00ED63DD">
            <w:pPr>
              <w:keepNext/>
            </w:pPr>
          </w:p>
        </w:tc>
      </w:tr>
      <w:tr w:rsidR="000E6990" w:rsidRPr="007C599D" w14:paraId="7AF1A1DC" w14:textId="77777777" w:rsidTr="00ED63DD">
        <w:trPr>
          <w:jc w:val="center"/>
        </w:trPr>
        <w:tc>
          <w:tcPr>
            <w:tcW w:w="4876" w:type="dxa"/>
          </w:tcPr>
          <w:p w14:paraId="1C8253E4" w14:textId="77777777" w:rsidR="004B287C" w:rsidRPr="007C599D" w:rsidRDefault="00DA0994" w:rsidP="00ED63DD">
            <w:pPr>
              <w:pStyle w:val="ColumnHeading"/>
              <w:keepNext/>
            </w:pPr>
            <w:r w:rsidRPr="007C599D">
              <w:t>Komisijas ierosinātais teksts</w:t>
            </w:r>
          </w:p>
        </w:tc>
        <w:tc>
          <w:tcPr>
            <w:tcW w:w="4876" w:type="dxa"/>
          </w:tcPr>
          <w:p w14:paraId="4ED921C7" w14:textId="77777777" w:rsidR="004B287C" w:rsidRPr="007C599D" w:rsidRDefault="00DA0994" w:rsidP="00ED63DD">
            <w:pPr>
              <w:pStyle w:val="ColumnHeading"/>
              <w:keepNext/>
            </w:pPr>
            <w:r w:rsidRPr="007C599D">
              <w:t>Grozījums</w:t>
            </w:r>
          </w:p>
        </w:tc>
      </w:tr>
      <w:tr w:rsidR="000E6990" w:rsidRPr="007C599D" w14:paraId="48269577" w14:textId="77777777" w:rsidTr="00ED63DD">
        <w:trPr>
          <w:jc w:val="center"/>
        </w:trPr>
        <w:tc>
          <w:tcPr>
            <w:tcW w:w="4876" w:type="dxa"/>
          </w:tcPr>
          <w:p w14:paraId="22DB7B92" w14:textId="77777777" w:rsidR="004B287C" w:rsidRPr="007C599D" w:rsidRDefault="00DA0994" w:rsidP="00ED63DD">
            <w:pPr>
              <w:pStyle w:val="Normal6"/>
            </w:pPr>
            <w:r w:rsidRPr="007C599D">
              <w:t>2.</w:t>
            </w:r>
            <w:r w:rsidRPr="007C599D">
              <w:tab/>
              <w:t xml:space="preserve">Atgriešanas lēmumu izdod rakstiski, un tajā norāda faktiskos un juridiskos iemeslus, kā arī informāciju par pieejamajiem tiesiskās aizsardzības līdzekļiem un termiņiem to izmantošanai. Atgriešanas lēmumu </w:t>
            </w:r>
            <w:r w:rsidRPr="007C599D">
              <w:rPr>
                <w:b/>
                <w:i/>
              </w:rPr>
              <w:t>bez nepamatotas kavēšanās</w:t>
            </w:r>
            <w:r w:rsidRPr="007C599D">
              <w:t xml:space="preserve"> paziņo trešās valsts valstspiederīgajam.</w:t>
            </w:r>
          </w:p>
        </w:tc>
        <w:tc>
          <w:tcPr>
            <w:tcW w:w="4876" w:type="dxa"/>
          </w:tcPr>
          <w:p w14:paraId="59205340" w14:textId="77777777" w:rsidR="004B287C" w:rsidRPr="007C599D" w:rsidRDefault="00DA0994" w:rsidP="00ED63DD">
            <w:pPr>
              <w:pStyle w:val="Normal6"/>
              <w:rPr>
                <w:szCs w:val="24"/>
              </w:rPr>
            </w:pPr>
            <w:r w:rsidRPr="007C599D">
              <w:t>2.</w:t>
            </w:r>
            <w:r w:rsidRPr="007C599D">
              <w:tab/>
              <w:t>Atgriešanas lēmumu izdod rakstiski, un tajā norāda faktiskos un juridiskos iemeslus, kā arī informāciju par pieejamajiem tiesiskās aizsardzības līdzekļiem un termiņiem to izmantošanai. Atgriešanas lēmumu</w:t>
            </w:r>
            <w:r w:rsidRPr="007C599D">
              <w:rPr>
                <w:b/>
                <w:i/>
              </w:rPr>
              <w:t>, tiklīdz iespējams</w:t>
            </w:r>
            <w:r w:rsidRPr="007C599D">
              <w:t xml:space="preserve"> paziņo trešās valsts valstspiederīgajam. </w:t>
            </w:r>
            <w:r w:rsidRPr="007C599D">
              <w:rPr>
                <w:b/>
                <w:i/>
              </w:rPr>
              <w:t>Lasītnepratējiem sniedz vizuālu skaidrojumu saskaņā ar 24. pantu.</w:t>
            </w:r>
          </w:p>
        </w:tc>
      </w:tr>
    </w:tbl>
    <w:p w14:paraId="0B40E08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2F377C2" w14:textId="77777777" w:rsidR="004B287C" w:rsidRPr="007C599D" w:rsidRDefault="00DA0994" w:rsidP="004B287C">
      <w:r w:rsidRPr="000B4B5A">
        <w:rPr>
          <w:rStyle w:val="HideTWBExt"/>
        </w:rPr>
        <w:t>&lt;/Amend&gt;</w:t>
      </w:r>
    </w:p>
    <w:p w14:paraId="614634F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43</w:t>
      </w:r>
      <w:r w:rsidRPr="000B4B5A">
        <w:rPr>
          <w:rStyle w:val="HideTWBExt"/>
          <w:b w:val="0"/>
        </w:rPr>
        <w:t>&lt;/NumAm&gt;</w:t>
      </w:r>
    </w:p>
    <w:p w14:paraId="5D6A488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16E8092" w14:textId="77777777" w:rsidR="004B287C" w:rsidRPr="007C599D" w:rsidRDefault="00DA0994" w:rsidP="004B287C">
      <w:pPr>
        <w:pStyle w:val="NormalBold"/>
      </w:pPr>
      <w:r w:rsidRPr="000B4B5A">
        <w:rPr>
          <w:rStyle w:val="HideTWBExt"/>
          <w:b w:val="0"/>
        </w:rPr>
        <w:t>&lt;Article&gt;</w:t>
      </w:r>
      <w:r w:rsidRPr="007C599D">
        <w:t xml:space="preserve">7. pants – 4. </w:t>
      </w:r>
      <w:r w:rsidRPr="007C599D">
        <w:t>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5651BFC" w14:textId="77777777" w:rsidTr="00ED63DD">
        <w:trPr>
          <w:jc w:val="center"/>
        </w:trPr>
        <w:tc>
          <w:tcPr>
            <w:tcW w:w="9752" w:type="dxa"/>
            <w:gridSpan w:val="2"/>
          </w:tcPr>
          <w:p w14:paraId="17474D17" w14:textId="77777777" w:rsidR="004B287C" w:rsidRPr="007C599D" w:rsidRDefault="004B287C" w:rsidP="00ED63DD">
            <w:pPr>
              <w:keepNext/>
            </w:pPr>
          </w:p>
        </w:tc>
      </w:tr>
      <w:tr w:rsidR="000E6990" w:rsidRPr="007C599D" w14:paraId="7978560D" w14:textId="77777777" w:rsidTr="00ED63DD">
        <w:trPr>
          <w:jc w:val="center"/>
        </w:trPr>
        <w:tc>
          <w:tcPr>
            <w:tcW w:w="4876" w:type="dxa"/>
          </w:tcPr>
          <w:p w14:paraId="32EF67F7" w14:textId="77777777" w:rsidR="004B287C" w:rsidRPr="007C599D" w:rsidRDefault="00DA0994" w:rsidP="00ED63DD">
            <w:pPr>
              <w:pStyle w:val="ColumnHeading"/>
              <w:keepNext/>
            </w:pPr>
            <w:r w:rsidRPr="007C599D">
              <w:t>Komisijas ierosinātais teksts</w:t>
            </w:r>
          </w:p>
        </w:tc>
        <w:tc>
          <w:tcPr>
            <w:tcW w:w="4876" w:type="dxa"/>
          </w:tcPr>
          <w:p w14:paraId="25744B45" w14:textId="77777777" w:rsidR="004B287C" w:rsidRPr="007C599D" w:rsidRDefault="00DA0994" w:rsidP="00ED63DD">
            <w:pPr>
              <w:pStyle w:val="ColumnHeading"/>
              <w:keepNext/>
            </w:pPr>
            <w:r w:rsidRPr="007C599D">
              <w:t>Grozījums</w:t>
            </w:r>
          </w:p>
        </w:tc>
      </w:tr>
      <w:tr w:rsidR="000E6990" w:rsidRPr="007C599D" w14:paraId="7757750B" w14:textId="77777777" w:rsidTr="00ED63DD">
        <w:trPr>
          <w:jc w:val="center"/>
        </w:trPr>
        <w:tc>
          <w:tcPr>
            <w:tcW w:w="4876" w:type="dxa"/>
          </w:tcPr>
          <w:p w14:paraId="188A3593" w14:textId="77777777" w:rsidR="004B287C" w:rsidRPr="007C599D" w:rsidRDefault="00DA0994" w:rsidP="00ED63DD">
            <w:pPr>
              <w:pStyle w:val="Normal6"/>
            </w:pPr>
            <w:r w:rsidRPr="007C599D">
              <w:t>4.</w:t>
            </w:r>
            <w:r w:rsidRPr="007C599D">
              <w:tab/>
            </w:r>
            <w:r w:rsidRPr="007C599D">
              <w:t xml:space="preserve">Ja atgriešanās valsti nevar noteikt, pamatojoties uz informāciju, kas atgriešanas lēmuma izdošanas brīdī ir pieejama kompetentajām iestādēm, atgriešanas lēmumā </w:t>
            </w:r>
            <w:r w:rsidRPr="007C599D">
              <w:rPr>
                <w:b/>
                <w:i/>
              </w:rPr>
              <w:t>var</w:t>
            </w:r>
            <w:r w:rsidRPr="007C599D">
              <w:t xml:space="preserve"> provizoriski </w:t>
            </w:r>
            <w:r w:rsidRPr="007C599D">
              <w:rPr>
                <w:b/>
                <w:i/>
              </w:rPr>
              <w:t>norādīt</w:t>
            </w:r>
            <w:r w:rsidRPr="007C599D">
              <w:t xml:space="preserve"> vienu vai vairākas atgriešanās valstis.</w:t>
            </w:r>
          </w:p>
        </w:tc>
        <w:tc>
          <w:tcPr>
            <w:tcW w:w="4876" w:type="dxa"/>
          </w:tcPr>
          <w:p w14:paraId="0935FDD4" w14:textId="77777777" w:rsidR="004B287C" w:rsidRPr="007C599D" w:rsidRDefault="00DA0994" w:rsidP="00ED63DD">
            <w:pPr>
              <w:pStyle w:val="Normal6"/>
              <w:rPr>
                <w:szCs w:val="24"/>
              </w:rPr>
            </w:pPr>
            <w:r w:rsidRPr="007C599D">
              <w:t>4.</w:t>
            </w:r>
            <w:r w:rsidRPr="007C599D">
              <w:tab/>
              <w:t xml:space="preserve">Ja atgriešanās valsti nevar noteikt, pamatojoties uz informāciju, kas atgriešanas lēmuma izdošanas brīdī ir pieejama kompetentajām iestādēm, atgriešanas lēmumā provizoriski </w:t>
            </w:r>
            <w:r w:rsidRPr="007C599D">
              <w:rPr>
                <w:b/>
                <w:i/>
              </w:rPr>
              <w:t>nenorāda nevienu vai norāda</w:t>
            </w:r>
            <w:r w:rsidRPr="007C599D">
              <w:t xml:space="preserve"> vienu vai vairākas atgriešanās valstis </w:t>
            </w:r>
            <w:r w:rsidRPr="007C599D">
              <w:rPr>
                <w:b/>
                <w:i/>
              </w:rPr>
              <w:t>saskaņā ar 4. panta 3. punktā noteikto prioritāro secību</w:t>
            </w:r>
            <w:r w:rsidRPr="007C599D">
              <w:t>.</w:t>
            </w:r>
          </w:p>
        </w:tc>
      </w:tr>
    </w:tbl>
    <w:p w14:paraId="71322EB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D361458" w14:textId="77777777" w:rsidR="004B287C" w:rsidRPr="007C599D" w:rsidRDefault="00DA0994" w:rsidP="004B287C">
      <w:r w:rsidRPr="000B4B5A">
        <w:rPr>
          <w:rStyle w:val="HideTWBExt"/>
        </w:rPr>
        <w:t>&lt;/Amend&gt;</w:t>
      </w:r>
    </w:p>
    <w:p w14:paraId="0EB737E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44</w:t>
      </w:r>
      <w:r w:rsidRPr="000B4B5A">
        <w:rPr>
          <w:rStyle w:val="HideTWBExt"/>
          <w:b w:val="0"/>
        </w:rPr>
        <w:t>&lt;/NumAm&gt;</w:t>
      </w:r>
    </w:p>
    <w:p w14:paraId="25E975A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852AF55" w14:textId="77777777" w:rsidR="004B287C" w:rsidRPr="007C599D" w:rsidRDefault="00DA0994" w:rsidP="004B287C">
      <w:pPr>
        <w:pStyle w:val="NormalBold"/>
      </w:pPr>
      <w:r w:rsidRPr="000B4B5A">
        <w:rPr>
          <w:rStyle w:val="HideTWBExt"/>
          <w:b w:val="0"/>
        </w:rPr>
        <w:t>&lt;Article&gt;</w:t>
      </w:r>
      <w:r w:rsidRPr="007C599D">
        <w:t>7. pants – 5.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E3375F2" w14:textId="77777777" w:rsidTr="00ED63DD">
        <w:trPr>
          <w:jc w:val="center"/>
        </w:trPr>
        <w:tc>
          <w:tcPr>
            <w:tcW w:w="9752" w:type="dxa"/>
            <w:gridSpan w:val="2"/>
          </w:tcPr>
          <w:p w14:paraId="671CFD6F" w14:textId="77777777" w:rsidR="004B287C" w:rsidRPr="007C599D" w:rsidRDefault="004B287C" w:rsidP="00ED63DD">
            <w:pPr>
              <w:keepNext/>
            </w:pPr>
          </w:p>
        </w:tc>
      </w:tr>
      <w:tr w:rsidR="000E6990" w:rsidRPr="007C599D" w14:paraId="109B32EB" w14:textId="77777777" w:rsidTr="00ED63DD">
        <w:trPr>
          <w:jc w:val="center"/>
        </w:trPr>
        <w:tc>
          <w:tcPr>
            <w:tcW w:w="4876" w:type="dxa"/>
          </w:tcPr>
          <w:p w14:paraId="7740B0F5" w14:textId="77777777" w:rsidR="004B287C" w:rsidRPr="007C599D" w:rsidRDefault="00DA0994" w:rsidP="00ED63DD">
            <w:pPr>
              <w:pStyle w:val="ColumnHeading"/>
              <w:keepNext/>
            </w:pPr>
            <w:r w:rsidRPr="007C599D">
              <w:t>Komisijas ierosinātais teksts</w:t>
            </w:r>
          </w:p>
        </w:tc>
        <w:tc>
          <w:tcPr>
            <w:tcW w:w="4876" w:type="dxa"/>
          </w:tcPr>
          <w:p w14:paraId="07D1A45D" w14:textId="77777777" w:rsidR="004B287C" w:rsidRPr="007C599D" w:rsidRDefault="00DA0994" w:rsidP="00ED63DD">
            <w:pPr>
              <w:pStyle w:val="ColumnHeading"/>
              <w:keepNext/>
            </w:pPr>
            <w:r w:rsidRPr="007C599D">
              <w:t>Grozījums</w:t>
            </w:r>
          </w:p>
        </w:tc>
      </w:tr>
      <w:tr w:rsidR="000E6990" w:rsidRPr="007C599D" w14:paraId="5D507C26" w14:textId="77777777" w:rsidTr="00ED63DD">
        <w:trPr>
          <w:jc w:val="center"/>
        </w:trPr>
        <w:tc>
          <w:tcPr>
            <w:tcW w:w="4876" w:type="dxa"/>
          </w:tcPr>
          <w:p w14:paraId="2CFD1E84" w14:textId="77777777" w:rsidR="004B287C" w:rsidRPr="007C599D" w:rsidRDefault="00DA0994" w:rsidP="00ED63DD">
            <w:pPr>
              <w:pStyle w:val="Normal6"/>
            </w:pPr>
            <w:r w:rsidRPr="007C599D">
              <w:t>5.</w:t>
            </w:r>
            <w:r w:rsidRPr="007C599D">
              <w:tab/>
            </w:r>
            <w:r w:rsidRPr="007C599D">
              <w:t xml:space="preserve">Dalībvalstis pēc pieprasījuma nodrošina 2. punktā minētā atgriešanas lēmuma galveno elementu, tostarp informācijas par pieejamajiem tiesiskās aizsardzības līdzekļiem, </w:t>
            </w:r>
            <w:r w:rsidRPr="007C599D">
              <w:rPr>
                <w:b/>
                <w:i/>
              </w:rPr>
              <w:t>mutisku vai</w:t>
            </w:r>
            <w:r w:rsidRPr="007C599D">
              <w:t xml:space="preserve"> rakstisku tulkojumu trešās valsts </w:t>
            </w:r>
            <w:r w:rsidRPr="007C599D">
              <w:lastRenderedPageBreak/>
              <w:t>valstspiederīgajam saprotamā valodā vai valodā, kuru pamatoti var pieņemt par viņam saprotamu.</w:t>
            </w:r>
          </w:p>
        </w:tc>
        <w:tc>
          <w:tcPr>
            <w:tcW w:w="4876" w:type="dxa"/>
          </w:tcPr>
          <w:p w14:paraId="058869D3" w14:textId="77777777" w:rsidR="004B287C" w:rsidRPr="007C599D" w:rsidRDefault="00DA0994" w:rsidP="00ED63DD">
            <w:pPr>
              <w:pStyle w:val="Normal6"/>
              <w:rPr>
                <w:szCs w:val="24"/>
              </w:rPr>
            </w:pPr>
            <w:r w:rsidRPr="007C599D">
              <w:lastRenderedPageBreak/>
              <w:t>5.</w:t>
            </w:r>
            <w:r w:rsidRPr="007C599D">
              <w:tab/>
              <w:t xml:space="preserve">Dalībvalstis pēc pieprasījuma nodrošina 2. punktā minētā atgriešanas lēmuma galveno elementu, tostarp informācijas par pieejamajiem tiesiskās aizsardzības līdzekļiem, rakstisku tulkojumu trešās valsts valstspiederīgajam </w:t>
            </w:r>
            <w:r w:rsidRPr="007C599D">
              <w:lastRenderedPageBreak/>
              <w:t xml:space="preserve">saprotamā valodā vai valodā, kuru pamatoti var pieņemt par viņam saprotamu. </w:t>
            </w:r>
            <w:r w:rsidRPr="007C599D">
              <w:rPr>
                <w:b/>
                <w:i/>
              </w:rPr>
              <w:t>Dalībvalstis var izmantot vispārīgas informācijas lapas vai tulkojumus, tostarp mašīntulkojumus.</w:t>
            </w:r>
          </w:p>
        </w:tc>
      </w:tr>
    </w:tbl>
    <w:p w14:paraId="73B795FE"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5022975" w14:textId="77777777" w:rsidR="004B287C" w:rsidRPr="007C599D" w:rsidRDefault="00DA0994" w:rsidP="004B287C">
      <w:r w:rsidRPr="000B4B5A">
        <w:rPr>
          <w:rStyle w:val="HideTWBExt"/>
        </w:rPr>
        <w:t>&lt;/Amend&gt;</w:t>
      </w:r>
    </w:p>
    <w:p w14:paraId="1EFD54D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45</w:t>
      </w:r>
      <w:r w:rsidRPr="000B4B5A">
        <w:rPr>
          <w:rStyle w:val="HideTWBExt"/>
          <w:b w:val="0"/>
        </w:rPr>
        <w:t>&lt;/NumAm&gt;</w:t>
      </w:r>
    </w:p>
    <w:p w14:paraId="77AC355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487FD4A" w14:textId="77777777" w:rsidR="004B287C" w:rsidRPr="007C599D" w:rsidRDefault="00DA0994" w:rsidP="004B287C">
      <w:pPr>
        <w:pStyle w:val="NormalBold"/>
      </w:pPr>
      <w:r w:rsidRPr="000B4B5A">
        <w:rPr>
          <w:rStyle w:val="HideTWBExt"/>
          <w:b w:val="0"/>
        </w:rPr>
        <w:t>&lt;Article&gt;</w:t>
      </w:r>
      <w:r w:rsidRPr="007C599D">
        <w:t>7. pants – 8. punkts</w:t>
      </w:r>
      <w:r w:rsidRPr="000B4B5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4EA43D5" w14:textId="77777777" w:rsidTr="00F329E4">
        <w:trPr>
          <w:jc w:val="center"/>
        </w:trPr>
        <w:tc>
          <w:tcPr>
            <w:tcW w:w="9752" w:type="dxa"/>
            <w:gridSpan w:val="2"/>
          </w:tcPr>
          <w:p w14:paraId="100CC4E5" w14:textId="77777777" w:rsidR="004B287C" w:rsidRPr="007C599D" w:rsidRDefault="004B287C" w:rsidP="00ED63DD">
            <w:pPr>
              <w:keepNext/>
            </w:pPr>
          </w:p>
        </w:tc>
      </w:tr>
      <w:tr w:rsidR="000E6990" w:rsidRPr="007C599D" w14:paraId="1F619D28" w14:textId="77777777" w:rsidTr="00F329E4">
        <w:trPr>
          <w:jc w:val="center"/>
        </w:trPr>
        <w:tc>
          <w:tcPr>
            <w:tcW w:w="4876" w:type="dxa"/>
          </w:tcPr>
          <w:p w14:paraId="3A391686" w14:textId="77777777" w:rsidR="004B287C" w:rsidRPr="007C599D" w:rsidRDefault="00DA0994" w:rsidP="00ED63DD">
            <w:pPr>
              <w:pStyle w:val="ColumnHeading"/>
              <w:keepNext/>
            </w:pPr>
            <w:r w:rsidRPr="007C599D">
              <w:t>Komisijas ierosinātais teksts</w:t>
            </w:r>
          </w:p>
        </w:tc>
        <w:tc>
          <w:tcPr>
            <w:tcW w:w="4876" w:type="dxa"/>
          </w:tcPr>
          <w:p w14:paraId="3B21EBD8" w14:textId="77777777" w:rsidR="004B287C" w:rsidRPr="007C599D" w:rsidRDefault="00DA0994" w:rsidP="00ED63DD">
            <w:pPr>
              <w:pStyle w:val="ColumnHeading"/>
              <w:keepNext/>
            </w:pPr>
            <w:r w:rsidRPr="007C599D">
              <w:t>Grozījums</w:t>
            </w:r>
          </w:p>
        </w:tc>
      </w:tr>
      <w:tr w:rsidR="000E6990" w:rsidRPr="007C599D" w14:paraId="1CA85809" w14:textId="77777777" w:rsidTr="00F329E4">
        <w:trPr>
          <w:jc w:val="center"/>
        </w:trPr>
        <w:tc>
          <w:tcPr>
            <w:tcW w:w="4876" w:type="dxa"/>
          </w:tcPr>
          <w:p w14:paraId="7ED6B948" w14:textId="77777777" w:rsidR="004B287C" w:rsidRPr="007C599D" w:rsidRDefault="00DA0994" w:rsidP="00ED63DD">
            <w:pPr>
              <w:pStyle w:val="Normal6"/>
            </w:pPr>
            <w:r w:rsidRPr="007C599D">
              <w:t>8.</w:t>
            </w:r>
            <w:r w:rsidRPr="007C599D">
              <w:tab/>
            </w:r>
            <w:r w:rsidRPr="007C599D">
              <w:rPr>
                <w:b/>
                <w:i/>
              </w:rPr>
              <w:t xml:space="preserve">Komisija pieņem īstenošanas aktu, ar kuru izveido 7. punktā minētā Eiropas </w:t>
            </w:r>
            <w:r w:rsidRPr="007C599D">
              <w:rPr>
                <w:b/>
                <w:i/>
              </w:rPr>
              <w:t>atgriešanas rīkojuma veidlapu. Minēto īstenošanas aktu pieņem saskaņā ar pārbaudes procedūru, kas minēta 49. panta 2. punktā.</w:t>
            </w:r>
          </w:p>
        </w:tc>
        <w:tc>
          <w:tcPr>
            <w:tcW w:w="4876" w:type="dxa"/>
          </w:tcPr>
          <w:p w14:paraId="0E8EF060" w14:textId="77777777" w:rsidR="004B287C" w:rsidRPr="007C599D" w:rsidRDefault="00DA0994" w:rsidP="00ED63DD">
            <w:pPr>
              <w:pStyle w:val="Normal6"/>
              <w:rPr>
                <w:szCs w:val="24"/>
              </w:rPr>
            </w:pPr>
            <w:r w:rsidRPr="007C599D">
              <w:t>8.</w:t>
            </w:r>
            <w:r w:rsidRPr="007C599D">
              <w:tab/>
            </w:r>
            <w:r w:rsidRPr="007C599D">
              <w:rPr>
                <w:b/>
                <w:i/>
              </w:rPr>
              <w:t>Izdodot lēmumu par atgriešanu, tā galvenos elementus iekļauj veidlapā ("Eiropas atgriešanas rīkojums"), kas noteikta I pielikumā, un dara pieejamus Šengenas Informācijas sistēmā saskaņā ar Regulu (ES) 2018/1860 vai veicot informācijas apmaiņu saskaņā ar 38. pantu.</w:t>
            </w:r>
          </w:p>
        </w:tc>
      </w:tr>
    </w:tbl>
    <w:p w14:paraId="01461DD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9F3D9BB"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1AF4DB37" w14:textId="77777777" w:rsidR="004B287C" w:rsidRPr="007C599D" w:rsidRDefault="00DA0994" w:rsidP="004B287C">
      <w:pPr>
        <w:pStyle w:val="Normal12Italic"/>
        <w:rPr>
          <w:noProof w:val="0"/>
        </w:rPr>
      </w:pPr>
      <w:r w:rsidRPr="007C599D">
        <w:t xml:space="preserve">Šajā regulā jāiekļauj pielikums ar </w:t>
      </w:r>
      <w:r w:rsidRPr="007C599D">
        <w:t>standarta veidlapu.</w:t>
      </w:r>
    </w:p>
    <w:p w14:paraId="3E8A8ACC" w14:textId="77777777" w:rsidR="004B287C" w:rsidRPr="007C599D" w:rsidRDefault="00DA0994" w:rsidP="004B287C">
      <w:r w:rsidRPr="000B4B5A">
        <w:rPr>
          <w:rStyle w:val="HideTWBExt"/>
        </w:rPr>
        <w:t>&lt;/Amend&gt;</w:t>
      </w:r>
    </w:p>
    <w:p w14:paraId="63FB885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46</w:t>
      </w:r>
      <w:r w:rsidRPr="000B4B5A">
        <w:rPr>
          <w:rStyle w:val="HideTWBExt"/>
          <w:b w:val="0"/>
        </w:rPr>
        <w:t>&lt;/NumAm&gt;</w:t>
      </w:r>
    </w:p>
    <w:p w14:paraId="43A9DEA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6CF61DD" w14:textId="77777777" w:rsidR="004B287C" w:rsidRPr="007C599D" w:rsidRDefault="00DA0994" w:rsidP="004B287C">
      <w:pPr>
        <w:pStyle w:val="NormalBold"/>
      </w:pPr>
      <w:r w:rsidRPr="000B4B5A">
        <w:rPr>
          <w:rStyle w:val="HideTWBExt"/>
          <w:b w:val="0"/>
        </w:rPr>
        <w:t>&lt;Article&gt;</w:t>
      </w:r>
      <w:r w:rsidRPr="007C599D">
        <w:t>9.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590DE6A" w14:textId="77777777" w:rsidTr="00ED63DD">
        <w:trPr>
          <w:jc w:val="center"/>
        </w:trPr>
        <w:tc>
          <w:tcPr>
            <w:tcW w:w="9752" w:type="dxa"/>
            <w:gridSpan w:val="2"/>
          </w:tcPr>
          <w:p w14:paraId="3CEA5A24" w14:textId="77777777" w:rsidR="004B287C" w:rsidRPr="007C599D" w:rsidRDefault="004B287C" w:rsidP="00ED63DD">
            <w:pPr>
              <w:keepNext/>
            </w:pPr>
          </w:p>
        </w:tc>
      </w:tr>
      <w:tr w:rsidR="000E6990" w:rsidRPr="007C599D" w14:paraId="1549261C" w14:textId="77777777" w:rsidTr="00ED63DD">
        <w:trPr>
          <w:jc w:val="center"/>
        </w:trPr>
        <w:tc>
          <w:tcPr>
            <w:tcW w:w="4876" w:type="dxa"/>
          </w:tcPr>
          <w:p w14:paraId="21B138FD" w14:textId="77777777" w:rsidR="004B287C" w:rsidRPr="007C599D" w:rsidRDefault="00DA0994" w:rsidP="00ED63DD">
            <w:pPr>
              <w:pStyle w:val="ColumnHeading"/>
              <w:keepNext/>
            </w:pPr>
            <w:r w:rsidRPr="007C599D">
              <w:t>Komisijas ierosinātais teksts</w:t>
            </w:r>
          </w:p>
        </w:tc>
        <w:tc>
          <w:tcPr>
            <w:tcW w:w="4876" w:type="dxa"/>
          </w:tcPr>
          <w:p w14:paraId="26E40965" w14:textId="77777777" w:rsidR="004B287C" w:rsidRPr="007C599D" w:rsidRDefault="00DA0994" w:rsidP="00ED63DD">
            <w:pPr>
              <w:pStyle w:val="ColumnHeading"/>
              <w:keepNext/>
            </w:pPr>
            <w:r w:rsidRPr="007C599D">
              <w:t>Grozījums</w:t>
            </w:r>
          </w:p>
        </w:tc>
      </w:tr>
      <w:tr w:rsidR="000E6990" w:rsidRPr="007C599D" w14:paraId="27CB190C" w14:textId="77777777" w:rsidTr="00ED63DD">
        <w:trPr>
          <w:jc w:val="center"/>
        </w:trPr>
        <w:tc>
          <w:tcPr>
            <w:tcW w:w="4876" w:type="dxa"/>
          </w:tcPr>
          <w:p w14:paraId="3247BF6A" w14:textId="77777777" w:rsidR="004B287C" w:rsidRPr="007C599D" w:rsidRDefault="00DA0994" w:rsidP="00ED63DD">
            <w:pPr>
              <w:pStyle w:val="Normal6"/>
            </w:pPr>
            <w:r w:rsidRPr="007C599D">
              <w:t>1.</w:t>
            </w:r>
            <w:r w:rsidRPr="007C599D">
              <w:tab/>
            </w:r>
            <w:r w:rsidRPr="007C599D">
              <w:t xml:space="preserve">Pamatojoties uz 7. panta 7. punktā minēto Eiropas atgriešanas rīkojumu, dalībvalsts, kurā trešās valsts valstspiederīgais uzturas nelikumīgi (“izpildes dalībvalsts”), </w:t>
            </w:r>
            <w:r w:rsidRPr="007C599D">
              <w:rPr>
                <w:b/>
                <w:i/>
              </w:rPr>
              <w:t>var atzīt izpildāmu</w:t>
            </w:r>
            <w:r w:rsidRPr="007C599D">
              <w:t xml:space="preserve"> atgriešanas lēmumu, ko saskaņā ar 7. panta 1. punktu minētajam trešās valsts valstspiederīgajam izdevusi cita dalībvalsts (“izdevēja dalībvalsts”), un uz šā pamata tā </w:t>
            </w:r>
            <w:r w:rsidRPr="007C599D">
              <w:lastRenderedPageBreak/>
              <w:t xml:space="preserve">izdod izraidīšanas rīkojumu saskaņā ar </w:t>
            </w:r>
            <w:r w:rsidRPr="007C599D">
              <w:rPr>
                <w:b/>
                <w:i/>
              </w:rPr>
              <w:t>12. </w:t>
            </w:r>
            <w:r w:rsidRPr="007C599D">
              <w:t>pantu.</w:t>
            </w:r>
          </w:p>
        </w:tc>
        <w:tc>
          <w:tcPr>
            <w:tcW w:w="4876" w:type="dxa"/>
          </w:tcPr>
          <w:p w14:paraId="058704AD" w14:textId="77777777" w:rsidR="004B287C" w:rsidRPr="007C599D" w:rsidRDefault="00DA0994" w:rsidP="00ED63DD">
            <w:pPr>
              <w:pStyle w:val="Normal6"/>
              <w:rPr>
                <w:szCs w:val="24"/>
              </w:rPr>
            </w:pPr>
            <w:r w:rsidRPr="007C599D">
              <w:lastRenderedPageBreak/>
              <w:t>1.</w:t>
            </w:r>
            <w:r w:rsidRPr="007C599D">
              <w:tab/>
              <w:t xml:space="preserve">Pamatojoties uz 7. panta 7. punktā minēto Eiropas atgriešanas rīkojumu, dalībvalsts, kurā trešās valsts valstspiederīgais uzturas nelikumīgi ("izpildes dalībvalsts"), </w:t>
            </w:r>
            <w:r w:rsidRPr="007C599D">
              <w:rPr>
                <w:b/>
                <w:i/>
              </w:rPr>
              <w:t>atzīst un izpilda</w:t>
            </w:r>
            <w:r w:rsidRPr="007C599D">
              <w:t xml:space="preserve"> atgriešanas lēmumu, ko saskaņā ar 7. panta 1. punktu minētajam trešās valsts valstspiederīgajam izdevusi cita dalībvalsts ("izdevēja dalībvalsts"), un uz šā pamata tā </w:t>
            </w:r>
            <w:r w:rsidRPr="007C599D">
              <w:lastRenderedPageBreak/>
              <w:t xml:space="preserve">izdod </w:t>
            </w:r>
            <w:r w:rsidRPr="007C599D">
              <w:rPr>
                <w:b/>
                <w:i/>
              </w:rPr>
              <w:t>trešās valsts valstspiederīgā</w:t>
            </w:r>
            <w:r w:rsidRPr="007C599D">
              <w:t xml:space="preserve"> izraidīšanas rīkojumu saskaņā ar </w:t>
            </w:r>
            <w:r w:rsidRPr="007C599D">
              <w:rPr>
                <w:b/>
                <w:i/>
              </w:rPr>
              <w:t>13.a </w:t>
            </w:r>
            <w:r w:rsidRPr="007C599D">
              <w:t>.pantu.</w:t>
            </w:r>
          </w:p>
        </w:tc>
      </w:tr>
    </w:tbl>
    <w:p w14:paraId="358C9DAD"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E89D827" w14:textId="77777777" w:rsidR="004B287C" w:rsidRPr="007C599D" w:rsidRDefault="00DA0994" w:rsidP="004B287C">
      <w:r w:rsidRPr="000B4B5A">
        <w:rPr>
          <w:rStyle w:val="HideTWBExt"/>
        </w:rPr>
        <w:t>&lt;/Amend&gt;</w:t>
      </w:r>
    </w:p>
    <w:p w14:paraId="393635F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47</w:t>
      </w:r>
      <w:r w:rsidRPr="000B4B5A">
        <w:rPr>
          <w:rStyle w:val="HideTWBExt"/>
          <w:b w:val="0"/>
        </w:rPr>
        <w:t>&lt;/NumAm&gt;</w:t>
      </w:r>
    </w:p>
    <w:p w14:paraId="6FC24BC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BE210D3" w14:textId="77777777" w:rsidR="004B287C" w:rsidRPr="007C599D" w:rsidRDefault="00DA0994" w:rsidP="004B287C">
      <w:pPr>
        <w:pStyle w:val="NormalBold"/>
      </w:pPr>
      <w:r w:rsidRPr="000B4B5A">
        <w:rPr>
          <w:rStyle w:val="HideTWBExt"/>
          <w:b w:val="0"/>
        </w:rPr>
        <w:t>&lt;Article&gt;</w:t>
      </w:r>
      <w:r w:rsidRPr="007C599D">
        <w:t>9.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98C1351" w14:textId="77777777" w:rsidTr="00ED63DD">
        <w:trPr>
          <w:jc w:val="center"/>
        </w:trPr>
        <w:tc>
          <w:tcPr>
            <w:tcW w:w="9752" w:type="dxa"/>
            <w:gridSpan w:val="2"/>
          </w:tcPr>
          <w:p w14:paraId="7AAC281E" w14:textId="77777777" w:rsidR="004B287C" w:rsidRPr="007C599D" w:rsidRDefault="004B287C" w:rsidP="00ED63DD">
            <w:pPr>
              <w:keepNext/>
            </w:pPr>
          </w:p>
        </w:tc>
      </w:tr>
      <w:tr w:rsidR="000E6990" w:rsidRPr="007C599D" w14:paraId="640793F0" w14:textId="77777777" w:rsidTr="00ED63DD">
        <w:trPr>
          <w:jc w:val="center"/>
        </w:trPr>
        <w:tc>
          <w:tcPr>
            <w:tcW w:w="4876" w:type="dxa"/>
          </w:tcPr>
          <w:p w14:paraId="4DCDCD30" w14:textId="77777777" w:rsidR="004B287C" w:rsidRPr="007C599D" w:rsidRDefault="00DA0994" w:rsidP="00ED63DD">
            <w:pPr>
              <w:pStyle w:val="ColumnHeading"/>
              <w:keepNext/>
            </w:pPr>
            <w:r w:rsidRPr="007C599D">
              <w:t>Komisijas ierosinātais teksts</w:t>
            </w:r>
          </w:p>
        </w:tc>
        <w:tc>
          <w:tcPr>
            <w:tcW w:w="4876" w:type="dxa"/>
          </w:tcPr>
          <w:p w14:paraId="6B457E34" w14:textId="77777777" w:rsidR="004B287C" w:rsidRPr="007C599D" w:rsidRDefault="00DA0994" w:rsidP="00ED63DD">
            <w:pPr>
              <w:pStyle w:val="ColumnHeading"/>
              <w:keepNext/>
            </w:pPr>
            <w:r w:rsidRPr="007C599D">
              <w:t>Grozījums</w:t>
            </w:r>
          </w:p>
        </w:tc>
      </w:tr>
      <w:tr w:rsidR="000E6990" w:rsidRPr="007C599D" w14:paraId="561022AA" w14:textId="77777777" w:rsidTr="00ED63DD">
        <w:trPr>
          <w:jc w:val="center"/>
        </w:trPr>
        <w:tc>
          <w:tcPr>
            <w:tcW w:w="4876" w:type="dxa"/>
          </w:tcPr>
          <w:p w14:paraId="11C3528E" w14:textId="77777777" w:rsidR="004B287C" w:rsidRPr="007C599D" w:rsidRDefault="00DA0994" w:rsidP="00ED63DD">
            <w:pPr>
              <w:pStyle w:val="Normal6"/>
            </w:pPr>
            <w:r w:rsidRPr="007C599D">
              <w:rPr>
                <w:b/>
                <w:i/>
              </w:rPr>
              <w:t>2.</w:t>
            </w:r>
            <w:r w:rsidRPr="007C599D">
              <w:rPr>
                <w:b/>
                <w:i/>
              </w:rPr>
              <w:tab/>
              <w:t>Līdz 2027. gada 1. jūlijam Komisija pieņem īstenošanas lēmumu 3. punkta piemērošanas nolūkā, pamatojoties uz novērtējumu par to, vai juridiskie un tehniskie pasākumi, ko dalībvalstis ieviesušas, lai 7. panta 7. punktā minēto Eiropas atgriešanas rīkojumu darītu pieejamu Šengenas Informācijas sistēmā, ir efektīvi. Komisija informē Eiropas Parlamentu un Padomi par tās novērtējuma rezultātiem. Īstenošanas lēmumu pieņem saskaņā ar 49. panta 2. punktā minēto procedūru.</w:t>
            </w:r>
          </w:p>
        </w:tc>
        <w:tc>
          <w:tcPr>
            <w:tcW w:w="4876" w:type="dxa"/>
          </w:tcPr>
          <w:p w14:paraId="0D42C870" w14:textId="77777777" w:rsidR="004B287C" w:rsidRPr="007C599D" w:rsidRDefault="00DA0994" w:rsidP="00ED63DD">
            <w:pPr>
              <w:pStyle w:val="Normal6"/>
              <w:rPr>
                <w:szCs w:val="24"/>
              </w:rPr>
            </w:pPr>
            <w:r w:rsidRPr="007C599D">
              <w:rPr>
                <w:b/>
                <w:i/>
              </w:rPr>
              <w:t>svītrots</w:t>
            </w:r>
          </w:p>
        </w:tc>
      </w:tr>
    </w:tbl>
    <w:p w14:paraId="440EB38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309AE0B" w14:textId="77777777" w:rsidR="004B287C" w:rsidRPr="007C599D" w:rsidRDefault="00DA0994" w:rsidP="004B287C">
      <w:r w:rsidRPr="000B4B5A">
        <w:rPr>
          <w:rStyle w:val="HideTWBExt"/>
        </w:rPr>
        <w:t>&lt;/Amend&gt;</w:t>
      </w:r>
    </w:p>
    <w:p w14:paraId="25667C5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48</w:t>
      </w:r>
      <w:r w:rsidRPr="000B4B5A">
        <w:rPr>
          <w:rStyle w:val="HideTWBExt"/>
          <w:b w:val="0"/>
        </w:rPr>
        <w:t>&lt;/NumAm&gt;</w:t>
      </w:r>
    </w:p>
    <w:p w14:paraId="67BDE79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B6B24C2" w14:textId="77777777" w:rsidR="004B287C" w:rsidRPr="007C599D" w:rsidRDefault="00DA0994" w:rsidP="004B287C">
      <w:pPr>
        <w:pStyle w:val="NormalBold"/>
      </w:pPr>
      <w:r w:rsidRPr="000B4B5A">
        <w:rPr>
          <w:rStyle w:val="HideTWBExt"/>
          <w:b w:val="0"/>
        </w:rPr>
        <w:t>&lt;Article&gt;</w:t>
      </w:r>
      <w:r w:rsidRPr="007C599D">
        <w:t>9.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4A394D3" w14:textId="77777777" w:rsidTr="00ED63DD">
        <w:trPr>
          <w:jc w:val="center"/>
        </w:trPr>
        <w:tc>
          <w:tcPr>
            <w:tcW w:w="9752" w:type="dxa"/>
            <w:gridSpan w:val="2"/>
          </w:tcPr>
          <w:p w14:paraId="586E258E" w14:textId="77777777" w:rsidR="004B287C" w:rsidRPr="007C599D" w:rsidRDefault="004B287C" w:rsidP="00ED63DD">
            <w:pPr>
              <w:keepNext/>
            </w:pPr>
          </w:p>
        </w:tc>
      </w:tr>
      <w:tr w:rsidR="000E6990" w:rsidRPr="007C599D" w14:paraId="3D254638" w14:textId="77777777" w:rsidTr="00ED63DD">
        <w:trPr>
          <w:jc w:val="center"/>
        </w:trPr>
        <w:tc>
          <w:tcPr>
            <w:tcW w:w="4876" w:type="dxa"/>
          </w:tcPr>
          <w:p w14:paraId="62912D21" w14:textId="77777777" w:rsidR="004B287C" w:rsidRPr="007C599D" w:rsidRDefault="00DA0994" w:rsidP="00ED63DD">
            <w:pPr>
              <w:pStyle w:val="ColumnHeading"/>
              <w:keepNext/>
            </w:pPr>
            <w:r w:rsidRPr="007C599D">
              <w:t>Komisijas ierosinātais teksts</w:t>
            </w:r>
          </w:p>
        </w:tc>
        <w:tc>
          <w:tcPr>
            <w:tcW w:w="4876" w:type="dxa"/>
          </w:tcPr>
          <w:p w14:paraId="767D39F4" w14:textId="77777777" w:rsidR="004B287C" w:rsidRPr="007C599D" w:rsidRDefault="00DA0994" w:rsidP="00ED63DD">
            <w:pPr>
              <w:pStyle w:val="ColumnHeading"/>
              <w:keepNext/>
            </w:pPr>
            <w:r w:rsidRPr="007C599D">
              <w:t>Grozījums</w:t>
            </w:r>
          </w:p>
        </w:tc>
      </w:tr>
      <w:tr w:rsidR="000E6990" w:rsidRPr="007C599D" w14:paraId="67FDE9D5" w14:textId="77777777" w:rsidTr="00ED63DD">
        <w:trPr>
          <w:jc w:val="center"/>
        </w:trPr>
        <w:tc>
          <w:tcPr>
            <w:tcW w:w="4876" w:type="dxa"/>
          </w:tcPr>
          <w:p w14:paraId="5A03A07E" w14:textId="77777777" w:rsidR="004B287C" w:rsidRPr="007C599D" w:rsidRDefault="00DA0994" w:rsidP="00ED63DD">
            <w:pPr>
              <w:pStyle w:val="Normal6"/>
            </w:pPr>
            <w:r w:rsidRPr="007C599D">
              <w:rPr>
                <w:b/>
                <w:i/>
              </w:rPr>
              <w:t>3.</w:t>
            </w:r>
            <w:r w:rsidRPr="007C599D">
              <w:rPr>
                <w:b/>
                <w:i/>
              </w:rPr>
              <w:tab/>
              <w:t xml:space="preserve">No dienas, kad publicēts </w:t>
            </w:r>
            <w:r w:rsidRPr="007C599D">
              <w:rPr>
                <w:b/>
                <w:i/>
              </w:rPr>
              <w:t xml:space="preserve">saskaņā ar 2. punktu pieņemtais īstenošanas lēmums, dalībvalstis, pamatojoties uz 7. panta 7. punktā minēto Eiropas atgriešanas rīkojumu, atzīst izpildāmus atgriešanas lēmumus, ko citas dalībvalstis saskaņā ar 7. panta 1. punktu izdevušas trešo valstu valstspiederīgajiem, kuri nelikumīgi uzturas to teritorijā, un tās izdod rīkojumu par viņu izraidīšanu </w:t>
            </w:r>
            <w:r w:rsidRPr="007C599D">
              <w:rPr>
                <w:b/>
                <w:i/>
              </w:rPr>
              <w:lastRenderedPageBreak/>
              <w:t>saskaņā ar 12. pantu.</w:t>
            </w:r>
          </w:p>
        </w:tc>
        <w:tc>
          <w:tcPr>
            <w:tcW w:w="4876" w:type="dxa"/>
          </w:tcPr>
          <w:p w14:paraId="5830ECEB" w14:textId="77777777" w:rsidR="004B287C" w:rsidRPr="007C599D" w:rsidRDefault="00DA0994" w:rsidP="00ED63DD">
            <w:pPr>
              <w:pStyle w:val="Normal6"/>
              <w:rPr>
                <w:szCs w:val="24"/>
              </w:rPr>
            </w:pPr>
            <w:r w:rsidRPr="007C599D">
              <w:rPr>
                <w:b/>
                <w:i/>
              </w:rPr>
              <w:lastRenderedPageBreak/>
              <w:t>svītrots</w:t>
            </w:r>
          </w:p>
        </w:tc>
      </w:tr>
    </w:tbl>
    <w:p w14:paraId="130070E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2F78C82" w14:textId="77777777" w:rsidR="004B287C" w:rsidRPr="007C599D" w:rsidRDefault="00DA0994" w:rsidP="004B287C">
      <w:r w:rsidRPr="000B4B5A">
        <w:rPr>
          <w:rStyle w:val="HideTWBExt"/>
        </w:rPr>
        <w:t>&lt;/Amend&gt;</w:t>
      </w:r>
    </w:p>
    <w:p w14:paraId="3DD61B1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49</w:t>
      </w:r>
      <w:r w:rsidRPr="000B4B5A">
        <w:rPr>
          <w:rStyle w:val="HideTWBExt"/>
          <w:b w:val="0"/>
        </w:rPr>
        <w:t>&lt;/NumAm&gt;</w:t>
      </w:r>
    </w:p>
    <w:p w14:paraId="59DAF0B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F526E42" w14:textId="77777777" w:rsidR="004B287C" w:rsidRPr="007C599D" w:rsidRDefault="00DA0994" w:rsidP="004B287C">
      <w:pPr>
        <w:pStyle w:val="NormalBold"/>
      </w:pPr>
      <w:r w:rsidRPr="000B4B5A">
        <w:rPr>
          <w:rStyle w:val="HideTWBExt"/>
          <w:b w:val="0"/>
        </w:rPr>
        <w:t>&lt;Article&gt;</w:t>
      </w:r>
      <w:r w:rsidRPr="007C599D">
        <w:t>9. pants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679B575" w14:textId="77777777" w:rsidTr="00ED63DD">
        <w:trPr>
          <w:jc w:val="center"/>
        </w:trPr>
        <w:tc>
          <w:tcPr>
            <w:tcW w:w="9752" w:type="dxa"/>
            <w:gridSpan w:val="2"/>
          </w:tcPr>
          <w:p w14:paraId="585CAD85" w14:textId="77777777" w:rsidR="004B287C" w:rsidRPr="007C599D" w:rsidRDefault="004B287C" w:rsidP="00ED63DD">
            <w:pPr>
              <w:keepNext/>
            </w:pPr>
          </w:p>
        </w:tc>
      </w:tr>
      <w:tr w:rsidR="000E6990" w:rsidRPr="007C599D" w14:paraId="5E386833" w14:textId="77777777" w:rsidTr="00ED63DD">
        <w:trPr>
          <w:jc w:val="center"/>
        </w:trPr>
        <w:tc>
          <w:tcPr>
            <w:tcW w:w="4876" w:type="dxa"/>
          </w:tcPr>
          <w:p w14:paraId="36334A28" w14:textId="77777777" w:rsidR="004B287C" w:rsidRPr="007C599D" w:rsidRDefault="00DA0994" w:rsidP="00ED63DD">
            <w:pPr>
              <w:pStyle w:val="ColumnHeading"/>
              <w:keepNext/>
            </w:pPr>
            <w:r w:rsidRPr="007C599D">
              <w:t>Komisijas ierosinātais teksts</w:t>
            </w:r>
          </w:p>
        </w:tc>
        <w:tc>
          <w:tcPr>
            <w:tcW w:w="4876" w:type="dxa"/>
          </w:tcPr>
          <w:p w14:paraId="68B0B5B9" w14:textId="77777777" w:rsidR="004B287C" w:rsidRPr="007C599D" w:rsidRDefault="00DA0994" w:rsidP="00ED63DD">
            <w:pPr>
              <w:pStyle w:val="ColumnHeading"/>
              <w:keepNext/>
            </w:pPr>
            <w:r w:rsidRPr="007C599D">
              <w:t>Grozījums</w:t>
            </w:r>
          </w:p>
        </w:tc>
      </w:tr>
      <w:tr w:rsidR="000E6990" w:rsidRPr="007C599D" w14:paraId="7C048660" w14:textId="77777777" w:rsidTr="00ED63DD">
        <w:trPr>
          <w:jc w:val="center"/>
        </w:trPr>
        <w:tc>
          <w:tcPr>
            <w:tcW w:w="4876" w:type="dxa"/>
          </w:tcPr>
          <w:p w14:paraId="35025F3E" w14:textId="77777777" w:rsidR="004B287C" w:rsidRPr="007C599D" w:rsidRDefault="00DA0994" w:rsidP="00ED63DD">
            <w:pPr>
              <w:pStyle w:val="Normal6"/>
            </w:pPr>
            <w:r w:rsidRPr="007C599D">
              <w:t>5.</w:t>
            </w:r>
            <w:r w:rsidRPr="007C599D">
              <w:tab/>
              <w:t xml:space="preserve">Ja dalībvalsts neatzīst vai neizpilda atgriešanas lēmumu saskaņā ar </w:t>
            </w:r>
            <w:r w:rsidRPr="007C599D">
              <w:rPr>
                <w:b/>
                <w:i/>
              </w:rPr>
              <w:t>1. vai 3. </w:t>
            </w:r>
            <w:r w:rsidRPr="007C599D">
              <w:t>punktu, minētā dalībvalsts izdod atgriešanas lēmumu saskaņā ar 7. pantu.</w:t>
            </w:r>
          </w:p>
        </w:tc>
        <w:tc>
          <w:tcPr>
            <w:tcW w:w="4876" w:type="dxa"/>
          </w:tcPr>
          <w:p w14:paraId="370CAAE3" w14:textId="77777777" w:rsidR="004B287C" w:rsidRPr="007C599D" w:rsidRDefault="00DA0994" w:rsidP="00ED63DD">
            <w:pPr>
              <w:pStyle w:val="Normal6"/>
              <w:rPr>
                <w:szCs w:val="24"/>
              </w:rPr>
            </w:pPr>
            <w:r w:rsidRPr="007C599D">
              <w:t>5.</w:t>
            </w:r>
            <w:r w:rsidRPr="007C599D">
              <w:tab/>
            </w:r>
            <w:r w:rsidRPr="007C599D">
              <w:t xml:space="preserve">Ja dalībvalsts neatzīst vai neizpilda atgriešanas lēmumu saskaņā ar </w:t>
            </w:r>
            <w:r w:rsidRPr="007C599D">
              <w:rPr>
                <w:b/>
                <w:i/>
              </w:rPr>
              <w:t>4. </w:t>
            </w:r>
            <w:r w:rsidRPr="007C599D">
              <w:t>punktu, minētā dalībvalsts izdod atgriešanas lēmumu saskaņā ar 7. pantu</w:t>
            </w:r>
            <w:r w:rsidRPr="007C599D">
              <w:rPr>
                <w:b/>
                <w:i/>
              </w:rPr>
              <w:t>, neskarot tā paša panta 9. punktu vai 8. pantu</w:t>
            </w:r>
            <w:r w:rsidRPr="007C599D">
              <w:t>.</w:t>
            </w:r>
          </w:p>
        </w:tc>
      </w:tr>
    </w:tbl>
    <w:p w14:paraId="54A40EC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4D6E1F3" w14:textId="77777777" w:rsidR="004B287C" w:rsidRPr="007C599D" w:rsidRDefault="00DA0994" w:rsidP="004B287C">
      <w:r w:rsidRPr="000B4B5A">
        <w:rPr>
          <w:rStyle w:val="HideTWBExt"/>
        </w:rPr>
        <w:t>&lt;/Amend&gt;</w:t>
      </w:r>
    </w:p>
    <w:p w14:paraId="32A6E6F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50</w:t>
      </w:r>
      <w:r w:rsidRPr="000B4B5A">
        <w:rPr>
          <w:rStyle w:val="HideTWBExt"/>
          <w:b w:val="0"/>
        </w:rPr>
        <w:t>&lt;/NumAm&gt;</w:t>
      </w:r>
    </w:p>
    <w:p w14:paraId="47F77AB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C2B3795" w14:textId="77777777" w:rsidR="004B287C" w:rsidRPr="007C599D" w:rsidRDefault="00DA0994" w:rsidP="004B287C">
      <w:pPr>
        <w:pStyle w:val="NormalBold"/>
      </w:pPr>
      <w:r w:rsidRPr="000B4B5A">
        <w:rPr>
          <w:rStyle w:val="HideTWBExt"/>
          <w:b w:val="0"/>
        </w:rPr>
        <w:t>&lt;Article&gt;</w:t>
      </w:r>
      <w:r w:rsidRPr="007C599D">
        <w:t>9. pants – 9.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599AE7D" w14:textId="77777777" w:rsidTr="00ED63DD">
        <w:trPr>
          <w:jc w:val="center"/>
        </w:trPr>
        <w:tc>
          <w:tcPr>
            <w:tcW w:w="9752" w:type="dxa"/>
            <w:gridSpan w:val="2"/>
          </w:tcPr>
          <w:p w14:paraId="21005A6C" w14:textId="77777777" w:rsidR="004B287C" w:rsidRPr="007C599D" w:rsidRDefault="004B287C" w:rsidP="00ED63DD">
            <w:pPr>
              <w:keepNext/>
            </w:pPr>
          </w:p>
        </w:tc>
      </w:tr>
      <w:tr w:rsidR="000E6990" w:rsidRPr="007C599D" w14:paraId="16E918E9" w14:textId="77777777" w:rsidTr="00ED63DD">
        <w:trPr>
          <w:jc w:val="center"/>
        </w:trPr>
        <w:tc>
          <w:tcPr>
            <w:tcW w:w="4876" w:type="dxa"/>
          </w:tcPr>
          <w:p w14:paraId="13C7AF4E" w14:textId="77777777" w:rsidR="004B287C" w:rsidRPr="007C599D" w:rsidRDefault="00DA0994" w:rsidP="00ED63DD">
            <w:pPr>
              <w:pStyle w:val="ColumnHeading"/>
              <w:keepNext/>
            </w:pPr>
            <w:r w:rsidRPr="007C599D">
              <w:t>Komisijas ierosinātais teksts</w:t>
            </w:r>
          </w:p>
        </w:tc>
        <w:tc>
          <w:tcPr>
            <w:tcW w:w="4876" w:type="dxa"/>
          </w:tcPr>
          <w:p w14:paraId="6E9CF828" w14:textId="77777777" w:rsidR="004B287C" w:rsidRPr="007C599D" w:rsidRDefault="00DA0994" w:rsidP="00ED63DD">
            <w:pPr>
              <w:pStyle w:val="ColumnHeading"/>
              <w:keepNext/>
            </w:pPr>
            <w:r w:rsidRPr="007C599D">
              <w:t>Grozījums</w:t>
            </w:r>
          </w:p>
        </w:tc>
      </w:tr>
      <w:tr w:rsidR="000E6990" w:rsidRPr="007C599D" w14:paraId="4F16A327" w14:textId="77777777" w:rsidTr="00ED63DD">
        <w:trPr>
          <w:jc w:val="center"/>
        </w:trPr>
        <w:tc>
          <w:tcPr>
            <w:tcW w:w="4876" w:type="dxa"/>
          </w:tcPr>
          <w:p w14:paraId="076D5839" w14:textId="77777777" w:rsidR="004B287C" w:rsidRPr="007C599D" w:rsidRDefault="00DA0994" w:rsidP="00ED63DD">
            <w:pPr>
              <w:pStyle w:val="Normal6"/>
            </w:pPr>
            <w:r w:rsidRPr="007C599D">
              <w:t>9.</w:t>
            </w:r>
            <w:r w:rsidRPr="007C599D">
              <w:tab/>
              <w:t xml:space="preserve">Izpildes dalībvalsts </w:t>
            </w:r>
            <w:r w:rsidRPr="007C599D">
              <w:rPr>
                <w:b/>
                <w:i/>
              </w:rPr>
              <w:t>var lūgt</w:t>
            </w:r>
            <w:r w:rsidRPr="007C599D">
              <w:t xml:space="preserve"> aģentūru Frontex atbalstīt atgriešanas lēmuma izpildi saskaņā ar Regulas (ES) 2019/1896 II nodaļas 8. iedaļu. Ja Frontex neatbalsta atgriešanas lēmuma izpildi, </w:t>
            </w:r>
            <w:r w:rsidRPr="007C599D">
              <w:rPr>
                <w:b/>
                <w:i/>
              </w:rPr>
              <w:t>izdevēja dalībvalsts pēc izpildes dalībvalsts pieprasījuma kompensē izpildes dalībvalstij summu, kas nepārsniedz izpildes dalībvalstij radušās faktiskās izmaksas</w:t>
            </w:r>
            <w:r w:rsidRPr="007C599D">
              <w:t>.</w:t>
            </w:r>
            <w:r w:rsidRPr="007C599D">
              <w:rPr>
                <w:b/>
                <w:i/>
              </w:rPr>
              <w:t xml:space="preserve"> Komisija pieņem īstenošanas lēmumu, lai noteiktu atbilstošus kritērijus kompensācijas summas un praktisko pasākumu noteikšanai. Minēto īstenošanas aktu pieņem saskaņā ar 49. panta 2. punkt</w:t>
            </w:r>
            <w:r w:rsidRPr="007C599D">
              <w:rPr>
                <w:b/>
                <w:i/>
              </w:rPr>
              <w:t>ā minēto procedūru.</w:t>
            </w:r>
          </w:p>
        </w:tc>
        <w:tc>
          <w:tcPr>
            <w:tcW w:w="4876" w:type="dxa"/>
          </w:tcPr>
          <w:p w14:paraId="08DE3151" w14:textId="77777777" w:rsidR="004B287C" w:rsidRPr="007C599D" w:rsidRDefault="00DA0994" w:rsidP="00ED63DD">
            <w:pPr>
              <w:pStyle w:val="Normal6"/>
              <w:rPr>
                <w:szCs w:val="24"/>
              </w:rPr>
            </w:pPr>
            <w:r w:rsidRPr="007C599D">
              <w:t>9.</w:t>
            </w:r>
            <w:r w:rsidRPr="007C599D">
              <w:tab/>
              <w:t xml:space="preserve">Izpildes dalībvalsts </w:t>
            </w:r>
            <w:r w:rsidRPr="007C599D">
              <w:rPr>
                <w:b/>
                <w:i/>
              </w:rPr>
              <w:t>lūdz</w:t>
            </w:r>
            <w:r w:rsidRPr="007C599D">
              <w:t xml:space="preserve"> aģentūru Frontex atbalstīt atgriešanas lēmuma izpildi saskaņā ar Regulas (ES) 2019/1896 II nodaļas 8. iedaļu. Ja Frontex neatbalsta atgriešanas lēmuma izpildi, </w:t>
            </w:r>
            <w:r w:rsidRPr="007C599D">
              <w:rPr>
                <w:b/>
                <w:i/>
              </w:rPr>
              <w:t>izpildes dalībvalsts var saņemt papildu finansiālo atbalstu no attiecīgajiem ES fondiem saskaņā ar tiesību aktiem par šādu fondu pārvaldību</w:t>
            </w:r>
            <w:r w:rsidRPr="007C599D">
              <w:t>.</w:t>
            </w:r>
          </w:p>
        </w:tc>
      </w:tr>
    </w:tbl>
    <w:p w14:paraId="327DE7E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335A557" w14:textId="77777777" w:rsidR="004B287C" w:rsidRPr="007C599D" w:rsidRDefault="00DA0994" w:rsidP="004B287C">
      <w:r w:rsidRPr="000B4B5A">
        <w:rPr>
          <w:rStyle w:val="HideTWBExt"/>
        </w:rPr>
        <w:t>&lt;/Amend&gt;</w:t>
      </w:r>
    </w:p>
    <w:p w14:paraId="5C14C515"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51</w:t>
      </w:r>
      <w:r w:rsidRPr="000B4B5A">
        <w:rPr>
          <w:rStyle w:val="HideTWBExt"/>
          <w:b w:val="0"/>
        </w:rPr>
        <w:t>&lt;/NumAm&gt;</w:t>
      </w:r>
    </w:p>
    <w:p w14:paraId="23D9A59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FB2B8CB" w14:textId="77777777" w:rsidR="004B287C" w:rsidRPr="007C599D" w:rsidRDefault="00DA0994" w:rsidP="004B287C">
      <w:pPr>
        <w:pStyle w:val="NormalBold"/>
      </w:pPr>
      <w:r w:rsidRPr="000B4B5A">
        <w:rPr>
          <w:rStyle w:val="HideTWBExt"/>
          <w:b w:val="0"/>
        </w:rPr>
        <w:t>&lt;Article&gt;</w:t>
      </w:r>
      <w:r w:rsidRPr="007C599D">
        <w:t>9. pants – 10.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7432733" w14:textId="77777777" w:rsidTr="00ED63DD">
        <w:trPr>
          <w:jc w:val="center"/>
        </w:trPr>
        <w:tc>
          <w:tcPr>
            <w:tcW w:w="9752" w:type="dxa"/>
            <w:gridSpan w:val="2"/>
          </w:tcPr>
          <w:p w14:paraId="36683843" w14:textId="77777777" w:rsidR="004B287C" w:rsidRPr="007C599D" w:rsidRDefault="004B287C" w:rsidP="00ED63DD">
            <w:pPr>
              <w:keepNext/>
            </w:pPr>
          </w:p>
        </w:tc>
      </w:tr>
      <w:tr w:rsidR="000E6990" w:rsidRPr="007C599D" w14:paraId="37F39FBA" w14:textId="77777777" w:rsidTr="00ED63DD">
        <w:trPr>
          <w:jc w:val="center"/>
        </w:trPr>
        <w:tc>
          <w:tcPr>
            <w:tcW w:w="4876" w:type="dxa"/>
          </w:tcPr>
          <w:p w14:paraId="4643A698" w14:textId="77777777" w:rsidR="004B287C" w:rsidRPr="007C599D" w:rsidRDefault="00DA0994" w:rsidP="00ED63DD">
            <w:pPr>
              <w:pStyle w:val="ColumnHeading"/>
              <w:keepNext/>
            </w:pPr>
            <w:r w:rsidRPr="007C599D">
              <w:t>Komisijas ierosinātais teksts</w:t>
            </w:r>
          </w:p>
        </w:tc>
        <w:tc>
          <w:tcPr>
            <w:tcW w:w="4876" w:type="dxa"/>
          </w:tcPr>
          <w:p w14:paraId="2C5AF19B" w14:textId="77777777" w:rsidR="004B287C" w:rsidRPr="007C599D" w:rsidRDefault="00DA0994" w:rsidP="00ED63DD">
            <w:pPr>
              <w:pStyle w:val="ColumnHeading"/>
              <w:keepNext/>
            </w:pPr>
            <w:r w:rsidRPr="007C599D">
              <w:t>Grozījums</w:t>
            </w:r>
          </w:p>
        </w:tc>
      </w:tr>
      <w:tr w:rsidR="000E6990" w:rsidRPr="007C599D" w14:paraId="1F7D1D7E" w14:textId="77777777" w:rsidTr="00ED63DD">
        <w:trPr>
          <w:jc w:val="center"/>
        </w:trPr>
        <w:tc>
          <w:tcPr>
            <w:tcW w:w="4876" w:type="dxa"/>
          </w:tcPr>
          <w:p w14:paraId="184362F0" w14:textId="77777777" w:rsidR="004B287C" w:rsidRPr="007C599D" w:rsidRDefault="00DA0994" w:rsidP="00ED63DD">
            <w:pPr>
              <w:pStyle w:val="Normal6"/>
            </w:pPr>
            <w:r w:rsidRPr="007C599D">
              <w:rPr>
                <w:b/>
                <w:i/>
              </w:rPr>
              <w:t>10.</w:t>
            </w:r>
            <w:r w:rsidRPr="007C599D">
              <w:rPr>
                <w:b/>
                <w:i/>
              </w:rPr>
              <w:tab/>
              <w:t>Šā panta 2. punktā minēto Komisijas lēmumu publicē Eiropas Savienības Oficiālajā Vēstnesī.</w:t>
            </w:r>
          </w:p>
        </w:tc>
        <w:tc>
          <w:tcPr>
            <w:tcW w:w="4876" w:type="dxa"/>
          </w:tcPr>
          <w:p w14:paraId="6C3745C9" w14:textId="77777777" w:rsidR="004B287C" w:rsidRPr="007C599D" w:rsidRDefault="00DA0994" w:rsidP="00ED63DD">
            <w:pPr>
              <w:pStyle w:val="Normal6"/>
              <w:rPr>
                <w:szCs w:val="24"/>
              </w:rPr>
            </w:pPr>
            <w:r w:rsidRPr="007C599D">
              <w:rPr>
                <w:b/>
                <w:i/>
              </w:rPr>
              <w:t>svītrots</w:t>
            </w:r>
          </w:p>
        </w:tc>
      </w:tr>
    </w:tbl>
    <w:p w14:paraId="1DE12CC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27FF5D5" w14:textId="77777777" w:rsidR="004B287C" w:rsidRPr="007C599D" w:rsidRDefault="00DA0994" w:rsidP="004B287C">
      <w:r w:rsidRPr="000B4B5A">
        <w:rPr>
          <w:rStyle w:val="HideTWBExt"/>
        </w:rPr>
        <w:t>&lt;/Amend&gt;</w:t>
      </w:r>
    </w:p>
    <w:p w14:paraId="6206CBE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52</w:t>
      </w:r>
      <w:r w:rsidRPr="000B4B5A">
        <w:rPr>
          <w:rStyle w:val="HideTWBExt"/>
          <w:b w:val="0"/>
        </w:rPr>
        <w:t>&lt;/NumAm&gt;</w:t>
      </w:r>
    </w:p>
    <w:p w14:paraId="39C99A30"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062CF689" w14:textId="77777777" w:rsidR="004B287C" w:rsidRPr="007C599D" w:rsidRDefault="00DA0994" w:rsidP="004B287C">
      <w:pPr>
        <w:pStyle w:val="NormalBold"/>
      </w:pPr>
      <w:r w:rsidRPr="000B4B5A">
        <w:rPr>
          <w:rStyle w:val="HideTWBExt"/>
          <w:b w:val="0"/>
        </w:rPr>
        <w:t>&lt;Article&gt;</w:t>
      </w:r>
      <w:r w:rsidRPr="007C599D">
        <w:t>10. pants – 1.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C5C9A75" w14:textId="77777777" w:rsidTr="00ED63DD">
        <w:trPr>
          <w:jc w:val="center"/>
        </w:trPr>
        <w:tc>
          <w:tcPr>
            <w:tcW w:w="9752" w:type="dxa"/>
            <w:gridSpan w:val="2"/>
          </w:tcPr>
          <w:p w14:paraId="05FAAA1C" w14:textId="77777777" w:rsidR="004B287C" w:rsidRPr="007C599D" w:rsidRDefault="004B287C" w:rsidP="00ED63DD">
            <w:pPr>
              <w:keepNext/>
            </w:pPr>
          </w:p>
        </w:tc>
      </w:tr>
      <w:tr w:rsidR="000E6990" w:rsidRPr="007C599D" w14:paraId="5856CDE5" w14:textId="77777777" w:rsidTr="00ED63DD">
        <w:trPr>
          <w:jc w:val="center"/>
        </w:trPr>
        <w:tc>
          <w:tcPr>
            <w:tcW w:w="4876" w:type="dxa"/>
          </w:tcPr>
          <w:p w14:paraId="079E73BE" w14:textId="77777777" w:rsidR="004B287C" w:rsidRPr="007C599D" w:rsidRDefault="00DA0994" w:rsidP="00ED63DD">
            <w:pPr>
              <w:pStyle w:val="ColumnHeading"/>
              <w:keepNext/>
            </w:pPr>
            <w:r w:rsidRPr="007C599D">
              <w:t>Komisijas ierosinātais teksts</w:t>
            </w:r>
          </w:p>
        </w:tc>
        <w:tc>
          <w:tcPr>
            <w:tcW w:w="4876" w:type="dxa"/>
          </w:tcPr>
          <w:p w14:paraId="64CAEF9A" w14:textId="77777777" w:rsidR="004B287C" w:rsidRPr="007C599D" w:rsidRDefault="00DA0994" w:rsidP="00ED63DD">
            <w:pPr>
              <w:pStyle w:val="ColumnHeading"/>
              <w:keepNext/>
            </w:pPr>
            <w:r w:rsidRPr="007C599D">
              <w:t>Grozījums</w:t>
            </w:r>
          </w:p>
        </w:tc>
      </w:tr>
      <w:tr w:rsidR="000E6990" w:rsidRPr="007C599D" w14:paraId="6951DB02" w14:textId="77777777" w:rsidTr="00ED63DD">
        <w:trPr>
          <w:jc w:val="center"/>
        </w:trPr>
        <w:tc>
          <w:tcPr>
            <w:tcW w:w="4876" w:type="dxa"/>
          </w:tcPr>
          <w:p w14:paraId="1525BA10" w14:textId="77777777" w:rsidR="004B287C" w:rsidRPr="007C599D" w:rsidRDefault="00DA0994" w:rsidP="00ED63DD">
            <w:pPr>
              <w:pStyle w:val="Normal6"/>
            </w:pPr>
            <w:r w:rsidRPr="007C599D">
              <w:t>a.</w:t>
            </w:r>
            <w:r w:rsidRPr="007C599D">
              <w:tab/>
            </w:r>
            <w:r w:rsidRPr="007C599D">
              <w:rPr>
                <w:b/>
                <w:i/>
              </w:rPr>
              <w:t>trešās valsts valstspiederīgais ir izraidīts saskaņā ar 12. pantu;</w:t>
            </w:r>
          </w:p>
        </w:tc>
        <w:tc>
          <w:tcPr>
            <w:tcW w:w="4876" w:type="dxa"/>
          </w:tcPr>
          <w:p w14:paraId="635FB28E" w14:textId="77777777" w:rsidR="004B287C" w:rsidRPr="007C599D" w:rsidRDefault="00DA0994" w:rsidP="00ED63DD">
            <w:pPr>
              <w:pStyle w:val="Normal6"/>
              <w:rPr>
                <w:szCs w:val="24"/>
              </w:rPr>
            </w:pPr>
            <w:r w:rsidRPr="007C599D">
              <w:t>a.</w:t>
            </w:r>
            <w:r w:rsidRPr="007C599D">
              <w:tab/>
            </w:r>
            <w:r w:rsidRPr="007C599D">
              <w:rPr>
                <w:b/>
                <w:i/>
              </w:rPr>
              <w:t xml:space="preserve">atgriešanās rīkojums nav izpildīts termiņos, kas </w:t>
            </w:r>
            <w:r w:rsidRPr="007C599D">
              <w:rPr>
                <w:b/>
                <w:i/>
              </w:rPr>
              <w:t>noteikti 13.a pantā;</w:t>
            </w:r>
          </w:p>
        </w:tc>
      </w:tr>
    </w:tbl>
    <w:p w14:paraId="044BCB6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AC5C7B6" w14:textId="77777777" w:rsidR="004B287C" w:rsidRPr="007C599D" w:rsidRDefault="00DA0994" w:rsidP="004B287C">
      <w:r w:rsidRPr="000B4B5A">
        <w:rPr>
          <w:rStyle w:val="HideTWBExt"/>
        </w:rPr>
        <w:t>&lt;/Amend&gt;</w:t>
      </w:r>
    </w:p>
    <w:p w14:paraId="408B86E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53</w:t>
      </w:r>
      <w:r w:rsidRPr="000B4B5A">
        <w:rPr>
          <w:rStyle w:val="HideTWBExt"/>
          <w:b w:val="0"/>
        </w:rPr>
        <w:t>&lt;/NumAm&gt;</w:t>
      </w:r>
    </w:p>
    <w:p w14:paraId="43C33A7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3A5B175" w14:textId="77777777" w:rsidR="004B287C" w:rsidRPr="007C599D" w:rsidRDefault="00DA0994" w:rsidP="004B287C">
      <w:pPr>
        <w:pStyle w:val="NormalBold"/>
      </w:pPr>
      <w:r w:rsidRPr="000B4B5A">
        <w:rPr>
          <w:rStyle w:val="HideTWBExt"/>
          <w:b w:val="0"/>
        </w:rPr>
        <w:t>&lt;Article&gt;</w:t>
      </w:r>
      <w:r w:rsidRPr="007C599D">
        <w:t>10. pants – 1.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3A9005A" w14:textId="77777777" w:rsidTr="00ED63DD">
        <w:trPr>
          <w:jc w:val="center"/>
        </w:trPr>
        <w:tc>
          <w:tcPr>
            <w:tcW w:w="9752" w:type="dxa"/>
            <w:gridSpan w:val="2"/>
          </w:tcPr>
          <w:p w14:paraId="76959604" w14:textId="77777777" w:rsidR="004B287C" w:rsidRPr="007C599D" w:rsidRDefault="004B287C" w:rsidP="00ED63DD">
            <w:pPr>
              <w:keepNext/>
            </w:pPr>
          </w:p>
        </w:tc>
      </w:tr>
      <w:tr w:rsidR="000E6990" w:rsidRPr="007C599D" w14:paraId="40B882D2" w14:textId="77777777" w:rsidTr="00ED63DD">
        <w:trPr>
          <w:jc w:val="center"/>
        </w:trPr>
        <w:tc>
          <w:tcPr>
            <w:tcW w:w="4876" w:type="dxa"/>
          </w:tcPr>
          <w:p w14:paraId="657F61EC" w14:textId="77777777" w:rsidR="004B287C" w:rsidRPr="007C599D" w:rsidRDefault="00DA0994" w:rsidP="00ED63DD">
            <w:pPr>
              <w:pStyle w:val="ColumnHeading"/>
              <w:keepNext/>
            </w:pPr>
            <w:r w:rsidRPr="007C599D">
              <w:t>Komisijas ierosinātais teksts</w:t>
            </w:r>
          </w:p>
        </w:tc>
        <w:tc>
          <w:tcPr>
            <w:tcW w:w="4876" w:type="dxa"/>
          </w:tcPr>
          <w:p w14:paraId="62DC83C8" w14:textId="77777777" w:rsidR="004B287C" w:rsidRPr="007C599D" w:rsidRDefault="00DA0994" w:rsidP="00ED63DD">
            <w:pPr>
              <w:pStyle w:val="ColumnHeading"/>
              <w:keepNext/>
            </w:pPr>
            <w:r w:rsidRPr="007C599D">
              <w:t>Grozījums</w:t>
            </w:r>
          </w:p>
        </w:tc>
      </w:tr>
      <w:tr w:rsidR="000E6990" w:rsidRPr="007C599D" w14:paraId="6EA1679D" w14:textId="77777777" w:rsidTr="00ED63DD">
        <w:trPr>
          <w:jc w:val="center"/>
        </w:trPr>
        <w:tc>
          <w:tcPr>
            <w:tcW w:w="4876" w:type="dxa"/>
          </w:tcPr>
          <w:p w14:paraId="017F931A" w14:textId="77777777" w:rsidR="004B287C" w:rsidRPr="007C599D" w:rsidRDefault="00DA0994" w:rsidP="00ED63DD">
            <w:pPr>
              <w:pStyle w:val="Normal6"/>
            </w:pPr>
            <w:r w:rsidRPr="007C599D">
              <w:t>b.</w:t>
            </w:r>
            <w:r w:rsidRPr="007C599D">
              <w:tab/>
            </w:r>
            <w:r w:rsidRPr="007C599D">
              <w:rPr>
                <w:b/>
                <w:i/>
              </w:rPr>
              <w:t>atgriešanās rīkojums nav izpildīts termiņos, kas noteikti</w:t>
            </w:r>
            <w:r w:rsidRPr="007C599D">
              <w:t xml:space="preserve"> saskaņā ar 13. pantu;</w:t>
            </w:r>
          </w:p>
        </w:tc>
        <w:tc>
          <w:tcPr>
            <w:tcW w:w="4876" w:type="dxa"/>
          </w:tcPr>
          <w:p w14:paraId="163AF3A3" w14:textId="77777777" w:rsidR="004B287C" w:rsidRPr="007C599D" w:rsidRDefault="00DA0994" w:rsidP="00ED63DD">
            <w:pPr>
              <w:pStyle w:val="Normal6"/>
              <w:rPr>
                <w:szCs w:val="24"/>
              </w:rPr>
            </w:pPr>
            <w:r w:rsidRPr="007C599D">
              <w:t>b.</w:t>
            </w:r>
            <w:r w:rsidRPr="007C599D">
              <w:tab/>
            </w:r>
            <w:r w:rsidRPr="007C599D">
              <w:rPr>
                <w:b/>
                <w:i/>
              </w:rPr>
              <w:t>trešās valsts valstspiederīgais ir izraidīts</w:t>
            </w:r>
            <w:r w:rsidRPr="007C599D">
              <w:t xml:space="preserve"> saskaņā ar 13. pantu;</w:t>
            </w:r>
          </w:p>
        </w:tc>
      </w:tr>
    </w:tbl>
    <w:p w14:paraId="4110EE9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19E7638" w14:textId="77777777" w:rsidR="004B287C" w:rsidRPr="007C599D" w:rsidRDefault="00DA0994" w:rsidP="004B287C">
      <w:r w:rsidRPr="000B4B5A">
        <w:rPr>
          <w:rStyle w:val="HideTWBExt"/>
        </w:rPr>
        <w:t>&lt;/Amend&gt;</w:t>
      </w:r>
    </w:p>
    <w:p w14:paraId="772A07E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54</w:t>
      </w:r>
      <w:r w:rsidRPr="000B4B5A">
        <w:rPr>
          <w:rStyle w:val="HideTWBExt"/>
          <w:b w:val="0"/>
        </w:rPr>
        <w:t>&lt;/NumAm&gt;</w:t>
      </w:r>
    </w:p>
    <w:p w14:paraId="227D0BC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23A487C" w14:textId="77777777" w:rsidR="004B287C" w:rsidRPr="007C599D" w:rsidRDefault="00DA0994" w:rsidP="004B287C">
      <w:pPr>
        <w:pStyle w:val="NormalBold"/>
      </w:pPr>
      <w:r w:rsidRPr="000B4B5A">
        <w:rPr>
          <w:rStyle w:val="HideTWBExt"/>
          <w:b w:val="0"/>
        </w:rPr>
        <w:t>&lt;Article&gt;</w:t>
      </w:r>
      <w:r w:rsidRPr="007C599D">
        <w:t>10.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A6EA6F6" w14:textId="77777777" w:rsidTr="00ED63DD">
        <w:trPr>
          <w:jc w:val="center"/>
        </w:trPr>
        <w:tc>
          <w:tcPr>
            <w:tcW w:w="9752" w:type="dxa"/>
            <w:gridSpan w:val="2"/>
          </w:tcPr>
          <w:p w14:paraId="00FB7971" w14:textId="77777777" w:rsidR="004B287C" w:rsidRPr="007C599D" w:rsidRDefault="004B287C" w:rsidP="00ED63DD">
            <w:pPr>
              <w:keepNext/>
            </w:pPr>
          </w:p>
        </w:tc>
      </w:tr>
      <w:tr w:rsidR="000E6990" w:rsidRPr="007C599D" w14:paraId="121CFF39" w14:textId="77777777" w:rsidTr="00ED63DD">
        <w:trPr>
          <w:jc w:val="center"/>
        </w:trPr>
        <w:tc>
          <w:tcPr>
            <w:tcW w:w="4876" w:type="dxa"/>
          </w:tcPr>
          <w:p w14:paraId="12080D14" w14:textId="77777777" w:rsidR="004B287C" w:rsidRPr="007C599D" w:rsidRDefault="00DA0994" w:rsidP="00ED63DD">
            <w:pPr>
              <w:pStyle w:val="ColumnHeading"/>
              <w:keepNext/>
            </w:pPr>
            <w:r w:rsidRPr="007C599D">
              <w:t>Komisijas ierosinātais teksts</w:t>
            </w:r>
          </w:p>
        </w:tc>
        <w:tc>
          <w:tcPr>
            <w:tcW w:w="4876" w:type="dxa"/>
          </w:tcPr>
          <w:p w14:paraId="59EA71CF" w14:textId="77777777" w:rsidR="004B287C" w:rsidRPr="007C599D" w:rsidRDefault="00DA0994" w:rsidP="00ED63DD">
            <w:pPr>
              <w:pStyle w:val="ColumnHeading"/>
              <w:keepNext/>
            </w:pPr>
            <w:r w:rsidRPr="007C599D">
              <w:t>Grozījums</w:t>
            </w:r>
          </w:p>
        </w:tc>
      </w:tr>
      <w:tr w:rsidR="000E6990" w:rsidRPr="007C599D" w14:paraId="19B3DBC8" w14:textId="77777777" w:rsidTr="00ED63DD">
        <w:trPr>
          <w:jc w:val="center"/>
        </w:trPr>
        <w:tc>
          <w:tcPr>
            <w:tcW w:w="4876" w:type="dxa"/>
          </w:tcPr>
          <w:p w14:paraId="7D77EC32" w14:textId="77777777" w:rsidR="004B287C" w:rsidRPr="007C599D" w:rsidRDefault="00DA0994" w:rsidP="00ED63DD">
            <w:pPr>
              <w:pStyle w:val="Normal6"/>
            </w:pPr>
            <w:r w:rsidRPr="007C599D">
              <w:rPr>
                <w:b/>
                <w:i/>
              </w:rPr>
              <w:t>2.</w:t>
            </w:r>
            <w:r w:rsidRPr="007C599D">
              <w:rPr>
                <w:b/>
                <w:i/>
              </w:rPr>
              <w:tab/>
              <w:t xml:space="preserve">Citos gadījumos, kas nav uzskaitīti 1. punktā, kompetentās iestādes nosaka, vai atgriešanas lēmumam pievienot ieceļošanas aizliegumu, ņemot vērā </w:t>
            </w:r>
            <w:r w:rsidRPr="007C599D">
              <w:rPr>
                <w:b/>
                <w:i/>
              </w:rPr>
              <w:t>attiecīgos apstākļus, jo īpaši trešās valsts valstspiederīgā sadarbošanās līmeni.</w:t>
            </w:r>
          </w:p>
        </w:tc>
        <w:tc>
          <w:tcPr>
            <w:tcW w:w="4876" w:type="dxa"/>
          </w:tcPr>
          <w:p w14:paraId="7CAD26BB" w14:textId="77777777" w:rsidR="004B287C" w:rsidRPr="007C599D" w:rsidRDefault="00DA0994" w:rsidP="00ED63DD">
            <w:pPr>
              <w:pStyle w:val="Normal6"/>
              <w:rPr>
                <w:szCs w:val="24"/>
              </w:rPr>
            </w:pPr>
            <w:r w:rsidRPr="007C599D">
              <w:rPr>
                <w:b/>
                <w:i/>
              </w:rPr>
              <w:t>svītrots</w:t>
            </w:r>
          </w:p>
        </w:tc>
      </w:tr>
    </w:tbl>
    <w:p w14:paraId="2403474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CD20413" w14:textId="77777777" w:rsidR="004B287C" w:rsidRPr="007C599D" w:rsidRDefault="00DA0994" w:rsidP="004B287C">
      <w:r w:rsidRPr="000B4B5A">
        <w:rPr>
          <w:rStyle w:val="HideTWBExt"/>
        </w:rPr>
        <w:t>&lt;/Amend&gt;</w:t>
      </w:r>
    </w:p>
    <w:p w14:paraId="0FF316D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55</w:t>
      </w:r>
      <w:r w:rsidRPr="000B4B5A">
        <w:rPr>
          <w:rStyle w:val="HideTWBExt"/>
          <w:b w:val="0"/>
        </w:rPr>
        <w:t>&lt;/NumAm&gt;</w:t>
      </w:r>
    </w:p>
    <w:p w14:paraId="7BC0B41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ACA8D3C" w14:textId="77777777" w:rsidR="004B287C" w:rsidRPr="007C599D" w:rsidRDefault="00DA0994" w:rsidP="004B287C">
      <w:pPr>
        <w:pStyle w:val="NormalBold"/>
      </w:pPr>
      <w:r w:rsidRPr="000B4B5A">
        <w:rPr>
          <w:rStyle w:val="HideTWBExt"/>
          <w:b w:val="0"/>
        </w:rPr>
        <w:t>&lt;Article&gt;</w:t>
      </w:r>
      <w:r w:rsidRPr="007C599D">
        <w:t>10.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3FDE776" w14:textId="77777777" w:rsidTr="00ED63DD">
        <w:trPr>
          <w:jc w:val="center"/>
        </w:trPr>
        <w:tc>
          <w:tcPr>
            <w:tcW w:w="9752" w:type="dxa"/>
            <w:gridSpan w:val="2"/>
          </w:tcPr>
          <w:p w14:paraId="37990266" w14:textId="77777777" w:rsidR="004B287C" w:rsidRPr="007C599D" w:rsidRDefault="004B287C" w:rsidP="00ED63DD">
            <w:pPr>
              <w:keepNext/>
            </w:pPr>
          </w:p>
        </w:tc>
      </w:tr>
      <w:tr w:rsidR="000E6990" w:rsidRPr="007C599D" w14:paraId="5C7CA0A9" w14:textId="77777777" w:rsidTr="00ED63DD">
        <w:trPr>
          <w:jc w:val="center"/>
        </w:trPr>
        <w:tc>
          <w:tcPr>
            <w:tcW w:w="4876" w:type="dxa"/>
          </w:tcPr>
          <w:p w14:paraId="3EA55CA1" w14:textId="77777777" w:rsidR="004B287C" w:rsidRPr="007C599D" w:rsidRDefault="00DA0994" w:rsidP="00ED63DD">
            <w:pPr>
              <w:pStyle w:val="ColumnHeading"/>
              <w:keepNext/>
            </w:pPr>
            <w:r w:rsidRPr="007C599D">
              <w:t>Komisijas ierosinātais teksts</w:t>
            </w:r>
          </w:p>
        </w:tc>
        <w:tc>
          <w:tcPr>
            <w:tcW w:w="4876" w:type="dxa"/>
          </w:tcPr>
          <w:p w14:paraId="68DF6042" w14:textId="77777777" w:rsidR="004B287C" w:rsidRPr="007C599D" w:rsidRDefault="00DA0994" w:rsidP="00ED63DD">
            <w:pPr>
              <w:pStyle w:val="ColumnHeading"/>
              <w:keepNext/>
            </w:pPr>
            <w:r w:rsidRPr="007C599D">
              <w:t>Grozījums</w:t>
            </w:r>
          </w:p>
        </w:tc>
      </w:tr>
      <w:tr w:rsidR="000E6990" w:rsidRPr="007C599D" w14:paraId="5C7E8063" w14:textId="77777777" w:rsidTr="00ED63DD">
        <w:trPr>
          <w:jc w:val="center"/>
        </w:trPr>
        <w:tc>
          <w:tcPr>
            <w:tcW w:w="4876" w:type="dxa"/>
          </w:tcPr>
          <w:p w14:paraId="342C67AF" w14:textId="77777777" w:rsidR="004B287C" w:rsidRPr="007C599D" w:rsidRDefault="00DA0994" w:rsidP="00ED63DD">
            <w:pPr>
              <w:pStyle w:val="Normal6"/>
            </w:pPr>
            <w:r w:rsidRPr="007C599D">
              <w:t>3.</w:t>
            </w:r>
            <w:r w:rsidRPr="007C599D">
              <w:tab/>
              <w:t xml:space="preserve">Ieceļošanas aizliegumu izdod, iekļaujot to atgriešanas lēmumā, vai atsevišķi rakstiski. Aizliegumu trešās valsts valstspiederīgajam paziņo viņam saprotamā valodā </w:t>
            </w:r>
            <w:r w:rsidRPr="007C599D">
              <w:rPr>
                <w:b/>
                <w:i/>
              </w:rPr>
              <w:t>vai valodā, kuru pamatoti var pieņemt par viņam saprotamu</w:t>
            </w:r>
            <w:r w:rsidRPr="007C599D">
              <w:t>.</w:t>
            </w:r>
          </w:p>
        </w:tc>
        <w:tc>
          <w:tcPr>
            <w:tcW w:w="4876" w:type="dxa"/>
          </w:tcPr>
          <w:p w14:paraId="26927AD2" w14:textId="77777777" w:rsidR="004B287C" w:rsidRPr="007C599D" w:rsidRDefault="00DA0994" w:rsidP="00ED63DD">
            <w:pPr>
              <w:pStyle w:val="Normal6"/>
              <w:rPr>
                <w:szCs w:val="24"/>
              </w:rPr>
            </w:pPr>
            <w:r w:rsidRPr="007C599D">
              <w:t>3.</w:t>
            </w:r>
            <w:r w:rsidRPr="007C599D">
              <w:tab/>
              <w:t xml:space="preserve">Ieceļošanas aizliegumu izdod, iekļaujot to atgriešanas lēmumā, vai atsevišķi rakstiski. Aizliegumu trešās valsts valstspiederīgajam paziņo viņam saprotamā valodā. </w:t>
            </w:r>
            <w:r w:rsidRPr="007C599D">
              <w:rPr>
                <w:b/>
                <w:i/>
              </w:rPr>
              <w:t>Lasītnepratējiem sniedz vizuālu skaidrojumu saskaņā ar 24. pantu.</w:t>
            </w:r>
          </w:p>
        </w:tc>
      </w:tr>
    </w:tbl>
    <w:p w14:paraId="7C10355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4DB79F1" w14:textId="77777777" w:rsidR="004B287C" w:rsidRPr="007C599D" w:rsidRDefault="00DA0994" w:rsidP="004B287C">
      <w:r w:rsidRPr="000B4B5A">
        <w:rPr>
          <w:rStyle w:val="HideTWBExt"/>
        </w:rPr>
        <w:t>&lt;/Amend&gt;</w:t>
      </w:r>
    </w:p>
    <w:p w14:paraId="42E1C78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56</w:t>
      </w:r>
      <w:r w:rsidRPr="000B4B5A">
        <w:rPr>
          <w:rStyle w:val="HideTWBExt"/>
          <w:b w:val="0"/>
        </w:rPr>
        <w:t>&lt;/NumAm&gt;</w:t>
      </w:r>
    </w:p>
    <w:p w14:paraId="6AB049A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8057930" w14:textId="77777777" w:rsidR="004B287C" w:rsidRPr="007C599D" w:rsidRDefault="00DA0994" w:rsidP="004B287C">
      <w:pPr>
        <w:pStyle w:val="NormalBold"/>
      </w:pPr>
      <w:r w:rsidRPr="000B4B5A">
        <w:rPr>
          <w:rStyle w:val="HideTWBExt"/>
          <w:b w:val="0"/>
        </w:rPr>
        <w:t>&lt;Article&gt;</w:t>
      </w:r>
      <w:r w:rsidRPr="007C599D">
        <w:t>10.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2449ECC" w14:textId="77777777" w:rsidTr="00ED63DD">
        <w:trPr>
          <w:jc w:val="center"/>
        </w:trPr>
        <w:tc>
          <w:tcPr>
            <w:tcW w:w="9752" w:type="dxa"/>
            <w:gridSpan w:val="2"/>
          </w:tcPr>
          <w:p w14:paraId="5506D5CB" w14:textId="77777777" w:rsidR="004B287C" w:rsidRPr="007C599D" w:rsidRDefault="004B287C" w:rsidP="00ED63DD">
            <w:pPr>
              <w:keepNext/>
            </w:pPr>
          </w:p>
        </w:tc>
      </w:tr>
      <w:tr w:rsidR="000E6990" w:rsidRPr="007C599D" w14:paraId="024B2E73" w14:textId="77777777" w:rsidTr="00ED63DD">
        <w:trPr>
          <w:jc w:val="center"/>
        </w:trPr>
        <w:tc>
          <w:tcPr>
            <w:tcW w:w="4876" w:type="dxa"/>
          </w:tcPr>
          <w:p w14:paraId="1D8CA79E" w14:textId="77777777" w:rsidR="004B287C" w:rsidRPr="007C599D" w:rsidRDefault="00DA0994" w:rsidP="00ED63DD">
            <w:pPr>
              <w:pStyle w:val="ColumnHeading"/>
              <w:keepNext/>
            </w:pPr>
            <w:r w:rsidRPr="007C599D">
              <w:t>Komisijas ierosinātais teksts</w:t>
            </w:r>
          </w:p>
        </w:tc>
        <w:tc>
          <w:tcPr>
            <w:tcW w:w="4876" w:type="dxa"/>
          </w:tcPr>
          <w:p w14:paraId="38071205" w14:textId="77777777" w:rsidR="004B287C" w:rsidRPr="007C599D" w:rsidRDefault="00DA0994" w:rsidP="00ED63DD">
            <w:pPr>
              <w:pStyle w:val="ColumnHeading"/>
              <w:keepNext/>
            </w:pPr>
            <w:r w:rsidRPr="007C599D">
              <w:t>Grozījums</w:t>
            </w:r>
          </w:p>
        </w:tc>
      </w:tr>
      <w:tr w:rsidR="000E6990" w:rsidRPr="007C599D" w14:paraId="33E56215" w14:textId="77777777" w:rsidTr="00ED63DD">
        <w:trPr>
          <w:jc w:val="center"/>
        </w:trPr>
        <w:tc>
          <w:tcPr>
            <w:tcW w:w="4876" w:type="dxa"/>
          </w:tcPr>
          <w:p w14:paraId="1941A315" w14:textId="77777777" w:rsidR="004B287C" w:rsidRPr="007C599D" w:rsidRDefault="00DA0994" w:rsidP="00ED63DD">
            <w:pPr>
              <w:pStyle w:val="Normal6"/>
            </w:pPr>
            <w:r w:rsidRPr="007C599D">
              <w:t>4.</w:t>
            </w:r>
            <w:r w:rsidRPr="007C599D">
              <w:tab/>
              <w:t xml:space="preserve">Kompetentās iestādes var noteikt </w:t>
            </w:r>
            <w:r w:rsidRPr="007C599D">
              <w:t xml:space="preserve">ieceļošanas aizliegumu, bet neizdot atgriešanas lēmumu trešās valsts valstspiederīgajam, kurš nelikumīgi uzturējies dalībvalstu teritorijā un kura nelikumīgā uzturēšanās ir atklāta saistībā ar robežpārbaudēm, kuras veic, viņam izceļojot, saskaņā ar Regulas (ES) 2016/399 8. pantu, ja tas ir pamatoti, ņemot vērā atsevišķā gadījuma konkrētos </w:t>
            </w:r>
            <w:r w:rsidRPr="007C599D">
              <w:lastRenderedPageBreak/>
              <w:t>apstākļus un ievērojot proporcionalitātes principu un tiesības uz aizstāvību, un pēc iespējas cenšoties neatlikt attiecīgā trešās valsts valstspiederīgā izceļošanu.</w:t>
            </w:r>
          </w:p>
        </w:tc>
        <w:tc>
          <w:tcPr>
            <w:tcW w:w="4876" w:type="dxa"/>
          </w:tcPr>
          <w:p w14:paraId="061A240B" w14:textId="77777777" w:rsidR="004B287C" w:rsidRPr="007C599D" w:rsidRDefault="00DA0994" w:rsidP="00ED63DD">
            <w:pPr>
              <w:pStyle w:val="Normal6"/>
              <w:rPr>
                <w:szCs w:val="24"/>
              </w:rPr>
            </w:pPr>
            <w:r w:rsidRPr="007C599D">
              <w:lastRenderedPageBreak/>
              <w:t>4.</w:t>
            </w:r>
            <w:r w:rsidRPr="007C599D">
              <w:tab/>
              <w:t xml:space="preserve">Kompetentās iestādes var noteikt ieceļošanas aizliegumu, bet neizdot atgriešanas lēmumu trešās valsts valstspiederīgajam, kurš nelikumīgi uzturējies dalībvalstu teritorijā un kura nelikumīgā uzturēšanās ir atklāta saistībā ar robežpārbaudēm, kuras veic, viņam izceļojot, saskaņā ar Regulas (ES) 2016/399 8. pantu, ja tas ir pamatoti, ņemot vērā atsevišķā gadījuma konkrētos </w:t>
            </w:r>
            <w:r w:rsidRPr="007C599D">
              <w:lastRenderedPageBreak/>
              <w:t xml:space="preserve">apstākļus un ievērojot proporcionalitātes principu un tiesības uz aizstāvību, un pēc iespējas cenšoties neatlikt attiecīgā trešās valsts </w:t>
            </w:r>
            <w:r w:rsidRPr="007C599D">
              <w:t xml:space="preserve">valstspiederīgā izceļošanu. </w:t>
            </w:r>
            <w:r w:rsidRPr="007C599D">
              <w:rPr>
                <w:b/>
                <w:i/>
              </w:rPr>
              <w:t>Ieceļošanas aizliegumu var noteikt un paziņot pēc tam, kad trešās valsts valstspiederīgais ir pametis dalībvalstu teritoriju.</w:t>
            </w:r>
          </w:p>
        </w:tc>
      </w:tr>
    </w:tbl>
    <w:p w14:paraId="01F0A04A"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741F680" w14:textId="77777777" w:rsidR="004B287C" w:rsidRPr="007C599D" w:rsidRDefault="00DA0994" w:rsidP="004B287C">
      <w:r w:rsidRPr="000B4B5A">
        <w:rPr>
          <w:rStyle w:val="HideTWBExt"/>
        </w:rPr>
        <w:t>&lt;/Amend&gt;</w:t>
      </w:r>
    </w:p>
    <w:p w14:paraId="089A482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57</w:t>
      </w:r>
      <w:r w:rsidRPr="000B4B5A">
        <w:rPr>
          <w:rStyle w:val="HideTWBExt"/>
          <w:b w:val="0"/>
        </w:rPr>
        <w:t>&lt;/NumAm&gt;</w:t>
      </w:r>
    </w:p>
    <w:p w14:paraId="21CE9464"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0D1F8C90" w14:textId="77777777" w:rsidR="004B287C" w:rsidRPr="007C599D" w:rsidRDefault="00DA0994" w:rsidP="004B287C">
      <w:pPr>
        <w:pStyle w:val="NormalBold"/>
      </w:pPr>
      <w:r w:rsidRPr="000B4B5A">
        <w:rPr>
          <w:rStyle w:val="HideTWBExt"/>
          <w:b w:val="0"/>
        </w:rPr>
        <w:t>&lt;Article&gt;</w:t>
      </w:r>
      <w:r w:rsidRPr="007C599D">
        <w:t>10. pants – 6.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8D6D33B" w14:textId="77777777" w:rsidTr="00ED63DD">
        <w:trPr>
          <w:jc w:val="center"/>
        </w:trPr>
        <w:tc>
          <w:tcPr>
            <w:tcW w:w="9752" w:type="dxa"/>
            <w:gridSpan w:val="2"/>
          </w:tcPr>
          <w:p w14:paraId="0E6020CB" w14:textId="77777777" w:rsidR="004B287C" w:rsidRPr="007C599D" w:rsidRDefault="004B287C" w:rsidP="00ED63DD">
            <w:pPr>
              <w:keepNext/>
            </w:pPr>
          </w:p>
        </w:tc>
      </w:tr>
      <w:tr w:rsidR="000E6990" w:rsidRPr="007C599D" w14:paraId="505625DA" w14:textId="77777777" w:rsidTr="00ED63DD">
        <w:trPr>
          <w:jc w:val="center"/>
        </w:trPr>
        <w:tc>
          <w:tcPr>
            <w:tcW w:w="4876" w:type="dxa"/>
          </w:tcPr>
          <w:p w14:paraId="04723CDA" w14:textId="77777777" w:rsidR="004B287C" w:rsidRPr="007C599D" w:rsidRDefault="00DA0994" w:rsidP="00ED63DD">
            <w:pPr>
              <w:pStyle w:val="ColumnHeading"/>
              <w:keepNext/>
            </w:pPr>
            <w:r w:rsidRPr="007C599D">
              <w:t>Komisijas ierosinātais teksts</w:t>
            </w:r>
          </w:p>
        </w:tc>
        <w:tc>
          <w:tcPr>
            <w:tcW w:w="4876" w:type="dxa"/>
          </w:tcPr>
          <w:p w14:paraId="2D953670" w14:textId="77777777" w:rsidR="004B287C" w:rsidRPr="007C599D" w:rsidRDefault="00DA0994" w:rsidP="00ED63DD">
            <w:pPr>
              <w:pStyle w:val="ColumnHeading"/>
              <w:keepNext/>
            </w:pPr>
            <w:r w:rsidRPr="007C599D">
              <w:t>Grozījums</w:t>
            </w:r>
          </w:p>
        </w:tc>
      </w:tr>
      <w:tr w:rsidR="000E6990" w:rsidRPr="007C599D" w14:paraId="376B6E0E" w14:textId="77777777" w:rsidTr="00ED63DD">
        <w:trPr>
          <w:jc w:val="center"/>
        </w:trPr>
        <w:tc>
          <w:tcPr>
            <w:tcW w:w="4876" w:type="dxa"/>
          </w:tcPr>
          <w:p w14:paraId="13F6FAC2" w14:textId="77777777" w:rsidR="004B287C" w:rsidRPr="007C599D" w:rsidRDefault="00DA0994" w:rsidP="00ED63DD">
            <w:pPr>
              <w:pStyle w:val="Normal6"/>
            </w:pPr>
            <w:r w:rsidRPr="007C599D">
              <w:t>6.</w:t>
            </w:r>
            <w:r w:rsidRPr="007C599D">
              <w:tab/>
              <w:t>Ieceļošanas aizlieguma ilgumu nosaka, pienācīgi ņemot vērā katra konkrētā gadījuma visus attiecīgos apstākļus</w:t>
            </w:r>
            <w:r w:rsidRPr="007C599D">
              <w:rPr>
                <w:b/>
                <w:i/>
              </w:rPr>
              <w:t>, un tas nepārsniedz 10 gadus</w:t>
            </w:r>
            <w:r w:rsidRPr="007C599D">
              <w:t>.</w:t>
            </w:r>
          </w:p>
        </w:tc>
        <w:tc>
          <w:tcPr>
            <w:tcW w:w="4876" w:type="dxa"/>
          </w:tcPr>
          <w:p w14:paraId="04FEA0CC" w14:textId="77777777" w:rsidR="004B287C" w:rsidRPr="007C599D" w:rsidRDefault="00DA0994" w:rsidP="00ED63DD">
            <w:pPr>
              <w:pStyle w:val="Normal6"/>
              <w:rPr>
                <w:szCs w:val="24"/>
              </w:rPr>
            </w:pPr>
            <w:r w:rsidRPr="007C599D">
              <w:t>6.</w:t>
            </w:r>
            <w:r w:rsidRPr="007C599D">
              <w:tab/>
              <w:t>Ieceļošanas aizlieguma ilgumu nosaka, pienācīgi ņemot vērā katra konkrētā gadījuma visus attiecīgos apstākļus.</w:t>
            </w:r>
            <w:r w:rsidRPr="007C599D">
              <w:rPr>
                <w:b/>
                <w:i/>
              </w:rPr>
              <w:t xml:space="preserve"> Konkrēti, ja:</w:t>
            </w:r>
          </w:p>
        </w:tc>
      </w:tr>
    </w:tbl>
    <w:p w14:paraId="2F69CE8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925CB4C" w14:textId="77777777" w:rsidR="004B287C" w:rsidRPr="007C599D" w:rsidRDefault="00DA0994" w:rsidP="004B287C">
      <w:r w:rsidRPr="000B4B5A">
        <w:rPr>
          <w:rStyle w:val="HideTWBExt"/>
        </w:rPr>
        <w:t>&lt;/Amend&gt;</w:t>
      </w:r>
    </w:p>
    <w:p w14:paraId="09F4CE7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58</w:t>
      </w:r>
      <w:r w:rsidRPr="000B4B5A">
        <w:rPr>
          <w:rStyle w:val="HideTWBExt"/>
          <w:b w:val="0"/>
        </w:rPr>
        <w:t>&lt;/NumAm&gt;</w:t>
      </w:r>
    </w:p>
    <w:p w14:paraId="0FA0A8D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17AB14D" w14:textId="77777777" w:rsidR="004B287C" w:rsidRPr="007C599D" w:rsidRDefault="00DA0994" w:rsidP="004B287C">
      <w:pPr>
        <w:pStyle w:val="NormalBold"/>
      </w:pPr>
      <w:r w:rsidRPr="000B4B5A">
        <w:rPr>
          <w:rStyle w:val="HideTWBExt"/>
          <w:b w:val="0"/>
        </w:rPr>
        <w:t>&lt;Article&gt;</w:t>
      </w:r>
      <w:r w:rsidRPr="007C599D">
        <w:t>10. pants – 6. punkts – 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D042105" w14:textId="77777777" w:rsidTr="00ED63DD">
        <w:trPr>
          <w:jc w:val="center"/>
        </w:trPr>
        <w:tc>
          <w:tcPr>
            <w:tcW w:w="9752" w:type="dxa"/>
            <w:gridSpan w:val="2"/>
          </w:tcPr>
          <w:p w14:paraId="7AF0A558" w14:textId="77777777" w:rsidR="004B287C" w:rsidRPr="007C599D" w:rsidRDefault="004B287C" w:rsidP="00ED63DD">
            <w:pPr>
              <w:keepNext/>
            </w:pPr>
          </w:p>
        </w:tc>
      </w:tr>
      <w:tr w:rsidR="000E6990" w:rsidRPr="007C599D" w14:paraId="5020EAD1" w14:textId="77777777" w:rsidTr="00ED63DD">
        <w:trPr>
          <w:jc w:val="center"/>
        </w:trPr>
        <w:tc>
          <w:tcPr>
            <w:tcW w:w="4876" w:type="dxa"/>
          </w:tcPr>
          <w:p w14:paraId="2273A6FE" w14:textId="77777777" w:rsidR="004B287C" w:rsidRPr="007C599D" w:rsidRDefault="00DA0994" w:rsidP="00ED63DD">
            <w:pPr>
              <w:pStyle w:val="ColumnHeading"/>
              <w:keepNext/>
            </w:pPr>
            <w:r w:rsidRPr="007C599D">
              <w:t>Komisijas ierosinātais teksts</w:t>
            </w:r>
          </w:p>
        </w:tc>
        <w:tc>
          <w:tcPr>
            <w:tcW w:w="4876" w:type="dxa"/>
          </w:tcPr>
          <w:p w14:paraId="49DA2096" w14:textId="77777777" w:rsidR="004B287C" w:rsidRPr="007C599D" w:rsidRDefault="00DA0994" w:rsidP="00ED63DD">
            <w:pPr>
              <w:pStyle w:val="ColumnHeading"/>
              <w:keepNext/>
            </w:pPr>
            <w:r w:rsidRPr="007C599D">
              <w:t>Grozījums</w:t>
            </w:r>
          </w:p>
        </w:tc>
      </w:tr>
      <w:tr w:rsidR="000E6990" w:rsidRPr="007C599D" w14:paraId="60E79F82" w14:textId="77777777" w:rsidTr="00ED63DD">
        <w:trPr>
          <w:jc w:val="center"/>
        </w:trPr>
        <w:tc>
          <w:tcPr>
            <w:tcW w:w="4876" w:type="dxa"/>
          </w:tcPr>
          <w:p w14:paraId="19DD22FA" w14:textId="77777777" w:rsidR="004B287C" w:rsidRPr="007C599D" w:rsidRDefault="004B287C" w:rsidP="00ED63DD">
            <w:pPr>
              <w:pStyle w:val="Normal6"/>
            </w:pPr>
          </w:p>
        </w:tc>
        <w:tc>
          <w:tcPr>
            <w:tcW w:w="4876" w:type="dxa"/>
          </w:tcPr>
          <w:p w14:paraId="53939C7F" w14:textId="77777777" w:rsidR="004B287C" w:rsidRPr="007C599D" w:rsidRDefault="00DA0994" w:rsidP="00ED63DD">
            <w:pPr>
              <w:pStyle w:val="Normal6"/>
              <w:rPr>
                <w:szCs w:val="24"/>
              </w:rPr>
            </w:pPr>
            <w:r w:rsidRPr="007C599D">
              <w:rPr>
                <w:b/>
                <w:i/>
              </w:rPr>
              <w:t>a)</w:t>
            </w:r>
            <w:r w:rsidRPr="007C599D">
              <w:rPr>
                <w:b/>
                <w:i/>
              </w:rPr>
              <w:tab/>
              <w:t xml:space="preserve">trešās valsts valstspiederīgais nav ievērojis pienākumu atgriezties saskaņā ar 12. pantu noteiktajā termiņā, </w:t>
            </w:r>
            <w:r w:rsidRPr="007C599D">
              <w:rPr>
                <w:b/>
                <w:i/>
              </w:rPr>
              <w:t>dalībvalstis var noteikt ieceļošanas aizliegumu ne ilgāk kā uz diviem gadiem;</w:t>
            </w:r>
          </w:p>
        </w:tc>
      </w:tr>
    </w:tbl>
    <w:p w14:paraId="30DF233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B576293" w14:textId="77777777" w:rsidR="004B287C" w:rsidRPr="007C599D" w:rsidRDefault="00DA0994" w:rsidP="004B287C">
      <w:r w:rsidRPr="000B4B5A">
        <w:rPr>
          <w:rStyle w:val="HideTWBExt"/>
        </w:rPr>
        <w:t>&lt;/Amend&gt;</w:t>
      </w:r>
    </w:p>
    <w:p w14:paraId="626DA0E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59</w:t>
      </w:r>
      <w:r w:rsidRPr="000B4B5A">
        <w:rPr>
          <w:rStyle w:val="HideTWBExt"/>
          <w:b w:val="0"/>
        </w:rPr>
        <w:t>&lt;/NumAm&gt;</w:t>
      </w:r>
    </w:p>
    <w:p w14:paraId="22C3AA4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768E54C" w14:textId="77777777" w:rsidR="004B287C" w:rsidRPr="007C599D" w:rsidRDefault="00DA0994" w:rsidP="004B287C">
      <w:pPr>
        <w:pStyle w:val="NormalBold"/>
      </w:pPr>
      <w:r w:rsidRPr="000B4B5A">
        <w:rPr>
          <w:rStyle w:val="HideTWBExt"/>
          <w:b w:val="0"/>
        </w:rPr>
        <w:t>&lt;Article&gt;</w:t>
      </w:r>
      <w:r w:rsidRPr="007C599D">
        <w:t xml:space="preserve">10. pants – 6. punkts – </w:t>
      </w:r>
      <w:r w:rsidRPr="007C599D">
        <w:t>b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BABA953" w14:textId="77777777" w:rsidTr="00ED63DD">
        <w:trPr>
          <w:jc w:val="center"/>
        </w:trPr>
        <w:tc>
          <w:tcPr>
            <w:tcW w:w="9752" w:type="dxa"/>
            <w:gridSpan w:val="2"/>
          </w:tcPr>
          <w:p w14:paraId="1E317D96" w14:textId="77777777" w:rsidR="004B287C" w:rsidRPr="007C599D" w:rsidRDefault="004B287C" w:rsidP="00ED63DD">
            <w:pPr>
              <w:keepNext/>
            </w:pPr>
          </w:p>
        </w:tc>
      </w:tr>
      <w:tr w:rsidR="000E6990" w:rsidRPr="007C599D" w14:paraId="34EC8FFE" w14:textId="77777777" w:rsidTr="00ED63DD">
        <w:trPr>
          <w:jc w:val="center"/>
        </w:trPr>
        <w:tc>
          <w:tcPr>
            <w:tcW w:w="4876" w:type="dxa"/>
          </w:tcPr>
          <w:p w14:paraId="338BBA15" w14:textId="77777777" w:rsidR="004B287C" w:rsidRPr="007C599D" w:rsidRDefault="00DA0994" w:rsidP="00ED63DD">
            <w:pPr>
              <w:pStyle w:val="ColumnHeading"/>
              <w:keepNext/>
            </w:pPr>
            <w:r w:rsidRPr="007C599D">
              <w:t>Komisijas ierosinātais teksts</w:t>
            </w:r>
          </w:p>
        </w:tc>
        <w:tc>
          <w:tcPr>
            <w:tcW w:w="4876" w:type="dxa"/>
          </w:tcPr>
          <w:p w14:paraId="126E84E2" w14:textId="77777777" w:rsidR="004B287C" w:rsidRPr="007C599D" w:rsidRDefault="00DA0994" w:rsidP="00ED63DD">
            <w:pPr>
              <w:pStyle w:val="ColumnHeading"/>
              <w:keepNext/>
            </w:pPr>
            <w:r w:rsidRPr="007C599D">
              <w:t>Grozījums</w:t>
            </w:r>
          </w:p>
        </w:tc>
      </w:tr>
      <w:tr w:rsidR="000E6990" w:rsidRPr="007C599D" w14:paraId="7A9303AC" w14:textId="77777777" w:rsidTr="00ED63DD">
        <w:trPr>
          <w:jc w:val="center"/>
        </w:trPr>
        <w:tc>
          <w:tcPr>
            <w:tcW w:w="4876" w:type="dxa"/>
          </w:tcPr>
          <w:p w14:paraId="725CDE75" w14:textId="77777777" w:rsidR="004B287C" w:rsidRPr="007C599D" w:rsidRDefault="004B287C" w:rsidP="00ED63DD">
            <w:pPr>
              <w:pStyle w:val="Normal6"/>
            </w:pPr>
          </w:p>
        </w:tc>
        <w:tc>
          <w:tcPr>
            <w:tcW w:w="4876" w:type="dxa"/>
          </w:tcPr>
          <w:p w14:paraId="6FCF30E0" w14:textId="77777777" w:rsidR="004B287C" w:rsidRPr="007C599D" w:rsidRDefault="00DA0994" w:rsidP="00ED63DD">
            <w:pPr>
              <w:pStyle w:val="Normal6"/>
              <w:rPr>
                <w:szCs w:val="24"/>
              </w:rPr>
            </w:pPr>
            <w:r w:rsidRPr="007C599D">
              <w:rPr>
                <w:b/>
                <w:i/>
              </w:rPr>
              <w:t>b)</w:t>
            </w:r>
            <w:r w:rsidRPr="007C599D">
              <w:rPr>
                <w:b/>
                <w:i/>
              </w:rPr>
              <w:tab/>
              <w:t>trešās valsts valstspiederīgais tiek izraidīts saskaņā ar 13. pantu, dalībvalstis var noteikt ieceļošanas aizliegumu ne ilgāk kā uz 10 gadiem;</w:t>
            </w:r>
          </w:p>
        </w:tc>
      </w:tr>
    </w:tbl>
    <w:p w14:paraId="7500D8E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C8D82F6" w14:textId="77777777" w:rsidR="004B287C" w:rsidRPr="007C599D" w:rsidRDefault="00DA0994" w:rsidP="004B287C">
      <w:r w:rsidRPr="000B4B5A">
        <w:rPr>
          <w:rStyle w:val="HideTWBExt"/>
        </w:rPr>
        <w:t>&lt;/Amend&gt;</w:t>
      </w:r>
    </w:p>
    <w:p w14:paraId="1BE5F30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60</w:t>
      </w:r>
      <w:r w:rsidRPr="000B4B5A">
        <w:rPr>
          <w:rStyle w:val="HideTWBExt"/>
          <w:b w:val="0"/>
        </w:rPr>
        <w:t>&lt;/NumAm&gt;</w:t>
      </w:r>
    </w:p>
    <w:p w14:paraId="5FA84CD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697FDDD" w14:textId="77777777" w:rsidR="004B287C" w:rsidRPr="007C599D" w:rsidRDefault="00DA0994" w:rsidP="004B287C">
      <w:pPr>
        <w:pStyle w:val="NormalBold"/>
      </w:pPr>
      <w:r w:rsidRPr="000B4B5A">
        <w:rPr>
          <w:rStyle w:val="HideTWBExt"/>
          <w:b w:val="0"/>
        </w:rPr>
        <w:t>&lt;Article&gt;</w:t>
      </w:r>
      <w:r w:rsidRPr="007C599D">
        <w:t>10. pants – 6. punkts – c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34EBED3" w14:textId="77777777" w:rsidTr="00ED63DD">
        <w:trPr>
          <w:jc w:val="center"/>
        </w:trPr>
        <w:tc>
          <w:tcPr>
            <w:tcW w:w="9752" w:type="dxa"/>
            <w:gridSpan w:val="2"/>
          </w:tcPr>
          <w:p w14:paraId="1FF2DE81" w14:textId="77777777" w:rsidR="004B287C" w:rsidRPr="007C599D" w:rsidRDefault="004B287C" w:rsidP="00ED63DD">
            <w:pPr>
              <w:keepNext/>
            </w:pPr>
          </w:p>
        </w:tc>
      </w:tr>
      <w:tr w:rsidR="000E6990" w:rsidRPr="007C599D" w14:paraId="3A3487E9" w14:textId="77777777" w:rsidTr="00ED63DD">
        <w:trPr>
          <w:jc w:val="center"/>
        </w:trPr>
        <w:tc>
          <w:tcPr>
            <w:tcW w:w="4876" w:type="dxa"/>
          </w:tcPr>
          <w:p w14:paraId="3EFB74D3" w14:textId="77777777" w:rsidR="004B287C" w:rsidRPr="007C599D" w:rsidRDefault="00DA0994" w:rsidP="00ED63DD">
            <w:pPr>
              <w:pStyle w:val="ColumnHeading"/>
              <w:keepNext/>
            </w:pPr>
            <w:r w:rsidRPr="007C599D">
              <w:t>Komisijas ierosinātais teksts</w:t>
            </w:r>
          </w:p>
        </w:tc>
        <w:tc>
          <w:tcPr>
            <w:tcW w:w="4876" w:type="dxa"/>
          </w:tcPr>
          <w:p w14:paraId="4FBDAA21" w14:textId="77777777" w:rsidR="004B287C" w:rsidRPr="007C599D" w:rsidRDefault="00DA0994" w:rsidP="00ED63DD">
            <w:pPr>
              <w:pStyle w:val="ColumnHeading"/>
              <w:keepNext/>
            </w:pPr>
            <w:r w:rsidRPr="007C599D">
              <w:t>Grozījums</w:t>
            </w:r>
          </w:p>
        </w:tc>
      </w:tr>
      <w:tr w:rsidR="000E6990" w:rsidRPr="007C599D" w14:paraId="5930E0B9" w14:textId="77777777" w:rsidTr="00ED63DD">
        <w:trPr>
          <w:jc w:val="center"/>
        </w:trPr>
        <w:tc>
          <w:tcPr>
            <w:tcW w:w="4876" w:type="dxa"/>
          </w:tcPr>
          <w:p w14:paraId="0C4EB9E8" w14:textId="77777777" w:rsidR="004B287C" w:rsidRPr="007C599D" w:rsidRDefault="004B287C" w:rsidP="00ED63DD">
            <w:pPr>
              <w:pStyle w:val="Normal6"/>
            </w:pPr>
          </w:p>
        </w:tc>
        <w:tc>
          <w:tcPr>
            <w:tcW w:w="4876" w:type="dxa"/>
          </w:tcPr>
          <w:p w14:paraId="433EBEF7" w14:textId="77777777" w:rsidR="004B287C" w:rsidRPr="007C599D" w:rsidRDefault="00DA0994" w:rsidP="00ED63DD">
            <w:pPr>
              <w:pStyle w:val="Normal6"/>
              <w:rPr>
                <w:szCs w:val="24"/>
              </w:rPr>
            </w:pPr>
            <w:r w:rsidRPr="007C599D">
              <w:rPr>
                <w:b/>
                <w:i/>
              </w:rPr>
              <w:t>c)</w:t>
            </w:r>
            <w:r w:rsidRPr="007C599D">
              <w:rPr>
                <w:b/>
                <w:i/>
              </w:rPr>
              <w:tab/>
              <w:t xml:space="preserve">trešās valsts </w:t>
            </w:r>
            <w:r w:rsidRPr="007C599D">
              <w:rPr>
                <w:b/>
                <w:i/>
              </w:rPr>
              <w:t>valstspiederīgais rada drošības apdraudējumu saskaņā ar 16. pantu, dalībvalstis var noteikt ieceļošanas aizliegumu ne ilgāk kā uz 20 gadiem;</w:t>
            </w:r>
          </w:p>
        </w:tc>
      </w:tr>
    </w:tbl>
    <w:p w14:paraId="4329EEA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AB44CA9" w14:textId="77777777" w:rsidR="004B287C" w:rsidRPr="007C599D" w:rsidRDefault="00DA0994" w:rsidP="004B287C">
      <w:r w:rsidRPr="000B4B5A">
        <w:rPr>
          <w:rStyle w:val="HideTWBExt"/>
        </w:rPr>
        <w:t>&lt;/Amend&gt;</w:t>
      </w:r>
    </w:p>
    <w:p w14:paraId="31EDD5B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61</w:t>
      </w:r>
      <w:r w:rsidRPr="000B4B5A">
        <w:rPr>
          <w:rStyle w:val="HideTWBExt"/>
          <w:b w:val="0"/>
        </w:rPr>
        <w:t>&lt;/NumAm&gt;</w:t>
      </w:r>
    </w:p>
    <w:p w14:paraId="0C2DDEE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6CBECB9" w14:textId="77777777" w:rsidR="004B287C" w:rsidRPr="007C599D" w:rsidRDefault="00DA0994" w:rsidP="004B287C">
      <w:pPr>
        <w:pStyle w:val="NormalBold"/>
      </w:pPr>
      <w:r w:rsidRPr="000B4B5A">
        <w:rPr>
          <w:rStyle w:val="HideTWBExt"/>
          <w:b w:val="0"/>
        </w:rPr>
        <w:t>&lt;Article&gt;</w:t>
      </w:r>
      <w:r w:rsidRPr="007C599D">
        <w:t>10. pants – 6. punkts – d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7D93B4E" w14:textId="77777777" w:rsidTr="00ED63DD">
        <w:trPr>
          <w:jc w:val="center"/>
        </w:trPr>
        <w:tc>
          <w:tcPr>
            <w:tcW w:w="9752" w:type="dxa"/>
            <w:gridSpan w:val="2"/>
          </w:tcPr>
          <w:p w14:paraId="68455BA2" w14:textId="77777777" w:rsidR="004B287C" w:rsidRPr="007C599D" w:rsidRDefault="004B287C" w:rsidP="00ED63DD">
            <w:pPr>
              <w:keepNext/>
            </w:pPr>
          </w:p>
        </w:tc>
      </w:tr>
      <w:tr w:rsidR="000E6990" w:rsidRPr="007C599D" w14:paraId="04C5017D" w14:textId="77777777" w:rsidTr="00ED63DD">
        <w:trPr>
          <w:jc w:val="center"/>
        </w:trPr>
        <w:tc>
          <w:tcPr>
            <w:tcW w:w="4876" w:type="dxa"/>
          </w:tcPr>
          <w:p w14:paraId="73C4F6ED" w14:textId="77777777" w:rsidR="004B287C" w:rsidRPr="007C599D" w:rsidRDefault="00DA0994" w:rsidP="00ED63DD">
            <w:pPr>
              <w:pStyle w:val="ColumnHeading"/>
              <w:keepNext/>
            </w:pPr>
            <w:r w:rsidRPr="007C599D">
              <w:t>Komisijas ierosinātais teksts</w:t>
            </w:r>
          </w:p>
        </w:tc>
        <w:tc>
          <w:tcPr>
            <w:tcW w:w="4876" w:type="dxa"/>
          </w:tcPr>
          <w:p w14:paraId="6641C8E6" w14:textId="77777777" w:rsidR="004B287C" w:rsidRPr="007C599D" w:rsidRDefault="00DA0994" w:rsidP="00ED63DD">
            <w:pPr>
              <w:pStyle w:val="ColumnHeading"/>
              <w:keepNext/>
            </w:pPr>
            <w:r w:rsidRPr="007C599D">
              <w:t>Grozījums</w:t>
            </w:r>
          </w:p>
        </w:tc>
      </w:tr>
      <w:tr w:rsidR="000E6990" w:rsidRPr="007C599D" w14:paraId="7F4DD878" w14:textId="77777777" w:rsidTr="00ED63DD">
        <w:trPr>
          <w:jc w:val="center"/>
        </w:trPr>
        <w:tc>
          <w:tcPr>
            <w:tcW w:w="4876" w:type="dxa"/>
          </w:tcPr>
          <w:p w14:paraId="14D6DB66" w14:textId="77777777" w:rsidR="004B287C" w:rsidRPr="007C599D" w:rsidRDefault="004B287C" w:rsidP="00ED63DD">
            <w:pPr>
              <w:pStyle w:val="Normal6"/>
            </w:pPr>
          </w:p>
        </w:tc>
        <w:tc>
          <w:tcPr>
            <w:tcW w:w="4876" w:type="dxa"/>
          </w:tcPr>
          <w:p w14:paraId="11AB9A5F" w14:textId="77777777" w:rsidR="004B287C" w:rsidRPr="007C599D" w:rsidRDefault="00DA0994" w:rsidP="00ED63DD">
            <w:pPr>
              <w:pStyle w:val="Normal6"/>
              <w:rPr>
                <w:szCs w:val="24"/>
              </w:rPr>
            </w:pPr>
            <w:r w:rsidRPr="007C599D">
              <w:rPr>
                <w:b/>
                <w:i/>
              </w:rPr>
              <w:t>d)</w:t>
            </w:r>
            <w:r w:rsidRPr="007C599D">
              <w:rPr>
                <w:b/>
                <w:i/>
              </w:rPr>
              <w:tab/>
              <w:t>trešās valsts valstspiederīgais ir Eiropas Parlamenta un Padomes Direktīvas 2017/541</w:t>
            </w:r>
            <w:r w:rsidRPr="007C599D">
              <w:rPr>
                <w:b/>
                <w:i/>
                <w:vertAlign w:val="superscript"/>
              </w:rPr>
              <w:t>1a</w:t>
            </w:r>
            <w:r w:rsidRPr="007C599D">
              <w:t xml:space="preserve"> </w:t>
            </w:r>
            <w:r w:rsidRPr="007C599D">
              <w:rPr>
                <w:b/>
                <w:i/>
              </w:rPr>
              <w:t xml:space="preserve">piemērošanas jomā vai ir izdarījis kara </w:t>
            </w:r>
            <w:r w:rsidRPr="007C599D">
              <w:rPr>
                <w:b/>
                <w:i/>
              </w:rPr>
              <w:t>noziegumus, kā noteikts Starptautiskās Krimināltiesas 1998. gada 17. jūlija Romas statūtu 8. pantā, dalībvalstis var noteikt ieceļošanas aizliegumu uz neierobežotu laiku.</w:t>
            </w:r>
          </w:p>
        </w:tc>
      </w:tr>
      <w:tr w:rsidR="000E6990" w:rsidRPr="007C599D" w14:paraId="27EE63AA" w14:textId="77777777" w:rsidTr="00ED63DD">
        <w:trPr>
          <w:jc w:val="center"/>
        </w:trPr>
        <w:tc>
          <w:tcPr>
            <w:tcW w:w="4876" w:type="dxa"/>
          </w:tcPr>
          <w:p w14:paraId="68766901" w14:textId="77777777" w:rsidR="004B287C" w:rsidRPr="007C599D" w:rsidRDefault="004B287C" w:rsidP="00ED63DD">
            <w:pPr>
              <w:pStyle w:val="Normal6"/>
            </w:pPr>
          </w:p>
        </w:tc>
        <w:tc>
          <w:tcPr>
            <w:tcW w:w="4876" w:type="dxa"/>
          </w:tcPr>
          <w:p w14:paraId="21A73D7B" w14:textId="77777777" w:rsidR="004B287C" w:rsidRPr="007C599D" w:rsidRDefault="00DA0994" w:rsidP="00ED63DD">
            <w:pPr>
              <w:pStyle w:val="Normal6"/>
              <w:rPr>
                <w:szCs w:val="24"/>
              </w:rPr>
            </w:pPr>
            <w:r w:rsidRPr="007C599D">
              <w:rPr>
                <w:b/>
                <w:i/>
              </w:rPr>
              <w:t>__________________</w:t>
            </w:r>
          </w:p>
        </w:tc>
      </w:tr>
      <w:tr w:rsidR="000E6990" w:rsidRPr="007C599D" w14:paraId="5DD22DB4" w14:textId="77777777" w:rsidTr="00ED63DD">
        <w:trPr>
          <w:jc w:val="center"/>
        </w:trPr>
        <w:tc>
          <w:tcPr>
            <w:tcW w:w="4876" w:type="dxa"/>
          </w:tcPr>
          <w:p w14:paraId="7F722B46" w14:textId="77777777" w:rsidR="004B287C" w:rsidRPr="007C599D" w:rsidRDefault="004B287C" w:rsidP="00ED63DD">
            <w:pPr>
              <w:pStyle w:val="Normal6"/>
            </w:pPr>
          </w:p>
        </w:tc>
        <w:tc>
          <w:tcPr>
            <w:tcW w:w="4876" w:type="dxa"/>
          </w:tcPr>
          <w:p w14:paraId="59F31750" w14:textId="77777777" w:rsidR="004B287C" w:rsidRPr="007C599D" w:rsidRDefault="00DA0994" w:rsidP="00ED63DD">
            <w:pPr>
              <w:pStyle w:val="Normal6"/>
              <w:rPr>
                <w:szCs w:val="24"/>
              </w:rPr>
            </w:pPr>
            <w:r w:rsidRPr="007C599D">
              <w:rPr>
                <w:b/>
                <w:i/>
                <w:vertAlign w:val="superscript"/>
              </w:rPr>
              <w:t>1a</w:t>
            </w:r>
            <w:r w:rsidRPr="007C599D">
              <w:t xml:space="preserve"> </w:t>
            </w:r>
            <w:r w:rsidRPr="007C599D">
              <w:rPr>
                <w:b/>
                <w:i/>
              </w:rPr>
              <w:t xml:space="preserve">Eiropas Parlamenta un Padomes Direktīva (ES) 2017/541 (2017. gada 15. marts) par terorisma apkarošanu un </w:t>
            </w:r>
            <w:r w:rsidRPr="007C599D">
              <w:rPr>
                <w:b/>
                <w:i/>
              </w:rPr>
              <w:lastRenderedPageBreak/>
              <w:t>ar ko aizstāj Padomes Pamatlēmumu 2002/475/TI un groza Padomes Lēmumu 2005/671/TI (OV L 88, 31.3.2017., 6.–21. lpp., ELI:</w:t>
            </w:r>
            <w:r w:rsidRPr="007C599D">
              <w:t xml:space="preserve"> </w:t>
            </w:r>
            <w:r w:rsidRPr="007C599D">
              <w:rPr>
                <w:b/>
                <w:i/>
              </w:rPr>
              <w:t>http://data.europa.eu/eli/dir/2017/541/oj).</w:t>
            </w:r>
          </w:p>
        </w:tc>
      </w:tr>
    </w:tbl>
    <w:p w14:paraId="633043D5"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DA71C5E" w14:textId="77777777" w:rsidR="004B287C" w:rsidRPr="007C599D" w:rsidRDefault="00DA0994" w:rsidP="004B287C">
      <w:r w:rsidRPr="000B4B5A">
        <w:rPr>
          <w:rStyle w:val="HideTWBExt"/>
        </w:rPr>
        <w:t>&lt;/Amend&gt;</w:t>
      </w:r>
    </w:p>
    <w:p w14:paraId="1EF821C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62</w:t>
      </w:r>
      <w:r w:rsidRPr="000B4B5A">
        <w:rPr>
          <w:rStyle w:val="HideTWBExt"/>
          <w:b w:val="0"/>
        </w:rPr>
        <w:t>&lt;/NumAm&gt;</w:t>
      </w:r>
    </w:p>
    <w:p w14:paraId="3033E0A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13D2919" w14:textId="77777777" w:rsidR="004B287C" w:rsidRPr="007C599D" w:rsidRDefault="00DA0994" w:rsidP="004B287C">
      <w:pPr>
        <w:pStyle w:val="NormalBold"/>
      </w:pPr>
      <w:r w:rsidRPr="000B4B5A">
        <w:rPr>
          <w:rStyle w:val="HideTWBExt"/>
          <w:b w:val="0"/>
        </w:rPr>
        <w:t>&lt;Article&gt;</w:t>
      </w:r>
      <w:r w:rsidRPr="007C599D">
        <w:t>10. pants – 7.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0A6BAA9" w14:textId="77777777" w:rsidTr="00ED63DD">
        <w:trPr>
          <w:jc w:val="center"/>
        </w:trPr>
        <w:tc>
          <w:tcPr>
            <w:tcW w:w="9752" w:type="dxa"/>
            <w:gridSpan w:val="2"/>
          </w:tcPr>
          <w:p w14:paraId="325E8F28" w14:textId="77777777" w:rsidR="004B287C" w:rsidRPr="007C599D" w:rsidRDefault="004B287C" w:rsidP="00ED63DD">
            <w:pPr>
              <w:keepNext/>
            </w:pPr>
          </w:p>
        </w:tc>
      </w:tr>
      <w:tr w:rsidR="000E6990" w:rsidRPr="007C599D" w14:paraId="0C276F1D" w14:textId="77777777" w:rsidTr="00ED63DD">
        <w:trPr>
          <w:jc w:val="center"/>
        </w:trPr>
        <w:tc>
          <w:tcPr>
            <w:tcW w:w="4876" w:type="dxa"/>
          </w:tcPr>
          <w:p w14:paraId="4753CA06" w14:textId="77777777" w:rsidR="004B287C" w:rsidRPr="007C599D" w:rsidRDefault="00DA0994" w:rsidP="00ED63DD">
            <w:pPr>
              <w:pStyle w:val="ColumnHeading"/>
              <w:keepNext/>
            </w:pPr>
            <w:r w:rsidRPr="007C599D">
              <w:t>Komisijas ierosinātais teksts</w:t>
            </w:r>
          </w:p>
        </w:tc>
        <w:tc>
          <w:tcPr>
            <w:tcW w:w="4876" w:type="dxa"/>
          </w:tcPr>
          <w:p w14:paraId="747A1FEB" w14:textId="77777777" w:rsidR="004B287C" w:rsidRPr="007C599D" w:rsidRDefault="00DA0994" w:rsidP="00ED63DD">
            <w:pPr>
              <w:pStyle w:val="ColumnHeading"/>
              <w:keepNext/>
            </w:pPr>
            <w:r w:rsidRPr="007C599D">
              <w:t>Grozījums</w:t>
            </w:r>
          </w:p>
        </w:tc>
      </w:tr>
      <w:tr w:rsidR="000E6990" w:rsidRPr="007C599D" w14:paraId="39CF5D3B" w14:textId="77777777" w:rsidTr="00ED63DD">
        <w:trPr>
          <w:jc w:val="center"/>
        </w:trPr>
        <w:tc>
          <w:tcPr>
            <w:tcW w:w="4876" w:type="dxa"/>
          </w:tcPr>
          <w:p w14:paraId="5FDE5F02" w14:textId="77777777" w:rsidR="004B287C" w:rsidRPr="007C599D" w:rsidRDefault="00DA0994" w:rsidP="00ED63DD">
            <w:pPr>
              <w:pStyle w:val="Normal6"/>
            </w:pPr>
            <w:r w:rsidRPr="007C599D">
              <w:rPr>
                <w:b/>
                <w:i/>
              </w:rPr>
              <w:t>7.</w:t>
            </w:r>
            <w:r w:rsidRPr="007C599D">
              <w:rPr>
                <w:b/>
                <w:i/>
              </w:rPr>
              <w:tab/>
              <w:t xml:space="preserve">Ieceļošanas aizliegumu, kura ilgums noteikts saskaņā ar 6. punktu, var pagarināt uz </w:t>
            </w:r>
            <w:r w:rsidRPr="007C599D">
              <w:rPr>
                <w:b/>
                <w:i/>
              </w:rPr>
              <w:t>secīgiem laikposmiem, kas nepārsniedz piecus gadus. Šāda pagarinājuma pamatā ir individuāls novērtējums, pienācīgi ņemot vērā visus attiecīgos apstākļus un jo īpaši visus pienācīgi pamatotos kompetento iestāžu iemeslus, kāpēc joprojām ir nepieciešams nepieļaut trešās valsts valstspiederīgā ieceļošanu dalībvalstu teritorijā.</w:t>
            </w:r>
          </w:p>
        </w:tc>
        <w:tc>
          <w:tcPr>
            <w:tcW w:w="4876" w:type="dxa"/>
          </w:tcPr>
          <w:p w14:paraId="70EFC7C2" w14:textId="77777777" w:rsidR="004B287C" w:rsidRPr="007C599D" w:rsidRDefault="00DA0994" w:rsidP="00ED63DD">
            <w:pPr>
              <w:pStyle w:val="Normal6"/>
              <w:rPr>
                <w:szCs w:val="24"/>
              </w:rPr>
            </w:pPr>
            <w:r w:rsidRPr="007C599D">
              <w:rPr>
                <w:b/>
                <w:i/>
              </w:rPr>
              <w:t>svītrots</w:t>
            </w:r>
          </w:p>
        </w:tc>
      </w:tr>
    </w:tbl>
    <w:p w14:paraId="63386EB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6FCF506" w14:textId="77777777" w:rsidR="004B287C" w:rsidRPr="007C599D" w:rsidRDefault="00DA0994" w:rsidP="004B287C">
      <w:r w:rsidRPr="000B4B5A">
        <w:rPr>
          <w:rStyle w:val="HideTWBExt"/>
        </w:rPr>
        <w:t>&lt;/Amend&gt;</w:t>
      </w:r>
    </w:p>
    <w:p w14:paraId="315088A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63</w:t>
      </w:r>
      <w:r w:rsidRPr="000B4B5A">
        <w:rPr>
          <w:rStyle w:val="HideTWBExt"/>
          <w:b w:val="0"/>
        </w:rPr>
        <w:t>&lt;/NumAm&gt;</w:t>
      </w:r>
    </w:p>
    <w:p w14:paraId="79980FB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9A0BD05" w14:textId="77777777" w:rsidR="004B287C" w:rsidRPr="007C599D" w:rsidRDefault="00DA0994" w:rsidP="004B287C">
      <w:pPr>
        <w:pStyle w:val="NormalBold"/>
      </w:pPr>
      <w:r w:rsidRPr="000B4B5A">
        <w:rPr>
          <w:rStyle w:val="HideTWBExt"/>
          <w:b w:val="0"/>
        </w:rPr>
        <w:t>&lt;Article&gt;</w:t>
      </w:r>
      <w:r w:rsidRPr="007C599D">
        <w:t>11. pants – 1.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395212B" w14:textId="77777777" w:rsidTr="00ED63DD">
        <w:trPr>
          <w:jc w:val="center"/>
        </w:trPr>
        <w:tc>
          <w:tcPr>
            <w:tcW w:w="9752" w:type="dxa"/>
            <w:gridSpan w:val="2"/>
          </w:tcPr>
          <w:p w14:paraId="0680504C" w14:textId="77777777" w:rsidR="004B287C" w:rsidRPr="007C599D" w:rsidRDefault="004B287C" w:rsidP="00ED63DD">
            <w:pPr>
              <w:keepNext/>
            </w:pPr>
          </w:p>
        </w:tc>
      </w:tr>
      <w:tr w:rsidR="000E6990" w:rsidRPr="007C599D" w14:paraId="29356F03" w14:textId="77777777" w:rsidTr="00ED63DD">
        <w:trPr>
          <w:jc w:val="center"/>
        </w:trPr>
        <w:tc>
          <w:tcPr>
            <w:tcW w:w="4876" w:type="dxa"/>
          </w:tcPr>
          <w:p w14:paraId="0B2632E2" w14:textId="77777777" w:rsidR="004B287C" w:rsidRPr="007C599D" w:rsidRDefault="00DA0994" w:rsidP="00ED63DD">
            <w:pPr>
              <w:pStyle w:val="ColumnHeading"/>
              <w:keepNext/>
            </w:pPr>
            <w:r w:rsidRPr="007C599D">
              <w:t>Komisijas ierosinātais teksts</w:t>
            </w:r>
          </w:p>
        </w:tc>
        <w:tc>
          <w:tcPr>
            <w:tcW w:w="4876" w:type="dxa"/>
          </w:tcPr>
          <w:p w14:paraId="537ACDC9" w14:textId="77777777" w:rsidR="004B287C" w:rsidRPr="007C599D" w:rsidRDefault="00DA0994" w:rsidP="00ED63DD">
            <w:pPr>
              <w:pStyle w:val="ColumnHeading"/>
              <w:keepNext/>
            </w:pPr>
            <w:r w:rsidRPr="007C599D">
              <w:t>Grozījums</w:t>
            </w:r>
          </w:p>
        </w:tc>
      </w:tr>
      <w:tr w:rsidR="000E6990" w:rsidRPr="007C599D" w14:paraId="102C6D33" w14:textId="77777777" w:rsidTr="00ED63DD">
        <w:trPr>
          <w:jc w:val="center"/>
        </w:trPr>
        <w:tc>
          <w:tcPr>
            <w:tcW w:w="4876" w:type="dxa"/>
          </w:tcPr>
          <w:p w14:paraId="01F09B83" w14:textId="77777777" w:rsidR="004B287C" w:rsidRPr="007C599D" w:rsidRDefault="00DA0994" w:rsidP="00ED63DD">
            <w:pPr>
              <w:pStyle w:val="Normal6"/>
            </w:pPr>
            <w:r w:rsidRPr="007C599D">
              <w:t>1.</w:t>
            </w:r>
            <w:r w:rsidRPr="007C599D">
              <w:tab/>
              <w:t>Ieceļošanas aizliegumu var atsaukt, apturēt vai saīsināt tā ilgumu</w:t>
            </w:r>
            <w:r w:rsidRPr="007C599D">
              <w:rPr>
                <w:b/>
                <w:i/>
              </w:rPr>
              <w:t>, ja:</w:t>
            </w:r>
          </w:p>
        </w:tc>
        <w:tc>
          <w:tcPr>
            <w:tcW w:w="4876" w:type="dxa"/>
          </w:tcPr>
          <w:p w14:paraId="068AA6C4" w14:textId="77777777" w:rsidR="004B287C" w:rsidRPr="007C599D" w:rsidRDefault="00DA0994" w:rsidP="00ED63DD">
            <w:pPr>
              <w:pStyle w:val="Normal6"/>
              <w:rPr>
                <w:szCs w:val="24"/>
              </w:rPr>
            </w:pPr>
            <w:r w:rsidRPr="007C599D">
              <w:t>1.</w:t>
            </w:r>
            <w:r w:rsidRPr="007C599D">
              <w:tab/>
            </w:r>
            <w:r w:rsidRPr="007C599D">
              <w:t xml:space="preserve">Ieceļošanas aizliegumu var atsaukt, apturēt vai saīsināt tā ilgumu </w:t>
            </w:r>
            <w:r w:rsidRPr="007C599D">
              <w:rPr>
                <w:b/>
                <w:i/>
              </w:rPr>
              <w:t>pamatotos atsevišķos gadījumos, tostarp humānu apsvērumu dēļ, ņemot vērā visus attiecīgos apstākļus konkrētajā gadījumā</w:t>
            </w:r>
            <w:r w:rsidRPr="007C599D">
              <w:t>.</w:t>
            </w:r>
          </w:p>
        </w:tc>
      </w:tr>
    </w:tbl>
    <w:p w14:paraId="1365E64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7401B8E" w14:textId="77777777" w:rsidR="004B287C" w:rsidRPr="007C599D" w:rsidRDefault="00DA0994" w:rsidP="004B287C">
      <w:r w:rsidRPr="000B4B5A">
        <w:rPr>
          <w:rStyle w:val="HideTWBExt"/>
        </w:rPr>
        <w:t>&lt;/Amend&gt;</w:t>
      </w:r>
    </w:p>
    <w:p w14:paraId="016DEC0C"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64</w:t>
      </w:r>
      <w:r w:rsidRPr="000B4B5A">
        <w:rPr>
          <w:rStyle w:val="HideTWBExt"/>
          <w:b w:val="0"/>
        </w:rPr>
        <w:t>&lt;/NumAm&gt;</w:t>
      </w:r>
    </w:p>
    <w:p w14:paraId="71052ED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EE408C9" w14:textId="77777777" w:rsidR="004B287C" w:rsidRPr="007C599D" w:rsidRDefault="00DA0994" w:rsidP="004B287C">
      <w:pPr>
        <w:pStyle w:val="NormalBold"/>
      </w:pPr>
      <w:r w:rsidRPr="000B4B5A">
        <w:rPr>
          <w:rStyle w:val="HideTWBExt"/>
          <w:b w:val="0"/>
        </w:rPr>
        <w:t>&lt;Article&gt;</w:t>
      </w:r>
      <w:r w:rsidRPr="007C599D">
        <w:t>11. pants – 1.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293EFBB" w14:textId="77777777" w:rsidTr="00ED63DD">
        <w:trPr>
          <w:jc w:val="center"/>
        </w:trPr>
        <w:tc>
          <w:tcPr>
            <w:tcW w:w="9752" w:type="dxa"/>
            <w:gridSpan w:val="2"/>
          </w:tcPr>
          <w:p w14:paraId="3D32026D" w14:textId="77777777" w:rsidR="004B287C" w:rsidRPr="007C599D" w:rsidRDefault="004B287C" w:rsidP="00ED63DD">
            <w:pPr>
              <w:keepNext/>
            </w:pPr>
          </w:p>
        </w:tc>
      </w:tr>
      <w:tr w:rsidR="000E6990" w:rsidRPr="007C599D" w14:paraId="6DCA9BD1" w14:textId="77777777" w:rsidTr="00ED63DD">
        <w:trPr>
          <w:jc w:val="center"/>
        </w:trPr>
        <w:tc>
          <w:tcPr>
            <w:tcW w:w="4876" w:type="dxa"/>
          </w:tcPr>
          <w:p w14:paraId="4060B47F" w14:textId="77777777" w:rsidR="004B287C" w:rsidRPr="007C599D" w:rsidRDefault="00DA0994" w:rsidP="00ED63DD">
            <w:pPr>
              <w:pStyle w:val="ColumnHeading"/>
              <w:keepNext/>
            </w:pPr>
            <w:r w:rsidRPr="007C599D">
              <w:t>Komisijas ierosinātais teksts</w:t>
            </w:r>
          </w:p>
        </w:tc>
        <w:tc>
          <w:tcPr>
            <w:tcW w:w="4876" w:type="dxa"/>
          </w:tcPr>
          <w:p w14:paraId="58F944A0" w14:textId="77777777" w:rsidR="004B287C" w:rsidRPr="007C599D" w:rsidRDefault="00DA0994" w:rsidP="00ED63DD">
            <w:pPr>
              <w:pStyle w:val="ColumnHeading"/>
              <w:keepNext/>
            </w:pPr>
            <w:r w:rsidRPr="007C599D">
              <w:t>Grozījums</w:t>
            </w:r>
          </w:p>
        </w:tc>
      </w:tr>
      <w:tr w:rsidR="000E6990" w:rsidRPr="007C599D" w14:paraId="43F1C107" w14:textId="77777777" w:rsidTr="00ED63DD">
        <w:trPr>
          <w:jc w:val="center"/>
        </w:trPr>
        <w:tc>
          <w:tcPr>
            <w:tcW w:w="4876" w:type="dxa"/>
          </w:tcPr>
          <w:p w14:paraId="10C89E22" w14:textId="77777777" w:rsidR="004B287C" w:rsidRPr="007C599D" w:rsidRDefault="00DA0994" w:rsidP="00ED63DD">
            <w:pPr>
              <w:pStyle w:val="Normal6"/>
            </w:pPr>
            <w:r w:rsidRPr="007C599D">
              <w:rPr>
                <w:b/>
                <w:i/>
              </w:rPr>
              <w:t>a.</w:t>
            </w:r>
            <w:r w:rsidRPr="007C599D">
              <w:rPr>
                <w:b/>
                <w:i/>
              </w:rPr>
              <w:tab/>
              <w:t xml:space="preserve">trešās valsts valstspiederīgais apliecina, ka ir atgriezies brīvprātīgi saskaņā ar </w:t>
            </w:r>
            <w:r w:rsidRPr="007C599D">
              <w:rPr>
                <w:b/>
                <w:i/>
              </w:rPr>
              <w:t>atgriešanas lēmumu;</w:t>
            </w:r>
          </w:p>
        </w:tc>
        <w:tc>
          <w:tcPr>
            <w:tcW w:w="4876" w:type="dxa"/>
          </w:tcPr>
          <w:p w14:paraId="7B6745E8" w14:textId="77777777" w:rsidR="004B287C" w:rsidRPr="007C599D" w:rsidRDefault="00DA0994" w:rsidP="00ED63DD">
            <w:pPr>
              <w:pStyle w:val="Normal6"/>
              <w:rPr>
                <w:szCs w:val="24"/>
              </w:rPr>
            </w:pPr>
            <w:r w:rsidRPr="007C599D">
              <w:rPr>
                <w:b/>
                <w:i/>
              </w:rPr>
              <w:t>svītrots</w:t>
            </w:r>
          </w:p>
        </w:tc>
      </w:tr>
    </w:tbl>
    <w:p w14:paraId="2C870B2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3C48AD3" w14:textId="77777777" w:rsidR="004B287C" w:rsidRPr="007C599D" w:rsidRDefault="00DA0994" w:rsidP="004B287C">
      <w:r w:rsidRPr="000B4B5A">
        <w:rPr>
          <w:rStyle w:val="HideTWBExt"/>
        </w:rPr>
        <w:t>&lt;/Amend&gt;</w:t>
      </w:r>
    </w:p>
    <w:p w14:paraId="360E937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65</w:t>
      </w:r>
      <w:r w:rsidRPr="000B4B5A">
        <w:rPr>
          <w:rStyle w:val="HideTWBExt"/>
          <w:b w:val="0"/>
        </w:rPr>
        <w:t>&lt;/NumAm&gt;</w:t>
      </w:r>
    </w:p>
    <w:p w14:paraId="683B719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B81FE15" w14:textId="77777777" w:rsidR="004B287C" w:rsidRPr="007C599D" w:rsidRDefault="00DA0994" w:rsidP="004B287C">
      <w:pPr>
        <w:pStyle w:val="NormalBold"/>
      </w:pPr>
      <w:r w:rsidRPr="000B4B5A">
        <w:rPr>
          <w:rStyle w:val="HideTWBExt"/>
          <w:b w:val="0"/>
        </w:rPr>
        <w:t>&lt;Article&gt;</w:t>
      </w:r>
      <w:r w:rsidRPr="007C599D">
        <w:t>11. pants – 1.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21A0CE2" w14:textId="77777777" w:rsidTr="00ED63DD">
        <w:trPr>
          <w:jc w:val="center"/>
        </w:trPr>
        <w:tc>
          <w:tcPr>
            <w:tcW w:w="9752" w:type="dxa"/>
            <w:gridSpan w:val="2"/>
          </w:tcPr>
          <w:p w14:paraId="54FD3D00" w14:textId="77777777" w:rsidR="004B287C" w:rsidRPr="007C599D" w:rsidRDefault="004B287C" w:rsidP="00ED63DD">
            <w:pPr>
              <w:keepNext/>
            </w:pPr>
          </w:p>
        </w:tc>
      </w:tr>
      <w:tr w:rsidR="000E6990" w:rsidRPr="007C599D" w14:paraId="280E3CF9" w14:textId="77777777" w:rsidTr="00ED63DD">
        <w:trPr>
          <w:jc w:val="center"/>
        </w:trPr>
        <w:tc>
          <w:tcPr>
            <w:tcW w:w="4876" w:type="dxa"/>
          </w:tcPr>
          <w:p w14:paraId="0C6CF273" w14:textId="77777777" w:rsidR="004B287C" w:rsidRPr="007C599D" w:rsidRDefault="00DA0994" w:rsidP="00ED63DD">
            <w:pPr>
              <w:pStyle w:val="ColumnHeading"/>
              <w:keepNext/>
            </w:pPr>
            <w:r w:rsidRPr="007C599D">
              <w:t>Komisijas ierosinātais teksts</w:t>
            </w:r>
          </w:p>
        </w:tc>
        <w:tc>
          <w:tcPr>
            <w:tcW w:w="4876" w:type="dxa"/>
          </w:tcPr>
          <w:p w14:paraId="4A9DF008" w14:textId="77777777" w:rsidR="004B287C" w:rsidRPr="007C599D" w:rsidRDefault="00DA0994" w:rsidP="00ED63DD">
            <w:pPr>
              <w:pStyle w:val="ColumnHeading"/>
              <w:keepNext/>
            </w:pPr>
            <w:r w:rsidRPr="007C599D">
              <w:t>Grozījums</w:t>
            </w:r>
          </w:p>
        </w:tc>
      </w:tr>
      <w:tr w:rsidR="000E6990" w:rsidRPr="007C599D" w14:paraId="4D3B93F0" w14:textId="77777777" w:rsidTr="00ED63DD">
        <w:trPr>
          <w:jc w:val="center"/>
        </w:trPr>
        <w:tc>
          <w:tcPr>
            <w:tcW w:w="4876" w:type="dxa"/>
          </w:tcPr>
          <w:p w14:paraId="4545DCAC" w14:textId="77777777" w:rsidR="004B287C" w:rsidRPr="007C599D" w:rsidRDefault="00DA0994" w:rsidP="00ED63DD">
            <w:pPr>
              <w:pStyle w:val="Normal6"/>
            </w:pPr>
            <w:r w:rsidRPr="007C599D">
              <w:rPr>
                <w:b/>
                <w:i/>
              </w:rPr>
              <w:t>b.</w:t>
            </w:r>
            <w:r w:rsidRPr="007C599D">
              <w:rPr>
                <w:b/>
                <w:i/>
              </w:rPr>
              <w:tab/>
              <w:t>trešās valsts valstspiederīgajam nav iepriekš izdots atgriešanas lēmums vai izraidīšanas rīkojums;</w:t>
            </w:r>
          </w:p>
        </w:tc>
        <w:tc>
          <w:tcPr>
            <w:tcW w:w="4876" w:type="dxa"/>
          </w:tcPr>
          <w:p w14:paraId="242F7F83" w14:textId="77777777" w:rsidR="004B287C" w:rsidRPr="007C599D" w:rsidRDefault="00DA0994" w:rsidP="00ED63DD">
            <w:pPr>
              <w:pStyle w:val="Normal6"/>
              <w:rPr>
                <w:szCs w:val="24"/>
              </w:rPr>
            </w:pPr>
            <w:r w:rsidRPr="007C599D">
              <w:rPr>
                <w:b/>
                <w:i/>
              </w:rPr>
              <w:t>svītrots</w:t>
            </w:r>
          </w:p>
        </w:tc>
      </w:tr>
    </w:tbl>
    <w:p w14:paraId="01A745B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92B3E8D" w14:textId="77777777" w:rsidR="004B287C" w:rsidRPr="007C599D" w:rsidRDefault="00DA0994" w:rsidP="004B287C">
      <w:r w:rsidRPr="000B4B5A">
        <w:rPr>
          <w:rStyle w:val="HideTWBExt"/>
        </w:rPr>
        <w:t>&lt;/Amend&gt;</w:t>
      </w:r>
    </w:p>
    <w:p w14:paraId="5B0B675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66</w:t>
      </w:r>
      <w:r w:rsidRPr="000B4B5A">
        <w:rPr>
          <w:rStyle w:val="HideTWBExt"/>
          <w:b w:val="0"/>
        </w:rPr>
        <w:t>&lt;/NumAm&gt;</w:t>
      </w:r>
    </w:p>
    <w:p w14:paraId="5F892C5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C770E20" w14:textId="77777777" w:rsidR="004B287C" w:rsidRPr="007C599D" w:rsidRDefault="00DA0994" w:rsidP="004B287C">
      <w:pPr>
        <w:pStyle w:val="NormalBold"/>
      </w:pPr>
      <w:r w:rsidRPr="000B4B5A">
        <w:rPr>
          <w:rStyle w:val="HideTWBExt"/>
          <w:b w:val="0"/>
        </w:rPr>
        <w:t>&lt;Article&gt;</w:t>
      </w:r>
      <w:r w:rsidRPr="007C599D">
        <w:t>11. pants – 1.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F8AD944" w14:textId="77777777" w:rsidTr="00ED63DD">
        <w:trPr>
          <w:jc w:val="center"/>
        </w:trPr>
        <w:tc>
          <w:tcPr>
            <w:tcW w:w="9752" w:type="dxa"/>
            <w:gridSpan w:val="2"/>
          </w:tcPr>
          <w:p w14:paraId="6E65B983" w14:textId="77777777" w:rsidR="004B287C" w:rsidRPr="007C599D" w:rsidRDefault="004B287C" w:rsidP="00ED63DD">
            <w:pPr>
              <w:keepNext/>
            </w:pPr>
          </w:p>
        </w:tc>
      </w:tr>
      <w:tr w:rsidR="000E6990" w:rsidRPr="007C599D" w14:paraId="55D95C41" w14:textId="77777777" w:rsidTr="00ED63DD">
        <w:trPr>
          <w:jc w:val="center"/>
        </w:trPr>
        <w:tc>
          <w:tcPr>
            <w:tcW w:w="4876" w:type="dxa"/>
          </w:tcPr>
          <w:p w14:paraId="1CBDD727" w14:textId="77777777" w:rsidR="004B287C" w:rsidRPr="007C599D" w:rsidRDefault="00DA0994" w:rsidP="00ED63DD">
            <w:pPr>
              <w:pStyle w:val="ColumnHeading"/>
              <w:keepNext/>
            </w:pPr>
            <w:r w:rsidRPr="007C599D">
              <w:t>Komisijas ierosinātais teksts</w:t>
            </w:r>
          </w:p>
        </w:tc>
        <w:tc>
          <w:tcPr>
            <w:tcW w:w="4876" w:type="dxa"/>
          </w:tcPr>
          <w:p w14:paraId="39F3B7A7" w14:textId="77777777" w:rsidR="004B287C" w:rsidRPr="007C599D" w:rsidRDefault="00DA0994" w:rsidP="00ED63DD">
            <w:pPr>
              <w:pStyle w:val="ColumnHeading"/>
              <w:keepNext/>
            </w:pPr>
            <w:r w:rsidRPr="007C599D">
              <w:t>Grozījums</w:t>
            </w:r>
          </w:p>
        </w:tc>
      </w:tr>
      <w:tr w:rsidR="000E6990" w:rsidRPr="007C599D" w14:paraId="780AB72A" w14:textId="77777777" w:rsidTr="00ED63DD">
        <w:trPr>
          <w:jc w:val="center"/>
        </w:trPr>
        <w:tc>
          <w:tcPr>
            <w:tcW w:w="4876" w:type="dxa"/>
          </w:tcPr>
          <w:p w14:paraId="0EB51A9C" w14:textId="77777777" w:rsidR="004B287C" w:rsidRPr="007C599D" w:rsidRDefault="00DA0994" w:rsidP="00ED63DD">
            <w:pPr>
              <w:pStyle w:val="Normal6"/>
            </w:pPr>
            <w:r w:rsidRPr="007C599D">
              <w:rPr>
                <w:b/>
                <w:i/>
              </w:rPr>
              <w:t>c.</w:t>
            </w:r>
            <w:r w:rsidRPr="007C599D">
              <w:rPr>
                <w:b/>
                <w:i/>
              </w:rPr>
              <w:tab/>
              <w:t>trešās valsts valstspiederīgais nav ieceļojis kādas dalībvalsts teritorijā, kamēr vēl bija spēkā ieceļošanas aizliegums.</w:t>
            </w:r>
          </w:p>
        </w:tc>
        <w:tc>
          <w:tcPr>
            <w:tcW w:w="4876" w:type="dxa"/>
          </w:tcPr>
          <w:p w14:paraId="54CA82DA" w14:textId="77777777" w:rsidR="004B287C" w:rsidRPr="007C599D" w:rsidRDefault="00DA0994" w:rsidP="00ED63DD">
            <w:pPr>
              <w:pStyle w:val="Normal6"/>
              <w:rPr>
                <w:szCs w:val="24"/>
              </w:rPr>
            </w:pPr>
            <w:r w:rsidRPr="007C599D">
              <w:rPr>
                <w:b/>
                <w:i/>
              </w:rPr>
              <w:t>svītrots</w:t>
            </w:r>
          </w:p>
        </w:tc>
      </w:tr>
    </w:tbl>
    <w:p w14:paraId="4E21BB8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F23C17E" w14:textId="77777777" w:rsidR="004B287C" w:rsidRPr="007C599D" w:rsidRDefault="00DA0994" w:rsidP="004B287C">
      <w:r w:rsidRPr="000B4B5A">
        <w:rPr>
          <w:rStyle w:val="HideTWBExt"/>
        </w:rPr>
        <w:t>&lt;/Amend&gt;</w:t>
      </w:r>
    </w:p>
    <w:p w14:paraId="19C2F95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67</w:t>
      </w:r>
      <w:r w:rsidRPr="000B4B5A">
        <w:rPr>
          <w:rStyle w:val="HideTWBExt"/>
          <w:b w:val="0"/>
        </w:rPr>
        <w:t>&lt;/NumAm&gt;</w:t>
      </w:r>
    </w:p>
    <w:p w14:paraId="67E4F83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6124B5D" w14:textId="77777777" w:rsidR="004B287C" w:rsidRPr="007C599D" w:rsidRDefault="00DA0994" w:rsidP="004B287C">
      <w:pPr>
        <w:pStyle w:val="NormalBold"/>
      </w:pPr>
      <w:r w:rsidRPr="000B4B5A">
        <w:rPr>
          <w:rStyle w:val="HideTWBExt"/>
          <w:b w:val="0"/>
        </w:rPr>
        <w:t>&lt;Article&gt;</w:t>
      </w:r>
      <w:r w:rsidRPr="007C599D">
        <w:t>11.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83DF61F" w14:textId="77777777" w:rsidTr="00ED63DD">
        <w:trPr>
          <w:jc w:val="center"/>
        </w:trPr>
        <w:tc>
          <w:tcPr>
            <w:tcW w:w="9752" w:type="dxa"/>
            <w:gridSpan w:val="2"/>
          </w:tcPr>
          <w:p w14:paraId="16E20747" w14:textId="77777777" w:rsidR="004B287C" w:rsidRPr="007C599D" w:rsidRDefault="004B287C" w:rsidP="00ED63DD">
            <w:pPr>
              <w:keepNext/>
            </w:pPr>
          </w:p>
        </w:tc>
      </w:tr>
      <w:tr w:rsidR="000E6990" w:rsidRPr="007C599D" w14:paraId="2D0974A1" w14:textId="77777777" w:rsidTr="00ED63DD">
        <w:trPr>
          <w:jc w:val="center"/>
        </w:trPr>
        <w:tc>
          <w:tcPr>
            <w:tcW w:w="4876" w:type="dxa"/>
          </w:tcPr>
          <w:p w14:paraId="7C180077" w14:textId="77777777" w:rsidR="004B287C" w:rsidRPr="007C599D" w:rsidRDefault="00DA0994" w:rsidP="00ED63DD">
            <w:pPr>
              <w:pStyle w:val="ColumnHeading"/>
              <w:keepNext/>
            </w:pPr>
            <w:r w:rsidRPr="007C599D">
              <w:t>Komisijas ierosinātais teksts</w:t>
            </w:r>
          </w:p>
        </w:tc>
        <w:tc>
          <w:tcPr>
            <w:tcW w:w="4876" w:type="dxa"/>
          </w:tcPr>
          <w:p w14:paraId="3FD6C327" w14:textId="77777777" w:rsidR="004B287C" w:rsidRPr="007C599D" w:rsidRDefault="00DA0994" w:rsidP="00ED63DD">
            <w:pPr>
              <w:pStyle w:val="ColumnHeading"/>
              <w:keepNext/>
            </w:pPr>
            <w:r w:rsidRPr="007C599D">
              <w:t>Grozījums</w:t>
            </w:r>
          </w:p>
        </w:tc>
      </w:tr>
      <w:tr w:rsidR="000E6990" w:rsidRPr="007C599D" w14:paraId="2DF7417D" w14:textId="77777777" w:rsidTr="00ED63DD">
        <w:trPr>
          <w:jc w:val="center"/>
        </w:trPr>
        <w:tc>
          <w:tcPr>
            <w:tcW w:w="4876" w:type="dxa"/>
          </w:tcPr>
          <w:p w14:paraId="5ECC0693" w14:textId="77777777" w:rsidR="004B287C" w:rsidRPr="007C599D" w:rsidRDefault="00DA0994" w:rsidP="00ED63DD">
            <w:pPr>
              <w:pStyle w:val="Normal6"/>
            </w:pPr>
            <w:r w:rsidRPr="007C599D">
              <w:rPr>
                <w:b/>
                <w:i/>
              </w:rPr>
              <w:t>2.</w:t>
            </w:r>
            <w:r w:rsidRPr="007C599D">
              <w:rPr>
                <w:b/>
                <w:i/>
              </w:rPr>
              <w:tab/>
              <w:t xml:space="preserve">Pamatotos atsevišķos gadījumos, tostarp </w:t>
            </w:r>
            <w:r w:rsidRPr="007C599D">
              <w:rPr>
                <w:b/>
                <w:i/>
              </w:rPr>
              <w:t>humānu apsvērumu dēļ, ieceļošanas aizliegumu var arī atcelt, apturēt vai saīsināt tā ilgumu, ņemot vērā visus attiecīgos apstākļus.</w:t>
            </w:r>
          </w:p>
        </w:tc>
        <w:tc>
          <w:tcPr>
            <w:tcW w:w="4876" w:type="dxa"/>
          </w:tcPr>
          <w:p w14:paraId="5425172F" w14:textId="77777777" w:rsidR="004B287C" w:rsidRPr="007C599D" w:rsidRDefault="00DA0994" w:rsidP="00ED63DD">
            <w:pPr>
              <w:pStyle w:val="Normal6"/>
              <w:rPr>
                <w:szCs w:val="24"/>
              </w:rPr>
            </w:pPr>
            <w:r w:rsidRPr="007C599D">
              <w:rPr>
                <w:b/>
                <w:i/>
              </w:rPr>
              <w:t>svītrots</w:t>
            </w:r>
          </w:p>
        </w:tc>
      </w:tr>
    </w:tbl>
    <w:p w14:paraId="019822F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4822D4E" w14:textId="77777777" w:rsidR="004B287C" w:rsidRPr="007C599D" w:rsidRDefault="00DA0994" w:rsidP="004B287C">
      <w:r w:rsidRPr="000B4B5A">
        <w:rPr>
          <w:rStyle w:val="HideTWBExt"/>
        </w:rPr>
        <w:t>&lt;/Amend&gt;</w:t>
      </w:r>
    </w:p>
    <w:p w14:paraId="5110DF6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68</w:t>
      </w:r>
      <w:r w:rsidRPr="000B4B5A">
        <w:rPr>
          <w:rStyle w:val="HideTWBExt"/>
          <w:b w:val="0"/>
        </w:rPr>
        <w:t>&lt;/NumAm&gt;</w:t>
      </w:r>
    </w:p>
    <w:p w14:paraId="0F5858F4"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4B5941E3" w14:textId="77777777" w:rsidR="004B287C" w:rsidRPr="007C599D" w:rsidRDefault="00DA0994" w:rsidP="004B287C">
      <w:pPr>
        <w:pStyle w:val="NormalBold"/>
      </w:pPr>
      <w:r w:rsidRPr="000B4B5A">
        <w:rPr>
          <w:rStyle w:val="HideTWBExt"/>
          <w:b w:val="0"/>
        </w:rPr>
        <w:t>&lt;Article&gt;</w:t>
      </w:r>
      <w:r w:rsidRPr="007C599D">
        <w:t>11.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BD6C002" w14:textId="77777777" w:rsidTr="00ED63DD">
        <w:trPr>
          <w:jc w:val="center"/>
        </w:trPr>
        <w:tc>
          <w:tcPr>
            <w:tcW w:w="9752" w:type="dxa"/>
            <w:gridSpan w:val="2"/>
          </w:tcPr>
          <w:p w14:paraId="3A41729D" w14:textId="77777777" w:rsidR="004B287C" w:rsidRPr="007C599D" w:rsidRDefault="004B287C" w:rsidP="00ED63DD">
            <w:pPr>
              <w:keepNext/>
            </w:pPr>
          </w:p>
        </w:tc>
      </w:tr>
      <w:tr w:rsidR="000E6990" w:rsidRPr="007C599D" w14:paraId="6847A484" w14:textId="77777777" w:rsidTr="00ED63DD">
        <w:trPr>
          <w:jc w:val="center"/>
        </w:trPr>
        <w:tc>
          <w:tcPr>
            <w:tcW w:w="4876" w:type="dxa"/>
          </w:tcPr>
          <w:p w14:paraId="7890F7CC" w14:textId="77777777" w:rsidR="004B287C" w:rsidRPr="007C599D" w:rsidRDefault="00DA0994" w:rsidP="00ED63DD">
            <w:pPr>
              <w:pStyle w:val="ColumnHeading"/>
              <w:keepNext/>
            </w:pPr>
            <w:r w:rsidRPr="007C599D">
              <w:t>Komisijas ierosinātais teksts</w:t>
            </w:r>
          </w:p>
        </w:tc>
        <w:tc>
          <w:tcPr>
            <w:tcW w:w="4876" w:type="dxa"/>
          </w:tcPr>
          <w:p w14:paraId="6C7F3CAD" w14:textId="77777777" w:rsidR="004B287C" w:rsidRPr="007C599D" w:rsidRDefault="00DA0994" w:rsidP="00ED63DD">
            <w:pPr>
              <w:pStyle w:val="ColumnHeading"/>
              <w:keepNext/>
            </w:pPr>
            <w:r w:rsidRPr="007C599D">
              <w:t>Grozījums</w:t>
            </w:r>
          </w:p>
        </w:tc>
      </w:tr>
      <w:tr w:rsidR="000E6990" w:rsidRPr="007C599D" w14:paraId="7075932F" w14:textId="77777777" w:rsidTr="00ED63DD">
        <w:trPr>
          <w:jc w:val="center"/>
        </w:trPr>
        <w:tc>
          <w:tcPr>
            <w:tcW w:w="4876" w:type="dxa"/>
          </w:tcPr>
          <w:p w14:paraId="1F7F5CE8" w14:textId="77777777" w:rsidR="004B287C" w:rsidRPr="007C599D" w:rsidRDefault="00DA0994" w:rsidP="00ED63DD">
            <w:pPr>
              <w:pStyle w:val="Normal6"/>
            </w:pPr>
            <w:r w:rsidRPr="007C599D">
              <w:t>3.</w:t>
            </w:r>
            <w:r w:rsidRPr="007C599D">
              <w:tab/>
              <w:t>Trešās valsts valstspiederīgajam dod iespēju pieprasīt šādu ieceļošanas aizlieguma atsaukšanu, apturēšanu vai tā ilguma saīsināšanu.</w:t>
            </w:r>
          </w:p>
        </w:tc>
        <w:tc>
          <w:tcPr>
            <w:tcW w:w="4876" w:type="dxa"/>
          </w:tcPr>
          <w:p w14:paraId="741BFAE8" w14:textId="77777777" w:rsidR="004B287C" w:rsidRPr="007C599D" w:rsidRDefault="00DA0994" w:rsidP="00ED63DD">
            <w:pPr>
              <w:pStyle w:val="Normal6"/>
              <w:rPr>
                <w:szCs w:val="24"/>
              </w:rPr>
            </w:pPr>
            <w:r w:rsidRPr="007C599D">
              <w:t>3.</w:t>
            </w:r>
            <w:r w:rsidRPr="007C599D">
              <w:tab/>
            </w:r>
            <w:r w:rsidRPr="007C599D">
              <w:t xml:space="preserve">Trešās valsts valstspiederīgajam dod iespēju pieprasīt šādu ieceļošanas aizlieguma atsaukšanu, apturēšanu vai tā ilguma saīsināšanu. </w:t>
            </w:r>
            <w:r w:rsidRPr="007C599D">
              <w:rPr>
                <w:b/>
                <w:i/>
              </w:rPr>
              <w:t>Trešās valsts valstspiederīgo informē par šādu iespēju saskaņā ar 24. pantu.</w:t>
            </w:r>
          </w:p>
        </w:tc>
      </w:tr>
    </w:tbl>
    <w:p w14:paraId="699C6A7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0ADECFE" w14:textId="77777777" w:rsidR="004B287C" w:rsidRPr="007C599D" w:rsidRDefault="00DA0994" w:rsidP="004B287C">
      <w:r w:rsidRPr="000B4B5A">
        <w:rPr>
          <w:rStyle w:val="HideTWBExt"/>
        </w:rPr>
        <w:t>&lt;/Amend&gt;</w:t>
      </w:r>
    </w:p>
    <w:p w14:paraId="1B698CD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69</w:t>
      </w:r>
      <w:r w:rsidRPr="000B4B5A">
        <w:rPr>
          <w:rStyle w:val="HideTWBExt"/>
          <w:b w:val="0"/>
        </w:rPr>
        <w:t>&lt;/NumAm&gt;</w:t>
      </w:r>
    </w:p>
    <w:p w14:paraId="3B4DC3C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15CFD7E" w14:textId="77777777" w:rsidR="004B287C" w:rsidRPr="007C599D" w:rsidRDefault="00DA0994" w:rsidP="004B287C">
      <w:pPr>
        <w:pStyle w:val="NormalBold"/>
      </w:pPr>
      <w:r w:rsidRPr="000B4B5A">
        <w:rPr>
          <w:rStyle w:val="HideTWBExt"/>
          <w:b w:val="0"/>
        </w:rPr>
        <w:t>&lt;Article&gt;</w:t>
      </w:r>
      <w:r w:rsidRPr="007C599D">
        <w:t>12. pants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3CF1405" w14:textId="77777777" w:rsidTr="00ED63DD">
        <w:trPr>
          <w:jc w:val="center"/>
        </w:trPr>
        <w:tc>
          <w:tcPr>
            <w:tcW w:w="9752" w:type="dxa"/>
            <w:gridSpan w:val="2"/>
          </w:tcPr>
          <w:p w14:paraId="57758DD5" w14:textId="77777777" w:rsidR="004B287C" w:rsidRPr="007C599D" w:rsidRDefault="004B287C" w:rsidP="00ED63DD">
            <w:pPr>
              <w:keepNext/>
            </w:pPr>
          </w:p>
        </w:tc>
      </w:tr>
      <w:tr w:rsidR="000E6990" w:rsidRPr="007C599D" w14:paraId="17BB1DB4" w14:textId="77777777" w:rsidTr="00ED63DD">
        <w:trPr>
          <w:jc w:val="center"/>
        </w:trPr>
        <w:tc>
          <w:tcPr>
            <w:tcW w:w="4876" w:type="dxa"/>
          </w:tcPr>
          <w:p w14:paraId="4A3FF662" w14:textId="77777777" w:rsidR="004B287C" w:rsidRPr="007C599D" w:rsidRDefault="00DA0994" w:rsidP="00ED63DD">
            <w:pPr>
              <w:pStyle w:val="ColumnHeading"/>
              <w:keepNext/>
            </w:pPr>
            <w:r w:rsidRPr="007C599D">
              <w:t>Komisijas ierosinātais teksts</w:t>
            </w:r>
          </w:p>
        </w:tc>
        <w:tc>
          <w:tcPr>
            <w:tcW w:w="4876" w:type="dxa"/>
          </w:tcPr>
          <w:p w14:paraId="12DBDD07" w14:textId="77777777" w:rsidR="004B287C" w:rsidRPr="007C599D" w:rsidRDefault="00DA0994" w:rsidP="00ED63DD">
            <w:pPr>
              <w:pStyle w:val="ColumnHeading"/>
              <w:keepNext/>
            </w:pPr>
            <w:r w:rsidRPr="007C599D">
              <w:t>Grozījums</w:t>
            </w:r>
          </w:p>
        </w:tc>
      </w:tr>
      <w:tr w:rsidR="000E6990" w:rsidRPr="007C599D" w14:paraId="2545C8AA" w14:textId="77777777" w:rsidTr="00ED63DD">
        <w:trPr>
          <w:jc w:val="center"/>
        </w:trPr>
        <w:tc>
          <w:tcPr>
            <w:tcW w:w="4876" w:type="dxa"/>
          </w:tcPr>
          <w:p w14:paraId="006F32CC" w14:textId="77777777" w:rsidR="004B287C" w:rsidRPr="007C599D" w:rsidRDefault="00DA0994" w:rsidP="00ED63DD">
            <w:pPr>
              <w:pStyle w:val="Normal6"/>
              <w:jc w:val="center"/>
            </w:pPr>
            <w:r w:rsidRPr="007C599D">
              <w:rPr>
                <w:b/>
                <w:i/>
              </w:rPr>
              <w:t>12. pants</w:t>
            </w:r>
          </w:p>
        </w:tc>
        <w:tc>
          <w:tcPr>
            <w:tcW w:w="4876" w:type="dxa"/>
          </w:tcPr>
          <w:p w14:paraId="44FC7C9F" w14:textId="77777777" w:rsidR="004B287C" w:rsidRPr="007C599D" w:rsidRDefault="00DA0994" w:rsidP="00ED63DD">
            <w:pPr>
              <w:pStyle w:val="Normal6"/>
              <w:rPr>
                <w:szCs w:val="24"/>
              </w:rPr>
            </w:pPr>
            <w:r w:rsidRPr="007C599D">
              <w:rPr>
                <w:b/>
                <w:i/>
              </w:rPr>
              <w:t>svītrots</w:t>
            </w:r>
          </w:p>
        </w:tc>
      </w:tr>
      <w:tr w:rsidR="000E6990" w:rsidRPr="007C599D" w14:paraId="3A786DA3" w14:textId="77777777" w:rsidTr="00ED63DD">
        <w:trPr>
          <w:jc w:val="center"/>
        </w:trPr>
        <w:tc>
          <w:tcPr>
            <w:tcW w:w="4876" w:type="dxa"/>
          </w:tcPr>
          <w:p w14:paraId="012FEC17" w14:textId="77777777" w:rsidR="004B287C" w:rsidRPr="007C599D" w:rsidRDefault="00DA0994" w:rsidP="00ED63DD">
            <w:pPr>
              <w:pStyle w:val="Normal6"/>
              <w:jc w:val="center"/>
            </w:pPr>
            <w:r w:rsidRPr="007C599D">
              <w:rPr>
                <w:b/>
                <w:i/>
              </w:rPr>
              <w:t>Izraidīšana</w:t>
            </w:r>
          </w:p>
        </w:tc>
        <w:tc>
          <w:tcPr>
            <w:tcW w:w="4876" w:type="dxa"/>
          </w:tcPr>
          <w:p w14:paraId="2680E907" w14:textId="77777777" w:rsidR="004B287C" w:rsidRPr="007C599D" w:rsidRDefault="004B287C" w:rsidP="00ED63DD">
            <w:pPr>
              <w:pStyle w:val="Normal6"/>
              <w:rPr>
                <w:szCs w:val="24"/>
              </w:rPr>
            </w:pPr>
          </w:p>
        </w:tc>
      </w:tr>
      <w:tr w:rsidR="000E6990" w:rsidRPr="007C599D" w14:paraId="2314122C" w14:textId="77777777" w:rsidTr="00ED63DD">
        <w:trPr>
          <w:jc w:val="center"/>
        </w:trPr>
        <w:tc>
          <w:tcPr>
            <w:tcW w:w="4876" w:type="dxa"/>
          </w:tcPr>
          <w:p w14:paraId="3912DF1E" w14:textId="77777777" w:rsidR="004B287C" w:rsidRPr="007C599D" w:rsidRDefault="00DA0994" w:rsidP="00ED63DD">
            <w:pPr>
              <w:pStyle w:val="Normal6"/>
            </w:pPr>
            <w:r w:rsidRPr="007C599D">
              <w:rPr>
                <w:b/>
                <w:i/>
              </w:rPr>
              <w:t>1.</w:t>
            </w:r>
            <w:r w:rsidRPr="007C599D">
              <w:rPr>
                <w:b/>
                <w:i/>
              </w:rPr>
              <w:tab/>
              <w:t xml:space="preserve">Trešās valsts valstspiederīgo, kuram izdots </w:t>
            </w:r>
            <w:r w:rsidRPr="007C599D">
              <w:rPr>
                <w:b/>
                <w:i/>
              </w:rPr>
              <w:t>atgriešanas lēmums, izraida, ja:</w:t>
            </w:r>
          </w:p>
        </w:tc>
        <w:tc>
          <w:tcPr>
            <w:tcW w:w="4876" w:type="dxa"/>
          </w:tcPr>
          <w:p w14:paraId="24065C6A" w14:textId="77777777" w:rsidR="004B287C" w:rsidRPr="007C599D" w:rsidRDefault="004B287C" w:rsidP="00ED63DD">
            <w:pPr>
              <w:pStyle w:val="Normal6"/>
              <w:rPr>
                <w:szCs w:val="24"/>
              </w:rPr>
            </w:pPr>
          </w:p>
        </w:tc>
      </w:tr>
      <w:tr w:rsidR="000E6990" w:rsidRPr="007C599D" w14:paraId="6235D151" w14:textId="77777777" w:rsidTr="00ED63DD">
        <w:trPr>
          <w:jc w:val="center"/>
        </w:trPr>
        <w:tc>
          <w:tcPr>
            <w:tcW w:w="4876" w:type="dxa"/>
          </w:tcPr>
          <w:p w14:paraId="5409D649" w14:textId="77777777" w:rsidR="004B287C" w:rsidRPr="007C599D" w:rsidRDefault="00DA0994" w:rsidP="00ED63DD">
            <w:pPr>
              <w:pStyle w:val="Normal6"/>
            </w:pPr>
            <w:r w:rsidRPr="007C599D">
              <w:rPr>
                <w:b/>
                <w:i/>
              </w:rPr>
              <w:t>a.</w:t>
            </w:r>
            <w:r w:rsidRPr="007C599D">
              <w:rPr>
                <w:b/>
                <w:i/>
              </w:rPr>
              <w:tab/>
              <w:t>trešās valsts valstspiederīgais atsakās sadarboties ar iestādēm atgriešanas procesa laikā;</w:t>
            </w:r>
          </w:p>
        </w:tc>
        <w:tc>
          <w:tcPr>
            <w:tcW w:w="4876" w:type="dxa"/>
          </w:tcPr>
          <w:p w14:paraId="186E801F" w14:textId="77777777" w:rsidR="004B287C" w:rsidRPr="007C599D" w:rsidRDefault="004B287C" w:rsidP="00ED63DD">
            <w:pPr>
              <w:pStyle w:val="Normal6"/>
              <w:rPr>
                <w:szCs w:val="24"/>
              </w:rPr>
            </w:pPr>
          </w:p>
        </w:tc>
      </w:tr>
      <w:tr w:rsidR="000E6990" w:rsidRPr="007C599D" w14:paraId="0BD21B39" w14:textId="77777777" w:rsidTr="00ED63DD">
        <w:trPr>
          <w:jc w:val="center"/>
        </w:trPr>
        <w:tc>
          <w:tcPr>
            <w:tcW w:w="4876" w:type="dxa"/>
          </w:tcPr>
          <w:p w14:paraId="45AC0923" w14:textId="77777777" w:rsidR="004B287C" w:rsidRPr="007C599D" w:rsidRDefault="00DA0994" w:rsidP="00ED63DD">
            <w:pPr>
              <w:pStyle w:val="Normal6"/>
            </w:pPr>
            <w:r w:rsidRPr="007C599D">
              <w:rPr>
                <w:b/>
                <w:i/>
              </w:rPr>
              <w:t>b.</w:t>
            </w:r>
            <w:r w:rsidRPr="007C599D">
              <w:rPr>
                <w:b/>
                <w:i/>
              </w:rPr>
              <w:tab/>
              <w:t xml:space="preserve">trešās valsts valstspiederīgais pārvietojas uz citu dalībvalsti bez atļaujas, tostarp laikposmā, kas noteikts saskaņā ar </w:t>
            </w:r>
            <w:r w:rsidRPr="007C599D">
              <w:rPr>
                <w:b/>
                <w:i/>
              </w:rPr>
              <w:lastRenderedPageBreak/>
              <w:t>13. pantu;</w:t>
            </w:r>
          </w:p>
        </w:tc>
        <w:tc>
          <w:tcPr>
            <w:tcW w:w="4876" w:type="dxa"/>
          </w:tcPr>
          <w:p w14:paraId="73E74F17" w14:textId="77777777" w:rsidR="004B287C" w:rsidRPr="007C599D" w:rsidRDefault="004B287C" w:rsidP="00ED63DD">
            <w:pPr>
              <w:pStyle w:val="Normal6"/>
              <w:rPr>
                <w:szCs w:val="24"/>
              </w:rPr>
            </w:pPr>
          </w:p>
        </w:tc>
      </w:tr>
      <w:tr w:rsidR="000E6990" w:rsidRPr="007C599D" w14:paraId="0E9FDD4E" w14:textId="77777777" w:rsidTr="00ED63DD">
        <w:trPr>
          <w:jc w:val="center"/>
        </w:trPr>
        <w:tc>
          <w:tcPr>
            <w:tcW w:w="4876" w:type="dxa"/>
          </w:tcPr>
          <w:p w14:paraId="166B028C" w14:textId="77777777" w:rsidR="004B287C" w:rsidRPr="007C599D" w:rsidRDefault="00DA0994" w:rsidP="00ED63DD">
            <w:pPr>
              <w:pStyle w:val="Normal6"/>
            </w:pPr>
            <w:r w:rsidRPr="007C599D">
              <w:rPr>
                <w:b/>
                <w:i/>
              </w:rPr>
              <w:t>c.</w:t>
            </w:r>
            <w:r w:rsidRPr="007C599D">
              <w:rPr>
                <w:b/>
                <w:i/>
              </w:rPr>
              <w:tab/>
              <w:t>uz trešās valsts valstspiederīgo attiecas 16. panta darbības joma;</w:t>
            </w:r>
          </w:p>
        </w:tc>
        <w:tc>
          <w:tcPr>
            <w:tcW w:w="4876" w:type="dxa"/>
          </w:tcPr>
          <w:p w14:paraId="224D681D" w14:textId="77777777" w:rsidR="004B287C" w:rsidRPr="007C599D" w:rsidRDefault="004B287C" w:rsidP="00ED63DD">
            <w:pPr>
              <w:pStyle w:val="Normal6"/>
              <w:rPr>
                <w:szCs w:val="24"/>
              </w:rPr>
            </w:pPr>
          </w:p>
        </w:tc>
      </w:tr>
      <w:tr w:rsidR="000E6990" w:rsidRPr="007C599D" w14:paraId="785E90CC" w14:textId="77777777" w:rsidTr="00ED63DD">
        <w:trPr>
          <w:jc w:val="center"/>
        </w:trPr>
        <w:tc>
          <w:tcPr>
            <w:tcW w:w="4876" w:type="dxa"/>
          </w:tcPr>
          <w:p w14:paraId="25F9B8BA" w14:textId="77777777" w:rsidR="004B287C" w:rsidRPr="007C599D" w:rsidRDefault="00DA0994" w:rsidP="00ED63DD">
            <w:pPr>
              <w:pStyle w:val="Normal6"/>
            </w:pPr>
            <w:r w:rsidRPr="007C599D">
              <w:rPr>
                <w:b/>
                <w:i/>
              </w:rPr>
              <w:t>d.</w:t>
            </w:r>
            <w:r w:rsidRPr="007C599D">
              <w:rPr>
                <w:b/>
                <w:i/>
              </w:rPr>
              <w:tab/>
              <w:t>trešās valsts valstspiederīgais nav atstājis dalībvalstu teritoriju līdz datumam, kas noteikts saskaņā ar 13. pantu.</w:t>
            </w:r>
          </w:p>
        </w:tc>
        <w:tc>
          <w:tcPr>
            <w:tcW w:w="4876" w:type="dxa"/>
          </w:tcPr>
          <w:p w14:paraId="783084AB" w14:textId="77777777" w:rsidR="004B287C" w:rsidRPr="007C599D" w:rsidRDefault="004B287C" w:rsidP="00ED63DD">
            <w:pPr>
              <w:pStyle w:val="Normal6"/>
              <w:rPr>
                <w:szCs w:val="24"/>
              </w:rPr>
            </w:pPr>
          </w:p>
        </w:tc>
      </w:tr>
      <w:tr w:rsidR="000E6990" w:rsidRPr="007C599D" w14:paraId="1D501F90" w14:textId="77777777" w:rsidTr="00ED63DD">
        <w:trPr>
          <w:jc w:val="center"/>
        </w:trPr>
        <w:tc>
          <w:tcPr>
            <w:tcW w:w="4876" w:type="dxa"/>
          </w:tcPr>
          <w:p w14:paraId="5EE5EBE7" w14:textId="77777777" w:rsidR="004B287C" w:rsidRPr="007C599D" w:rsidRDefault="00DA0994" w:rsidP="00ED63DD">
            <w:pPr>
              <w:pStyle w:val="Normal6"/>
            </w:pPr>
            <w:r w:rsidRPr="007C599D">
              <w:rPr>
                <w:b/>
                <w:i/>
              </w:rPr>
              <w:t>2.</w:t>
            </w:r>
            <w:r w:rsidRPr="007C599D">
              <w:rPr>
                <w:b/>
                <w:i/>
              </w:rPr>
              <w:tab/>
              <w:t xml:space="preserve">Dalībvalstu kompententās iestādes var </w:t>
            </w:r>
            <w:r w:rsidRPr="007C599D">
              <w:rPr>
                <w:b/>
                <w:i/>
              </w:rPr>
              <w:t>izdot atsevišķus rakstiskus administratīvus vai tiesas lēmumus vai aktus, kuros norīkota izraidīšana.</w:t>
            </w:r>
          </w:p>
        </w:tc>
        <w:tc>
          <w:tcPr>
            <w:tcW w:w="4876" w:type="dxa"/>
          </w:tcPr>
          <w:p w14:paraId="3597D842" w14:textId="77777777" w:rsidR="004B287C" w:rsidRPr="007C599D" w:rsidRDefault="004B287C" w:rsidP="00ED63DD">
            <w:pPr>
              <w:pStyle w:val="Normal6"/>
              <w:rPr>
                <w:szCs w:val="24"/>
              </w:rPr>
            </w:pPr>
          </w:p>
        </w:tc>
      </w:tr>
      <w:tr w:rsidR="000E6990" w:rsidRPr="007C599D" w14:paraId="66838475" w14:textId="77777777" w:rsidTr="00ED63DD">
        <w:trPr>
          <w:jc w:val="center"/>
        </w:trPr>
        <w:tc>
          <w:tcPr>
            <w:tcW w:w="4876" w:type="dxa"/>
          </w:tcPr>
          <w:p w14:paraId="25D7AB02" w14:textId="77777777" w:rsidR="004B287C" w:rsidRPr="007C599D" w:rsidRDefault="00DA0994" w:rsidP="00ED63DD">
            <w:pPr>
              <w:pStyle w:val="Normal6"/>
            </w:pPr>
            <w:r w:rsidRPr="007C599D">
              <w:rPr>
                <w:b/>
                <w:i/>
              </w:rPr>
              <w:t>3.</w:t>
            </w:r>
            <w:r w:rsidRPr="007C599D">
              <w:rPr>
                <w:b/>
                <w:i/>
              </w:rPr>
              <w:tab/>
              <w:t xml:space="preserve">Kompetentās iestādes attiecībā uz atgriešanās valsti novērtē neizraidīšanas principa ievērošanu. Tās var paļauties, ka iepriekšējos </w:t>
            </w:r>
            <w:r w:rsidRPr="007C599D">
              <w:rPr>
                <w:b/>
                <w:i/>
              </w:rPr>
              <w:t>procedūras posmos ir rūpīgi novērtēti visi attiecīgie apstākļi. Rūpīgi pārbauda visas apstākļu izmaiņas un jaunus faktus, kas liecina par risku. Attiecīgais trešās valsts valstspiederīgais pēc iespējas ātrāk iesniedz visu attiecīgo informāciju par saviem personīgajiem apstākļiem.</w:t>
            </w:r>
          </w:p>
        </w:tc>
        <w:tc>
          <w:tcPr>
            <w:tcW w:w="4876" w:type="dxa"/>
          </w:tcPr>
          <w:p w14:paraId="5DC84171" w14:textId="77777777" w:rsidR="004B287C" w:rsidRPr="007C599D" w:rsidRDefault="004B287C" w:rsidP="00ED63DD">
            <w:pPr>
              <w:pStyle w:val="Normal6"/>
              <w:rPr>
                <w:szCs w:val="24"/>
              </w:rPr>
            </w:pPr>
          </w:p>
        </w:tc>
      </w:tr>
      <w:tr w:rsidR="000E6990" w:rsidRPr="007C599D" w14:paraId="6AE42BC8" w14:textId="77777777" w:rsidTr="00ED63DD">
        <w:trPr>
          <w:jc w:val="center"/>
        </w:trPr>
        <w:tc>
          <w:tcPr>
            <w:tcW w:w="4876" w:type="dxa"/>
          </w:tcPr>
          <w:p w14:paraId="5E7D78BC" w14:textId="77777777" w:rsidR="004B287C" w:rsidRPr="007C599D" w:rsidRDefault="00DA0994" w:rsidP="00ED63DD">
            <w:pPr>
              <w:pStyle w:val="Normal6"/>
            </w:pPr>
            <w:r w:rsidRPr="007C599D">
              <w:rPr>
                <w:b/>
                <w:i/>
              </w:rPr>
              <w:t>4.</w:t>
            </w:r>
            <w:r w:rsidRPr="007C599D">
              <w:rPr>
                <w:b/>
                <w:i/>
              </w:rPr>
              <w:tab/>
              <w:t>Piespiedu pasākumi, ko veic, lai nodrošinātu izraidīšanu, ir nepieciešami un samērīgi, un tie nekādā gadījumā nepārkāpj saprātīga spēka robežas. Tos piemēro saskaņā ar valsts tiesību aktiem, ievērojot pamattiesības un attiecīgā trešās valsts valstspiederīgā cieņas neaizskaramību un fizisko neaizskaramību.</w:t>
            </w:r>
          </w:p>
        </w:tc>
        <w:tc>
          <w:tcPr>
            <w:tcW w:w="4876" w:type="dxa"/>
          </w:tcPr>
          <w:p w14:paraId="0E8DA449" w14:textId="77777777" w:rsidR="004B287C" w:rsidRPr="007C599D" w:rsidRDefault="004B287C" w:rsidP="00ED63DD">
            <w:pPr>
              <w:pStyle w:val="Normal6"/>
              <w:rPr>
                <w:szCs w:val="24"/>
              </w:rPr>
            </w:pPr>
          </w:p>
        </w:tc>
      </w:tr>
      <w:tr w:rsidR="000E6990" w:rsidRPr="007C599D" w14:paraId="39FA5A67" w14:textId="77777777" w:rsidTr="00ED63DD">
        <w:trPr>
          <w:jc w:val="center"/>
        </w:trPr>
        <w:tc>
          <w:tcPr>
            <w:tcW w:w="4876" w:type="dxa"/>
          </w:tcPr>
          <w:p w14:paraId="4E707863" w14:textId="77777777" w:rsidR="004B287C" w:rsidRPr="007C599D" w:rsidRDefault="00DA0994" w:rsidP="00ED63DD">
            <w:pPr>
              <w:pStyle w:val="Normal6"/>
            </w:pPr>
            <w:r w:rsidRPr="007C599D">
              <w:rPr>
                <w:b/>
                <w:i/>
              </w:rPr>
              <w:t>5.</w:t>
            </w:r>
            <w:r w:rsidRPr="007C599D">
              <w:rPr>
                <w:b/>
                <w:i/>
              </w:rPr>
              <w:tab/>
              <w:t>Īstenojot izraidīšanu pa gaisa ceļu, dalībvalstis ievēro Kopīgās pamatnostādnes par drošības noteikumiem kopīgai izraidīšanai pa gaisa ceļu, kuras pievienotas pielikumā Padomes Lēmumam 2004/573/EK</w:t>
            </w:r>
            <w:r w:rsidRPr="007C599D">
              <w:rPr>
                <w:b/>
                <w:i/>
                <w:vertAlign w:val="superscript"/>
              </w:rPr>
              <w:t>26</w:t>
            </w:r>
            <w:r w:rsidRPr="007C599D">
              <w:rPr>
                <w:b/>
                <w:i/>
              </w:rPr>
              <w:t>.</w:t>
            </w:r>
          </w:p>
        </w:tc>
        <w:tc>
          <w:tcPr>
            <w:tcW w:w="4876" w:type="dxa"/>
          </w:tcPr>
          <w:p w14:paraId="4BC75AFC" w14:textId="77777777" w:rsidR="004B287C" w:rsidRPr="007C599D" w:rsidRDefault="004B287C" w:rsidP="00ED63DD">
            <w:pPr>
              <w:pStyle w:val="Normal6"/>
              <w:rPr>
                <w:szCs w:val="24"/>
              </w:rPr>
            </w:pPr>
          </w:p>
        </w:tc>
      </w:tr>
      <w:tr w:rsidR="000E6990" w:rsidRPr="007C599D" w14:paraId="7D812E56" w14:textId="77777777" w:rsidTr="00ED63DD">
        <w:trPr>
          <w:jc w:val="center"/>
        </w:trPr>
        <w:tc>
          <w:tcPr>
            <w:tcW w:w="4876" w:type="dxa"/>
          </w:tcPr>
          <w:p w14:paraId="546AE7A0" w14:textId="77777777" w:rsidR="004B287C" w:rsidRPr="007C599D" w:rsidRDefault="00DA0994" w:rsidP="00ED63DD">
            <w:pPr>
              <w:pStyle w:val="Normal6"/>
            </w:pPr>
            <w:r w:rsidRPr="007C599D">
              <w:rPr>
                <w:b/>
                <w:i/>
              </w:rPr>
              <w:t>6.</w:t>
            </w:r>
            <w:r w:rsidRPr="007C599D">
              <w:rPr>
                <w:b/>
                <w:i/>
              </w:rPr>
              <w:tab/>
              <w:t xml:space="preserve">Pienācīgi pamatotos gadījumos un tad, ja trešās valsts valstspiederīgais nepārprotami sadarbojas, kompetentās iestādes var nolemt norādīt datumu, līdz kuram trešās valsts valstspiederīgais atstāj dalībvalstu teritoriju saskaņā ar 13. pantu. Šādos gadījumos kompetentās iestādes cieši uzrauga, vai trešās valsts valstspiederīgais pilda rīkojumu, kā arī organizē transportu līdz attiecīgajai </w:t>
            </w:r>
            <w:r w:rsidRPr="007C599D">
              <w:rPr>
                <w:b/>
                <w:i/>
              </w:rPr>
              <w:lastRenderedPageBreak/>
              <w:t>izbraukšanas vietai no Savienības.</w:t>
            </w:r>
          </w:p>
        </w:tc>
        <w:tc>
          <w:tcPr>
            <w:tcW w:w="4876" w:type="dxa"/>
          </w:tcPr>
          <w:p w14:paraId="2444C689" w14:textId="77777777" w:rsidR="004B287C" w:rsidRPr="007C599D" w:rsidRDefault="004B287C" w:rsidP="00ED63DD">
            <w:pPr>
              <w:pStyle w:val="Normal6"/>
              <w:rPr>
                <w:szCs w:val="24"/>
              </w:rPr>
            </w:pPr>
          </w:p>
        </w:tc>
      </w:tr>
      <w:tr w:rsidR="000E6990" w:rsidRPr="007C599D" w14:paraId="05244F5D" w14:textId="77777777" w:rsidTr="00ED63DD">
        <w:trPr>
          <w:jc w:val="center"/>
        </w:trPr>
        <w:tc>
          <w:tcPr>
            <w:tcW w:w="4876" w:type="dxa"/>
          </w:tcPr>
          <w:p w14:paraId="5FDB9EC3" w14:textId="77777777" w:rsidR="004B287C" w:rsidRPr="007C599D" w:rsidRDefault="00DA0994" w:rsidP="00ED63DD">
            <w:pPr>
              <w:pStyle w:val="Normal6"/>
            </w:pPr>
            <w:r w:rsidRPr="007C599D">
              <w:rPr>
                <w:b/>
                <w:i/>
              </w:rPr>
              <w:t>__________________</w:t>
            </w:r>
          </w:p>
        </w:tc>
        <w:tc>
          <w:tcPr>
            <w:tcW w:w="4876" w:type="dxa"/>
          </w:tcPr>
          <w:p w14:paraId="0766930F" w14:textId="77777777" w:rsidR="004B287C" w:rsidRPr="007C599D" w:rsidRDefault="004B287C" w:rsidP="00ED63DD">
            <w:pPr>
              <w:pStyle w:val="Normal6"/>
              <w:rPr>
                <w:szCs w:val="24"/>
              </w:rPr>
            </w:pPr>
          </w:p>
        </w:tc>
      </w:tr>
      <w:tr w:rsidR="000E6990" w:rsidRPr="007C599D" w14:paraId="3F72F8A4" w14:textId="77777777" w:rsidTr="00ED63DD">
        <w:trPr>
          <w:jc w:val="center"/>
        </w:trPr>
        <w:tc>
          <w:tcPr>
            <w:tcW w:w="4876" w:type="dxa"/>
          </w:tcPr>
          <w:p w14:paraId="5D055D01" w14:textId="77777777" w:rsidR="004B287C" w:rsidRPr="007C599D" w:rsidRDefault="00DA0994" w:rsidP="00ED63DD">
            <w:pPr>
              <w:pStyle w:val="Normal6"/>
            </w:pPr>
            <w:r w:rsidRPr="007C599D">
              <w:rPr>
                <w:b/>
                <w:i/>
                <w:vertAlign w:val="superscript"/>
              </w:rPr>
              <w:t>26</w:t>
            </w:r>
            <w:r w:rsidRPr="007C599D">
              <w:t xml:space="preserve"> </w:t>
            </w:r>
            <w:r w:rsidRPr="007C599D">
              <w:rPr>
                <w:b/>
                <w:i/>
              </w:rPr>
              <w:t>Padomes Lēmums 2004/573/EK (2004. gada 29. aprīlis) par kopēju lidojumu organizēšanu ar mērķi no divu vai vairāku dalībvalstu teritorijas izraidīt trešo valstu piederīgos, uz kuriem attiecas izraidīšanas pasākumi (OV L 261, 6.8.2004., 28. lpp, ELI: http://data.europa.eu/eli/dec/2004/573/oj).</w:t>
            </w:r>
          </w:p>
        </w:tc>
        <w:tc>
          <w:tcPr>
            <w:tcW w:w="4876" w:type="dxa"/>
          </w:tcPr>
          <w:p w14:paraId="31CDCE60" w14:textId="77777777" w:rsidR="004B287C" w:rsidRPr="007C599D" w:rsidRDefault="004B287C" w:rsidP="00ED63DD">
            <w:pPr>
              <w:pStyle w:val="Normal6"/>
              <w:rPr>
                <w:szCs w:val="24"/>
              </w:rPr>
            </w:pPr>
          </w:p>
        </w:tc>
      </w:tr>
    </w:tbl>
    <w:p w14:paraId="38B9752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DD0679B"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7F238A9C" w14:textId="77777777" w:rsidR="004B287C" w:rsidRPr="007C599D" w:rsidRDefault="00DA0994" w:rsidP="004B287C">
      <w:pPr>
        <w:pStyle w:val="Normal12Italic"/>
        <w:rPr>
          <w:noProof w:val="0"/>
        </w:rPr>
      </w:pPr>
      <w:r w:rsidRPr="007C599D">
        <w:t>Regulas 12. un 13. pants ir mainīti vietām atbilstoši brīvprātīgas atgriešanās politiskajai prioritātei.</w:t>
      </w:r>
    </w:p>
    <w:p w14:paraId="118972B1" w14:textId="77777777" w:rsidR="004B287C" w:rsidRPr="007C599D" w:rsidRDefault="00DA0994" w:rsidP="004B287C">
      <w:r w:rsidRPr="000B4B5A">
        <w:rPr>
          <w:rStyle w:val="HideTWBExt"/>
        </w:rPr>
        <w:t>&lt;/Amend&gt;</w:t>
      </w:r>
    </w:p>
    <w:p w14:paraId="6101B90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70</w:t>
      </w:r>
      <w:r w:rsidRPr="000B4B5A">
        <w:rPr>
          <w:rStyle w:val="HideTWBExt"/>
          <w:b w:val="0"/>
        </w:rPr>
        <w:t>&lt;/NumAm&gt;</w:t>
      </w:r>
    </w:p>
    <w:p w14:paraId="1A25363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09E8812" w14:textId="77777777" w:rsidR="004B287C" w:rsidRPr="007C599D" w:rsidRDefault="00DA0994" w:rsidP="004B287C">
      <w:pPr>
        <w:pStyle w:val="NormalBold"/>
      </w:pPr>
      <w:r w:rsidRPr="000B4B5A">
        <w:rPr>
          <w:rStyle w:val="HideTWBExt"/>
          <w:b w:val="0"/>
        </w:rPr>
        <w:t>&lt;Article&gt;</w:t>
      </w:r>
      <w:r w:rsidRPr="007C599D">
        <w:t>13.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A5F01F5" w14:textId="77777777" w:rsidTr="00ED63DD">
        <w:trPr>
          <w:jc w:val="center"/>
        </w:trPr>
        <w:tc>
          <w:tcPr>
            <w:tcW w:w="9752" w:type="dxa"/>
            <w:gridSpan w:val="2"/>
          </w:tcPr>
          <w:p w14:paraId="7CD6E012" w14:textId="77777777" w:rsidR="004B287C" w:rsidRPr="007C599D" w:rsidRDefault="004B287C" w:rsidP="00ED63DD">
            <w:pPr>
              <w:keepNext/>
            </w:pPr>
          </w:p>
        </w:tc>
      </w:tr>
      <w:tr w:rsidR="000E6990" w:rsidRPr="007C599D" w14:paraId="46C745C8" w14:textId="77777777" w:rsidTr="00ED63DD">
        <w:trPr>
          <w:jc w:val="center"/>
        </w:trPr>
        <w:tc>
          <w:tcPr>
            <w:tcW w:w="4876" w:type="dxa"/>
          </w:tcPr>
          <w:p w14:paraId="09DAF1BE" w14:textId="77777777" w:rsidR="004B287C" w:rsidRPr="007C599D" w:rsidRDefault="00DA0994" w:rsidP="00ED63DD">
            <w:pPr>
              <w:pStyle w:val="ColumnHeading"/>
              <w:keepNext/>
            </w:pPr>
            <w:r w:rsidRPr="007C599D">
              <w:t>Komisijas ierosinātais teksts</w:t>
            </w:r>
          </w:p>
        </w:tc>
        <w:tc>
          <w:tcPr>
            <w:tcW w:w="4876" w:type="dxa"/>
          </w:tcPr>
          <w:p w14:paraId="2F78C26B" w14:textId="77777777" w:rsidR="004B287C" w:rsidRPr="007C599D" w:rsidRDefault="00DA0994" w:rsidP="00ED63DD">
            <w:pPr>
              <w:pStyle w:val="ColumnHeading"/>
              <w:keepNext/>
            </w:pPr>
            <w:r w:rsidRPr="007C599D">
              <w:t>Grozījums</w:t>
            </w:r>
          </w:p>
        </w:tc>
      </w:tr>
      <w:tr w:rsidR="000E6990" w:rsidRPr="007C599D" w14:paraId="794A5D1B" w14:textId="77777777" w:rsidTr="00ED63DD">
        <w:trPr>
          <w:jc w:val="center"/>
        </w:trPr>
        <w:tc>
          <w:tcPr>
            <w:tcW w:w="4876" w:type="dxa"/>
          </w:tcPr>
          <w:p w14:paraId="65CCEB5C" w14:textId="77777777" w:rsidR="004B287C" w:rsidRPr="007C599D" w:rsidRDefault="00DA0994" w:rsidP="00ED63DD">
            <w:pPr>
              <w:pStyle w:val="Normal6"/>
            </w:pPr>
            <w:r w:rsidRPr="007C599D">
              <w:t>1.</w:t>
            </w:r>
            <w:r w:rsidRPr="007C599D">
              <w:tab/>
            </w:r>
            <w:r w:rsidRPr="007C599D">
              <w:rPr>
                <w:b/>
                <w:i/>
              </w:rPr>
              <w:t>Ja trešās valsts valstspiederīgais nav izraidīts saskaņā ar 12. pantu,</w:t>
            </w:r>
            <w:r w:rsidRPr="007C599D">
              <w:t xml:space="preserve"> atgriešanas lēmumā norāda datumu, līdz kuram trešās valsts valstspiederīgais atstāj dalībvalstu teritoriju, un norāda, ka trešās valsts valstspiederīgajam ir iespēja izceļot drīzāk.</w:t>
            </w:r>
          </w:p>
        </w:tc>
        <w:tc>
          <w:tcPr>
            <w:tcW w:w="4876" w:type="dxa"/>
          </w:tcPr>
          <w:p w14:paraId="016E233C" w14:textId="77777777" w:rsidR="004B287C" w:rsidRPr="007C599D" w:rsidRDefault="00DA0994" w:rsidP="00ED63DD">
            <w:pPr>
              <w:pStyle w:val="Normal6"/>
              <w:rPr>
                <w:szCs w:val="24"/>
              </w:rPr>
            </w:pPr>
            <w:r w:rsidRPr="007C599D">
              <w:t>1.</w:t>
            </w:r>
            <w:r w:rsidRPr="007C599D">
              <w:tab/>
              <w:t>Atgriešanas lēmumā norāda datumu, līdz kuram trešās valsts valstspiederīgais atstāj dalībvalstu teritoriju, un norāda, ka trešās valsts valstspiederīgajam ir iespēja izceļot drīzāk.</w:t>
            </w:r>
          </w:p>
        </w:tc>
      </w:tr>
    </w:tbl>
    <w:p w14:paraId="34E2CA6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B7A83BD" w14:textId="77777777" w:rsidR="004B287C" w:rsidRPr="007C599D" w:rsidRDefault="00DA0994" w:rsidP="004B287C">
      <w:r w:rsidRPr="000B4B5A">
        <w:rPr>
          <w:rStyle w:val="HideTWBExt"/>
        </w:rPr>
        <w:t>&lt;/Amend&gt;</w:t>
      </w:r>
    </w:p>
    <w:p w14:paraId="261CD2B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71</w:t>
      </w:r>
      <w:r w:rsidRPr="000B4B5A">
        <w:rPr>
          <w:rStyle w:val="HideTWBExt"/>
          <w:b w:val="0"/>
        </w:rPr>
        <w:t>&lt;/NumAm&gt;</w:t>
      </w:r>
    </w:p>
    <w:p w14:paraId="3ACC5D1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D1B43EB" w14:textId="77777777" w:rsidR="004B287C" w:rsidRPr="007C599D" w:rsidRDefault="00DA0994" w:rsidP="004B287C">
      <w:pPr>
        <w:pStyle w:val="NormalBold"/>
      </w:pPr>
      <w:r w:rsidRPr="000B4B5A">
        <w:rPr>
          <w:rStyle w:val="HideTWBExt"/>
          <w:b w:val="0"/>
        </w:rPr>
        <w:t>&lt;Article&gt;</w:t>
      </w:r>
      <w:r w:rsidRPr="007C599D">
        <w:t>13.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89BD282" w14:textId="77777777" w:rsidTr="00ED63DD">
        <w:trPr>
          <w:jc w:val="center"/>
        </w:trPr>
        <w:tc>
          <w:tcPr>
            <w:tcW w:w="9752" w:type="dxa"/>
            <w:gridSpan w:val="2"/>
          </w:tcPr>
          <w:p w14:paraId="2A097A0B" w14:textId="77777777" w:rsidR="004B287C" w:rsidRPr="007C599D" w:rsidRDefault="004B287C" w:rsidP="00ED63DD">
            <w:pPr>
              <w:keepNext/>
            </w:pPr>
          </w:p>
        </w:tc>
      </w:tr>
      <w:tr w:rsidR="000E6990" w:rsidRPr="007C599D" w14:paraId="1638569C" w14:textId="77777777" w:rsidTr="00ED63DD">
        <w:trPr>
          <w:jc w:val="center"/>
        </w:trPr>
        <w:tc>
          <w:tcPr>
            <w:tcW w:w="4876" w:type="dxa"/>
          </w:tcPr>
          <w:p w14:paraId="1CE7AF41" w14:textId="77777777" w:rsidR="004B287C" w:rsidRPr="007C599D" w:rsidRDefault="00DA0994" w:rsidP="00ED63DD">
            <w:pPr>
              <w:pStyle w:val="ColumnHeading"/>
              <w:keepNext/>
            </w:pPr>
            <w:r w:rsidRPr="007C599D">
              <w:t>Komisijas ierosinātais teksts</w:t>
            </w:r>
          </w:p>
        </w:tc>
        <w:tc>
          <w:tcPr>
            <w:tcW w:w="4876" w:type="dxa"/>
          </w:tcPr>
          <w:p w14:paraId="7F3B04E9" w14:textId="77777777" w:rsidR="004B287C" w:rsidRPr="007C599D" w:rsidRDefault="00DA0994" w:rsidP="00ED63DD">
            <w:pPr>
              <w:pStyle w:val="ColumnHeading"/>
              <w:keepNext/>
            </w:pPr>
            <w:r w:rsidRPr="007C599D">
              <w:t>Grozījums</w:t>
            </w:r>
          </w:p>
        </w:tc>
      </w:tr>
      <w:tr w:rsidR="000E6990" w:rsidRPr="007C599D" w14:paraId="2BB7916D" w14:textId="77777777" w:rsidTr="00ED63DD">
        <w:trPr>
          <w:jc w:val="center"/>
        </w:trPr>
        <w:tc>
          <w:tcPr>
            <w:tcW w:w="4876" w:type="dxa"/>
          </w:tcPr>
          <w:p w14:paraId="0A5F4ACF" w14:textId="77777777" w:rsidR="004B287C" w:rsidRPr="007C599D" w:rsidRDefault="00DA0994" w:rsidP="00ED63DD">
            <w:pPr>
              <w:pStyle w:val="Normal6"/>
            </w:pPr>
            <w:r w:rsidRPr="007C599D">
              <w:t>2.</w:t>
            </w:r>
            <w:r w:rsidRPr="007C599D">
              <w:tab/>
              <w:t xml:space="preserve">Šā panta 1. punktā minēto datumu nosaka, pienācīgi ņemot vērā atsevišķā gadījuma konkrētos apstākļus. Datums, līdz kuram trešās valsts valstspiederīgais </w:t>
            </w:r>
            <w:r w:rsidRPr="007C599D">
              <w:lastRenderedPageBreak/>
              <w:t xml:space="preserve">atstāj dalībvalstu teritoriju, </w:t>
            </w:r>
            <w:r w:rsidRPr="007C599D">
              <w:rPr>
                <w:b/>
                <w:i/>
              </w:rPr>
              <w:t>nav vēlāks par</w:t>
            </w:r>
            <w:r w:rsidRPr="007C599D">
              <w:t xml:space="preserve"> 30 dienām no atgriešanas lēmuma paziņošanas dienas.</w:t>
            </w:r>
          </w:p>
        </w:tc>
        <w:tc>
          <w:tcPr>
            <w:tcW w:w="4876" w:type="dxa"/>
          </w:tcPr>
          <w:p w14:paraId="04C59A28" w14:textId="77777777" w:rsidR="004B287C" w:rsidRPr="007C599D" w:rsidRDefault="00DA0994" w:rsidP="00ED63DD">
            <w:pPr>
              <w:pStyle w:val="Normal6"/>
              <w:rPr>
                <w:szCs w:val="24"/>
              </w:rPr>
            </w:pPr>
            <w:r w:rsidRPr="007C599D">
              <w:lastRenderedPageBreak/>
              <w:t>2.</w:t>
            </w:r>
            <w:r w:rsidRPr="007C599D">
              <w:tab/>
              <w:t xml:space="preserve">Šā panta 1. punktā minēto datumu nosaka, pienācīgi ņemot vērā atsevišķā gadījuma konkrētos apstākļus. </w:t>
            </w:r>
            <w:r w:rsidRPr="007C599D">
              <w:t xml:space="preserve">Datums, līdz kuram trešās valsts valstspiederīgais </w:t>
            </w:r>
            <w:r w:rsidRPr="007C599D">
              <w:lastRenderedPageBreak/>
              <w:t xml:space="preserve">atstāj dalībvalstu teritoriju, </w:t>
            </w:r>
            <w:r w:rsidRPr="007C599D">
              <w:rPr>
                <w:b/>
                <w:i/>
              </w:rPr>
              <w:t>ir no septiņām līdz</w:t>
            </w:r>
            <w:r w:rsidRPr="007C599D">
              <w:t xml:space="preserve"> 30 dienām no atgriešanas lēmuma paziņošanas dienas.</w:t>
            </w:r>
          </w:p>
        </w:tc>
      </w:tr>
    </w:tbl>
    <w:p w14:paraId="3C52D279"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061378F" w14:textId="77777777" w:rsidR="004B287C" w:rsidRPr="007C599D" w:rsidRDefault="00DA0994" w:rsidP="004B287C">
      <w:r w:rsidRPr="000B4B5A">
        <w:rPr>
          <w:rStyle w:val="HideTWBExt"/>
        </w:rPr>
        <w:t>&lt;/Amend&gt;</w:t>
      </w:r>
    </w:p>
    <w:p w14:paraId="3C9D4D5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72</w:t>
      </w:r>
      <w:r w:rsidRPr="000B4B5A">
        <w:rPr>
          <w:rStyle w:val="HideTWBExt"/>
          <w:b w:val="0"/>
        </w:rPr>
        <w:t>&lt;/NumAm&gt;</w:t>
      </w:r>
    </w:p>
    <w:p w14:paraId="79AD5ED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B1B7210" w14:textId="77777777" w:rsidR="004B287C" w:rsidRPr="007C599D" w:rsidRDefault="00DA0994" w:rsidP="004B287C">
      <w:pPr>
        <w:pStyle w:val="NormalBold"/>
      </w:pPr>
      <w:r w:rsidRPr="000B4B5A">
        <w:rPr>
          <w:rStyle w:val="HideTWBExt"/>
          <w:b w:val="0"/>
        </w:rPr>
        <w:t>&lt;Article&gt;</w:t>
      </w:r>
      <w:r w:rsidRPr="007C599D">
        <w:t>13.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7737A62" w14:textId="77777777" w:rsidTr="00ED63DD">
        <w:trPr>
          <w:jc w:val="center"/>
        </w:trPr>
        <w:tc>
          <w:tcPr>
            <w:tcW w:w="9752" w:type="dxa"/>
            <w:gridSpan w:val="2"/>
          </w:tcPr>
          <w:p w14:paraId="36F38649" w14:textId="77777777" w:rsidR="004B287C" w:rsidRPr="007C599D" w:rsidRDefault="004B287C" w:rsidP="00ED63DD">
            <w:pPr>
              <w:keepNext/>
            </w:pPr>
          </w:p>
        </w:tc>
      </w:tr>
      <w:tr w:rsidR="000E6990" w:rsidRPr="007C599D" w14:paraId="7E56EADE" w14:textId="77777777" w:rsidTr="00ED63DD">
        <w:trPr>
          <w:jc w:val="center"/>
        </w:trPr>
        <w:tc>
          <w:tcPr>
            <w:tcW w:w="4876" w:type="dxa"/>
          </w:tcPr>
          <w:p w14:paraId="642ACF9A" w14:textId="77777777" w:rsidR="004B287C" w:rsidRPr="007C599D" w:rsidRDefault="00DA0994" w:rsidP="00ED63DD">
            <w:pPr>
              <w:pStyle w:val="ColumnHeading"/>
              <w:keepNext/>
            </w:pPr>
            <w:r w:rsidRPr="007C599D">
              <w:t>Komisijas ierosinātais teksts</w:t>
            </w:r>
          </w:p>
        </w:tc>
        <w:tc>
          <w:tcPr>
            <w:tcW w:w="4876" w:type="dxa"/>
          </w:tcPr>
          <w:p w14:paraId="596B2428" w14:textId="77777777" w:rsidR="004B287C" w:rsidRPr="007C599D" w:rsidRDefault="00DA0994" w:rsidP="00ED63DD">
            <w:pPr>
              <w:pStyle w:val="ColumnHeading"/>
              <w:keepNext/>
            </w:pPr>
            <w:r w:rsidRPr="007C599D">
              <w:t>Grozījums</w:t>
            </w:r>
          </w:p>
        </w:tc>
      </w:tr>
      <w:tr w:rsidR="000E6990" w:rsidRPr="007C599D" w14:paraId="3AE68D24" w14:textId="77777777" w:rsidTr="00ED63DD">
        <w:trPr>
          <w:jc w:val="center"/>
        </w:trPr>
        <w:tc>
          <w:tcPr>
            <w:tcW w:w="4876" w:type="dxa"/>
          </w:tcPr>
          <w:p w14:paraId="677D4CC5" w14:textId="77777777" w:rsidR="004B287C" w:rsidRPr="007C599D" w:rsidRDefault="00DA0994" w:rsidP="00ED63DD">
            <w:pPr>
              <w:pStyle w:val="Normal6"/>
            </w:pPr>
            <w:r w:rsidRPr="007C599D">
              <w:t>3.</w:t>
            </w:r>
            <w:r w:rsidRPr="007C599D">
              <w:tab/>
              <w:t xml:space="preserve">Dalībvalstis var noteikt saskaņā ar 1. punktu garāku termiņu to teritorijas atstāšanai, ņemot vērā atsevišķā gadījuma konkrētos </w:t>
            </w:r>
            <w:r w:rsidRPr="007C599D">
              <w:t>apstākļus</w:t>
            </w:r>
            <w:r w:rsidRPr="007C599D">
              <w:rPr>
                <w:b/>
                <w:i/>
              </w:rPr>
              <w:t>, piemēram, ģimenes saites, to, vai ir bērni, kuri apmeklē skolu, dalību atgriešanās un reintegrācijas atbalsta programmā saskaņā ar 46. panta 3. punktu un 21. pantā noteiktā pienākuma sadarboties ievērošanu</w:t>
            </w:r>
            <w:r w:rsidRPr="007C599D">
              <w:t>. Visus teritorijas atstāšanas termiņa pagarinājumus trešās valsts valstspiederīgajam sniedz rakstiski.</w:t>
            </w:r>
          </w:p>
        </w:tc>
        <w:tc>
          <w:tcPr>
            <w:tcW w:w="4876" w:type="dxa"/>
          </w:tcPr>
          <w:p w14:paraId="4CF700CD" w14:textId="77777777" w:rsidR="004B287C" w:rsidRPr="007C599D" w:rsidRDefault="00DA0994" w:rsidP="00ED63DD">
            <w:pPr>
              <w:pStyle w:val="Normal6"/>
              <w:rPr>
                <w:szCs w:val="24"/>
              </w:rPr>
            </w:pPr>
            <w:r w:rsidRPr="007C599D">
              <w:t>3.</w:t>
            </w:r>
            <w:r w:rsidRPr="007C599D">
              <w:tab/>
              <w:t xml:space="preserve">Dalībvalstis var noteikt saskaņā ar 1. punktu garāku termiņu to teritorijas atstāšanai, ņemot vērā atsevišķā gadījuma konkrētos apstākļus. Visus teritorijas atstāšanas termiņa pagarinājumus trešās valsts valstspiederīgajam sniedz rakstiski </w:t>
            </w:r>
            <w:r w:rsidRPr="007C599D">
              <w:rPr>
                <w:b/>
                <w:i/>
              </w:rPr>
              <w:t>saskaņā ar 24. pantu</w:t>
            </w:r>
            <w:r w:rsidRPr="007C599D">
              <w:t>.</w:t>
            </w:r>
          </w:p>
        </w:tc>
      </w:tr>
    </w:tbl>
    <w:p w14:paraId="39C181A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F97F33B" w14:textId="77777777" w:rsidR="004B287C" w:rsidRPr="007C599D" w:rsidRDefault="00DA0994" w:rsidP="004B287C">
      <w:r w:rsidRPr="000B4B5A">
        <w:rPr>
          <w:rStyle w:val="HideTWBExt"/>
        </w:rPr>
        <w:t>&lt;/Amend&gt;</w:t>
      </w:r>
    </w:p>
    <w:p w14:paraId="135AF92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73</w:t>
      </w:r>
      <w:r w:rsidRPr="000B4B5A">
        <w:rPr>
          <w:rStyle w:val="HideTWBExt"/>
          <w:b w:val="0"/>
        </w:rPr>
        <w:t>&lt;/NumAm&gt;</w:t>
      </w:r>
    </w:p>
    <w:p w14:paraId="2415E58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7142085" w14:textId="77777777" w:rsidR="004B287C" w:rsidRPr="007C599D" w:rsidRDefault="00DA0994" w:rsidP="004B287C">
      <w:pPr>
        <w:pStyle w:val="NormalBold"/>
      </w:pPr>
      <w:r w:rsidRPr="000B4B5A">
        <w:rPr>
          <w:rStyle w:val="HideTWBExt"/>
          <w:b w:val="0"/>
        </w:rPr>
        <w:t>&lt;Article&gt;</w:t>
      </w:r>
      <w:r w:rsidRPr="007C599D">
        <w:t>13.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2C74247" w14:textId="77777777" w:rsidTr="00ED63DD">
        <w:trPr>
          <w:jc w:val="center"/>
        </w:trPr>
        <w:tc>
          <w:tcPr>
            <w:tcW w:w="9752" w:type="dxa"/>
            <w:gridSpan w:val="2"/>
          </w:tcPr>
          <w:p w14:paraId="5A308766" w14:textId="77777777" w:rsidR="004B287C" w:rsidRPr="007C599D" w:rsidRDefault="004B287C" w:rsidP="00ED63DD">
            <w:pPr>
              <w:keepNext/>
            </w:pPr>
          </w:p>
        </w:tc>
      </w:tr>
      <w:tr w:rsidR="000E6990" w:rsidRPr="007C599D" w14:paraId="60C0403A" w14:textId="77777777" w:rsidTr="00ED63DD">
        <w:trPr>
          <w:jc w:val="center"/>
        </w:trPr>
        <w:tc>
          <w:tcPr>
            <w:tcW w:w="4876" w:type="dxa"/>
          </w:tcPr>
          <w:p w14:paraId="014658B1" w14:textId="77777777" w:rsidR="004B287C" w:rsidRPr="007C599D" w:rsidRDefault="00DA0994" w:rsidP="00ED63DD">
            <w:pPr>
              <w:pStyle w:val="ColumnHeading"/>
              <w:keepNext/>
            </w:pPr>
            <w:r w:rsidRPr="007C599D">
              <w:t>Komisijas ierosinātais teksts</w:t>
            </w:r>
          </w:p>
        </w:tc>
        <w:tc>
          <w:tcPr>
            <w:tcW w:w="4876" w:type="dxa"/>
          </w:tcPr>
          <w:p w14:paraId="02C528F0" w14:textId="77777777" w:rsidR="004B287C" w:rsidRPr="007C599D" w:rsidRDefault="00DA0994" w:rsidP="00ED63DD">
            <w:pPr>
              <w:pStyle w:val="ColumnHeading"/>
              <w:keepNext/>
            </w:pPr>
            <w:r w:rsidRPr="007C599D">
              <w:t>Grozījums</w:t>
            </w:r>
          </w:p>
        </w:tc>
      </w:tr>
      <w:tr w:rsidR="000E6990" w:rsidRPr="007C599D" w14:paraId="0C5D337B" w14:textId="77777777" w:rsidTr="00ED63DD">
        <w:trPr>
          <w:jc w:val="center"/>
        </w:trPr>
        <w:tc>
          <w:tcPr>
            <w:tcW w:w="4876" w:type="dxa"/>
          </w:tcPr>
          <w:p w14:paraId="4A6CC985" w14:textId="77777777" w:rsidR="004B287C" w:rsidRPr="007C599D" w:rsidRDefault="00DA0994" w:rsidP="00ED63DD">
            <w:pPr>
              <w:pStyle w:val="Normal6"/>
            </w:pPr>
            <w:r w:rsidRPr="007C599D">
              <w:t>4.</w:t>
            </w:r>
            <w:r w:rsidRPr="007C599D">
              <w:tab/>
              <w:t xml:space="preserve">Trešās valsts valstspiederīgais atstāj dalībvalstu teritoriju līdz datumam, kas noteikts saskaņā ar 1. punktu. </w:t>
            </w:r>
            <w:r w:rsidRPr="007C599D">
              <w:t xml:space="preserve">Ja trešās valsts valstspiederīgais to neizdara, viņu izraida saskaņā ar </w:t>
            </w:r>
            <w:r w:rsidRPr="007C599D">
              <w:rPr>
                <w:b/>
                <w:i/>
              </w:rPr>
              <w:t>12. </w:t>
            </w:r>
            <w:r w:rsidRPr="007C599D">
              <w:t>pantu;</w:t>
            </w:r>
          </w:p>
        </w:tc>
        <w:tc>
          <w:tcPr>
            <w:tcW w:w="4876" w:type="dxa"/>
          </w:tcPr>
          <w:p w14:paraId="4A7BD9BE" w14:textId="77777777" w:rsidR="004B287C" w:rsidRPr="007C599D" w:rsidRDefault="00DA0994" w:rsidP="00ED63DD">
            <w:pPr>
              <w:pStyle w:val="Normal6"/>
              <w:rPr>
                <w:szCs w:val="24"/>
              </w:rPr>
            </w:pPr>
            <w:r w:rsidRPr="007C599D">
              <w:t>4.</w:t>
            </w:r>
            <w:r w:rsidRPr="007C599D">
              <w:tab/>
              <w:t xml:space="preserve">Trešās valsts valstspiederīgais atstāj dalībvalstu teritoriju līdz datumam, kas noteikts saskaņā ar 1. punktu. Ja trešās valsts valstspiederīgais to neizdara, viņu izraida saskaņā ar </w:t>
            </w:r>
            <w:r w:rsidRPr="007C599D">
              <w:rPr>
                <w:b/>
                <w:i/>
              </w:rPr>
              <w:t>13.a </w:t>
            </w:r>
            <w:r w:rsidRPr="007C599D">
              <w:t>pantu;</w:t>
            </w:r>
          </w:p>
        </w:tc>
      </w:tr>
    </w:tbl>
    <w:p w14:paraId="6E8CA6E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4EC1F73" w14:textId="77777777" w:rsidR="004B287C" w:rsidRPr="007C599D" w:rsidRDefault="00DA0994" w:rsidP="004B287C">
      <w:r w:rsidRPr="000B4B5A">
        <w:rPr>
          <w:rStyle w:val="HideTWBExt"/>
        </w:rPr>
        <w:t>&lt;/Amend&gt;</w:t>
      </w:r>
    </w:p>
    <w:p w14:paraId="117F3A59"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74</w:t>
      </w:r>
      <w:r w:rsidRPr="000B4B5A">
        <w:rPr>
          <w:rStyle w:val="HideTWBExt"/>
          <w:b w:val="0"/>
        </w:rPr>
        <w:t>&lt;/NumAm&gt;</w:t>
      </w:r>
    </w:p>
    <w:p w14:paraId="58EE2B5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400AB1A" w14:textId="77777777" w:rsidR="004B287C" w:rsidRPr="007C599D" w:rsidRDefault="00DA0994" w:rsidP="004B287C">
      <w:pPr>
        <w:pStyle w:val="NormalBold"/>
      </w:pPr>
      <w:r w:rsidRPr="000B4B5A">
        <w:rPr>
          <w:rStyle w:val="HideTWBExt"/>
          <w:b w:val="0"/>
        </w:rPr>
        <w:t>&lt;Article&gt;</w:t>
      </w:r>
      <w:r w:rsidRPr="007C599D">
        <w:t>13.a pants (jauns)</w:t>
      </w:r>
      <w:r w:rsidRPr="000B4B5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2DF589D" w14:textId="77777777" w:rsidTr="00F329E4">
        <w:trPr>
          <w:jc w:val="center"/>
        </w:trPr>
        <w:tc>
          <w:tcPr>
            <w:tcW w:w="9752" w:type="dxa"/>
            <w:gridSpan w:val="2"/>
          </w:tcPr>
          <w:p w14:paraId="68B0D4C4" w14:textId="77777777" w:rsidR="004B287C" w:rsidRPr="007C599D" w:rsidRDefault="004B287C" w:rsidP="00ED63DD">
            <w:pPr>
              <w:keepNext/>
            </w:pPr>
          </w:p>
        </w:tc>
      </w:tr>
      <w:tr w:rsidR="000E6990" w:rsidRPr="007C599D" w14:paraId="3DFE4F6F" w14:textId="77777777" w:rsidTr="00F329E4">
        <w:trPr>
          <w:jc w:val="center"/>
        </w:trPr>
        <w:tc>
          <w:tcPr>
            <w:tcW w:w="4876" w:type="dxa"/>
          </w:tcPr>
          <w:p w14:paraId="2D577114" w14:textId="77777777" w:rsidR="004B287C" w:rsidRPr="007C599D" w:rsidRDefault="00DA0994" w:rsidP="00ED63DD">
            <w:pPr>
              <w:pStyle w:val="ColumnHeading"/>
              <w:keepNext/>
            </w:pPr>
            <w:r w:rsidRPr="007C599D">
              <w:t>Komisijas ierosinātais teksts</w:t>
            </w:r>
          </w:p>
        </w:tc>
        <w:tc>
          <w:tcPr>
            <w:tcW w:w="4876" w:type="dxa"/>
          </w:tcPr>
          <w:p w14:paraId="0E99D147" w14:textId="77777777" w:rsidR="004B287C" w:rsidRPr="007C599D" w:rsidRDefault="00DA0994" w:rsidP="00ED63DD">
            <w:pPr>
              <w:pStyle w:val="ColumnHeading"/>
              <w:keepNext/>
            </w:pPr>
            <w:r w:rsidRPr="007C599D">
              <w:t>Grozījums</w:t>
            </w:r>
          </w:p>
        </w:tc>
      </w:tr>
      <w:tr w:rsidR="000E6990" w:rsidRPr="007C599D" w14:paraId="1DC4272A" w14:textId="77777777" w:rsidTr="00F329E4">
        <w:trPr>
          <w:jc w:val="center"/>
        </w:trPr>
        <w:tc>
          <w:tcPr>
            <w:tcW w:w="4876" w:type="dxa"/>
          </w:tcPr>
          <w:p w14:paraId="603A2978" w14:textId="77777777" w:rsidR="004B287C" w:rsidRPr="007C599D" w:rsidRDefault="004B287C" w:rsidP="00ED63DD">
            <w:pPr>
              <w:pStyle w:val="Normal6"/>
            </w:pPr>
          </w:p>
        </w:tc>
        <w:tc>
          <w:tcPr>
            <w:tcW w:w="4876" w:type="dxa"/>
          </w:tcPr>
          <w:p w14:paraId="3255B9C2" w14:textId="77777777" w:rsidR="004B287C" w:rsidRPr="007C599D" w:rsidRDefault="00DA0994" w:rsidP="00ED63DD">
            <w:pPr>
              <w:pStyle w:val="Normal6"/>
              <w:jc w:val="center"/>
              <w:rPr>
                <w:szCs w:val="24"/>
              </w:rPr>
            </w:pPr>
            <w:r w:rsidRPr="007C599D">
              <w:rPr>
                <w:b/>
                <w:i/>
              </w:rPr>
              <w:t>13.a pants</w:t>
            </w:r>
          </w:p>
        </w:tc>
      </w:tr>
      <w:tr w:rsidR="000E6990" w:rsidRPr="007C599D" w14:paraId="680C99FF" w14:textId="77777777" w:rsidTr="00F329E4">
        <w:trPr>
          <w:jc w:val="center"/>
        </w:trPr>
        <w:tc>
          <w:tcPr>
            <w:tcW w:w="4876" w:type="dxa"/>
          </w:tcPr>
          <w:p w14:paraId="091F2804" w14:textId="77777777" w:rsidR="004B287C" w:rsidRPr="007C599D" w:rsidRDefault="004B287C" w:rsidP="00ED63DD">
            <w:pPr>
              <w:pStyle w:val="Normal6"/>
            </w:pPr>
          </w:p>
        </w:tc>
        <w:tc>
          <w:tcPr>
            <w:tcW w:w="4876" w:type="dxa"/>
          </w:tcPr>
          <w:p w14:paraId="0B4EC5F2" w14:textId="77777777" w:rsidR="004B287C" w:rsidRPr="007C599D" w:rsidRDefault="00DA0994" w:rsidP="00ED63DD">
            <w:pPr>
              <w:pStyle w:val="Normal6"/>
              <w:jc w:val="center"/>
              <w:rPr>
                <w:szCs w:val="24"/>
              </w:rPr>
            </w:pPr>
            <w:r w:rsidRPr="007C599D">
              <w:rPr>
                <w:b/>
                <w:i/>
              </w:rPr>
              <w:t>Izraidīšana</w:t>
            </w:r>
          </w:p>
        </w:tc>
      </w:tr>
      <w:tr w:rsidR="000E6990" w:rsidRPr="007C599D" w14:paraId="4A73A534" w14:textId="77777777" w:rsidTr="00F329E4">
        <w:trPr>
          <w:jc w:val="center"/>
        </w:trPr>
        <w:tc>
          <w:tcPr>
            <w:tcW w:w="4876" w:type="dxa"/>
          </w:tcPr>
          <w:p w14:paraId="467CB79C" w14:textId="77777777" w:rsidR="004B287C" w:rsidRPr="007C599D" w:rsidRDefault="004B287C" w:rsidP="00ED63DD">
            <w:pPr>
              <w:pStyle w:val="Normal6"/>
            </w:pPr>
          </w:p>
        </w:tc>
        <w:tc>
          <w:tcPr>
            <w:tcW w:w="4876" w:type="dxa"/>
          </w:tcPr>
          <w:p w14:paraId="399CABB2" w14:textId="77777777" w:rsidR="004B287C" w:rsidRPr="007C599D" w:rsidRDefault="00DA0994" w:rsidP="00ED63DD">
            <w:pPr>
              <w:pStyle w:val="Normal6"/>
              <w:rPr>
                <w:szCs w:val="24"/>
              </w:rPr>
            </w:pPr>
            <w:r w:rsidRPr="007C599D">
              <w:rPr>
                <w:b/>
                <w:i/>
              </w:rPr>
              <w:t>1.</w:t>
            </w:r>
            <w:r w:rsidRPr="007C599D">
              <w:tab/>
            </w:r>
            <w:r w:rsidRPr="007C599D">
              <w:rPr>
                <w:b/>
                <w:i/>
              </w:rPr>
              <w:t>Trešās valsts valstspiederīgo, kuram izdots atgriešanas lēmums, izraida, ja:</w:t>
            </w:r>
          </w:p>
        </w:tc>
      </w:tr>
      <w:tr w:rsidR="000E6990" w:rsidRPr="007C599D" w14:paraId="0BDDFE50" w14:textId="77777777" w:rsidTr="00F329E4">
        <w:trPr>
          <w:jc w:val="center"/>
        </w:trPr>
        <w:tc>
          <w:tcPr>
            <w:tcW w:w="4876" w:type="dxa"/>
          </w:tcPr>
          <w:p w14:paraId="5195980D" w14:textId="77777777" w:rsidR="004B287C" w:rsidRPr="007C599D" w:rsidRDefault="004B287C" w:rsidP="00ED63DD">
            <w:pPr>
              <w:pStyle w:val="Normal6"/>
            </w:pPr>
          </w:p>
        </w:tc>
        <w:tc>
          <w:tcPr>
            <w:tcW w:w="4876" w:type="dxa"/>
          </w:tcPr>
          <w:p w14:paraId="72F71498" w14:textId="77777777" w:rsidR="004B287C" w:rsidRPr="007C599D" w:rsidRDefault="00DA0994" w:rsidP="00ED63DD">
            <w:pPr>
              <w:pStyle w:val="Normal6"/>
              <w:rPr>
                <w:szCs w:val="24"/>
              </w:rPr>
            </w:pPr>
            <w:r w:rsidRPr="007C599D">
              <w:rPr>
                <w:b/>
                <w:i/>
              </w:rPr>
              <w:t>a.</w:t>
            </w:r>
            <w:r w:rsidRPr="007C599D">
              <w:tab/>
            </w:r>
            <w:r w:rsidRPr="007C599D">
              <w:rPr>
                <w:b/>
                <w:i/>
              </w:rPr>
              <w:t>trešās valsts valstspiederīgais atsakās sadarboties ar iestādēm atgriešanas procesa laikā pretēji 21. pantam;</w:t>
            </w:r>
          </w:p>
        </w:tc>
      </w:tr>
      <w:tr w:rsidR="000E6990" w:rsidRPr="007C599D" w14:paraId="4349013A" w14:textId="77777777" w:rsidTr="00F329E4">
        <w:trPr>
          <w:jc w:val="center"/>
        </w:trPr>
        <w:tc>
          <w:tcPr>
            <w:tcW w:w="4876" w:type="dxa"/>
          </w:tcPr>
          <w:p w14:paraId="5E71F689" w14:textId="77777777" w:rsidR="004B287C" w:rsidRPr="007C599D" w:rsidRDefault="004B287C" w:rsidP="00ED63DD">
            <w:pPr>
              <w:pStyle w:val="Normal6"/>
            </w:pPr>
          </w:p>
        </w:tc>
        <w:tc>
          <w:tcPr>
            <w:tcW w:w="4876" w:type="dxa"/>
          </w:tcPr>
          <w:p w14:paraId="550BDDCE" w14:textId="77777777" w:rsidR="004B287C" w:rsidRPr="007C599D" w:rsidRDefault="00DA0994" w:rsidP="00ED63DD">
            <w:pPr>
              <w:pStyle w:val="Normal6"/>
              <w:rPr>
                <w:szCs w:val="24"/>
              </w:rPr>
            </w:pPr>
            <w:r w:rsidRPr="007C599D">
              <w:rPr>
                <w:b/>
                <w:i/>
              </w:rPr>
              <w:t>b.</w:t>
            </w:r>
            <w:r w:rsidRPr="007C599D">
              <w:tab/>
            </w:r>
            <w:r w:rsidRPr="007C599D">
              <w:rPr>
                <w:b/>
                <w:i/>
              </w:rPr>
              <w:t xml:space="preserve">trešās valsts </w:t>
            </w:r>
            <w:r w:rsidRPr="007C599D">
              <w:rPr>
                <w:b/>
                <w:i/>
              </w:rPr>
              <w:t>valstspiederīgais pārvietojas uz citu dalībvalsti bez atļaujas, tostarp laikposmā, kas noteikts saskaņā ar 13. pantu;</w:t>
            </w:r>
          </w:p>
        </w:tc>
      </w:tr>
      <w:tr w:rsidR="000E6990" w:rsidRPr="007C599D" w14:paraId="19B68AC4" w14:textId="77777777" w:rsidTr="00F329E4">
        <w:trPr>
          <w:jc w:val="center"/>
        </w:trPr>
        <w:tc>
          <w:tcPr>
            <w:tcW w:w="4876" w:type="dxa"/>
          </w:tcPr>
          <w:p w14:paraId="62C0DC4B" w14:textId="77777777" w:rsidR="004B287C" w:rsidRPr="007C599D" w:rsidRDefault="004B287C" w:rsidP="00ED63DD">
            <w:pPr>
              <w:pStyle w:val="Normal6"/>
            </w:pPr>
          </w:p>
        </w:tc>
        <w:tc>
          <w:tcPr>
            <w:tcW w:w="4876" w:type="dxa"/>
          </w:tcPr>
          <w:p w14:paraId="1BD01B5D" w14:textId="77777777" w:rsidR="004B287C" w:rsidRPr="007C599D" w:rsidRDefault="00DA0994" w:rsidP="00ED63DD">
            <w:pPr>
              <w:pStyle w:val="Normal6"/>
              <w:rPr>
                <w:szCs w:val="24"/>
              </w:rPr>
            </w:pPr>
            <w:r w:rsidRPr="007C599D">
              <w:rPr>
                <w:b/>
                <w:i/>
              </w:rPr>
              <w:t>c.</w:t>
            </w:r>
            <w:r w:rsidRPr="007C599D">
              <w:tab/>
            </w:r>
            <w:r w:rsidRPr="007C599D">
              <w:rPr>
                <w:b/>
                <w:i/>
              </w:rPr>
              <w:t>uz trešās valsts valstspiederīgo attiecas 16. panta darbības joma;</w:t>
            </w:r>
          </w:p>
        </w:tc>
      </w:tr>
      <w:tr w:rsidR="000E6990" w:rsidRPr="007C599D" w14:paraId="67B54136" w14:textId="77777777" w:rsidTr="00F329E4">
        <w:trPr>
          <w:jc w:val="center"/>
        </w:trPr>
        <w:tc>
          <w:tcPr>
            <w:tcW w:w="4876" w:type="dxa"/>
          </w:tcPr>
          <w:p w14:paraId="0AF63BBA" w14:textId="77777777" w:rsidR="004B287C" w:rsidRPr="007C599D" w:rsidRDefault="004B287C" w:rsidP="00ED63DD">
            <w:pPr>
              <w:pStyle w:val="Normal6"/>
            </w:pPr>
          </w:p>
        </w:tc>
        <w:tc>
          <w:tcPr>
            <w:tcW w:w="4876" w:type="dxa"/>
          </w:tcPr>
          <w:p w14:paraId="235DFCBA" w14:textId="77777777" w:rsidR="004B287C" w:rsidRPr="007C599D" w:rsidRDefault="00DA0994" w:rsidP="00ED63DD">
            <w:pPr>
              <w:pStyle w:val="Normal6"/>
              <w:rPr>
                <w:szCs w:val="24"/>
              </w:rPr>
            </w:pPr>
            <w:r w:rsidRPr="007C599D">
              <w:rPr>
                <w:b/>
                <w:i/>
              </w:rPr>
              <w:t>d.</w:t>
            </w:r>
            <w:r w:rsidRPr="007C599D">
              <w:tab/>
            </w:r>
            <w:r w:rsidRPr="007C599D">
              <w:rPr>
                <w:b/>
                <w:i/>
              </w:rPr>
              <w:t xml:space="preserve">trešās valsts valstspiederīgais nav atstājis </w:t>
            </w:r>
            <w:r w:rsidRPr="007C599D">
              <w:rPr>
                <w:b/>
                <w:i/>
              </w:rPr>
              <w:t>dalībvalstu teritoriju līdz datumam, kas noteikts saskaņā ar 13. pantu.</w:t>
            </w:r>
          </w:p>
        </w:tc>
      </w:tr>
      <w:tr w:rsidR="000E6990" w:rsidRPr="007C599D" w14:paraId="63CB134B" w14:textId="77777777" w:rsidTr="00F329E4">
        <w:trPr>
          <w:jc w:val="center"/>
        </w:trPr>
        <w:tc>
          <w:tcPr>
            <w:tcW w:w="4876" w:type="dxa"/>
          </w:tcPr>
          <w:p w14:paraId="2F93A60F" w14:textId="77777777" w:rsidR="004B287C" w:rsidRPr="007C599D" w:rsidRDefault="004B287C" w:rsidP="00ED63DD">
            <w:pPr>
              <w:pStyle w:val="Normal6"/>
            </w:pPr>
          </w:p>
        </w:tc>
        <w:tc>
          <w:tcPr>
            <w:tcW w:w="4876" w:type="dxa"/>
          </w:tcPr>
          <w:p w14:paraId="4E566770" w14:textId="77777777" w:rsidR="004B287C" w:rsidRPr="007C599D" w:rsidRDefault="00DA0994" w:rsidP="00ED63DD">
            <w:pPr>
              <w:pStyle w:val="Normal6"/>
              <w:rPr>
                <w:szCs w:val="24"/>
              </w:rPr>
            </w:pPr>
            <w:r w:rsidRPr="007C599D">
              <w:rPr>
                <w:b/>
                <w:i/>
              </w:rPr>
              <w:t>e.</w:t>
            </w:r>
            <w:r w:rsidRPr="007C599D">
              <w:tab/>
            </w:r>
            <w:r w:rsidRPr="007C599D">
              <w:rPr>
                <w:b/>
                <w:i/>
              </w:rPr>
              <w:t>izpildes dalībvalsts atzīst izpildāmu atgriešanas lēmumu un attiecīgā gadījumā izraidīšanas rīkojumu, ko izdevusi cita dalībvalsts ("izdevēja dalībvalsts") saskaņā ar 9. panta 1. punktu.</w:t>
            </w:r>
          </w:p>
        </w:tc>
      </w:tr>
      <w:tr w:rsidR="000E6990" w:rsidRPr="007C599D" w14:paraId="63EF16D9" w14:textId="77777777" w:rsidTr="00F329E4">
        <w:trPr>
          <w:jc w:val="center"/>
        </w:trPr>
        <w:tc>
          <w:tcPr>
            <w:tcW w:w="4876" w:type="dxa"/>
          </w:tcPr>
          <w:p w14:paraId="00B01BC3" w14:textId="77777777" w:rsidR="004B287C" w:rsidRPr="007C599D" w:rsidRDefault="004B287C" w:rsidP="00ED63DD">
            <w:pPr>
              <w:pStyle w:val="Normal6"/>
            </w:pPr>
          </w:p>
        </w:tc>
        <w:tc>
          <w:tcPr>
            <w:tcW w:w="4876" w:type="dxa"/>
          </w:tcPr>
          <w:p w14:paraId="7F25B073" w14:textId="77777777" w:rsidR="004B287C" w:rsidRPr="007C599D" w:rsidRDefault="00DA0994" w:rsidP="00ED63DD">
            <w:pPr>
              <w:pStyle w:val="Normal6"/>
              <w:rPr>
                <w:szCs w:val="24"/>
              </w:rPr>
            </w:pPr>
            <w:r w:rsidRPr="007C599D">
              <w:rPr>
                <w:b/>
                <w:i/>
              </w:rPr>
              <w:t>2.</w:t>
            </w:r>
            <w:r w:rsidRPr="007C599D">
              <w:tab/>
            </w:r>
            <w:r w:rsidRPr="007C599D">
              <w:rPr>
                <w:b/>
                <w:i/>
              </w:rPr>
              <w:t xml:space="preserve">Dalībvalstu kompetentās iestādes var izdot atsevišķus rakstiskus administratīvus vai tiesas lēmumus vai aktus, kuros norīkota izraidīšana. Ja atgriešanas lēmumā norādītā atgriešanās valsts atšķiras no valsts, uz kuru paredzēts veikt izraidīšanu, vai nav norādīta atgriešanās lēmumā, trešās valsts valstspiederīgajam par to pienācīgi paziņo, tostarp attiecībā uz galīgo lēmumu par atgriešanās valsti, saskaņā ar 24. pantu. </w:t>
            </w:r>
          </w:p>
        </w:tc>
      </w:tr>
      <w:tr w:rsidR="000E6990" w:rsidRPr="007C599D" w14:paraId="4AA7F360" w14:textId="77777777" w:rsidTr="00F329E4">
        <w:trPr>
          <w:jc w:val="center"/>
        </w:trPr>
        <w:tc>
          <w:tcPr>
            <w:tcW w:w="4876" w:type="dxa"/>
          </w:tcPr>
          <w:p w14:paraId="664C7DF0" w14:textId="77777777" w:rsidR="004B287C" w:rsidRPr="007C599D" w:rsidRDefault="004B287C" w:rsidP="00ED63DD">
            <w:pPr>
              <w:pStyle w:val="Normal6"/>
            </w:pPr>
          </w:p>
        </w:tc>
        <w:tc>
          <w:tcPr>
            <w:tcW w:w="4876" w:type="dxa"/>
          </w:tcPr>
          <w:p w14:paraId="1F884ABD" w14:textId="77777777" w:rsidR="004B287C" w:rsidRPr="007C599D" w:rsidRDefault="00DA0994" w:rsidP="00ED63DD">
            <w:pPr>
              <w:pStyle w:val="Normal6"/>
              <w:rPr>
                <w:szCs w:val="24"/>
              </w:rPr>
            </w:pPr>
            <w:r w:rsidRPr="007C599D">
              <w:rPr>
                <w:b/>
                <w:i/>
              </w:rPr>
              <w:t>3.</w:t>
            </w:r>
            <w:r w:rsidRPr="007C599D">
              <w:tab/>
            </w:r>
            <w:r w:rsidRPr="007C599D">
              <w:rPr>
                <w:b/>
                <w:i/>
              </w:rPr>
              <w:t xml:space="preserve">Kompetentās iestādes izraida trešo valstu valstspiederīgos saskaņā ar </w:t>
            </w:r>
            <w:r w:rsidRPr="007C599D">
              <w:rPr>
                <w:b/>
                <w:i/>
              </w:rPr>
              <w:lastRenderedPageBreak/>
              <w:t>neizraidīšanas principu. Tās var paļauties, ka iepriekšējos procedūras posmos ir rūpīgi novērtēti visi attiecīgie apstākļi. Ja attiecīgais trešās valsts valstspiederīgais, tiklīdz iespējams iesniedz jaunus faktus, tad rūpīgi pārbauda visas apstākļu izmaiņas un jaunus faktus, kas liecina par risku. Ja trešās valsts valstspiederīgais iepriekš nav pieteicies starptautiskai aizsardzībai, novērtējumu veic tikai pēc pieprasījuma. Attiecīgais t</w:t>
            </w:r>
            <w:r w:rsidRPr="007C599D">
              <w:rPr>
                <w:b/>
                <w:i/>
              </w:rPr>
              <w:t>rešās valsts valstspiederīgais pēc iespējas ātrāk iesniedz visu attiecīgo informāciju par saviem personīgajiem apstākļiem, lai pamatotu prasību, ka izraidīšana konkrētajā gadījumā pārkāptu neizraidīšanas principu.</w:t>
            </w:r>
          </w:p>
        </w:tc>
      </w:tr>
      <w:tr w:rsidR="000E6990" w:rsidRPr="007C599D" w14:paraId="60601AB2" w14:textId="77777777" w:rsidTr="00F329E4">
        <w:trPr>
          <w:jc w:val="center"/>
        </w:trPr>
        <w:tc>
          <w:tcPr>
            <w:tcW w:w="4876" w:type="dxa"/>
          </w:tcPr>
          <w:p w14:paraId="283084FD" w14:textId="77777777" w:rsidR="004B287C" w:rsidRPr="007C599D" w:rsidRDefault="004B287C" w:rsidP="00ED63DD">
            <w:pPr>
              <w:pStyle w:val="Normal6"/>
            </w:pPr>
          </w:p>
        </w:tc>
        <w:tc>
          <w:tcPr>
            <w:tcW w:w="4876" w:type="dxa"/>
          </w:tcPr>
          <w:p w14:paraId="686AB2F4" w14:textId="77777777" w:rsidR="004B287C" w:rsidRPr="007C599D" w:rsidRDefault="00DA0994" w:rsidP="00ED63DD">
            <w:pPr>
              <w:pStyle w:val="Normal6"/>
              <w:rPr>
                <w:szCs w:val="24"/>
              </w:rPr>
            </w:pPr>
            <w:r w:rsidRPr="007C599D">
              <w:rPr>
                <w:b/>
                <w:i/>
              </w:rPr>
              <w:t>4.</w:t>
            </w:r>
            <w:r w:rsidRPr="007C599D">
              <w:tab/>
            </w:r>
            <w:r w:rsidRPr="007C599D">
              <w:rPr>
                <w:b/>
                <w:i/>
              </w:rPr>
              <w:t>Piespiedu pasākumi, ko veic, lai nodrošinātu izraidīšanu, ir vajadzīgi un samērīgi, un tie nekādā gadījumā nepārkāpj saprātīga spēka robežas. Tos piemēro saskaņā ar valsts tiesību aktiem, ievērojot pamattiesības un attiecīgā trešās valsts valstspiederīgā cilvēka cieņas neaizskaramību un fizisko neaizskaramību.</w:t>
            </w:r>
          </w:p>
        </w:tc>
      </w:tr>
      <w:tr w:rsidR="000E6990" w:rsidRPr="007C599D" w14:paraId="7F2CBAD4" w14:textId="77777777" w:rsidTr="00F329E4">
        <w:trPr>
          <w:jc w:val="center"/>
        </w:trPr>
        <w:tc>
          <w:tcPr>
            <w:tcW w:w="4876" w:type="dxa"/>
          </w:tcPr>
          <w:p w14:paraId="61ED199F" w14:textId="77777777" w:rsidR="004B287C" w:rsidRPr="007C599D" w:rsidRDefault="004B287C" w:rsidP="00ED63DD">
            <w:pPr>
              <w:pStyle w:val="Normal6"/>
            </w:pPr>
          </w:p>
        </w:tc>
        <w:tc>
          <w:tcPr>
            <w:tcW w:w="4876" w:type="dxa"/>
          </w:tcPr>
          <w:p w14:paraId="5FFCC55F" w14:textId="77777777" w:rsidR="004B287C" w:rsidRPr="007C599D" w:rsidRDefault="00DA0994" w:rsidP="00ED63DD">
            <w:pPr>
              <w:pStyle w:val="Normal6"/>
              <w:rPr>
                <w:szCs w:val="24"/>
              </w:rPr>
            </w:pPr>
            <w:r w:rsidRPr="007C599D">
              <w:rPr>
                <w:b/>
                <w:i/>
              </w:rPr>
              <w:t>5.</w:t>
            </w:r>
            <w:r w:rsidRPr="007C599D">
              <w:tab/>
            </w:r>
            <w:r w:rsidRPr="007C599D">
              <w:rPr>
                <w:b/>
                <w:i/>
              </w:rPr>
              <w:t>Īstenojot izraidīšanu pa gaisa ceļu, dalībvalstis ievēro Kopīgās pamatnostādnes par drošības noteikumiem kopīgai izraidīšanai pa gaisa ceļu, kuras pievienotas pielikumā Lēmumam 2004/573/EK.</w:t>
            </w:r>
          </w:p>
        </w:tc>
      </w:tr>
      <w:tr w:rsidR="000E6990" w:rsidRPr="007C599D" w14:paraId="358004E5" w14:textId="77777777" w:rsidTr="00F329E4">
        <w:trPr>
          <w:jc w:val="center"/>
        </w:trPr>
        <w:tc>
          <w:tcPr>
            <w:tcW w:w="4876" w:type="dxa"/>
          </w:tcPr>
          <w:p w14:paraId="720857BD" w14:textId="77777777" w:rsidR="004B287C" w:rsidRPr="007C599D" w:rsidRDefault="004B287C" w:rsidP="00ED63DD">
            <w:pPr>
              <w:pStyle w:val="Normal6"/>
            </w:pPr>
          </w:p>
        </w:tc>
        <w:tc>
          <w:tcPr>
            <w:tcW w:w="4876" w:type="dxa"/>
          </w:tcPr>
          <w:p w14:paraId="451AF043" w14:textId="77777777" w:rsidR="004B287C" w:rsidRPr="007C599D" w:rsidRDefault="00DA0994" w:rsidP="00ED63DD">
            <w:pPr>
              <w:pStyle w:val="Normal6"/>
              <w:rPr>
                <w:szCs w:val="24"/>
              </w:rPr>
            </w:pPr>
            <w:r w:rsidRPr="007C599D">
              <w:rPr>
                <w:b/>
                <w:i/>
              </w:rPr>
              <w:t>6.</w:t>
            </w:r>
            <w:r w:rsidRPr="007C599D">
              <w:tab/>
            </w:r>
            <w:r w:rsidRPr="007C599D">
              <w:rPr>
                <w:b/>
                <w:i/>
              </w:rPr>
              <w:t>Jebkurā procesa posmā dalībvalstis var atvieglot vai atļaut trešās valsts valstspiederīgā, kurš tiek izraidīts saskaņā ar 1. punktu, brīvprātīgu atgriešanos. Šādos gadījumos kompetentās iestādes cieši uzrauga, vai trešās valsts valstspiederīgais pilda 21. pantā noteiktos sadarbības pienākumus, kā arī organizē transportu līdz attiecīgajai izbraukšanas vietai no Eiropas Savienības.</w:t>
            </w:r>
          </w:p>
        </w:tc>
      </w:tr>
    </w:tbl>
    <w:p w14:paraId="0B4894C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A7FF94B" w14:textId="77777777" w:rsidR="004B287C" w:rsidRPr="007C599D" w:rsidRDefault="00DA0994" w:rsidP="004B287C">
      <w:pPr>
        <w:pStyle w:val="JustificationTitle"/>
        <w:rPr>
          <w:noProof w:val="0"/>
        </w:rPr>
      </w:pPr>
      <w:r w:rsidRPr="000B4B5A">
        <w:rPr>
          <w:rStyle w:val="HideTWBExt"/>
          <w:i w:val="0"/>
        </w:rPr>
        <w:lastRenderedPageBreak/>
        <w:t>&lt;TitreJust&gt;</w:t>
      </w:r>
      <w:r w:rsidRPr="007C599D">
        <w:t>Pamatojums</w:t>
      </w:r>
      <w:r w:rsidRPr="000B4B5A">
        <w:rPr>
          <w:rStyle w:val="HideTWBExt"/>
          <w:i w:val="0"/>
        </w:rPr>
        <w:t>&lt;/TitreJust&gt;</w:t>
      </w:r>
    </w:p>
    <w:p w14:paraId="1A8BA723" w14:textId="77777777" w:rsidR="004B287C" w:rsidRPr="007C599D" w:rsidRDefault="00DA0994" w:rsidP="004B287C">
      <w:pPr>
        <w:pStyle w:val="Normal12Italic"/>
        <w:rPr>
          <w:noProof w:val="0"/>
        </w:rPr>
      </w:pPr>
      <w:r w:rsidRPr="007C599D">
        <w:t>Regulas 12. un 13. pants ir mainīti vietām atbilstoši brīvprātīgas atgriešanās politiskajai prioritātei.</w:t>
      </w:r>
    </w:p>
    <w:p w14:paraId="7A97AAF9" w14:textId="77777777" w:rsidR="004B287C" w:rsidRPr="007C599D" w:rsidRDefault="00DA0994" w:rsidP="004B287C">
      <w:r w:rsidRPr="000B4B5A">
        <w:rPr>
          <w:rStyle w:val="HideTWBExt"/>
        </w:rPr>
        <w:t>&lt;/Amend&gt;</w:t>
      </w:r>
    </w:p>
    <w:p w14:paraId="27871AA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75</w:t>
      </w:r>
      <w:r w:rsidRPr="000B4B5A">
        <w:rPr>
          <w:rStyle w:val="HideTWBExt"/>
          <w:b w:val="0"/>
        </w:rPr>
        <w:t>&lt;/NumAm&gt;</w:t>
      </w:r>
    </w:p>
    <w:p w14:paraId="0517416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833FA9B" w14:textId="77777777" w:rsidR="004B287C" w:rsidRPr="007C599D" w:rsidRDefault="00DA0994" w:rsidP="004B287C">
      <w:pPr>
        <w:pStyle w:val="NormalBold"/>
      </w:pPr>
      <w:r w:rsidRPr="000B4B5A">
        <w:rPr>
          <w:rStyle w:val="HideTWBExt"/>
          <w:b w:val="0"/>
        </w:rPr>
        <w:t>&lt;Article&gt;</w:t>
      </w:r>
      <w:r w:rsidRPr="007C599D">
        <w:t>14. pants – 1.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B8F2E90" w14:textId="77777777" w:rsidTr="00ED63DD">
        <w:trPr>
          <w:jc w:val="center"/>
        </w:trPr>
        <w:tc>
          <w:tcPr>
            <w:tcW w:w="9752" w:type="dxa"/>
            <w:gridSpan w:val="2"/>
          </w:tcPr>
          <w:p w14:paraId="2D21FA61" w14:textId="77777777" w:rsidR="004B287C" w:rsidRPr="007C599D" w:rsidRDefault="004B287C" w:rsidP="00ED63DD">
            <w:pPr>
              <w:keepNext/>
            </w:pPr>
          </w:p>
        </w:tc>
      </w:tr>
      <w:tr w:rsidR="000E6990" w:rsidRPr="007C599D" w14:paraId="01FDA35B" w14:textId="77777777" w:rsidTr="00ED63DD">
        <w:trPr>
          <w:jc w:val="center"/>
        </w:trPr>
        <w:tc>
          <w:tcPr>
            <w:tcW w:w="4876" w:type="dxa"/>
          </w:tcPr>
          <w:p w14:paraId="0EF9FD31" w14:textId="77777777" w:rsidR="004B287C" w:rsidRPr="007C599D" w:rsidRDefault="00DA0994" w:rsidP="00ED63DD">
            <w:pPr>
              <w:pStyle w:val="ColumnHeading"/>
              <w:keepNext/>
            </w:pPr>
            <w:r w:rsidRPr="007C599D">
              <w:t>Komisijas ierosinātais teksts</w:t>
            </w:r>
          </w:p>
        </w:tc>
        <w:tc>
          <w:tcPr>
            <w:tcW w:w="4876" w:type="dxa"/>
          </w:tcPr>
          <w:p w14:paraId="27730117" w14:textId="77777777" w:rsidR="004B287C" w:rsidRPr="007C599D" w:rsidRDefault="00DA0994" w:rsidP="00ED63DD">
            <w:pPr>
              <w:pStyle w:val="ColumnHeading"/>
              <w:keepNext/>
            </w:pPr>
            <w:r w:rsidRPr="007C599D">
              <w:t>Grozījums</w:t>
            </w:r>
          </w:p>
        </w:tc>
      </w:tr>
      <w:tr w:rsidR="000E6990" w:rsidRPr="007C599D" w14:paraId="574640C3" w14:textId="77777777" w:rsidTr="00ED63DD">
        <w:trPr>
          <w:jc w:val="center"/>
        </w:trPr>
        <w:tc>
          <w:tcPr>
            <w:tcW w:w="4876" w:type="dxa"/>
          </w:tcPr>
          <w:p w14:paraId="7A707EEC" w14:textId="77777777" w:rsidR="004B287C" w:rsidRPr="007C599D" w:rsidRDefault="00DA0994" w:rsidP="00ED63DD">
            <w:pPr>
              <w:pStyle w:val="Normal6"/>
            </w:pPr>
            <w:r w:rsidRPr="007C599D">
              <w:t>1.</w:t>
            </w:r>
            <w:r w:rsidRPr="007C599D">
              <w:tab/>
              <w:t xml:space="preserve">Izraidīšanu, kas noteikta </w:t>
            </w:r>
            <w:r w:rsidRPr="007C599D">
              <w:rPr>
                <w:b/>
                <w:i/>
              </w:rPr>
              <w:t>12. </w:t>
            </w:r>
            <w:r w:rsidRPr="007C599D">
              <w:t>pantā, atliek šādos gadījumos:</w:t>
            </w:r>
          </w:p>
        </w:tc>
        <w:tc>
          <w:tcPr>
            <w:tcW w:w="4876" w:type="dxa"/>
          </w:tcPr>
          <w:p w14:paraId="48C20BA9" w14:textId="77777777" w:rsidR="004B287C" w:rsidRPr="007C599D" w:rsidRDefault="00DA0994" w:rsidP="00ED63DD">
            <w:pPr>
              <w:pStyle w:val="Normal6"/>
              <w:rPr>
                <w:szCs w:val="24"/>
              </w:rPr>
            </w:pPr>
            <w:r w:rsidRPr="007C599D">
              <w:t>1.</w:t>
            </w:r>
            <w:r w:rsidRPr="007C599D">
              <w:tab/>
            </w:r>
            <w:r w:rsidRPr="007C599D">
              <w:t xml:space="preserve">Izraidīšanu, kas noteikta </w:t>
            </w:r>
            <w:r w:rsidRPr="007C599D">
              <w:rPr>
                <w:b/>
                <w:i/>
              </w:rPr>
              <w:t>13.a </w:t>
            </w:r>
            <w:r w:rsidRPr="007C599D">
              <w:t>pantā, atliek šādos gadījumos:</w:t>
            </w:r>
          </w:p>
        </w:tc>
      </w:tr>
    </w:tbl>
    <w:p w14:paraId="3D2F680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EB6EA06" w14:textId="77777777" w:rsidR="004B287C" w:rsidRPr="007C599D" w:rsidRDefault="00DA0994" w:rsidP="004B287C">
      <w:r w:rsidRPr="000B4B5A">
        <w:rPr>
          <w:rStyle w:val="HideTWBExt"/>
        </w:rPr>
        <w:t>&lt;/Amend&gt;</w:t>
      </w:r>
    </w:p>
    <w:p w14:paraId="2A3CD05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76</w:t>
      </w:r>
      <w:r w:rsidRPr="000B4B5A">
        <w:rPr>
          <w:rStyle w:val="HideTWBExt"/>
          <w:b w:val="0"/>
        </w:rPr>
        <w:t>&lt;/NumAm&gt;</w:t>
      </w:r>
    </w:p>
    <w:p w14:paraId="7A1112C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C0A94EA" w14:textId="77777777" w:rsidR="004B287C" w:rsidRPr="007C599D" w:rsidRDefault="00DA0994" w:rsidP="004B287C">
      <w:pPr>
        <w:pStyle w:val="NormalBold"/>
      </w:pPr>
      <w:r w:rsidRPr="000B4B5A">
        <w:rPr>
          <w:rStyle w:val="HideTWBExt"/>
          <w:b w:val="0"/>
        </w:rPr>
        <w:t>&lt;Article&gt;</w:t>
      </w:r>
      <w:r w:rsidRPr="007C599D">
        <w:t>14.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B1F6755" w14:textId="77777777" w:rsidTr="00ED63DD">
        <w:trPr>
          <w:jc w:val="center"/>
        </w:trPr>
        <w:tc>
          <w:tcPr>
            <w:tcW w:w="9752" w:type="dxa"/>
            <w:gridSpan w:val="2"/>
          </w:tcPr>
          <w:p w14:paraId="3CFFC46D" w14:textId="77777777" w:rsidR="004B287C" w:rsidRPr="007C599D" w:rsidRDefault="004B287C" w:rsidP="00ED63DD">
            <w:pPr>
              <w:keepNext/>
            </w:pPr>
          </w:p>
        </w:tc>
      </w:tr>
      <w:tr w:rsidR="000E6990" w:rsidRPr="007C599D" w14:paraId="6449F754" w14:textId="77777777" w:rsidTr="00ED63DD">
        <w:trPr>
          <w:jc w:val="center"/>
        </w:trPr>
        <w:tc>
          <w:tcPr>
            <w:tcW w:w="4876" w:type="dxa"/>
          </w:tcPr>
          <w:p w14:paraId="3ECC0AA3" w14:textId="77777777" w:rsidR="004B287C" w:rsidRPr="007C599D" w:rsidRDefault="00DA0994" w:rsidP="00ED63DD">
            <w:pPr>
              <w:pStyle w:val="ColumnHeading"/>
              <w:keepNext/>
            </w:pPr>
            <w:r w:rsidRPr="007C599D">
              <w:t>Komisijas ierosinātais teksts</w:t>
            </w:r>
          </w:p>
        </w:tc>
        <w:tc>
          <w:tcPr>
            <w:tcW w:w="4876" w:type="dxa"/>
          </w:tcPr>
          <w:p w14:paraId="34C0D220" w14:textId="77777777" w:rsidR="004B287C" w:rsidRPr="007C599D" w:rsidRDefault="00DA0994" w:rsidP="00ED63DD">
            <w:pPr>
              <w:pStyle w:val="ColumnHeading"/>
              <w:keepNext/>
            </w:pPr>
            <w:r w:rsidRPr="007C599D">
              <w:t>Grozījums</w:t>
            </w:r>
          </w:p>
        </w:tc>
      </w:tr>
      <w:tr w:rsidR="000E6990" w:rsidRPr="007C599D" w14:paraId="5C15C637" w14:textId="77777777" w:rsidTr="00ED63DD">
        <w:trPr>
          <w:jc w:val="center"/>
        </w:trPr>
        <w:tc>
          <w:tcPr>
            <w:tcW w:w="4876" w:type="dxa"/>
          </w:tcPr>
          <w:p w14:paraId="04A24C54" w14:textId="77777777" w:rsidR="004B287C" w:rsidRPr="007C599D" w:rsidRDefault="00DA0994" w:rsidP="00ED63DD">
            <w:pPr>
              <w:pStyle w:val="Normal6"/>
            </w:pPr>
            <w:r w:rsidRPr="007C599D">
              <w:t>2.</w:t>
            </w:r>
            <w:r w:rsidRPr="007C599D">
              <w:tab/>
              <w:t xml:space="preserve">Izraidīšanu, kas noteikta </w:t>
            </w:r>
            <w:r w:rsidRPr="007C599D">
              <w:rPr>
                <w:b/>
                <w:i/>
              </w:rPr>
              <w:t>12. </w:t>
            </w:r>
            <w:r w:rsidRPr="007C599D">
              <w:t xml:space="preserve">pantā, var atlikt </w:t>
            </w:r>
            <w:r w:rsidRPr="007C599D">
              <w:rPr>
                <w:b/>
                <w:i/>
              </w:rPr>
              <w:t>uz atbilstošu laikposmu</w:t>
            </w:r>
            <w:r w:rsidRPr="007C599D">
              <w:t>, ņemot vērā atsevišķā gadījuma konkrētos apstākļus.</w:t>
            </w:r>
          </w:p>
        </w:tc>
        <w:tc>
          <w:tcPr>
            <w:tcW w:w="4876" w:type="dxa"/>
          </w:tcPr>
          <w:p w14:paraId="6156DAD3" w14:textId="77777777" w:rsidR="004B287C" w:rsidRPr="007C599D" w:rsidRDefault="00DA0994" w:rsidP="00ED63DD">
            <w:pPr>
              <w:pStyle w:val="Normal6"/>
              <w:rPr>
                <w:szCs w:val="24"/>
              </w:rPr>
            </w:pPr>
            <w:r w:rsidRPr="007C599D">
              <w:t>2.</w:t>
            </w:r>
            <w:r w:rsidRPr="007C599D">
              <w:tab/>
              <w:t xml:space="preserve">Izraidīšanu, kas noteikta </w:t>
            </w:r>
            <w:r w:rsidRPr="007C599D">
              <w:rPr>
                <w:b/>
                <w:i/>
              </w:rPr>
              <w:t>13.a </w:t>
            </w:r>
            <w:r w:rsidRPr="007C599D">
              <w:t>pantā, var atlikt, ņemot vērā atsevišķā gadījuma konkrētos apstākļus.</w:t>
            </w:r>
          </w:p>
        </w:tc>
      </w:tr>
    </w:tbl>
    <w:p w14:paraId="4A62059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D7D7B5A" w14:textId="77777777" w:rsidR="004B287C" w:rsidRPr="007C599D" w:rsidRDefault="00DA0994" w:rsidP="004B287C">
      <w:r w:rsidRPr="000B4B5A">
        <w:rPr>
          <w:rStyle w:val="HideTWBExt"/>
        </w:rPr>
        <w:t>&lt;/Amend&gt;</w:t>
      </w:r>
    </w:p>
    <w:p w14:paraId="41F1EB1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77</w:t>
      </w:r>
      <w:r w:rsidRPr="000B4B5A">
        <w:rPr>
          <w:rStyle w:val="HideTWBExt"/>
          <w:b w:val="0"/>
        </w:rPr>
        <w:t>&lt;/NumAm&gt;</w:t>
      </w:r>
    </w:p>
    <w:p w14:paraId="78D4781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A10070A" w14:textId="77777777" w:rsidR="004B287C" w:rsidRPr="007C599D" w:rsidRDefault="00DA0994" w:rsidP="004B287C">
      <w:pPr>
        <w:pStyle w:val="NormalBold"/>
      </w:pPr>
      <w:r w:rsidRPr="000B4B5A">
        <w:rPr>
          <w:rStyle w:val="HideTWBExt"/>
          <w:b w:val="0"/>
        </w:rPr>
        <w:t>&lt;Article&gt;</w:t>
      </w:r>
      <w:r w:rsidRPr="007C599D">
        <w:t>14.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0FBF94B" w14:textId="77777777" w:rsidTr="00ED63DD">
        <w:trPr>
          <w:jc w:val="center"/>
        </w:trPr>
        <w:tc>
          <w:tcPr>
            <w:tcW w:w="9752" w:type="dxa"/>
            <w:gridSpan w:val="2"/>
          </w:tcPr>
          <w:p w14:paraId="23EAC7B4" w14:textId="77777777" w:rsidR="004B287C" w:rsidRPr="007C599D" w:rsidRDefault="004B287C" w:rsidP="00ED63DD">
            <w:pPr>
              <w:keepNext/>
            </w:pPr>
          </w:p>
        </w:tc>
      </w:tr>
      <w:tr w:rsidR="000E6990" w:rsidRPr="007C599D" w14:paraId="27628241" w14:textId="77777777" w:rsidTr="00ED63DD">
        <w:trPr>
          <w:jc w:val="center"/>
        </w:trPr>
        <w:tc>
          <w:tcPr>
            <w:tcW w:w="4876" w:type="dxa"/>
          </w:tcPr>
          <w:p w14:paraId="5D976EDD" w14:textId="77777777" w:rsidR="004B287C" w:rsidRPr="007C599D" w:rsidRDefault="00DA0994" w:rsidP="00ED63DD">
            <w:pPr>
              <w:pStyle w:val="ColumnHeading"/>
              <w:keepNext/>
            </w:pPr>
            <w:r w:rsidRPr="007C599D">
              <w:t>Komisijas ierosinātais teksts</w:t>
            </w:r>
          </w:p>
        </w:tc>
        <w:tc>
          <w:tcPr>
            <w:tcW w:w="4876" w:type="dxa"/>
          </w:tcPr>
          <w:p w14:paraId="1584EC1B" w14:textId="77777777" w:rsidR="004B287C" w:rsidRPr="007C599D" w:rsidRDefault="00DA0994" w:rsidP="00ED63DD">
            <w:pPr>
              <w:pStyle w:val="ColumnHeading"/>
              <w:keepNext/>
            </w:pPr>
            <w:r w:rsidRPr="007C599D">
              <w:t>Grozījums</w:t>
            </w:r>
          </w:p>
        </w:tc>
      </w:tr>
      <w:tr w:rsidR="000E6990" w:rsidRPr="007C599D" w14:paraId="474ECEE2" w14:textId="77777777" w:rsidTr="00ED63DD">
        <w:trPr>
          <w:jc w:val="center"/>
        </w:trPr>
        <w:tc>
          <w:tcPr>
            <w:tcW w:w="4876" w:type="dxa"/>
          </w:tcPr>
          <w:p w14:paraId="092BC52B" w14:textId="77777777" w:rsidR="004B287C" w:rsidRPr="007C599D" w:rsidRDefault="00DA0994" w:rsidP="00ED63DD">
            <w:pPr>
              <w:pStyle w:val="Normal6"/>
            </w:pPr>
            <w:r w:rsidRPr="007C599D">
              <w:t>4.</w:t>
            </w:r>
            <w:r w:rsidRPr="007C599D">
              <w:tab/>
            </w:r>
            <w:r w:rsidRPr="007C599D">
              <w:t xml:space="preserve">Pieņemot lēmumu saskaņā ar 1. vai 2. punktu, dalībvalstis </w:t>
            </w:r>
            <w:r w:rsidRPr="007C599D">
              <w:rPr>
                <w:b/>
                <w:i/>
              </w:rPr>
              <w:t xml:space="preserve">attiecīgajam </w:t>
            </w:r>
            <w:r w:rsidRPr="007C599D">
              <w:t>trešās valsts</w:t>
            </w:r>
            <w:r w:rsidRPr="007C599D">
              <w:rPr>
                <w:i/>
              </w:rPr>
              <w:t xml:space="preserve"> </w:t>
            </w:r>
            <w:r w:rsidRPr="007C599D">
              <w:rPr>
                <w:b/>
                <w:i/>
              </w:rPr>
              <w:t>valstspiederīgajam sniedz rakstisku apstiprinājumu, kurā noteikts</w:t>
            </w:r>
            <w:r w:rsidRPr="007C599D">
              <w:t xml:space="preserve"> atlikšanas </w:t>
            </w:r>
            <w:r w:rsidRPr="007C599D">
              <w:rPr>
                <w:b/>
                <w:i/>
              </w:rPr>
              <w:t>laikposms</w:t>
            </w:r>
            <w:r w:rsidRPr="007C599D">
              <w:t xml:space="preserve"> un viņa tiesības minētajā laikposmā.</w:t>
            </w:r>
          </w:p>
        </w:tc>
        <w:tc>
          <w:tcPr>
            <w:tcW w:w="4876" w:type="dxa"/>
          </w:tcPr>
          <w:p w14:paraId="6F37B605" w14:textId="77777777" w:rsidR="004B287C" w:rsidRPr="007C599D" w:rsidRDefault="00DA0994" w:rsidP="00ED63DD">
            <w:pPr>
              <w:pStyle w:val="Normal6"/>
              <w:rPr>
                <w:szCs w:val="24"/>
              </w:rPr>
            </w:pPr>
            <w:r w:rsidRPr="007C599D">
              <w:t>4.</w:t>
            </w:r>
            <w:r w:rsidRPr="007C599D">
              <w:tab/>
              <w:t xml:space="preserve">Pieņemot lēmumu saskaņā ar 1. vai 2. punktu, dalībvalstis </w:t>
            </w:r>
            <w:r w:rsidRPr="007C599D">
              <w:rPr>
                <w:b/>
                <w:i/>
              </w:rPr>
              <w:t xml:space="preserve">informē attiecīgo </w:t>
            </w:r>
            <w:r w:rsidRPr="007C599D">
              <w:t>trešās valsts</w:t>
            </w:r>
            <w:r w:rsidRPr="007C599D">
              <w:rPr>
                <w:i/>
              </w:rPr>
              <w:t xml:space="preserve"> </w:t>
            </w:r>
            <w:r w:rsidRPr="007C599D">
              <w:rPr>
                <w:b/>
                <w:i/>
              </w:rPr>
              <w:t>valstspiederīgo saskaņā ar 24. pantu, bez nepamatotas kavēšanās nosakot</w:t>
            </w:r>
            <w:r w:rsidRPr="007C599D">
              <w:t xml:space="preserve"> atlikšanas </w:t>
            </w:r>
            <w:r w:rsidRPr="007C599D">
              <w:rPr>
                <w:b/>
                <w:i/>
              </w:rPr>
              <w:t>laikposmu</w:t>
            </w:r>
            <w:r w:rsidRPr="007C599D">
              <w:t xml:space="preserve"> un viņa tiesības minētajā laikposmā.</w:t>
            </w:r>
          </w:p>
        </w:tc>
      </w:tr>
    </w:tbl>
    <w:p w14:paraId="356391B0"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7D8E1C2" w14:textId="77777777" w:rsidR="004B287C" w:rsidRPr="007C599D" w:rsidRDefault="00DA0994" w:rsidP="004B287C">
      <w:r w:rsidRPr="000B4B5A">
        <w:rPr>
          <w:rStyle w:val="HideTWBExt"/>
        </w:rPr>
        <w:t>&lt;/Amend&gt;</w:t>
      </w:r>
    </w:p>
    <w:p w14:paraId="66599AA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78</w:t>
      </w:r>
      <w:r w:rsidRPr="000B4B5A">
        <w:rPr>
          <w:rStyle w:val="HideTWBExt"/>
          <w:b w:val="0"/>
        </w:rPr>
        <w:t>&lt;/NumAm&gt;</w:t>
      </w:r>
    </w:p>
    <w:p w14:paraId="168DF37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EC137E6" w14:textId="77777777" w:rsidR="004B287C" w:rsidRPr="007C599D" w:rsidRDefault="00DA0994" w:rsidP="004B287C">
      <w:pPr>
        <w:pStyle w:val="NormalBold"/>
      </w:pPr>
      <w:r w:rsidRPr="000B4B5A">
        <w:rPr>
          <w:rStyle w:val="HideTWBExt"/>
          <w:b w:val="0"/>
        </w:rPr>
        <w:t>&lt;Article&gt;</w:t>
      </w:r>
      <w:r w:rsidRPr="007C599D">
        <w:t>14. pants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A223C82" w14:textId="77777777" w:rsidTr="00ED63DD">
        <w:trPr>
          <w:jc w:val="center"/>
        </w:trPr>
        <w:tc>
          <w:tcPr>
            <w:tcW w:w="9752" w:type="dxa"/>
            <w:gridSpan w:val="2"/>
          </w:tcPr>
          <w:p w14:paraId="358A6A71" w14:textId="77777777" w:rsidR="004B287C" w:rsidRPr="007C599D" w:rsidRDefault="004B287C" w:rsidP="00ED63DD">
            <w:pPr>
              <w:keepNext/>
            </w:pPr>
          </w:p>
        </w:tc>
      </w:tr>
      <w:tr w:rsidR="000E6990" w:rsidRPr="007C599D" w14:paraId="140AAB20" w14:textId="77777777" w:rsidTr="00ED63DD">
        <w:trPr>
          <w:jc w:val="center"/>
        </w:trPr>
        <w:tc>
          <w:tcPr>
            <w:tcW w:w="4876" w:type="dxa"/>
          </w:tcPr>
          <w:p w14:paraId="2E77F755" w14:textId="77777777" w:rsidR="004B287C" w:rsidRPr="007C599D" w:rsidRDefault="00DA0994" w:rsidP="00ED63DD">
            <w:pPr>
              <w:pStyle w:val="ColumnHeading"/>
              <w:keepNext/>
            </w:pPr>
            <w:r w:rsidRPr="007C599D">
              <w:t>Komisijas ierosinātais teksts</w:t>
            </w:r>
          </w:p>
        </w:tc>
        <w:tc>
          <w:tcPr>
            <w:tcW w:w="4876" w:type="dxa"/>
          </w:tcPr>
          <w:p w14:paraId="4B5842E2" w14:textId="77777777" w:rsidR="004B287C" w:rsidRPr="007C599D" w:rsidRDefault="00DA0994" w:rsidP="00ED63DD">
            <w:pPr>
              <w:pStyle w:val="ColumnHeading"/>
              <w:keepNext/>
            </w:pPr>
            <w:r w:rsidRPr="007C599D">
              <w:t>Grozījums</w:t>
            </w:r>
          </w:p>
        </w:tc>
      </w:tr>
      <w:tr w:rsidR="000E6990" w:rsidRPr="007C599D" w14:paraId="5EE97B01" w14:textId="77777777" w:rsidTr="00ED63DD">
        <w:trPr>
          <w:jc w:val="center"/>
        </w:trPr>
        <w:tc>
          <w:tcPr>
            <w:tcW w:w="4876" w:type="dxa"/>
          </w:tcPr>
          <w:p w14:paraId="7853A7FD" w14:textId="77777777" w:rsidR="004B287C" w:rsidRPr="007C599D" w:rsidRDefault="00DA0994" w:rsidP="00ED63DD">
            <w:pPr>
              <w:pStyle w:val="Normal6"/>
            </w:pPr>
            <w:r w:rsidRPr="007C599D">
              <w:t>5.</w:t>
            </w:r>
            <w:r w:rsidRPr="007C599D">
              <w:tab/>
            </w:r>
            <w:r w:rsidRPr="007C599D">
              <w:rPr>
                <w:b/>
                <w:i/>
              </w:rPr>
              <w:t>Lēmumu atlikt izraidīšanu</w:t>
            </w:r>
            <w:r w:rsidRPr="007C599D">
              <w:t xml:space="preserve"> saskaņā ar 1. vai 2. punktu regulāri </w:t>
            </w:r>
            <w:r w:rsidRPr="007C599D">
              <w:rPr>
                <w:b/>
                <w:i/>
              </w:rPr>
              <w:t>un vismaz reizi sešos mēnešos</w:t>
            </w:r>
            <w:r w:rsidRPr="007C599D">
              <w:t xml:space="preserve"> pārskata.</w:t>
            </w:r>
          </w:p>
        </w:tc>
        <w:tc>
          <w:tcPr>
            <w:tcW w:w="4876" w:type="dxa"/>
          </w:tcPr>
          <w:p w14:paraId="3C608C0C" w14:textId="77777777" w:rsidR="004B287C" w:rsidRPr="007C599D" w:rsidRDefault="00DA0994" w:rsidP="00ED63DD">
            <w:pPr>
              <w:pStyle w:val="Normal6"/>
              <w:rPr>
                <w:szCs w:val="24"/>
              </w:rPr>
            </w:pPr>
            <w:r w:rsidRPr="007C599D">
              <w:t>5.</w:t>
            </w:r>
            <w:r w:rsidRPr="007C599D">
              <w:tab/>
            </w:r>
            <w:r w:rsidRPr="007C599D">
              <w:rPr>
                <w:b/>
                <w:i/>
              </w:rPr>
              <w:t>Izraidīšanas atlikšanu</w:t>
            </w:r>
            <w:r w:rsidRPr="007C599D">
              <w:t xml:space="preserve"> saskaņā ar 1. vai 2. punktu regulāri </w:t>
            </w:r>
            <w:r w:rsidRPr="007C599D">
              <w:rPr>
                <w:b/>
                <w:i/>
              </w:rPr>
              <w:t>un jebkādā apstākļu izmaiņu gadījumā</w:t>
            </w:r>
            <w:r w:rsidRPr="007C599D">
              <w:t xml:space="preserve"> pārskata.</w:t>
            </w:r>
          </w:p>
        </w:tc>
      </w:tr>
    </w:tbl>
    <w:p w14:paraId="3E20BC9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8F0B86B" w14:textId="77777777" w:rsidR="004B287C" w:rsidRPr="007C599D" w:rsidRDefault="00DA0994" w:rsidP="004B287C">
      <w:r w:rsidRPr="000B4B5A">
        <w:rPr>
          <w:rStyle w:val="HideTWBExt"/>
        </w:rPr>
        <w:t>&lt;/Amend&gt;</w:t>
      </w:r>
    </w:p>
    <w:p w14:paraId="15DF8B2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79</w:t>
      </w:r>
      <w:r w:rsidRPr="000B4B5A">
        <w:rPr>
          <w:rStyle w:val="HideTWBExt"/>
          <w:b w:val="0"/>
        </w:rPr>
        <w:t>&lt;/NumAm&gt;</w:t>
      </w:r>
    </w:p>
    <w:p w14:paraId="3BE95BE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277DB35" w14:textId="77777777" w:rsidR="004B287C" w:rsidRPr="007C599D" w:rsidRDefault="00DA0994" w:rsidP="004B287C">
      <w:pPr>
        <w:pStyle w:val="NormalBold"/>
      </w:pPr>
      <w:r w:rsidRPr="000B4B5A">
        <w:rPr>
          <w:rStyle w:val="HideTWBExt"/>
          <w:b w:val="0"/>
        </w:rPr>
        <w:t>&lt;Article&gt;</w:t>
      </w:r>
      <w:r w:rsidRPr="007C599D">
        <w:t>15.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0E4BFF9" w14:textId="77777777" w:rsidTr="00ED63DD">
        <w:trPr>
          <w:jc w:val="center"/>
        </w:trPr>
        <w:tc>
          <w:tcPr>
            <w:tcW w:w="9752" w:type="dxa"/>
            <w:gridSpan w:val="2"/>
          </w:tcPr>
          <w:p w14:paraId="4B212066" w14:textId="77777777" w:rsidR="004B287C" w:rsidRPr="007C599D" w:rsidRDefault="004B287C" w:rsidP="00ED63DD">
            <w:pPr>
              <w:keepNext/>
            </w:pPr>
          </w:p>
        </w:tc>
      </w:tr>
      <w:tr w:rsidR="000E6990" w:rsidRPr="007C599D" w14:paraId="3F77B6AC" w14:textId="77777777" w:rsidTr="00ED63DD">
        <w:trPr>
          <w:jc w:val="center"/>
        </w:trPr>
        <w:tc>
          <w:tcPr>
            <w:tcW w:w="4876" w:type="dxa"/>
          </w:tcPr>
          <w:p w14:paraId="72A598E8" w14:textId="77777777" w:rsidR="004B287C" w:rsidRPr="007C599D" w:rsidRDefault="00DA0994" w:rsidP="00ED63DD">
            <w:pPr>
              <w:pStyle w:val="ColumnHeading"/>
              <w:keepNext/>
            </w:pPr>
            <w:r w:rsidRPr="007C599D">
              <w:t>Komisijas ierosinātais teksts</w:t>
            </w:r>
          </w:p>
        </w:tc>
        <w:tc>
          <w:tcPr>
            <w:tcW w:w="4876" w:type="dxa"/>
          </w:tcPr>
          <w:p w14:paraId="55E7FA3C" w14:textId="77777777" w:rsidR="004B287C" w:rsidRPr="007C599D" w:rsidRDefault="00DA0994" w:rsidP="00ED63DD">
            <w:pPr>
              <w:pStyle w:val="ColumnHeading"/>
              <w:keepNext/>
            </w:pPr>
            <w:r w:rsidRPr="007C599D">
              <w:t>Grozījums</w:t>
            </w:r>
          </w:p>
        </w:tc>
      </w:tr>
      <w:tr w:rsidR="000E6990" w:rsidRPr="007C599D" w14:paraId="43426724" w14:textId="77777777" w:rsidTr="00ED63DD">
        <w:trPr>
          <w:jc w:val="center"/>
        </w:trPr>
        <w:tc>
          <w:tcPr>
            <w:tcW w:w="4876" w:type="dxa"/>
          </w:tcPr>
          <w:p w14:paraId="6EA7CD62" w14:textId="77777777" w:rsidR="004B287C" w:rsidRPr="007C599D" w:rsidRDefault="00DA0994" w:rsidP="00ED63DD">
            <w:pPr>
              <w:pStyle w:val="Normal6"/>
            </w:pPr>
            <w:r w:rsidRPr="007C599D">
              <w:t>1.</w:t>
            </w:r>
            <w:r w:rsidRPr="007C599D">
              <w:tab/>
            </w:r>
            <w:r w:rsidRPr="007C599D">
              <w:rPr>
                <w:b/>
                <w:i/>
              </w:rPr>
              <w:t xml:space="preserve">Dalībvalstis nodrošina neatkarīgu mehānismu, ar ko uzraudzīt pamattiesību ievērošanu izraidīšanas operāciju laikā. Dalībvalstis nodrošina atbilstošus līdzekļus </w:t>
            </w:r>
            <w:r w:rsidRPr="007C599D">
              <w:rPr>
                <w:b/>
                <w:i/>
              </w:rPr>
              <w:t>neatkarīgajam uzraudzības mehānismam.</w:t>
            </w:r>
          </w:p>
        </w:tc>
        <w:tc>
          <w:tcPr>
            <w:tcW w:w="4876" w:type="dxa"/>
          </w:tcPr>
          <w:p w14:paraId="367F0DD5" w14:textId="77777777" w:rsidR="004B287C" w:rsidRPr="007C599D" w:rsidRDefault="00DA0994" w:rsidP="00ED63DD">
            <w:pPr>
              <w:pStyle w:val="Normal6"/>
              <w:rPr>
                <w:szCs w:val="24"/>
              </w:rPr>
            </w:pPr>
            <w:r w:rsidRPr="007C599D">
              <w:t>1.</w:t>
            </w:r>
            <w:r w:rsidRPr="007C599D">
              <w:tab/>
            </w:r>
            <w:r w:rsidRPr="007C599D">
              <w:rPr>
                <w:b/>
                <w:i/>
              </w:rPr>
              <w:t>Lai uzraudzītu pamattiesību ievērošanu izraidīšanas laikā, Frontex ietvaros izveido centralizētu ES mehānismu izraidīšanas uzraudzībai saskaņā ar Regulu (ES) 2019/1896.</w:t>
            </w:r>
          </w:p>
        </w:tc>
      </w:tr>
    </w:tbl>
    <w:p w14:paraId="657BA3D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3499884" w14:textId="77777777" w:rsidR="004B287C" w:rsidRPr="007C599D" w:rsidRDefault="00DA0994" w:rsidP="004B287C">
      <w:r w:rsidRPr="000B4B5A">
        <w:rPr>
          <w:rStyle w:val="HideTWBExt"/>
        </w:rPr>
        <w:t>&lt;/Amend&gt;</w:t>
      </w:r>
    </w:p>
    <w:p w14:paraId="496CF43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80</w:t>
      </w:r>
      <w:r w:rsidRPr="000B4B5A">
        <w:rPr>
          <w:rStyle w:val="HideTWBExt"/>
          <w:b w:val="0"/>
        </w:rPr>
        <w:t>&lt;/NumAm&gt;</w:t>
      </w:r>
    </w:p>
    <w:p w14:paraId="73E2C4C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DA36FAA" w14:textId="77777777" w:rsidR="004B287C" w:rsidRPr="007C599D" w:rsidRDefault="00DA0994" w:rsidP="004B287C">
      <w:pPr>
        <w:pStyle w:val="NormalBold"/>
      </w:pPr>
      <w:r w:rsidRPr="000B4B5A">
        <w:rPr>
          <w:rStyle w:val="HideTWBExt"/>
          <w:b w:val="0"/>
        </w:rPr>
        <w:t>&lt;Article&gt;</w:t>
      </w:r>
      <w:r w:rsidRPr="007C599D">
        <w:t>15.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881836D" w14:textId="77777777" w:rsidTr="00ED63DD">
        <w:trPr>
          <w:jc w:val="center"/>
        </w:trPr>
        <w:tc>
          <w:tcPr>
            <w:tcW w:w="9752" w:type="dxa"/>
            <w:gridSpan w:val="2"/>
          </w:tcPr>
          <w:p w14:paraId="61FFAC4A" w14:textId="77777777" w:rsidR="004B287C" w:rsidRPr="007C599D" w:rsidRDefault="004B287C" w:rsidP="00ED63DD">
            <w:pPr>
              <w:keepNext/>
            </w:pPr>
          </w:p>
        </w:tc>
      </w:tr>
      <w:tr w:rsidR="000E6990" w:rsidRPr="007C599D" w14:paraId="6D72D0A6" w14:textId="77777777" w:rsidTr="00ED63DD">
        <w:trPr>
          <w:jc w:val="center"/>
        </w:trPr>
        <w:tc>
          <w:tcPr>
            <w:tcW w:w="4876" w:type="dxa"/>
          </w:tcPr>
          <w:p w14:paraId="0B9BBFB2" w14:textId="77777777" w:rsidR="004B287C" w:rsidRPr="007C599D" w:rsidRDefault="00DA0994" w:rsidP="00ED63DD">
            <w:pPr>
              <w:pStyle w:val="ColumnHeading"/>
              <w:keepNext/>
            </w:pPr>
            <w:r w:rsidRPr="007C599D">
              <w:t>Komisijas ierosinātais teksts</w:t>
            </w:r>
          </w:p>
        </w:tc>
        <w:tc>
          <w:tcPr>
            <w:tcW w:w="4876" w:type="dxa"/>
          </w:tcPr>
          <w:p w14:paraId="7115D3FF" w14:textId="77777777" w:rsidR="004B287C" w:rsidRPr="007C599D" w:rsidRDefault="00DA0994" w:rsidP="00ED63DD">
            <w:pPr>
              <w:pStyle w:val="ColumnHeading"/>
              <w:keepNext/>
            </w:pPr>
            <w:r w:rsidRPr="007C599D">
              <w:t>Grozījums</w:t>
            </w:r>
          </w:p>
        </w:tc>
      </w:tr>
      <w:tr w:rsidR="000E6990" w:rsidRPr="007C599D" w14:paraId="4CC2AEE0" w14:textId="77777777" w:rsidTr="00ED63DD">
        <w:trPr>
          <w:jc w:val="center"/>
        </w:trPr>
        <w:tc>
          <w:tcPr>
            <w:tcW w:w="4876" w:type="dxa"/>
          </w:tcPr>
          <w:p w14:paraId="68BB699D" w14:textId="77777777" w:rsidR="004B287C" w:rsidRPr="007C599D" w:rsidRDefault="00DA0994" w:rsidP="00ED63DD">
            <w:pPr>
              <w:pStyle w:val="Normal6"/>
            </w:pPr>
            <w:r w:rsidRPr="007C599D">
              <w:t>2.</w:t>
            </w:r>
            <w:r w:rsidRPr="007C599D">
              <w:tab/>
            </w:r>
            <w:r w:rsidRPr="007C599D">
              <w:rPr>
                <w:b/>
                <w:i/>
              </w:rPr>
              <w:t>Neatkarīgais</w:t>
            </w:r>
            <w:r w:rsidRPr="007C599D">
              <w:t xml:space="preserve"> uzraudzības mehānisms atlasa uzraugāmās </w:t>
            </w:r>
            <w:r w:rsidRPr="007C599D">
              <w:rPr>
                <w:b/>
                <w:i/>
              </w:rPr>
              <w:t>atgriešanas operācijas</w:t>
            </w:r>
            <w:r w:rsidRPr="007C599D">
              <w:t xml:space="preserve">, pamatojoties uz riska novērtējumu, un veic savas darbības, pamatojoties uz dokumentu pārbaudi un pārbaudēm uz vietas, kas var būt nepieteiktas. </w:t>
            </w:r>
            <w:r w:rsidRPr="007C599D">
              <w:rPr>
                <w:b/>
                <w:i/>
              </w:rPr>
              <w:t xml:space="preserve">Dalībvalstis iepriekš informē </w:t>
            </w:r>
            <w:r w:rsidRPr="007C599D">
              <w:rPr>
                <w:b/>
                <w:i/>
              </w:rPr>
              <w:lastRenderedPageBreak/>
              <w:t>uzraudzības struktūru par gaidāmajām izraidīšanas operācijām un nodrošina piekļuvi attiecīgajām vietām.</w:t>
            </w:r>
          </w:p>
        </w:tc>
        <w:tc>
          <w:tcPr>
            <w:tcW w:w="4876" w:type="dxa"/>
          </w:tcPr>
          <w:p w14:paraId="78CF88DE" w14:textId="77777777" w:rsidR="004B287C" w:rsidRPr="007C599D" w:rsidRDefault="00DA0994" w:rsidP="00ED63DD">
            <w:pPr>
              <w:pStyle w:val="Normal6"/>
              <w:rPr>
                <w:szCs w:val="24"/>
              </w:rPr>
            </w:pPr>
            <w:r w:rsidRPr="007C599D">
              <w:lastRenderedPageBreak/>
              <w:t>2.</w:t>
            </w:r>
            <w:r w:rsidRPr="007C599D">
              <w:tab/>
            </w:r>
            <w:r w:rsidRPr="007C599D">
              <w:rPr>
                <w:b/>
                <w:i/>
              </w:rPr>
              <w:t>ES uzraudzības mehānismam</w:t>
            </w:r>
            <w:r w:rsidRPr="007C599D">
              <w:t xml:space="preserve"> </w:t>
            </w:r>
            <w:r w:rsidRPr="007C599D">
              <w:rPr>
                <w:b/>
                <w:i/>
              </w:rPr>
              <w:t>izraidīšanas uzraudzībai ir kompetence uzraudzīt visas izraidīšanas, tostarp tās, kuras nekoordinē un nefinansē Frontex, kā arī tās, kuras paredzēts veikt uz trešo valsti, ar kuru pastāv nolīgums saskaņā ar 17. pantu, vai no šādas trešās valsts. ES</w:t>
            </w:r>
            <w:r w:rsidRPr="007C599D">
              <w:t xml:space="preserve"> </w:t>
            </w:r>
            <w:r w:rsidRPr="007C599D">
              <w:lastRenderedPageBreak/>
              <w:t xml:space="preserve">uzraudzības mehānisms atlasa uzraugāmās </w:t>
            </w:r>
            <w:r w:rsidRPr="007C599D">
              <w:rPr>
                <w:b/>
                <w:i/>
              </w:rPr>
              <w:t>izraidīšanas</w:t>
            </w:r>
            <w:r w:rsidRPr="007C599D">
              <w:t xml:space="preserve">, pamatojoties uz riska novērtējumu, un veic savas darbības, pamatojoties uz dokumentu pārbaudi un pārbaudēm uz vietas, kas var būt nepieteiktas. </w:t>
            </w:r>
            <w:r w:rsidRPr="007C599D">
              <w:rPr>
                <w:b/>
                <w:i/>
              </w:rPr>
              <w:t xml:space="preserve">Uzraudzība aptver visu izraidīšanu no </w:t>
            </w:r>
            <w:r w:rsidRPr="007C599D">
              <w:rPr>
                <w:b/>
                <w:i/>
              </w:rPr>
              <w:t>sagatavošanās izbraukšanai līdz atgriežamo personu nodošanai trešā atgriešanās valstī.</w:t>
            </w:r>
          </w:p>
        </w:tc>
      </w:tr>
    </w:tbl>
    <w:p w14:paraId="63BB9586"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E6420D4" w14:textId="77777777" w:rsidR="004B287C" w:rsidRPr="007C599D" w:rsidRDefault="00DA0994" w:rsidP="004B287C">
      <w:r w:rsidRPr="000B4B5A">
        <w:rPr>
          <w:rStyle w:val="HideTWBExt"/>
        </w:rPr>
        <w:t>&lt;/Amend&gt;</w:t>
      </w:r>
    </w:p>
    <w:p w14:paraId="524C351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81</w:t>
      </w:r>
      <w:r w:rsidRPr="000B4B5A">
        <w:rPr>
          <w:rStyle w:val="HideTWBExt"/>
          <w:b w:val="0"/>
        </w:rPr>
        <w:t>&lt;/NumAm&gt;</w:t>
      </w:r>
    </w:p>
    <w:p w14:paraId="509E7A0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ABCD009" w14:textId="77777777" w:rsidR="004B287C" w:rsidRPr="007C599D" w:rsidRDefault="00DA0994" w:rsidP="004B287C">
      <w:pPr>
        <w:pStyle w:val="NormalBold"/>
      </w:pPr>
      <w:r w:rsidRPr="000B4B5A">
        <w:rPr>
          <w:rStyle w:val="HideTWBExt"/>
          <w:b w:val="0"/>
        </w:rPr>
        <w:t>&lt;Article&gt;</w:t>
      </w:r>
      <w:r w:rsidRPr="007C599D">
        <w:t>15.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1105E85" w14:textId="77777777" w:rsidTr="00ED63DD">
        <w:trPr>
          <w:jc w:val="center"/>
        </w:trPr>
        <w:tc>
          <w:tcPr>
            <w:tcW w:w="9752" w:type="dxa"/>
            <w:gridSpan w:val="2"/>
          </w:tcPr>
          <w:p w14:paraId="6885D384" w14:textId="77777777" w:rsidR="004B287C" w:rsidRPr="007C599D" w:rsidRDefault="004B287C" w:rsidP="00ED63DD">
            <w:pPr>
              <w:keepNext/>
            </w:pPr>
          </w:p>
        </w:tc>
      </w:tr>
      <w:tr w:rsidR="000E6990" w:rsidRPr="007C599D" w14:paraId="04211A5F" w14:textId="77777777" w:rsidTr="00ED63DD">
        <w:trPr>
          <w:jc w:val="center"/>
        </w:trPr>
        <w:tc>
          <w:tcPr>
            <w:tcW w:w="4876" w:type="dxa"/>
          </w:tcPr>
          <w:p w14:paraId="1C06FFEA" w14:textId="77777777" w:rsidR="004B287C" w:rsidRPr="007C599D" w:rsidRDefault="00DA0994" w:rsidP="00ED63DD">
            <w:pPr>
              <w:pStyle w:val="ColumnHeading"/>
              <w:keepNext/>
            </w:pPr>
            <w:r w:rsidRPr="007C599D">
              <w:t>Komisijas ierosinātais teksts</w:t>
            </w:r>
          </w:p>
        </w:tc>
        <w:tc>
          <w:tcPr>
            <w:tcW w:w="4876" w:type="dxa"/>
          </w:tcPr>
          <w:p w14:paraId="5394878D" w14:textId="77777777" w:rsidR="004B287C" w:rsidRPr="007C599D" w:rsidRDefault="00DA0994" w:rsidP="00ED63DD">
            <w:pPr>
              <w:pStyle w:val="ColumnHeading"/>
              <w:keepNext/>
            </w:pPr>
            <w:r w:rsidRPr="007C599D">
              <w:t>Grozījums</w:t>
            </w:r>
          </w:p>
        </w:tc>
      </w:tr>
      <w:tr w:rsidR="000E6990" w:rsidRPr="007C599D" w14:paraId="7487C0DC" w14:textId="77777777" w:rsidTr="00ED63DD">
        <w:trPr>
          <w:jc w:val="center"/>
        </w:trPr>
        <w:tc>
          <w:tcPr>
            <w:tcW w:w="4876" w:type="dxa"/>
          </w:tcPr>
          <w:p w14:paraId="04FD6271" w14:textId="77777777" w:rsidR="004B287C" w:rsidRPr="007C599D" w:rsidRDefault="00DA0994" w:rsidP="00ED63DD">
            <w:pPr>
              <w:pStyle w:val="Normal6"/>
            </w:pPr>
            <w:r w:rsidRPr="007C599D">
              <w:t>3.</w:t>
            </w:r>
            <w:r w:rsidRPr="007C599D">
              <w:tab/>
            </w:r>
            <w:r w:rsidRPr="007C599D">
              <w:rPr>
                <w:b/>
                <w:i/>
              </w:rPr>
              <w:t xml:space="preserve">Uzraudzības </w:t>
            </w:r>
            <w:r w:rsidRPr="007C599D">
              <w:t>mehānisms</w:t>
            </w:r>
            <w:r w:rsidRPr="007C599D">
              <w:rPr>
                <w:b/>
                <w:i/>
              </w:rPr>
              <w:t xml:space="preserve"> paziņo kompetentajai valsts iestādei pamatotas aizdomas</w:t>
            </w:r>
            <w:r w:rsidRPr="007C599D">
              <w:t xml:space="preserve"> par pamattiesību neievērošanu izraidīšanas </w:t>
            </w:r>
            <w:r w:rsidRPr="007C599D">
              <w:rPr>
                <w:b/>
                <w:i/>
              </w:rPr>
              <w:t>operāciju</w:t>
            </w:r>
            <w:r w:rsidRPr="007C599D">
              <w:t xml:space="preserve"> laikā.</w:t>
            </w:r>
            <w:r w:rsidRPr="007C599D">
              <w:rPr>
                <w:b/>
                <w:i/>
              </w:rPr>
              <w:t xml:space="preserve"> Kompetentās iestādes šādus gadījumus izskata efektīvi un bez nepamatotas kavēšanās.</w:t>
            </w:r>
          </w:p>
        </w:tc>
        <w:tc>
          <w:tcPr>
            <w:tcW w:w="4876" w:type="dxa"/>
          </w:tcPr>
          <w:p w14:paraId="07B637CF" w14:textId="77777777" w:rsidR="004B287C" w:rsidRPr="007C599D" w:rsidRDefault="00DA0994" w:rsidP="00ED63DD">
            <w:pPr>
              <w:pStyle w:val="Normal6"/>
              <w:rPr>
                <w:szCs w:val="24"/>
              </w:rPr>
            </w:pPr>
            <w:r w:rsidRPr="007C599D">
              <w:t>3.</w:t>
            </w:r>
            <w:r w:rsidRPr="007C599D">
              <w:tab/>
            </w:r>
            <w:r w:rsidRPr="007C599D">
              <w:rPr>
                <w:b/>
                <w:i/>
              </w:rPr>
              <w:t xml:space="preserve">ES </w:t>
            </w:r>
            <w:r w:rsidRPr="007C599D">
              <w:t>mehānisms</w:t>
            </w:r>
            <w:r w:rsidRPr="007C599D">
              <w:rPr>
                <w:b/>
                <w:i/>
              </w:rPr>
              <w:t xml:space="preserve"> izraidīšanas uzraudzībai uzrauga izraidīšanas atbilstību 5. pantā noteiktajiem principiem un pienākumiem un ziņo par konstatēto, tostarp par jebkādām pamatotām aizdomām par</w:t>
            </w:r>
            <w:r w:rsidRPr="007C599D">
              <w:t xml:space="preserve"> pamattiesību neievērošanu izraidīšanas laikā.</w:t>
            </w:r>
            <w:r w:rsidRPr="007C599D">
              <w:rPr>
                <w:b/>
                <w:i/>
              </w:rPr>
              <w:t xml:space="preserve"> Konstatējumus paziņo kompetentajai valsts iestādei, Frontex izpilddirektoram, Frontex pamattiesību amatpersonai, Komisijai un Eiropas Savienības Pamattiesību aģentūrai. Dalībvalstis nodrošina, ka jebkādas pamatotas aizdomas par pamattiesību neievērošanu izraidīšanas laikā tiek e</w:t>
            </w:r>
            <w:r w:rsidRPr="007C599D">
              <w:rPr>
                <w:b/>
                <w:i/>
              </w:rPr>
              <w:t>fektīvi izskatītas, un attiecīgā gadījumā bez nepamatotas kavēšanās uzsāk izmeklēšanu.</w:t>
            </w:r>
          </w:p>
        </w:tc>
      </w:tr>
    </w:tbl>
    <w:p w14:paraId="16FEAEC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383259D" w14:textId="77777777" w:rsidR="004B287C" w:rsidRPr="007C599D" w:rsidRDefault="00DA0994" w:rsidP="004B287C">
      <w:r w:rsidRPr="000B4B5A">
        <w:rPr>
          <w:rStyle w:val="HideTWBExt"/>
        </w:rPr>
        <w:t>&lt;/Amend&gt;</w:t>
      </w:r>
    </w:p>
    <w:p w14:paraId="1946C96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82</w:t>
      </w:r>
      <w:r w:rsidRPr="000B4B5A">
        <w:rPr>
          <w:rStyle w:val="HideTWBExt"/>
          <w:b w:val="0"/>
        </w:rPr>
        <w:t>&lt;/NumAm&gt;</w:t>
      </w:r>
    </w:p>
    <w:p w14:paraId="4BA97EA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06CF81B" w14:textId="77777777" w:rsidR="004B287C" w:rsidRPr="007C599D" w:rsidRDefault="00DA0994" w:rsidP="004B287C">
      <w:pPr>
        <w:pStyle w:val="NormalBold"/>
      </w:pPr>
      <w:r w:rsidRPr="000B4B5A">
        <w:rPr>
          <w:rStyle w:val="HideTWBExt"/>
          <w:b w:val="0"/>
        </w:rPr>
        <w:t>&lt;Article&gt;</w:t>
      </w:r>
      <w:r w:rsidRPr="007C599D">
        <w:t>15. pants – 3.a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097B5E1" w14:textId="77777777" w:rsidTr="00ED63DD">
        <w:trPr>
          <w:jc w:val="center"/>
        </w:trPr>
        <w:tc>
          <w:tcPr>
            <w:tcW w:w="9752" w:type="dxa"/>
            <w:gridSpan w:val="2"/>
          </w:tcPr>
          <w:p w14:paraId="2F76EE10" w14:textId="77777777" w:rsidR="004B287C" w:rsidRPr="007C599D" w:rsidRDefault="004B287C" w:rsidP="00ED63DD">
            <w:pPr>
              <w:keepNext/>
            </w:pPr>
          </w:p>
        </w:tc>
      </w:tr>
      <w:tr w:rsidR="000E6990" w:rsidRPr="007C599D" w14:paraId="75983BEE" w14:textId="77777777" w:rsidTr="00ED63DD">
        <w:trPr>
          <w:jc w:val="center"/>
        </w:trPr>
        <w:tc>
          <w:tcPr>
            <w:tcW w:w="4876" w:type="dxa"/>
          </w:tcPr>
          <w:p w14:paraId="572938F3" w14:textId="77777777" w:rsidR="004B287C" w:rsidRPr="007C599D" w:rsidRDefault="00DA0994" w:rsidP="00ED63DD">
            <w:pPr>
              <w:pStyle w:val="ColumnHeading"/>
              <w:keepNext/>
            </w:pPr>
            <w:r w:rsidRPr="007C599D">
              <w:t>Komisijas ierosinātais teksts</w:t>
            </w:r>
          </w:p>
        </w:tc>
        <w:tc>
          <w:tcPr>
            <w:tcW w:w="4876" w:type="dxa"/>
          </w:tcPr>
          <w:p w14:paraId="637AB5AB" w14:textId="77777777" w:rsidR="004B287C" w:rsidRPr="007C599D" w:rsidRDefault="00DA0994" w:rsidP="00ED63DD">
            <w:pPr>
              <w:pStyle w:val="ColumnHeading"/>
              <w:keepNext/>
            </w:pPr>
            <w:r w:rsidRPr="007C599D">
              <w:t>Grozījums</w:t>
            </w:r>
          </w:p>
        </w:tc>
      </w:tr>
      <w:tr w:rsidR="000E6990" w:rsidRPr="007C599D" w14:paraId="5BDB84FC" w14:textId="77777777" w:rsidTr="00ED63DD">
        <w:trPr>
          <w:jc w:val="center"/>
        </w:trPr>
        <w:tc>
          <w:tcPr>
            <w:tcW w:w="4876" w:type="dxa"/>
          </w:tcPr>
          <w:p w14:paraId="6C401F5B" w14:textId="77777777" w:rsidR="004B287C" w:rsidRPr="007C599D" w:rsidRDefault="004B287C" w:rsidP="00ED63DD">
            <w:pPr>
              <w:pStyle w:val="Normal6"/>
            </w:pPr>
          </w:p>
        </w:tc>
        <w:tc>
          <w:tcPr>
            <w:tcW w:w="4876" w:type="dxa"/>
          </w:tcPr>
          <w:p w14:paraId="72FFD6AC" w14:textId="77777777" w:rsidR="004B287C" w:rsidRPr="007C599D" w:rsidRDefault="00DA0994" w:rsidP="00ED63DD">
            <w:pPr>
              <w:pStyle w:val="Normal6"/>
              <w:rPr>
                <w:szCs w:val="24"/>
              </w:rPr>
            </w:pPr>
            <w:r w:rsidRPr="007C599D">
              <w:rPr>
                <w:b/>
                <w:i/>
              </w:rPr>
              <w:t>3.a</w:t>
            </w:r>
            <w:r w:rsidRPr="007C599D">
              <w:rPr>
                <w:b/>
                <w:i/>
              </w:rPr>
              <w:tab/>
              <w:t>ES mehānisms izraidīšanas uzraudzībai uzrauga progresu jebkādās darbībās, kas valstu līmenī ir veiktas, lai reaģētu uz uzraudzību, un katru gadu var sniegt dalībvalstīm ieteikumus.</w:t>
            </w:r>
          </w:p>
        </w:tc>
      </w:tr>
    </w:tbl>
    <w:p w14:paraId="0F89A52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E92327F" w14:textId="77777777" w:rsidR="004B287C" w:rsidRPr="007C599D" w:rsidRDefault="00DA0994" w:rsidP="004B287C">
      <w:r w:rsidRPr="000B4B5A">
        <w:rPr>
          <w:rStyle w:val="HideTWBExt"/>
        </w:rPr>
        <w:t>&lt;/Amend&gt;</w:t>
      </w:r>
    </w:p>
    <w:p w14:paraId="39A7FDB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83</w:t>
      </w:r>
      <w:r w:rsidRPr="000B4B5A">
        <w:rPr>
          <w:rStyle w:val="HideTWBExt"/>
          <w:b w:val="0"/>
        </w:rPr>
        <w:t>&lt;/NumAm&gt;</w:t>
      </w:r>
    </w:p>
    <w:p w14:paraId="7CBE201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4E0EEF0" w14:textId="77777777" w:rsidR="004B287C" w:rsidRPr="007C599D" w:rsidRDefault="00DA0994" w:rsidP="004B287C">
      <w:pPr>
        <w:pStyle w:val="NormalBold"/>
      </w:pPr>
      <w:r w:rsidRPr="000B4B5A">
        <w:rPr>
          <w:rStyle w:val="HideTWBExt"/>
          <w:b w:val="0"/>
        </w:rPr>
        <w:t>&lt;Article&gt;</w:t>
      </w:r>
      <w:r w:rsidRPr="007C599D">
        <w:t>15. pants – 3.b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03AB38F" w14:textId="77777777" w:rsidTr="00ED63DD">
        <w:trPr>
          <w:jc w:val="center"/>
        </w:trPr>
        <w:tc>
          <w:tcPr>
            <w:tcW w:w="9752" w:type="dxa"/>
            <w:gridSpan w:val="2"/>
          </w:tcPr>
          <w:p w14:paraId="643B4108" w14:textId="77777777" w:rsidR="004B287C" w:rsidRPr="007C599D" w:rsidRDefault="004B287C" w:rsidP="00ED63DD">
            <w:pPr>
              <w:keepNext/>
            </w:pPr>
          </w:p>
        </w:tc>
      </w:tr>
      <w:tr w:rsidR="000E6990" w:rsidRPr="007C599D" w14:paraId="4869CEE5" w14:textId="77777777" w:rsidTr="00ED63DD">
        <w:trPr>
          <w:jc w:val="center"/>
        </w:trPr>
        <w:tc>
          <w:tcPr>
            <w:tcW w:w="4876" w:type="dxa"/>
          </w:tcPr>
          <w:p w14:paraId="7707651D" w14:textId="77777777" w:rsidR="004B287C" w:rsidRPr="007C599D" w:rsidRDefault="00DA0994" w:rsidP="00ED63DD">
            <w:pPr>
              <w:pStyle w:val="ColumnHeading"/>
              <w:keepNext/>
            </w:pPr>
            <w:r w:rsidRPr="007C599D">
              <w:t>Komisijas ierosinātais teksts</w:t>
            </w:r>
          </w:p>
        </w:tc>
        <w:tc>
          <w:tcPr>
            <w:tcW w:w="4876" w:type="dxa"/>
          </w:tcPr>
          <w:p w14:paraId="71BF0683" w14:textId="77777777" w:rsidR="004B287C" w:rsidRPr="007C599D" w:rsidRDefault="00DA0994" w:rsidP="00ED63DD">
            <w:pPr>
              <w:pStyle w:val="ColumnHeading"/>
              <w:keepNext/>
            </w:pPr>
            <w:r w:rsidRPr="007C599D">
              <w:t>Grozījums</w:t>
            </w:r>
          </w:p>
        </w:tc>
      </w:tr>
      <w:tr w:rsidR="000E6990" w:rsidRPr="007C599D" w14:paraId="79988A05" w14:textId="77777777" w:rsidTr="00ED63DD">
        <w:trPr>
          <w:jc w:val="center"/>
        </w:trPr>
        <w:tc>
          <w:tcPr>
            <w:tcW w:w="4876" w:type="dxa"/>
          </w:tcPr>
          <w:p w14:paraId="1E32F20C" w14:textId="77777777" w:rsidR="004B287C" w:rsidRPr="007C599D" w:rsidRDefault="004B287C" w:rsidP="00ED63DD">
            <w:pPr>
              <w:pStyle w:val="Normal6"/>
            </w:pPr>
          </w:p>
        </w:tc>
        <w:tc>
          <w:tcPr>
            <w:tcW w:w="4876" w:type="dxa"/>
          </w:tcPr>
          <w:p w14:paraId="237C7B72" w14:textId="77777777" w:rsidR="004B287C" w:rsidRPr="007C599D" w:rsidRDefault="00DA0994" w:rsidP="00ED63DD">
            <w:pPr>
              <w:pStyle w:val="Normal6"/>
              <w:rPr>
                <w:szCs w:val="24"/>
              </w:rPr>
            </w:pPr>
            <w:r w:rsidRPr="007C599D">
              <w:rPr>
                <w:b/>
                <w:i/>
              </w:rPr>
              <w:t>3.b</w:t>
            </w:r>
            <w:r w:rsidRPr="007C599D">
              <w:rPr>
                <w:b/>
                <w:i/>
              </w:rPr>
              <w:tab/>
            </w:r>
            <w:r w:rsidRPr="007C599D">
              <w:rPr>
                <w:b/>
                <w:i/>
              </w:rPr>
              <w:t xml:space="preserve">Dalībvalsts jau iepriekš informē ES mehānismu izraidīšanas uzraudzībai par gaidāmajām izraidīšanas operācijām un nodrošina piekļuvi visām attiecīgajām vietām un dokumentiem, ciktāl tā ir vajadzīga, lai nodrošinātu šajā pantā noteikto prasību izpildīšanu. </w:t>
            </w:r>
          </w:p>
        </w:tc>
      </w:tr>
    </w:tbl>
    <w:p w14:paraId="6BF3D83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4BA1C6F" w14:textId="77777777" w:rsidR="004B287C" w:rsidRPr="007C599D" w:rsidRDefault="00DA0994" w:rsidP="004B287C">
      <w:r w:rsidRPr="000B4B5A">
        <w:rPr>
          <w:rStyle w:val="HideTWBExt"/>
        </w:rPr>
        <w:t>&lt;/Amend&gt;</w:t>
      </w:r>
    </w:p>
    <w:p w14:paraId="72E1843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84</w:t>
      </w:r>
      <w:r w:rsidRPr="000B4B5A">
        <w:rPr>
          <w:rStyle w:val="HideTWBExt"/>
          <w:b w:val="0"/>
        </w:rPr>
        <w:t>&lt;/NumAm&gt;</w:t>
      </w:r>
    </w:p>
    <w:p w14:paraId="5099630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7780C7C" w14:textId="77777777" w:rsidR="004B287C" w:rsidRPr="007C599D" w:rsidRDefault="00DA0994" w:rsidP="004B287C">
      <w:pPr>
        <w:pStyle w:val="NormalBold"/>
      </w:pPr>
      <w:r w:rsidRPr="000B4B5A">
        <w:rPr>
          <w:rStyle w:val="HideTWBExt"/>
          <w:b w:val="0"/>
        </w:rPr>
        <w:t>&lt;Article&gt;</w:t>
      </w:r>
      <w:r w:rsidRPr="007C599D">
        <w:t>15. pants – 3.c punkts (jauns)</w:t>
      </w:r>
      <w:r w:rsidRPr="000B4B5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E7081A7" w14:textId="77777777" w:rsidTr="007858FC">
        <w:trPr>
          <w:jc w:val="center"/>
        </w:trPr>
        <w:tc>
          <w:tcPr>
            <w:tcW w:w="9752" w:type="dxa"/>
            <w:gridSpan w:val="2"/>
          </w:tcPr>
          <w:p w14:paraId="4383B2D6" w14:textId="77777777" w:rsidR="004B287C" w:rsidRPr="007C599D" w:rsidRDefault="004B287C" w:rsidP="00ED63DD">
            <w:pPr>
              <w:keepNext/>
            </w:pPr>
          </w:p>
        </w:tc>
      </w:tr>
      <w:tr w:rsidR="000E6990" w:rsidRPr="007C599D" w14:paraId="0BC03994" w14:textId="77777777" w:rsidTr="007858FC">
        <w:trPr>
          <w:jc w:val="center"/>
        </w:trPr>
        <w:tc>
          <w:tcPr>
            <w:tcW w:w="4876" w:type="dxa"/>
          </w:tcPr>
          <w:p w14:paraId="2D2AA934" w14:textId="77777777" w:rsidR="004B287C" w:rsidRPr="007C599D" w:rsidRDefault="00DA0994" w:rsidP="00ED63DD">
            <w:pPr>
              <w:pStyle w:val="ColumnHeading"/>
              <w:keepNext/>
            </w:pPr>
            <w:r w:rsidRPr="007C599D">
              <w:t>Komisijas ierosinātais teksts</w:t>
            </w:r>
          </w:p>
        </w:tc>
        <w:tc>
          <w:tcPr>
            <w:tcW w:w="4876" w:type="dxa"/>
          </w:tcPr>
          <w:p w14:paraId="58A9F8F2" w14:textId="77777777" w:rsidR="004B287C" w:rsidRPr="007C599D" w:rsidRDefault="00DA0994" w:rsidP="00ED63DD">
            <w:pPr>
              <w:pStyle w:val="ColumnHeading"/>
              <w:keepNext/>
            </w:pPr>
            <w:r w:rsidRPr="007C599D">
              <w:t>Grozījums</w:t>
            </w:r>
          </w:p>
        </w:tc>
      </w:tr>
      <w:tr w:rsidR="000E6990" w:rsidRPr="007C599D" w14:paraId="3D340AB6" w14:textId="77777777" w:rsidTr="007858FC">
        <w:trPr>
          <w:jc w:val="center"/>
        </w:trPr>
        <w:tc>
          <w:tcPr>
            <w:tcW w:w="4876" w:type="dxa"/>
          </w:tcPr>
          <w:p w14:paraId="686D9830" w14:textId="77777777" w:rsidR="004B287C" w:rsidRPr="007C599D" w:rsidRDefault="004B287C" w:rsidP="00ED63DD">
            <w:pPr>
              <w:pStyle w:val="Normal6"/>
            </w:pPr>
          </w:p>
        </w:tc>
        <w:tc>
          <w:tcPr>
            <w:tcW w:w="4876" w:type="dxa"/>
          </w:tcPr>
          <w:p w14:paraId="4F7456D5" w14:textId="77777777" w:rsidR="004B287C" w:rsidRPr="007C599D" w:rsidRDefault="00DA0994" w:rsidP="00ED63DD">
            <w:pPr>
              <w:pStyle w:val="Normal6"/>
              <w:rPr>
                <w:szCs w:val="24"/>
              </w:rPr>
            </w:pPr>
            <w:r w:rsidRPr="007C599D">
              <w:rPr>
                <w:b/>
                <w:i/>
              </w:rPr>
              <w:t>3.c</w:t>
            </w:r>
            <w:r w:rsidRPr="007C599D">
              <w:rPr>
                <w:b/>
                <w:i/>
              </w:rPr>
              <w:tab/>
              <w:t xml:space="preserve">Komisija savā </w:t>
            </w:r>
            <w:r w:rsidRPr="007C599D">
              <w:rPr>
                <w:b/>
                <w:i/>
              </w:rPr>
              <w:t>novērtējumā par hartas efektīvu piemērošanu un īstenošanu saskaņā ar Eiropas Parlamenta un Padomes Regulas (ES) 2021/1060</w:t>
            </w:r>
            <w:r w:rsidRPr="007C599D">
              <w:rPr>
                <w:b/>
                <w:i/>
                <w:vertAlign w:val="superscript"/>
              </w:rPr>
              <w:t>1a</w:t>
            </w:r>
            <w:r w:rsidRPr="007C599D">
              <w:rPr>
                <w:b/>
                <w:i/>
              </w:rPr>
              <w:t xml:space="preserve"> 15. panta 1. punktu un III pielikumu ņem vērā ES mehānisma izraidīšanas uzraudzībai konstatējumus.</w:t>
            </w:r>
          </w:p>
        </w:tc>
      </w:tr>
      <w:tr w:rsidR="000E6990" w:rsidRPr="007C599D" w14:paraId="3BAC5FF9" w14:textId="77777777" w:rsidTr="007858FC">
        <w:trPr>
          <w:jc w:val="center"/>
        </w:trPr>
        <w:tc>
          <w:tcPr>
            <w:tcW w:w="4876" w:type="dxa"/>
          </w:tcPr>
          <w:p w14:paraId="108BC016" w14:textId="77777777" w:rsidR="007858FC" w:rsidRPr="007C599D" w:rsidRDefault="007858FC" w:rsidP="007858FC">
            <w:pPr>
              <w:pStyle w:val="Normal6"/>
            </w:pPr>
          </w:p>
        </w:tc>
        <w:tc>
          <w:tcPr>
            <w:tcW w:w="4876" w:type="dxa"/>
          </w:tcPr>
          <w:p w14:paraId="5C54C8E8" w14:textId="77777777" w:rsidR="007858FC" w:rsidRPr="007C599D" w:rsidRDefault="00DA0994" w:rsidP="007858FC">
            <w:pPr>
              <w:pStyle w:val="Normal6"/>
              <w:rPr>
                <w:b/>
                <w:i/>
              </w:rPr>
            </w:pPr>
            <w:r w:rsidRPr="007C599D">
              <w:rPr>
                <w:b/>
                <w:i/>
              </w:rPr>
              <w:t>__________________</w:t>
            </w:r>
          </w:p>
        </w:tc>
      </w:tr>
      <w:tr w:rsidR="000E6990" w:rsidRPr="007C599D" w14:paraId="48B7E829" w14:textId="77777777" w:rsidTr="007858FC">
        <w:trPr>
          <w:jc w:val="center"/>
        </w:trPr>
        <w:tc>
          <w:tcPr>
            <w:tcW w:w="4876" w:type="dxa"/>
          </w:tcPr>
          <w:p w14:paraId="5EEA9851" w14:textId="77777777" w:rsidR="007858FC" w:rsidRPr="007C599D" w:rsidRDefault="007858FC" w:rsidP="007858FC">
            <w:pPr>
              <w:pStyle w:val="Normal6"/>
            </w:pPr>
          </w:p>
        </w:tc>
        <w:tc>
          <w:tcPr>
            <w:tcW w:w="4876" w:type="dxa"/>
          </w:tcPr>
          <w:p w14:paraId="68E2327E" w14:textId="77777777" w:rsidR="007858FC" w:rsidRPr="007C599D" w:rsidRDefault="00DA0994" w:rsidP="007858FC">
            <w:pPr>
              <w:pStyle w:val="Normal6"/>
              <w:rPr>
                <w:b/>
                <w:i/>
              </w:rPr>
            </w:pPr>
            <w:r w:rsidRPr="007C599D">
              <w:rPr>
                <w:b/>
                <w:i/>
                <w:vertAlign w:val="superscript"/>
              </w:rPr>
              <w:t>1a</w:t>
            </w:r>
            <w:r w:rsidRPr="007C599D">
              <w:rPr>
                <w:b/>
                <w:i/>
              </w:rPr>
              <w:t xml:space="preserve"> Eiropas Parlamenta un Padomes Regula (ES) 2021/1060 (2021. gada </w:t>
            </w:r>
            <w:r w:rsidRPr="007C599D">
              <w:rPr>
                <w:b/>
                <w:i/>
              </w:rPr>
              <w:lastRenderedPageBreak/>
              <w:t>24. jūnijs),</w:t>
            </w:r>
            <w:r w:rsidRPr="007C599D">
              <w:t xml:space="preserve"> </w:t>
            </w:r>
            <w:r w:rsidRPr="007C599D">
              <w:rPr>
                <w:b/>
                <w:i/>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(OV L 231, 30.6.2021., 159. lpp., ELI: htt</w:t>
            </w:r>
            <w:r w:rsidRPr="007C599D">
              <w:rPr>
                <w:b/>
                <w:i/>
              </w:rPr>
              <w:t>p://data.europa.eu/eli/reg/2021/1060/oj).</w:t>
            </w:r>
          </w:p>
        </w:tc>
      </w:tr>
    </w:tbl>
    <w:p w14:paraId="5252454F"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939CE6D" w14:textId="77777777" w:rsidR="004B287C" w:rsidRPr="007C599D" w:rsidRDefault="00DA0994" w:rsidP="004B287C">
      <w:r w:rsidRPr="000B4B5A">
        <w:rPr>
          <w:rStyle w:val="HideTWBExt"/>
        </w:rPr>
        <w:t>&lt;/Amend&gt;</w:t>
      </w:r>
    </w:p>
    <w:p w14:paraId="79B1068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85</w:t>
      </w:r>
      <w:r w:rsidRPr="000B4B5A">
        <w:rPr>
          <w:rStyle w:val="HideTWBExt"/>
          <w:b w:val="0"/>
        </w:rPr>
        <w:t>&lt;/NumAm&gt;</w:t>
      </w:r>
    </w:p>
    <w:p w14:paraId="1755896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785B63F" w14:textId="77777777" w:rsidR="004B287C" w:rsidRPr="007C599D" w:rsidRDefault="00DA0994" w:rsidP="004B287C">
      <w:pPr>
        <w:pStyle w:val="NormalBold"/>
      </w:pPr>
      <w:r w:rsidRPr="000B4B5A">
        <w:rPr>
          <w:rStyle w:val="HideTWBExt"/>
          <w:b w:val="0"/>
        </w:rPr>
        <w:t>&lt;Article&gt;</w:t>
      </w:r>
      <w:r w:rsidRPr="007C599D">
        <w:t>16.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ABCD78F" w14:textId="77777777" w:rsidTr="00ED63DD">
        <w:trPr>
          <w:jc w:val="center"/>
        </w:trPr>
        <w:tc>
          <w:tcPr>
            <w:tcW w:w="9752" w:type="dxa"/>
            <w:gridSpan w:val="2"/>
          </w:tcPr>
          <w:p w14:paraId="6FAD69B2" w14:textId="77777777" w:rsidR="004B287C" w:rsidRPr="007C599D" w:rsidRDefault="004B287C" w:rsidP="00ED63DD">
            <w:pPr>
              <w:keepNext/>
            </w:pPr>
          </w:p>
        </w:tc>
      </w:tr>
      <w:tr w:rsidR="000E6990" w:rsidRPr="007C599D" w14:paraId="3ABAFE3D" w14:textId="77777777" w:rsidTr="00ED63DD">
        <w:trPr>
          <w:jc w:val="center"/>
        </w:trPr>
        <w:tc>
          <w:tcPr>
            <w:tcW w:w="4876" w:type="dxa"/>
          </w:tcPr>
          <w:p w14:paraId="69A67990"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329289BE" w14:textId="77777777" w:rsidR="004B287C" w:rsidRPr="007C599D" w:rsidRDefault="00DA0994" w:rsidP="00ED63DD">
            <w:pPr>
              <w:pStyle w:val="ColumnHeading"/>
              <w:keepNext/>
            </w:pPr>
            <w:r w:rsidRPr="007C599D">
              <w:t>Grozījums</w:t>
            </w:r>
          </w:p>
        </w:tc>
      </w:tr>
      <w:tr w:rsidR="000E6990" w:rsidRPr="007C599D" w14:paraId="45AD3592" w14:textId="77777777" w:rsidTr="00ED63DD">
        <w:trPr>
          <w:jc w:val="center"/>
        </w:trPr>
        <w:tc>
          <w:tcPr>
            <w:tcW w:w="4876" w:type="dxa"/>
          </w:tcPr>
          <w:p w14:paraId="32B83730" w14:textId="77777777" w:rsidR="004B287C" w:rsidRPr="007C599D" w:rsidRDefault="00DA0994" w:rsidP="00ED63DD">
            <w:pPr>
              <w:pStyle w:val="Normal6"/>
            </w:pPr>
            <w:r w:rsidRPr="007C599D">
              <w:t>2.</w:t>
            </w:r>
            <w:r w:rsidRPr="007C599D">
              <w:tab/>
              <w:t xml:space="preserve">Trešo valstu valstspiederīgos, uz kuriem attiecas šis pants, izraida saskaņā ar </w:t>
            </w:r>
            <w:r w:rsidRPr="007C599D">
              <w:rPr>
                <w:b/>
                <w:i/>
              </w:rPr>
              <w:t>12. </w:t>
            </w:r>
            <w:r w:rsidRPr="007C599D">
              <w:t>pantu.</w:t>
            </w:r>
          </w:p>
        </w:tc>
        <w:tc>
          <w:tcPr>
            <w:tcW w:w="4876" w:type="dxa"/>
          </w:tcPr>
          <w:p w14:paraId="6029FBC9" w14:textId="77777777" w:rsidR="004B287C" w:rsidRPr="007C599D" w:rsidRDefault="00DA0994" w:rsidP="00ED63DD">
            <w:pPr>
              <w:pStyle w:val="Normal6"/>
              <w:rPr>
                <w:szCs w:val="24"/>
              </w:rPr>
            </w:pPr>
            <w:r w:rsidRPr="007C599D">
              <w:t>2.</w:t>
            </w:r>
            <w:r w:rsidRPr="007C599D">
              <w:tab/>
              <w:t xml:space="preserve">Trešo valstu valstspiederīgos, uz kuriem attiecas šis pants, izraida saskaņā ar </w:t>
            </w:r>
            <w:r w:rsidRPr="007C599D">
              <w:rPr>
                <w:b/>
                <w:i/>
              </w:rPr>
              <w:t>13.a </w:t>
            </w:r>
            <w:r w:rsidRPr="007C599D">
              <w:t>pantu.</w:t>
            </w:r>
          </w:p>
        </w:tc>
      </w:tr>
    </w:tbl>
    <w:p w14:paraId="20ECFCE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EAFF69A" w14:textId="77777777" w:rsidR="004B287C" w:rsidRPr="007C599D" w:rsidRDefault="00DA0994" w:rsidP="004B287C">
      <w:r w:rsidRPr="000B4B5A">
        <w:rPr>
          <w:rStyle w:val="HideTWBExt"/>
        </w:rPr>
        <w:t>&lt;/Amend&gt;</w:t>
      </w:r>
    </w:p>
    <w:p w14:paraId="7F94380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86</w:t>
      </w:r>
      <w:r w:rsidRPr="000B4B5A">
        <w:rPr>
          <w:rStyle w:val="HideTWBExt"/>
          <w:b w:val="0"/>
        </w:rPr>
        <w:t>&lt;/NumAm&gt;</w:t>
      </w:r>
    </w:p>
    <w:p w14:paraId="743551D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C913FB5" w14:textId="77777777" w:rsidR="004B287C" w:rsidRPr="007C599D" w:rsidRDefault="00DA0994" w:rsidP="004B287C">
      <w:pPr>
        <w:pStyle w:val="NormalBold"/>
      </w:pPr>
      <w:r w:rsidRPr="000B4B5A">
        <w:rPr>
          <w:rStyle w:val="HideTWBExt"/>
          <w:b w:val="0"/>
        </w:rPr>
        <w:t>&lt;Article&gt;</w:t>
      </w:r>
      <w:r w:rsidRPr="007C599D">
        <w:t>16. pants – 3.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F35A709" w14:textId="77777777" w:rsidTr="00ED63DD">
        <w:trPr>
          <w:jc w:val="center"/>
        </w:trPr>
        <w:tc>
          <w:tcPr>
            <w:tcW w:w="9752" w:type="dxa"/>
            <w:gridSpan w:val="2"/>
          </w:tcPr>
          <w:p w14:paraId="2B45C8D0" w14:textId="77777777" w:rsidR="004B287C" w:rsidRPr="007C599D" w:rsidRDefault="004B287C" w:rsidP="00ED63DD">
            <w:pPr>
              <w:keepNext/>
            </w:pPr>
          </w:p>
        </w:tc>
      </w:tr>
      <w:tr w:rsidR="000E6990" w:rsidRPr="007C599D" w14:paraId="59407560" w14:textId="77777777" w:rsidTr="00ED63DD">
        <w:trPr>
          <w:jc w:val="center"/>
        </w:trPr>
        <w:tc>
          <w:tcPr>
            <w:tcW w:w="4876" w:type="dxa"/>
          </w:tcPr>
          <w:p w14:paraId="3855C515" w14:textId="77777777" w:rsidR="004B287C" w:rsidRPr="007C599D" w:rsidRDefault="00DA0994" w:rsidP="00ED63DD">
            <w:pPr>
              <w:pStyle w:val="ColumnHeading"/>
              <w:keepNext/>
            </w:pPr>
            <w:r w:rsidRPr="007C599D">
              <w:t>Komisijas ierosinātais teksts</w:t>
            </w:r>
          </w:p>
        </w:tc>
        <w:tc>
          <w:tcPr>
            <w:tcW w:w="4876" w:type="dxa"/>
          </w:tcPr>
          <w:p w14:paraId="4D76950A" w14:textId="77777777" w:rsidR="004B287C" w:rsidRPr="007C599D" w:rsidRDefault="00DA0994" w:rsidP="00ED63DD">
            <w:pPr>
              <w:pStyle w:val="ColumnHeading"/>
              <w:keepNext/>
            </w:pPr>
            <w:r w:rsidRPr="007C599D">
              <w:t>Grozījums</w:t>
            </w:r>
          </w:p>
        </w:tc>
      </w:tr>
      <w:tr w:rsidR="000E6990" w:rsidRPr="007C599D" w14:paraId="3193DA2D" w14:textId="77777777" w:rsidTr="00ED63DD">
        <w:trPr>
          <w:jc w:val="center"/>
        </w:trPr>
        <w:tc>
          <w:tcPr>
            <w:tcW w:w="4876" w:type="dxa"/>
          </w:tcPr>
          <w:p w14:paraId="18E3CE6D" w14:textId="77777777" w:rsidR="004B287C" w:rsidRPr="007C599D" w:rsidRDefault="00DA0994" w:rsidP="00ED63DD">
            <w:pPr>
              <w:pStyle w:val="Normal6"/>
            </w:pPr>
            <w:r w:rsidRPr="007C599D">
              <w:t>a.</w:t>
            </w:r>
            <w:r w:rsidRPr="007C599D">
              <w:tab/>
              <w:t>saskaņā ar 10. pantu noteikt ieceļošanas aizliegumu</w:t>
            </w:r>
            <w:r w:rsidRPr="007C599D">
              <w:rPr>
                <w:b/>
                <w:i/>
              </w:rPr>
              <w:t xml:space="preserve">, kurš ir </w:t>
            </w:r>
            <w:r w:rsidRPr="007C599D">
              <w:rPr>
                <w:b/>
                <w:i/>
              </w:rPr>
              <w:t>līdz 10 gadiem ilgāks nekā 10. panta 6. punktā minētais maksimālais ilgums</w:t>
            </w:r>
            <w:r w:rsidRPr="007C599D">
              <w:t>;</w:t>
            </w:r>
          </w:p>
        </w:tc>
        <w:tc>
          <w:tcPr>
            <w:tcW w:w="4876" w:type="dxa"/>
          </w:tcPr>
          <w:p w14:paraId="7672EA4F" w14:textId="77777777" w:rsidR="004B287C" w:rsidRPr="007C599D" w:rsidRDefault="00DA0994" w:rsidP="00ED63DD">
            <w:pPr>
              <w:pStyle w:val="Normal6"/>
              <w:rPr>
                <w:szCs w:val="24"/>
              </w:rPr>
            </w:pPr>
            <w:r w:rsidRPr="007C599D">
              <w:t>a.</w:t>
            </w:r>
            <w:r w:rsidRPr="007C599D">
              <w:tab/>
              <w:t>saskaņā ar 10. pantu noteikt ieceļošanas aizliegumu;</w:t>
            </w:r>
          </w:p>
        </w:tc>
      </w:tr>
    </w:tbl>
    <w:p w14:paraId="1025C56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4126D64" w14:textId="77777777" w:rsidR="004B287C" w:rsidRPr="007C599D" w:rsidRDefault="00DA0994" w:rsidP="004B287C">
      <w:r w:rsidRPr="000B4B5A">
        <w:rPr>
          <w:rStyle w:val="HideTWBExt"/>
        </w:rPr>
        <w:t>&lt;/Amend&gt;</w:t>
      </w:r>
    </w:p>
    <w:p w14:paraId="21FB4390"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87</w:t>
      </w:r>
      <w:r w:rsidRPr="000B4B5A">
        <w:rPr>
          <w:rStyle w:val="HideTWBExt"/>
          <w:b w:val="0"/>
        </w:rPr>
        <w:t>&lt;/NumAm&gt;</w:t>
      </w:r>
    </w:p>
    <w:p w14:paraId="3F5BA19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951D845" w14:textId="77777777" w:rsidR="004B287C" w:rsidRPr="007C599D" w:rsidRDefault="00DA0994" w:rsidP="004B287C">
      <w:pPr>
        <w:pStyle w:val="NormalBold"/>
      </w:pPr>
      <w:r w:rsidRPr="000B4B5A">
        <w:rPr>
          <w:rStyle w:val="HideTWBExt"/>
          <w:b w:val="0"/>
        </w:rPr>
        <w:t>&lt;Article&gt;</w:t>
      </w:r>
      <w:r w:rsidRPr="007C599D">
        <w:t>17. pants – virsraksts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98ABD0B" w14:textId="77777777" w:rsidTr="00ED63DD">
        <w:trPr>
          <w:jc w:val="center"/>
        </w:trPr>
        <w:tc>
          <w:tcPr>
            <w:tcW w:w="9752" w:type="dxa"/>
            <w:gridSpan w:val="2"/>
          </w:tcPr>
          <w:p w14:paraId="13E2A96F" w14:textId="77777777" w:rsidR="004B287C" w:rsidRPr="007C599D" w:rsidRDefault="004B287C" w:rsidP="00ED63DD">
            <w:pPr>
              <w:keepNext/>
            </w:pPr>
          </w:p>
        </w:tc>
      </w:tr>
      <w:tr w:rsidR="000E6990" w:rsidRPr="007C599D" w14:paraId="0DBB6FB1" w14:textId="77777777" w:rsidTr="00ED63DD">
        <w:trPr>
          <w:jc w:val="center"/>
        </w:trPr>
        <w:tc>
          <w:tcPr>
            <w:tcW w:w="4876" w:type="dxa"/>
          </w:tcPr>
          <w:p w14:paraId="5A835843" w14:textId="77777777" w:rsidR="004B287C" w:rsidRPr="007C599D" w:rsidRDefault="00DA0994" w:rsidP="00ED63DD">
            <w:pPr>
              <w:pStyle w:val="ColumnHeading"/>
              <w:keepNext/>
            </w:pPr>
            <w:r w:rsidRPr="007C599D">
              <w:t>Komisijas ierosinātais teksts</w:t>
            </w:r>
          </w:p>
        </w:tc>
        <w:tc>
          <w:tcPr>
            <w:tcW w:w="4876" w:type="dxa"/>
          </w:tcPr>
          <w:p w14:paraId="7BDDF98C" w14:textId="77777777" w:rsidR="004B287C" w:rsidRPr="007C599D" w:rsidRDefault="00DA0994" w:rsidP="00ED63DD">
            <w:pPr>
              <w:pStyle w:val="ColumnHeading"/>
              <w:keepNext/>
            </w:pPr>
            <w:r w:rsidRPr="007C599D">
              <w:t>Grozījums</w:t>
            </w:r>
          </w:p>
        </w:tc>
      </w:tr>
      <w:tr w:rsidR="000E6990" w:rsidRPr="007C599D" w14:paraId="73A22EAD" w14:textId="77777777" w:rsidTr="00ED63DD">
        <w:trPr>
          <w:jc w:val="center"/>
        </w:trPr>
        <w:tc>
          <w:tcPr>
            <w:tcW w:w="4876" w:type="dxa"/>
          </w:tcPr>
          <w:p w14:paraId="6AB88847" w14:textId="77777777" w:rsidR="004B287C" w:rsidRPr="007C599D" w:rsidRDefault="00DA0994" w:rsidP="00ED63DD">
            <w:pPr>
              <w:pStyle w:val="Normal6"/>
            </w:pPr>
            <w:r w:rsidRPr="007C599D">
              <w:t xml:space="preserve">Atgriešana uz trešo valsti, ar kuru ir noslēgts nolīgums </w:t>
            </w:r>
            <w:r w:rsidRPr="007C599D">
              <w:rPr>
                <w:b/>
                <w:i/>
              </w:rPr>
              <w:t>vai vienošanās</w:t>
            </w:r>
          </w:p>
        </w:tc>
        <w:tc>
          <w:tcPr>
            <w:tcW w:w="4876" w:type="dxa"/>
          </w:tcPr>
          <w:p w14:paraId="445107B9" w14:textId="77777777" w:rsidR="004B287C" w:rsidRPr="007C599D" w:rsidRDefault="00DA0994" w:rsidP="00ED63DD">
            <w:pPr>
              <w:pStyle w:val="Normal6"/>
              <w:rPr>
                <w:szCs w:val="24"/>
              </w:rPr>
            </w:pPr>
            <w:r w:rsidRPr="007C599D">
              <w:t>Atgriešana uz trešo valsti, ar kuru ir noslēgts nolīgums</w:t>
            </w:r>
          </w:p>
        </w:tc>
      </w:tr>
    </w:tbl>
    <w:p w14:paraId="2FE5A75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850D407" w14:textId="77777777" w:rsidR="004B287C" w:rsidRPr="007C599D" w:rsidRDefault="00DA0994" w:rsidP="004B287C">
      <w:r w:rsidRPr="000B4B5A">
        <w:rPr>
          <w:rStyle w:val="HideTWBExt"/>
        </w:rPr>
        <w:t>&lt;/Amend&gt;</w:t>
      </w:r>
    </w:p>
    <w:p w14:paraId="6FE2BED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88</w:t>
      </w:r>
      <w:r w:rsidRPr="000B4B5A">
        <w:rPr>
          <w:rStyle w:val="HideTWBExt"/>
          <w:b w:val="0"/>
        </w:rPr>
        <w:t>&lt;/NumAm&gt;</w:t>
      </w:r>
    </w:p>
    <w:p w14:paraId="68C06E6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9589B6B" w14:textId="77777777" w:rsidR="004B287C" w:rsidRPr="007C599D" w:rsidRDefault="00DA0994" w:rsidP="004B287C">
      <w:pPr>
        <w:pStyle w:val="NormalBold"/>
      </w:pPr>
      <w:r w:rsidRPr="000B4B5A">
        <w:rPr>
          <w:rStyle w:val="HideTWBExt"/>
          <w:b w:val="0"/>
        </w:rPr>
        <w:t>&lt;Article&gt;</w:t>
      </w:r>
      <w:r w:rsidRPr="007C599D">
        <w:t>17. pants – 1.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560B735" w14:textId="77777777" w:rsidTr="00ED63DD">
        <w:trPr>
          <w:jc w:val="center"/>
        </w:trPr>
        <w:tc>
          <w:tcPr>
            <w:tcW w:w="9752" w:type="dxa"/>
            <w:gridSpan w:val="2"/>
          </w:tcPr>
          <w:p w14:paraId="174F3995" w14:textId="77777777" w:rsidR="004B287C" w:rsidRPr="007C599D" w:rsidRDefault="004B287C" w:rsidP="00ED63DD">
            <w:pPr>
              <w:keepNext/>
            </w:pPr>
          </w:p>
        </w:tc>
      </w:tr>
      <w:tr w:rsidR="000E6990" w:rsidRPr="007C599D" w14:paraId="5EB4741A" w14:textId="77777777" w:rsidTr="00ED63DD">
        <w:trPr>
          <w:jc w:val="center"/>
        </w:trPr>
        <w:tc>
          <w:tcPr>
            <w:tcW w:w="4876" w:type="dxa"/>
          </w:tcPr>
          <w:p w14:paraId="7A61614A" w14:textId="77777777" w:rsidR="004B287C" w:rsidRPr="007C599D" w:rsidRDefault="00DA0994" w:rsidP="00ED63DD">
            <w:pPr>
              <w:pStyle w:val="ColumnHeading"/>
              <w:keepNext/>
            </w:pPr>
            <w:r w:rsidRPr="007C599D">
              <w:t>Komisijas ierosinātais teksts</w:t>
            </w:r>
          </w:p>
        </w:tc>
        <w:tc>
          <w:tcPr>
            <w:tcW w:w="4876" w:type="dxa"/>
          </w:tcPr>
          <w:p w14:paraId="04DE4973" w14:textId="77777777" w:rsidR="004B287C" w:rsidRPr="007C599D" w:rsidRDefault="00DA0994" w:rsidP="00ED63DD">
            <w:pPr>
              <w:pStyle w:val="ColumnHeading"/>
              <w:keepNext/>
            </w:pPr>
            <w:r w:rsidRPr="007C599D">
              <w:t>Grozījums</w:t>
            </w:r>
          </w:p>
        </w:tc>
      </w:tr>
      <w:tr w:rsidR="000E6990" w:rsidRPr="007C599D" w14:paraId="0180A878" w14:textId="77777777" w:rsidTr="00ED63DD">
        <w:trPr>
          <w:jc w:val="center"/>
        </w:trPr>
        <w:tc>
          <w:tcPr>
            <w:tcW w:w="4876" w:type="dxa"/>
          </w:tcPr>
          <w:p w14:paraId="4BD6F38B" w14:textId="77777777" w:rsidR="004B287C" w:rsidRPr="007C599D" w:rsidRDefault="00DA0994" w:rsidP="00ED63DD">
            <w:pPr>
              <w:pStyle w:val="Normal6"/>
            </w:pPr>
            <w:r w:rsidRPr="007C599D">
              <w:t>1.</w:t>
            </w:r>
            <w:r w:rsidRPr="007C599D">
              <w:tab/>
            </w:r>
            <w:r w:rsidRPr="007C599D">
              <w:t xml:space="preserve">Lai trešo valstu valstspiederīgos, kas dalībvalstī uzturas nelikumīgi, varētu atgriezt 4. panta pirmās daļas 3. punkta g) apakšpunkta nozīmē, ir jābūt noslēgtam nolīgumam </w:t>
            </w:r>
            <w:r w:rsidRPr="007C599D">
              <w:rPr>
                <w:b/>
                <w:i/>
              </w:rPr>
              <w:t>vai vienošanās</w:t>
            </w:r>
            <w:r w:rsidRPr="007C599D">
              <w:t xml:space="preserve"> ar trešo valsti.</w:t>
            </w:r>
            <w:r w:rsidRPr="007C599D">
              <w:rPr>
                <w:b/>
                <w:i/>
              </w:rPr>
              <w:t xml:space="preserve"> Noslēgt šādu nolīgumu vai vienošanos var tikai ar tādu trešo valsti, kura ievēro starptautiskos cilvēktiesību standartus un principus saskaņā ar starptautiskajām tiesībām, tostarp neizraidīšanas principu.</w:t>
            </w:r>
          </w:p>
        </w:tc>
        <w:tc>
          <w:tcPr>
            <w:tcW w:w="4876" w:type="dxa"/>
          </w:tcPr>
          <w:p w14:paraId="1049FD22" w14:textId="77777777" w:rsidR="004B287C" w:rsidRPr="007C599D" w:rsidRDefault="00DA0994" w:rsidP="00ED63DD">
            <w:pPr>
              <w:pStyle w:val="Normal6"/>
              <w:rPr>
                <w:szCs w:val="24"/>
              </w:rPr>
            </w:pPr>
            <w:r w:rsidRPr="007C599D">
              <w:t>1.</w:t>
            </w:r>
            <w:r w:rsidRPr="007C599D">
              <w:tab/>
              <w:t>Lai trešo valstu valstspiederīgos, kas dalībvalstī uzturas nelikumīgi, varētu atgriezt 4. panta pirmās daļas 3. punkta g) apakšpunkta nozīmē, ir jābūt noslēgtam nolīgumam ar trešo valsti</w:t>
            </w:r>
            <w:r w:rsidRPr="007C599D">
              <w:rPr>
                <w:b/>
                <w:i/>
              </w:rPr>
              <w:t>, un to apsver tikai attiecībā uz tiem, kuri, neskatoties uz pienācīgu atbalstu, neatgriežas brīvprātīgi vai nevar tik piespiedu kārtā atgriezti uz kādu no citām atgriešanas valstīm saskaņā ar 4. panta 3. punktā noteikto prioritāro secību</w:t>
            </w:r>
            <w:r w:rsidRPr="007C599D">
              <w:t>.</w:t>
            </w:r>
          </w:p>
        </w:tc>
      </w:tr>
    </w:tbl>
    <w:p w14:paraId="3FCBB00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42CCB5F" w14:textId="77777777" w:rsidR="004B287C" w:rsidRPr="007C599D" w:rsidRDefault="00DA0994" w:rsidP="004B287C">
      <w:r w:rsidRPr="000B4B5A">
        <w:rPr>
          <w:rStyle w:val="HideTWBExt"/>
        </w:rPr>
        <w:t>&lt;/Amend&gt;</w:t>
      </w:r>
    </w:p>
    <w:p w14:paraId="4582BDC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89</w:t>
      </w:r>
      <w:r w:rsidRPr="000B4B5A">
        <w:rPr>
          <w:rStyle w:val="HideTWBExt"/>
          <w:b w:val="0"/>
        </w:rPr>
        <w:t>&lt;/NumAm&gt;</w:t>
      </w:r>
    </w:p>
    <w:p w14:paraId="43B6381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09336FB" w14:textId="77777777" w:rsidR="004B287C" w:rsidRPr="007C599D" w:rsidRDefault="00DA0994" w:rsidP="004B287C">
      <w:pPr>
        <w:pStyle w:val="NormalBold"/>
      </w:pPr>
      <w:r w:rsidRPr="000B4B5A">
        <w:rPr>
          <w:rStyle w:val="HideTWBExt"/>
          <w:b w:val="0"/>
        </w:rPr>
        <w:t>&lt;Article&gt;</w:t>
      </w:r>
      <w:r w:rsidRPr="007C599D">
        <w:t>17. pants – 1.a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452B1F1" w14:textId="77777777" w:rsidTr="00ED63DD">
        <w:trPr>
          <w:jc w:val="center"/>
        </w:trPr>
        <w:tc>
          <w:tcPr>
            <w:tcW w:w="9752" w:type="dxa"/>
            <w:gridSpan w:val="2"/>
          </w:tcPr>
          <w:p w14:paraId="6AB1067C" w14:textId="77777777" w:rsidR="004B287C" w:rsidRPr="007C599D" w:rsidRDefault="004B287C" w:rsidP="00ED63DD">
            <w:pPr>
              <w:keepNext/>
            </w:pPr>
          </w:p>
        </w:tc>
      </w:tr>
      <w:tr w:rsidR="000E6990" w:rsidRPr="007C599D" w14:paraId="2838AD03" w14:textId="77777777" w:rsidTr="00ED63DD">
        <w:trPr>
          <w:jc w:val="center"/>
        </w:trPr>
        <w:tc>
          <w:tcPr>
            <w:tcW w:w="4876" w:type="dxa"/>
          </w:tcPr>
          <w:p w14:paraId="13813DCD" w14:textId="77777777" w:rsidR="004B287C" w:rsidRPr="007C599D" w:rsidRDefault="00DA0994" w:rsidP="00ED63DD">
            <w:pPr>
              <w:pStyle w:val="ColumnHeading"/>
              <w:keepNext/>
            </w:pPr>
            <w:r w:rsidRPr="007C599D">
              <w:t>Komisijas ierosinātais teksts</w:t>
            </w:r>
          </w:p>
        </w:tc>
        <w:tc>
          <w:tcPr>
            <w:tcW w:w="4876" w:type="dxa"/>
          </w:tcPr>
          <w:p w14:paraId="602C8D61" w14:textId="77777777" w:rsidR="004B287C" w:rsidRPr="007C599D" w:rsidRDefault="00DA0994" w:rsidP="00ED63DD">
            <w:pPr>
              <w:pStyle w:val="ColumnHeading"/>
              <w:keepNext/>
            </w:pPr>
            <w:r w:rsidRPr="007C599D">
              <w:t>Grozījums</w:t>
            </w:r>
          </w:p>
        </w:tc>
      </w:tr>
      <w:tr w:rsidR="000E6990" w:rsidRPr="007C599D" w14:paraId="5712B5D1" w14:textId="77777777" w:rsidTr="00ED63DD">
        <w:trPr>
          <w:jc w:val="center"/>
        </w:trPr>
        <w:tc>
          <w:tcPr>
            <w:tcW w:w="4876" w:type="dxa"/>
          </w:tcPr>
          <w:p w14:paraId="21521FB6" w14:textId="77777777" w:rsidR="004B287C" w:rsidRPr="007C599D" w:rsidRDefault="004B287C" w:rsidP="00ED63DD">
            <w:pPr>
              <w:pStyle w:val="Normal6"/>
            </w:pPr>
          </w:p>
        </w:tc>
        <w:tc>
          <w:tcPr>
            <w:tcW w:w="4876" w:type="dxa"/>
          </w:tcPr>
          <w:p w14:paraId="669757DD" w14:textId="77777777" w:rsidR="004B287C" w:rsidRPr="007C599D" w:rsidRDefault="00DA0994" w:rsidP="00ED63DD">
            <w:pPr>
              <w:pStyle w:val="Normal6"/>
              <w:rPr>
                <w:szCs w:val="24"/>
              </w:rPr>
            </w:pPr>
            <w:r w:rsidRPr="007C599D">
              <w:rPr>
                <w:b/>
                <w:i/>
              </w:rPr>
              <w:t>1.a</w:t>
            </w:r>
            <w:r w:rsidRPr="007C599D">
              <w:rPr>
                <w:b/>
                <w:i/>
              </w:rPr>
              <w:tab/>
              <w:t>Panta 1. punktā minēto nolīgumu ar trešo valsti slēdz dalībvalsts vai Eiropas Savienība. Nolīgumam ir jābūt saskaņā ar 5. pantu.</w:t>
            </w:r>
          </w:p>
        </w:tc>
      </w:tr>
    </w:tbl>
    <w:p w14:paraId="03D5E86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0423460" w14:textId="77777777" w:rsidR="004B287C" w:rsidRPr="007C599D" w:rsidRDefault="00DA0994" w:rsidP="004B287C">
      <w:r w:rsidRPr="000B4B5A">
        <w:rPr>
          <w:rStyle w:val="HideTWBExt"/>
        </w:rPr>
        <w:lastRenderedPageBreak/>
        <w:t>&lt;/Amend&gt;</w:t>
      </w:r>
    </w:p>
    <w:p w14:paraId="46E0291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90</w:t>
      </w:r>
      <w:r w:rsidRPr="000B4B5A">
        <w:rPr>
          <w:rStyle w:val="HideTWBExt"/>
          <w:b w:val="0"/>
        </w:rPr>
        <w:t>&lt;/NumAm&gt;</w:t>
      </w:r>
    </w:p>
    <w:p w14:paraId="2095CFA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E4CAB50" w14:textId="77777777" w:rsidR="004B287C" w:rsidRPr="007C599D" w:rsidRDefault="00DA0994" w:rsidP="004B287C">
      <w:pPr>
        <w:pStyle w:val="NormalBold"/>
      </w:pPr>
      <w:r w:rsidRPr="000B4B5A">
        <w:rPr>
          <w:rStyle w:val="HideTWBExt"/>
          <w:b w:val="0"/>
        </w:rPr>
        <w:t>&lt;Article&gt;</w:t>
      </w:r>
      <w:r w:rsidRPr="007C599D">
        <w:t>17. pants – 2.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B36DE6E" w14:textId="77777777" w:rsidTr="00ED63DD">
        <w:trPr>
          <w:jc w:val="center"/>
        </w:trPr>
        <w:tc>
          <w:tcPr>
            <w:tcW w:w="9752" w:type="dxa"/>
            <w:gridSpan w:val="2"/>
          </w:tcPr>
          <w:p w14:paraId="4E54EDE2" w14:textId="77777777" w:rsidR="004B287C" w:rsidRPr="007C599D" w:rsidRDefault="004B287C" w:rsidP="00ED63DD">
            <w:pPr>
              <w:keepNext/>
            </w:pPr>
          </w:p>
        </w:tc>
      </w:tr>
      <w:tr w:rsidR="000E6990" w:rsidRPr="007C599D" w14:paraId="55C6FCE1" w14:textId="77777777" w:rsidTr="00ED63DD">
        <w:trPr>
          <w:jc w:val="center"/>
        </w:trPr>
        <w:tc>
          <w:tcPr>
            <w:tcW w:w="4876" w:type="dxa"/>
          </w:tcPr>
          <w:p w14:paraId="72FFE7F1" w14:textId="77777777" w:rsidR="004B287C" w:rsidRPr="007C599D" w:rsidRDefault="00DA0994" w:rsidP="00ED63DD">
            <w:pPr>
              <w:pStyle w:val="ColumnHeading"/>
              <w:keepNext/>
            </w:pPr>
            <w:r w:rsidRPr="007C599D">
              <w:t>Komisijas ierosinātais teksts</w:t>
            </w:r>
          </w:p>
        </w:tc>
        <w:tc>
          <w:tcPr>
            <w:tcW w:w="4876" w:type="dxa"/>
          </w:tcPr>
          <w:p w14:paraId="5E71FB6A" w14:textId="77777777" w:rsidR="004B287C" w:rsidRPr="007C599D" w:rsidRDefault="00DA0994" w:rsidP="00ED63DD">
            <w:pPr>
              <w:pStyle w:val="ColumnHeading"/>
              <w:keepNext/>
            </w:pPr>
            <w:r w:rsidRPr="007C599D">
              <w:t>Grozījums</w:t>
            </w:r>
          </w:p>
        </w:tc>
      </w:tr>
      <w:tr w:rsidR="000E6990" w:rsidRPr="007C599D" w14:paraId="1509ABCA" w14:textId="77777777" w:rsidTr="00ED63DD">
        <w:trPr>
          <w:jc w:val="center"/>
        </w:trPr>
        <w:tc>
          <w:tcPr>
            <w:tcW w:w="4876" w:type="dxa"/>
          </w:tcPr>
          <w:p w14:paraId="4DE028BE" w14:textId="77777777" w:rsidR="004B287C" w:rsidRPr="007C599D" w:rsidRDefault="00DA0994" w:rsidP="00ED63DD">
            <w:pPr>
              <w:pStyle w:val="Normal6"/>
            </w:pPr>
            <w:r w:rsidRPr="007C599D">
              <w:t>2.</w:t>
            </w:r>
            <w:r w:rsidRPr="007C599D">
              <w:tab/>
              <w:t xml:space="preserve">Nolīgumā </w:t>
            </w:r>
            <w:r w:rsidRPr="007C599D">
              <w:rPr>
                <w:b/>
                <w:i/>
              </w:rPr>
              <w:t>vai vienošanās</w:t>
            </w:r>
            <w:r w:rsidRPr="007C599D">
              <w:t>, kas</w:t>
            </w:r>
            <w:r w:rsidRPr="007C599D">
              <w:rPr>
                <w:b/>
                <w:i/>
              </w:rPr>
              <w:t xml:space="preserve"> minēta</w:t>
            </w:r>
            <w:r w:rsidRPr="007C599D">
              <w:t xml:space="preserve"> 1. punktā, noteic:</w:t>
            </w:r>
          </w:p>
        </w:tc>
        <w:tc>
          <w:tcPr>
            <w:tcW w:w="4876" w:type="dxa"/>
          </w:tcPr>
          <w:p w14:paraId="2B87D52B" w14:textId="77777777" w:rsidR="004B287C" w:rsidRPr="007C599D" w:rsidRDefault="00DA0994" w:rsidP="00ED63DD">
            <w:pPr>
              <w:pStyle w:val="Normal6"/>
              <w:rPr>
                <w:szCs w:val="24"/>
              </w:rPr>
            </w:pPr>
            <w:r w:rsidRPr="007C599D">
              <w:t>2.</w:t>
            </w:r>
            <w:r w:rsidRPr="007C599D">
              <w:tab/>
              <w:t>Nolīgumā, kas</w:t>
            </w:r>
            <w:r w:rsidRPr="007C599D">
              <w:rPr>
                <w:b/>
                <w:i/>
              </w:rPr>
              <w:t xml:space="preserve"> kas minēts</w:t>
            </w:r>
            <w:r w:rsidRPr="007C599D">
              <w:t xml:space="preserve"> 1. punktā, noteic:</w:t>
            </w:r>
          </w:p>
        </w:tc>
      </w:tr>
    </w:tbl>
    <w:p w14:paraId="2F101DB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8505A82" w14:textId="77777777" w:rsidR="004B287C" w:rsidRPr="007C599D" w:rsidRDefault="00DA0994" w:rsidP="004B287C">
      <w:r w:rsidRPr="000B4B5A">
        <w:rPr>
          <w:rStyle w:val="HideTWBExt"/>
        </w:rPr>
        <w:t>&lt;/Amend&gt;</w:t>
      </w:r>
    </w:p>
    <w:p w14:paraId="5DACF81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91</w:t>
      </w:r>
      <w:r w:rsidRPr="000B4B5A">
        <w:rPr>
          <w:rStyle w:val="HideTWBExt"/>
          <w:b w:val="0"/>
        </w:rPr>
        <w:t>&lt;/NumAm&gt;</w:t>
      </w:r>
    </w:p>
    <w:p w14:paraId="4FB602B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492EC18" w14:textId="77777777" w:rsidR="004B287C" w:rsidRPr="007C599D" w:rsidRDefault="00DA0994" w:rsidP="004B287C">
      <w:pPr>
        <w:pStyle w:val="NormalBold"/>
      </w:pPr>
      <w:r w:rsidRPr="000B4B5A">
        <w:rPr>
          <w:rStyle w:val="HideTWBExt"/>
          <w:b w:val="0"/>
        </w:rPr>
        <w:t>&lt;Article&gt;</w:t>
      </w:r>
      <w:r w:rsidRPr="007C599D">
        <w:t>17. pants – 2. punkts–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D66A8C8" w14:textId="77777777" w:rsidTr="00ED63DD">
        <w:trPr>
          <w:jc w:val="center"/>
        </w:trPr>
        <w:tc>
          <w:tcPr>
            <w:tcW w:w="9752" w:type="dxa"/>
            <w:gridSpan w:val="2"/>
          </w:tcPr>
          <w:p w14:paraId="6377FE61" w14:textId="77777777" w:rsidR="004B287C" w:rsidRPr="007C599D" w:rsidRDefault="004B287C" w:rsidP="00ED63DD">
            <w:pPr>
              <w:keepNext/>
            </w:pPr>
          </w:p>
        </w:tc>
      </w:tr>
      <w:tr w:rsidR="000E6990" w:rsidRPr="007C599D" w14:paraId="0B90E82F" w14:textId="77777777" w:rsidTr="00ED63DD">
        <w:trPr>
          <w:jc w:val="center"/>
        </w:trPr>
        <w:tc>
          <w:tcPr>
            <w:tcW w:w="4876" w:type="dxa"/>
          </w:tcPr>
          <w:p w14:paraId="3665B675" w14:textId="77777777" w:rsidR="004B287C" w:rsidRPr="007C599D" w:rsidRDefault="00DA0994" w:rsidP="00ED63DD">
            <w:pPr>
              <w:pStyle w:val="ColumnHeading"/>
              <w:keepNext/>
            </w:pPr>
            <w:r w:rsidRPr="007C599D">
              <w:t>Komisijas ierosinātais teksts</w:t>
            </w:r>
          </w:p>
        </w:tc>
        <w:tc>
          <w:tcPr>
            <w:tcW w:w="4876" w:type="dxa"/>
          </w:tcPr>
          <w:p w14:paraId="77156A03" w14:textId="77777777" w:rsidR="004B287C" w:rsidRPr="007C599D" w:rsidRDefault="00DA0994" w:rsidP="00ED63DD">
            <w:pPr>
              <w:pStyle w:val="ColumnHeading"/>
              <w:keepNext/>
            </w:pPr>
            <w:r w:rsidRPr="007C599D">
              <w:t>Grozījums</w:t>
            </w:r>
          </w:p>
        </w:tc>
      </w:tr>
      <w:tr w:rsidR="000E6990" w:rsidRPr="007C599D" w14:paraId="3F4ACA95" w14:textId="77777777" w:rsidTr="00ED63DD">
        <w:trPr>
          <w:jc w:val="center"/>
        </w:trPr>
        <w:tc>
          <w:tcPr>
            <w:tcW w:w="4876" w:type="dxa"/>
          </w:tcPr>
          <w:p w14:paraId="5128068D" w14:textId="77777777" w:rsidR="004B287C" w:rsidRPr="007C599D" w:rsidRDefault="00DA0994" w:rsidP="00ED63DD">
            <w:pPr>
              <w:pStyle w:val="Normal6"/>
            </w:pPr>
            <w:r w:rsidRPr="007C599D">
              <w:t>b.</w:t>
            </w:r>
            <w:r w:rsidRPr="007C599D">
              <w:tab/>
            </w:r>
            <w:r w:rsidRPr="007C599D">
              <w:t>trešās valsts valstspiederīgā uzturēšanās nosacījumus 1. punktā minētajā trešā valstī, tostarp dalībvalsts un minētās trešās valsts attiecīgos pienākumus un atbildību;</w:t>
            </w:r>
          </w:p>
        </w:tc>
        <w:tc>
          <w:tcPr>
            <w:tcW w:w="4876" w:type="dxa"/>
          </w:tcPr>
          <w:p w14:paraId="079020E6" w14:textId="77777777" w:rsidR="004B287C" w:rsidRPr="007C599D" w:rsidRDefault="00DA0994" w:rsidP="00ED63DD">
            <w:pPr>
              <w:pStyle w:val="Normal6"/>
              <w:rPr>
                <w:szCs w:val="24"/>
              </w:rPr>
            </w:pPr>
            <w:r w:rsidRPr="007C599D">
              <w:t>b.</w:t>
            </w:r>
            <w:r w:rsidRPr="007C599D">
              <w:tab/>
              <w:t xml:space="preserve">trešās valsts valstspiederīgā uzturēšanās nosacījumus 1. punktā minētajā trešā valstī, tostarp dalībvalsts un minētās trešās valsts </w:t>
            </w:r>
            <w:r w:rsidRPr="007C599D">
              <w:rPr>
                <w:b/>
                <w:i/>
              </w:rPr>
              <w:t>vai ES</w:t>
            </w:r>
            <w:r w:rsidRPr="007C599D">
              <w:t xml:space="preserve"> attiecīgos pienākumus un atbildību;</w:t>
            </w:r>
          </w:p>
        </w:tc>
      </w:tr>
    </w:tbl>
    <w:p w14:paraId="334A845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CC462D0" w14:textId="77777777" w:rsidR="004B287C" w:rsidRPr="007C599D" w:rsidRDefault="00DA0994" w:rsidP="004B287C">
      <w:r w:rsidRPr="000B4B5A">
        <w:rPr>
          <w:rStyle w:val="HideTWBExt"/>
        </w:rPr>
        <w:t>&lt;/Amend&gt;</w:t>
      </w:r>
    </w:p>
    <w:p w14:paraId="250F918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92</w:t>
      </w:r>
      <w:r w:rsidRPr="000B4B5A">
        <w:rPr>
          <w:rStyle w:val="HideTWBExt"/>
          <w:b w:val="0"/>
        </w:rPr>
        <w:t>&lt;/NumAm&gt;</w:t>
      </w:r>
    </w:p>
    <w:p w14:paraId="614F3C0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7BE39F9" w14:textId="77777777" w:rsidR="004B287C" w:rsidRPr="007C599D" w:rsidRDefault="00DA0994" w:rsidP="004B287C">
      <w:pPr>
        <w:pStyle w:val="NormalBold"/>
      </w:pPr>
      <w:r w:rsidRPr="000B4B5A">
        <w:rPr>
          <w:rStyle w:val="HideTWBExt"/>
          <w:b w:val="0"/>
        </w:rPr>
        <w:t>&lt;Article&gt;</w:t>
      </w:r>
      <w:r w:rsidRPr="007C599D">
        <w:t xml:space="preserve">17. pants – 2. punkts – d </w:t>
      </w:r>
      <w:r w:rsidRPr="007C599D">
        <w:t>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95C3F86" w14:textId="77777777" w:rsidTr="00ED63DD">
        <w:trPr>
          <w:jc w:val="center"/>
        </w:trPr>
        <w:tc>
          <w:tcPr>
            <w:tcW w:w="9752" w:type="dxa"/>
            <w:gridSpan w:val="2"/>
          </w:tcPr>
          <w:p w14:paraId="17C2DB1A" w14:textId="77777777" w:rsidR="004B287C" w:rsidRPr="007C599D" w:rsidRDefault="004B287C" w:rsidP="00ED63DD">
            <w:pPr>
              <w:keepNext/>
            </w:pPr>
          </w:p>
        </w:tc>
      </w:tr>
      <w:tr w:rsidR="000E6990" w:rsidRPr="007C599D" w14:paraId="2A951315" w14:textId="77777777" w:rsidTr="00ED63DD">
        <w:trPr>
          <w:jc w:val="center"/>
        </w:trPr>
        <w:tc>
          <w:tcPr>
            <w:tcW w:w="4876" w:type="dxa"/>
          </w:tcPr>
          <w:p w14:paraId="52FDD1AB" w14:textId="77777777" w:rsidR="004B287C" w:rsidRPr="007C599D" w:rsidRDefault="00DA0994" w:rsidP="00ED63DD">
            <w:pPr>
              <w:pStyle w:val="ColumnHeading"/>
              <w:keepNext/>
            </w:pPr>
            <w:r w:rsidRPr="007C599D">
              <w:t>Komisijas ierosinātais teksts</w:t>
            </w:r>
          </w:p>
        </w:tc>
        <w:tc>
          <w:tcPr>
            <w:tcW w:w="4876" w:type="dxa"/>
          </w:tcPr>
          <w:p w14:paraId="6E616CBA" w14:textId="77777777" w:rsidR="004B287C" w:rsidRPr="007C599D" w:rsidRDefault="00DA0994" w:rsidP="00ED63DD">
            <w:pPr>
              <w:pStyle w:val="ColumnHeading"/>
              <w:keepNext/>
            </w:pPr>
            <w:r w:rsidRPr="007C599D">
              <w:t>Grozījums</w:t>
            </w:r>
          </w:p>
        </w:tc>
      </w:tr>
      <w:tr w:rsidR="000E6990" w:rsidRPr="007C599D" w14:paraId="44AD88D6" w14:textId="77777777" w:rsidTr="00ED63DD">
        <w:trPr>
          <w:jc w:val="center"/>
        </w:trPr>
        <w:tc>
          <w:tcPr>
            <w:tcW w:w="4876" w:type="dxa"/>
          </w:tcPr>
          <w:p w14:paraId="3409DBAE" w14:textId="77777777" w:rsidR="004B287C" w:rsidRPr="007C599D" w:rsidRDefault="00DA0994" w:rsidP="00ED63DD">
            <w:pPr>
              <w:pStyle w:val="Normal6"/>
            </w:pPr>
            <w:r w:rsidRPr="007C599D">
              <w:t>d.</w:t>
            </w:r>
            <w:r w:rsidRPr="007C599D">
              <w:tab/>
              <w:t xml:space="preserve">trešās valsts pienākumus, kas minēti </w:t>
            </w:r>
            <w:r w:rsidRPr="007C599D">
              <w:rPr>
                <w:b/>
                <w:i/>
              </w:rPr>
              <w:t>1. punkta otrajā teikumā</w:t>
            </w:r>
            <w:r w:rsidRPr="007C599D">
              <w:t>;</w:t>
            </w:r>
          </w:p>
        </w:tc>
        <w:tc>
          <w:tcPr>
            <w:tcW w:w="4876" w:type="dxa"/>
          </w:tcPr>
          <w:p w14:paraId="793D6DE3" w14:textId="77777777" w:rsidR="004B287C" w:rsidRPr="007C599D" w:rsidRDefault="00DA0994" w:rsidP="00ED63DD">
            <w:pPr>
              <w:pStyle w:val="Normal6"/>
              <w:rPr>
                <w:szCs w:val="24"/>
              </w:rPr>
            </w:pPr>
            <w:r w:rsidRPr="007C599D">
              <w:t>d.</w:t>
            </w:r>
            <w:r w:rsidRPr="007C599D">
              <w:tab/>
              <w:t xml:space="preserve">trešās valsts pienākumus, kas minēti </w:t>
            </w:r>
            <w:r w:rsidRPr="007C599D">
              <w:rPr>
                <w:b/>
                <w:i/>
              </w:rPr>
              <w:t>1. punktā</w:t>
            </w:r>
            <w:r w:rsidRPr="007C599D">
              <w:t>;</w:t>
            </w:r>
          </w:p>
        </w:tc>
      </w:tr>
    </w:tbl>
    <w:p w14:paraId="50675ED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8AD7967" w14:textId="77777777" w:rsidR="004B287C" w:rsidRPr="007C599D" w:rsidRDefault="00DA0994" w:rsidP="004B287C">
      <w:r w:rsidRPr="000B4B5A">
        <w:rPr>
          <w:rStyle w:val="HideTWBExt"/>
        </w:rPr>
        <w:t>&lt;/Amend&gt;</w:t>
      </w:r>
    </w:p>
    <w:p w14:paraId="2217397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93</w:t>
      </w:r>
      <w:r w:rsidRPr="000B4B5A">
        <w:rPr>
          <w:rStyle w:val="HideTWBExt"/>
          <w:b w:val="0"/>
        </w:rPr>
        <w:t>&lt;/NumAm&gt;</w:t>
      </w:r>
    </w:p>
    <w:p w14:paraId="700443E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EAEAFB0" w14:textId="77777777" w:rsidR="004B287C" w:rsidRPr="007C599D" w:rsidRDefault="00DA0994" w:rsidP="004B287C">
      <w:pPr>
        <w:pStyle w:val="NormalBold"/>
      </w:pPr>
      <w:r w:rsidRPr="000B4B5A">
        <w:rPr>
          <w:rStyle w:val="HideTWBExt"/>
          <w:b w:val="0"/>
        </w:rPr>
        <w:t>&lt;Article&gt;</w:t>
      </w:r>
      <w:r w:rsidRPr="007C599D">
        <w:t>17. pants – 2. punkts – e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067B8E9" w14:textId="77777777" w:rsidTr="00ED63DD">
        <w:trPr>
          <w:jc w:val="center"/>
        </w:trPr>
        <w:tc>
          <w:tcPr>
            <w:tcW w:w="9752" w:type="dxa"/>
            <w:gridSpan w:val="2"/>
          </w:tcPr>
          <w:p w14:paraId="3E96F5FD" w14:textId="77777777" w:rsidR="004B287C" w:rsidRPr="007C599D" w:rsidRDefault="004B287C" w:rsidP="00ED63DD">
            <w:pPr>
              <w:keepNext/>
            </w:pPr>
          </w:p>
        </w:tc>
      </w:tr>
      <w:tr w:rsidR="000E6990" w:rsidRPr="007C599D" w14:paraId="4B109350" w14:textId="77777777" w:rsidTr="00ED63DD">
        <w:trPr>
          <w:jc w:val="center"/>
        </w:trPr>
        <w:tc>
          <w:tcPr>
            <w:tcW w:w="4876" w:type="dxa"/>
          </w:tcPr>
          <w:p w14:paraId="662D9FDA" w14:textId="77777777" w:rsidR="004B287C" w:rsidRPr="007C599D" w:rsidRDefault="00DA0994" w:rsidP="00ED63DD">
            <w:pPr>
              <w:pStyle w:val="ColumnHeading"/>
              <w:keepNext/>
            </w:pPr>
            <w:r w:rsidRPr="007C599D">
              <w:t>Komisijas ierosinātais teksts</w:t>
            </w:r>
          </w:p>
        </w:tc>
        <w:tc>
          <w:tcPr>
            <w:tcW w:w="4876" w:type="dxa"/>
          </w:tcPr>
          <w:p w14:paraId="7F5A6CE5" w14:textId="77777777" w:rsidR="004B287C" w:rsidRPr="007C599D" w:rsidRDefault="00DA0994" w:rsidP="00ED63DD">
            <w:pPr>
              <w:pStyle w:val="ColumnHeading"/>
              <w:keepNext/>
            </w:pPr>
            <w:r w:rsidRPr="007C599D">
              <w:t>Grozījums</w:t>
            </w:r>
          </w:p>
        </w:tc>
      </w:tr>
      <w:tr w:rsidR="000E6990" w:rsidRPr="007C599D" w14:paraId="634F7A5F" w14:textId="77777777" w:rsidTr="00ED63DD">
        <w:trPr>
          <w:jc w:val="center"/>
        </w:trPr>
        <w:tc>
          <w:tcPr>
            <w:tcW w:w="4876" w:type="dxa"/>
          </w:tcPr>
          <w:p w14:paraId="55F0434C" w14:textId="77777777" w:rsidR="004B287C" w:rsidRPr="007C599D" w:rsidRDefault="00DA0994" w:rsidP="00ED63DD">
            <w:pPr>
              <w:pStyle w:val="Normal6"/>
            </w:pPr>
            <w:r w:rsidRPr="007C599D">
              <w:t>e.</w:t>
            </w:r>
            <w:r w:rsidRPr="007C599D">
              <w:tab/>
              <w:t xml:space="preserve">neatkarīgu struktūru vai mehānismu nolīguma </w:t>
            </w:r>
            <w:r w:rsidRPr="007C599D">
              <w:rPr>
                <w:b/>
                <w:i/>
              </w:rPr>
              <w:t>vai vienošanās</w:t>
            </w:r>
            <w:r w:rsidRPr="007C599D">
              <w:t xml:space="preserve"> efektīvas piemērošanas uzraudzībai;</w:t>
            </w:r>
          </w:p>
        </w:tc>
        <w:tc>
          <w:tcPr>
            <w:tcW w:w="4876" w:type="dxa"/>
          </w:tcPr>
          <w:p w14:paraId="7D528F46" w14:textId="77777777" w:rsidR="004B287C" w:rsidRPr="007C599D" w:rsidRDefault="00DA0994" w:rsidP="00ED63DD">
            <w:pPr>
              <w:pStyle w:val="Normal6"/>
              <w:rPr>
                <w:szCs w:val="24"/>
              </w:rPr>
            </w:pPr>
            <w:r w:rsidRPr="007C599D">
              <w:t>e.</w:t>
            </w:r>
            <w:r w:rsidRPr="007C599D">
              <w:tab/>
              <w:t>neatkarīgu struktūru vai mehānismu</w:t>
            </w:r>
            <w:r w:rsidRPr="007C599D">
              <w:rPr>
                <w:b/>
                <w:i/>
              </w:rPr>
              <w:t>, kam ir attiecīgi resursi un līdzekļi,</w:t>
            </w:r>
            <w:r w:rsidRPr="007C599D">
              <w:t xml:space="preserve"> nolīguma efektīvas piemērošanas uzraudzībai;</w:t>
            </w:r>
          </w:p>
        </w:tc>
      </w:tr>
    </w:tbl>
    <w:p w14:paraId="7B1677C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7FE3BBA" w14:textId="77777777" w:rsidR="004B287C" w:rsidRPr="007C599D" w:rsidRDefault="00DA0994" w:rsidP="004B287C">
      <w:r w:rsidRPr="000B4B5A">
        <w:rPr>
          <w:rStyle w:val="HideTWBExt"/>
        </w:rPr>
        <w:t>&lt;/Amend&gt;</w:t>
      </w:r>
    </w:p>
    <w:p w14:paraId="5F46230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94</w:t>
      </w:r>
      <w:r w:rsidRPr="000B4B5A">
        <w:rPr>
          <w:rStyle w:val="HideTWBExt"/>
          <w:b w:val="0"/>
        </w:rPr>
        <w:t>&lt;/NumAm&gt;</w:t>
      </w:r>
    </w:p>
    <w:p w14:paraId="20BA1F2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F490431" w14:textId="77777777" w:rsidR="004B287C" w:rsidRPr="007C599D" w:rsidRDefault="00DA0994" w:rsidP="004B287C">
      <w:pPr>
        <w:pStyle w:val="NormalBold"/>
      </w:pPr>
      <w:r w:rsidRPr="000B4B5A">
        <w:rPr>
          <w:rStyle w:val="HideTWBExt"/>
          <w:b w:val="0"/>
        </w:rPr>
        <w:t>&lt;Article&gt;</w:t>
      </w:r>
      <w:r w:rsidRPr="007C599D">
        <w:t>17. pants – 2. punkts – ea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F40F8DA" w14:textId="77777777" w:rsidTr="00ED63DD">
        <w:trPr>
          <w:jc w:val="center"/>
        </w:trPr>
        <w:tc>
          <w:tcPr>
            <w:tcW w:w="9752" w:type="dxa"/>
            <w:gridSpan w:val="2"/>
          </w:tcPr>
          <w:p w14:paraId="4F327F0D" w14:textId="77777777" w:rsidR="004B287C" w:rsidRPr="007C599D" w:rsidRDefault="004B287C" w:rsidP="00ED63DD">
            <w:pPr>
              <w:keepNext/>
            </w:pPr>
          </w:p>
        </w:tc>
      </w:tr>
      <w:tr w:rsidR="000E6990" w:rsidRPr="007C599D" w14:paraId="3A41428E" w14:textId="77777777" w:rsidTr="00ED63DD">
        <w:trPr>
          <w:jc w:val="center"/>
        </w:trPr>
        <w:tc>
          <w:tcPr>
            <w:tcW w:w="4876" w:type="dxa"/>
          </w:tcPr>
          <w:p w14:paraId="5A97A8F2" w14:textId="77777777" w:rsidR="004B287C" w:rsidRPr="007C599D" w:rsidRDefault="00DA0994" w:rsidP="00ED63DD">
            <w:pPr>
              <w:pStyle w:val="ColumnHeading"/>
              <w:keepNext/>
            </w:pPr>
            <w:r w:rsidRPr="007C599D">
              <w:t>Komisijas ierosinātais teksts</w:t>
            </w:r>
          </w:p>
        </w:tc>
        <w:tc>
          <w:tcPr>
            <w:tcW w:w="4876" w:type="dxa"/>
          </w:tcPr>
          <w:p w14:paraId="07393F62" w14:textId="77777777" w:rsidR="004B287C" w:rsidRPr="007C599D" w:rsidRDefault="00DA0994" w:rsidP="00ED63DD">
            <w:pPr>
              <w:pStyle w:val="ColumnHeading"/>
              <w:keepNext/>
            </w:pPr>
            <w:r w:rsidRPr="007C599D">
              <w:t>Grozījums</w:t>
            </w:r>
          </w:p>
        </w:tc>
      </w:tr>
      <w:tr w:rsidR="000E6990" w:rsidRPr="007C599D" w14:paraId="0FAC809D" w14:textId="77777777" w:rsidTr="00ED63DD">
        <w:trPr>
          <w:jc w:val="center"/>
        </w:trPr>
        <w:tc>
          <w:tcPr>
            <w:tcW w:w="4876" w:type="dxa"/>
          </w:tcPr>
          <w:p w14:paraId="74A32503" w14:textId="77777777" w:rsidR="004B287C" w:rsidRPr="007C599D" w:rsidRDefault="004B287C" w:rsidP="00ED63DD">
            <w:pPr>
              <w:pStyle w:val="Normal6"/>
            </w:pPr>
          </w:p>
        </w:tc>
        <w:tc>
          <w:tcPr>
            <w:tcW w:w="4876" w:type="dxa"/>
          </w:tcPr>
          <w:p w14:paraId="31CFE5B8" w14:textId="77777777" w:rsidR="004B287C" w:rsidRPr="007C599D" w:rsidRDefault="00DA0994" w:rsidP="00ED63DD">
            <w:pPr>
              <w:pStyle w:val="Normal6"/>
              <w:rPr>
                <w:szCs w:val="24"/>
              </w:rPr>
            </w:pPr>
            <w:r w:rsidRPr="007C599D">
              <w:rPr>
                <w:b/>
                <w:i/>
              </w:rPr>
              <w:t>ea.</w:t>
            </w:r>
            <w:r w:rsidRPr="007C599D">
              <w:rPr>
                <w:b/>
                <w:i/>
              </w:rPr>
              <w:tab/>
              <w:t>saskaņā ar 15. pantu veiktu izraidīšanu uzraudzību;</w:t>
            </w:r>
          </w:p>
        </w:tc>
      </w:tr>
    </w:tbl>
    <w:p w14:paraId="67CEC66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29F10B4" w14:textId="77777777" w:rsidR="004B287C" w:rsidRPr="007C599D" w:rsidRDefault="00DA0994" w:rsidP="004B287C">
      <w:r w:rsidRPr="000B4B5A">
        <w:rPr>
          <w:rStyle w:val="HideTWBExt"/>
        </w:rPr>
        <w:t>&lt;/Amend&gt;</w:t>
      </w:r>
    </w:p>
    <w:p w14:paraId="2B50795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95</w:t>
      </w:r>
      <w:r w:rsidRPr="000B4B5A">
        <w:rPr>
          <w:rStyle w:val="HideTWBExt"/>
          <w:b w:val="0"/>
        </w:rPr>
        <w:t>&lt;/NumAm&gt;</w:t>
      </w:r>
    </w:p>
    <w:p w14:paraId="494C086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4EB2353" w14:textId="77777777" w:rsidR="004B287C" w:rsidRPr="007C599D" w:rsidRDefault="00DA0994" w:rsidP="004B287C">
      <w:pPr>
        <w:pStyle w:val="NormalBold"/>
      </w:pPr>
      <w:r w:rsidRPr="000B4B5A">
        <w:rPr>
          <w:rStyle w:val="HideTWBExt"/>
          <w:b w:val="0"/>
        </w:rPr>
        <w:t>&lt;Article&gt;</w:t>
      </w:r>
      <w:r w:rsidRPr="007C599D">
        <w:t>17. pants – 2. punkts – f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0F10408" w14:textId="77777777" w:rsidTr="00ED63DD">
        <w:trPr>
          <w:jc w:val="center"/>
        </w:trPr>
        <w:tc>
          <w:tcPr>
            <w:tcW w:w="9752" w:type="dxa"/>
            <w:gridSpan w:val="2"/>
          </w:tcPr>
          <w:p w14:paraId="4BB6DAB4" w14:textId="77777777" w:rsidR="004B287C" w:rsidRPr="007C599D" w:rsidRDefault="004B287C" w:rsidP="00ED63DD">
            <w:pPr>
              <w:keepNext/>
            </w:pPr>
          </w:p>
        </w:tc>
      </w:tr>
      <w:tr w:rsidR="000E6990" w:rsidRPr="007C599D" w14:paraId="45D46A95" w14:textId="77777777" w:rsidTr="00ED63DD">
        <w:trPr>
          <w:jc w:val="center"/>
        </w:trPr>
        <w:tc>
          <w:tcPr>
            <w:tcW w:w="4876" w:type="dxa"/>
          </w:tcPr>
          <w:p w14:paraId="79347C2C" w14:textId="77777777" w:rsidR="004B287C" w:rsidRPr="007C599D" w:rsidRDefault="00DA0994" w:rsidP="00ED63DD">
            <w:pPr>
              <w:pStyle w:val="ColumnHeading"/>
              <w:keepNext/>
            </w:pPr>
            <w:r w:rsidRPr="007C599D">
              <w:t>Komisijas ierosinātais teksts</w:t>
            </w:r>
          </w:p>
        </w:tc>
        <w:tc>
          <w:tcPr>
            <w:tcW w:w="4876" w:type="dxa"/>
          </w:tcPr>
          <w:p w14:paraId="6D8C98F2" w14:textId="77777777" w:rsidR="004B287C" w:rsidRPr="007C599D" w:rsidRDefault="00DA0994" w:rsidP="00ED63DD">
            <w:pPr>
              <w:pStyle w:val="ColumnHeading"/>
              <w:keepNext/>
            </w:pPr>
            <w:r w:rsidRPr="007C599D">
              <w:t>Grozījums</w:t>
            </w:r>
          </w:p>
        </w:tc>
      </w:tr>
      <w:tr w:rsidR="000E6990" w:rsidRPr="007C599D" w14:paraId="538A32A1" w14:textId="77777777" w:rsidTr="00ED63DD">
        <w:trPr>
          <w:jc w:val="center"/>
        </w:trPr>
        <w:tc>
          <w:tcPr>
            <w:tcW w:w="4876" w:type="dxa"/>
          </w:tcPr>
          <w:p w14:paraId="0109BAE9" w14:textId="77777777" w:rsidR="004B287C" w:rsidRPr="007C599D" w:rsidRDefault="00DA0994" w:rsidP="00ED63DD">
            <w:pPr>
              <w:pStyle w:val="Normal6"/>
            </w:pPr>
            <w:r w:rsidRPr="007C599D">
              <w:t>f.</w:t>
            </w:r>
            <w:r w:rsidRPr="007C599D">
              <w:tab/>
              <w:t xml:space="preserve">sekas, kas iestājas nolīguma </w:t>
            </w:r>
            <w:r w:rsidRPr="007C599D">
              <w:rPr>
                <w:b/>
                <w:i/>
              </w:rPr>
              <w:t>vai vienošanās</w:t>
            </w:r>
            <w:r w:rsidRPr="007C599D">
              <w:t xml:space="preserve"> pārkāpumu gadījumā vai tādu būtisku pārmaiņu gadījumā, kuras nelabvēlīgi ietekmē situāciju trešajā valstī.</w:t>
            </w:r>
          </w:p>
        </w:tc>
        <w:tc>
          <w:tcPr>
            <w:tcW w:w="4876" w:type="dxa"/>
          </w:tcPr>
          <w:p w14:paraId="6D543BE2" w14:textId="77777777" w:rsidR="004B287C" w:rsidRPr="007C599D" w:rsidRDefault="00DA0994" w:rsidP="00ED63DD">
            <w:pPr>
              <w:pStyle w:val="Normal6"/>
              <w:rPr>
                <w:szCs w:val="24"/>
              </w:rPr>
            </w:pPr>
            <w:r w:rsidRPr="007C599D">
              <w:t>f.</w:t>
            </w:r>
            <w:r w:rsidRPr="007C599D">
              <w:tab/>
              <w:t>sekas, kas iestājas nolīguma pārkāpumu gadījumā vai tādu būtisku pārmaiņu gadījumā, kuras nelabvēlīgi ietekmē situāciju trešajā valstī.</w:t>
            </w:r>
          </w:p>
        </w:tc>
      </w:tr>
    </w:tbl>
    <w:p w14:paraId="77C534A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3821FFE" w14:textId="77777777" w:rsidR="004B287C" w:rsidRPr="007C599D" w:rsidRDefault="00DA0994" w:rsidP="004B287C">
      <w:r w:rsidRPr="000B4B5A">
        <w:rPr>
          <w:rStyle w:val="HideTWBExt"/>
        </w:rPr>
        <w:t>&lt;/Amend&gt;</w:t>
      </w:r>
    </w:p>
    <w:p w14:paraId="121242F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96</w:t>
      </w:r>
      <w:r w:rsidRPr="000B4B5A">
        <w:rPr>
          <w:rStyle w:val="HideTWBExt"/>
          <w:b w:val="0"/>
        </w:rPr>
        <w:t>&lt;/NumAm&gt;</w:t>
      </w:r>
    </w:p>
    <w:p w14:paraId="61A0DD7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35C29B7" w14:textId="77777777" w:rsidR="004B287C" w:rsidRPr="007C599D" w:rsidRDefault="00DA0994" w:rsidP="004B287C">
      <w:pPr>
        <w:pStyle w:val="NormalBold"/>
      </w:pPr>
      <w:r w:rsidRPr="000B4B5A">
        <w:rPr>
          <w:rStyle w:val="HideTWBExt"/>
          <w:b w:val="0"/>
        </w:rPr>
        <w:t>&lt;Article&gt;</w:t>
      </w:r>
      <w:r w:rsidRPr="007C599D">
        <w:t>17.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AE7761F" w14:textId="77777777" w:rsidTr="00ED63DD">
        <w:trPr>
          <w:jc w:val="center"/>
        </w:trPr>
        <w:tc>
          <w:tcPr>
            <w:tcW w:w="9752" w:type="dxa"/>
            <w:gridSpan w:val="2"/>
          </w:tcPr>
          <w:p w14:paraId="31B94060" w14:textId="77777777" w:rsidR="004B287C" w:rsidRPr="007C599D" w:rsidRDefault="004B287C" w:rsidP="00ED63DD">
            <w:pPr>
              <w:keepNext/>
            </w:pPr>
          </w:p>
        </w:tc>
      </w:tr>
      <w:tr w:rsidR="000E6990" w:rsidRPr="007C599D" w14:paraId="42BB1155" w14:textId="77777777" w:rsidTr="00ED63DD">
        <w:trPr>
          <w:jc w:val="center"/>
        </w:trPr>
        <w:tc>
          <w:tcPr>
            <w:tcW w:w="4876" w:type="dxa"/>
          </w:tcPr>
          <w:p w14:paraId="0CAB5589" w14:textId="77777777" w:rsidR="004B287C" w:rsidRPr="007C599D" w:rsidRDefault="00DA0994" w:rsidP="00ED63DD">
            <w:pPr>
              <w:pStyle w:val="ColumnHeading"/>
              <w:keepNext/>
            </w:pPr>
            <w:r w:rsidRPr="007C599D">
              <w:t>Komisijas ierosinātais teksts</w:t>
            </w:r>
          </w:p>
        </w:tc>
        <w:tc>
          <w:tcPr>
            <w:tcW w:w="4876" w:type="dxa"/>
          </w:tcPr>
          <w:p w14:paraId="23FD2D2E" w14:textId="77777777" w:rsidR="004B287C" w:rsidRPr="007C599D" w:rsidRDefault="00DA0994" w:rsidP="00ED63DD">
            <w:pPr>
              <w:pStyle w:val="ColumnHeading"/>
              <w:keepNext/>
            </w:pPr>
            <w:r w:rsidRPr="007C599D">
              <w:t>Grozījums</w:t>
            </w:r>
          </w:p>
        </w:tc>
      </w:tr>
      <w:tr w:rsidR="000E6990" w:rsidRPr="007C599D" w14:paraId="41B3D886" w14:textId="77777777" w:rsidTr="00ED63DD">
        <w:trPr>
          <w:jc w:val="center"/>
        </w:trPr>
        <w:tc>
          <w:tcPr>
            <w:tcW w:w="4876" w:type="dxa"/>
          </w:tcPr>
          <w:p w14:paraId="1D94B8A2" w14:textId="77777777" w:rsidR="004B287C" w:rsidRPr="007C599D" w:rsidRDefault="00DA0994" w:rsidP="00ED63DD">
            <w:pPr>
              <w:pStyle w:val="Normal6"/>
            </w:pPr>
            <w:r w:rsidRPr="007C599D">
              <w:t>3.</w:t>
            </w:r>
            <w:r w:rsidRPr="007C599D">
              <w:tab/>
              <w:t xml:space="preserve">Pirms nolīguma </w:t>
            </w:r>
            <w:r w:rsidRPr="007C599D">
              <w:rPr>
                <w:b/>
                <w:i/>
              </w:rPr>
              <w:t>vai vienošanās</w:t>
            </w:r>
            <w:r w:rsidRPr="007C599D">
              <w:t xml:space="preserve"> </w:t>
            </w:r>
            <w:r w:rsidRPr="007C599D">
              <w:lastRenderedPageBreak/>
              <w:t>noslēgšanas saskaņā ar 1. punktu dalībvalstis informē Komisiju un pārējās dalībvalstis.</w:t>
            </w:r>
          </w:p>
        </w:tc>
        <w:tc>
          <w:tcPr>
            <w:tcW w:w="4876" w:type="dxa"/>
          </w:tcPr>
          <w:p w14:paraId="6D7BCEA7" w14:textId="77777777" w:rsidR="004B287C" w:rsidRPr="007C599D" w:rsidRDefault="00DA0994" w:rsidP="00ED63DD">
            <w:pPr>
              <w:pStyle w:val="Normal6"/>
              <w:rPr>
                <w:szCs w:val="24"/>
              </w:rPr>
            </w:pPr>
            <w:r w:rsidRPr="007C599D">
              <w:lastRenderedPageBreak/>
              <w:t>3.</w:t>
            </w:r>
            <w:r w:rsidRPr="007C599D">
              <w:tab/>
              <w:t xml:space="preserve">Pirms nolīguma noslēgšanas </w:t>
            </w:r>
            <w:r w:rsidRPr="007C599D">
              <w:lastRenderedPageBreak/>
              <w:t>saskaņā ar 1. punktu dalībvalstis informē Komisiju</w:t>
            </w:r>
            <w:r w:rsidRPr="007C599D">
              <w:rPr>
                <w:b/>
                <w:i/>
              </w:rPr>
              <w:t>, Eiropas Parlamentu</w:t>
            </w:r>
            <w:r w:rsidRPr="007C599D">
              <w:t xml:space="preserve"> un pārējās dalībvalstis.</w:t>
            </w:r>
          </w:p>
        </w:tc>
      </w:tr>
    </w:tbl>
    <w:p w14:paraId="2B86704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F8D7D2D" w14:textId="77777777" w:rsidR="004B287C" w:rsidRPr="007C599D" w:rsidRDefault="00DA0994" w:rsidP="004B287C">
      <w:r w:rsidRPr="000B4B5A">
        <w:rPr>
          <w:rStyle w:val="HideTWBExt"/>
        </w:rPr>
        <w:t>&lt;/Amend&gt;</w:t>
      </w:r>
    </w:p>
    <w:p w14:paraId="5208021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97</w:t>
      </w:r>
      <w:r w:rsidRPr="000B4B5A">
        <w:rPr>
          <w:rStyle w:val="HideTWBExt"/>
          <w:b w:val="0"/>
        </w:rPr>
        <w:t>&lt;/NumAm&gt;</w:t>
      </w:r>
    </w:p>
    <w:p w14:paraId="1844DE8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51AE240" w14:textId="77777777" w:rsidR="004B287C" w:rsidRPr="007C599D" w:rsidRDefault="00DA0994" w:rsidP="004B287C">
      <w:pPr>
        <w:pStyle w:val="NormalBold"/>
      </w:pPr>
      <w:r w:rsidRPr="000B4B5A">
        <w:rPr>
          <w:rStyle w:val="HideTWBExt"/>
          <w:b w:val="0"/>
        </w:rPr>
        <w:t>&lt;Article&gt;</w:t>
      </w:r>
      <w:r w:rsidRPr="007C599D">
        <w:t>19. pants – 1.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EE1AF50" w14:textId="77777777" w:rsidTr="00ED63DD">
        <w:trPr>
          <w:jc w:val="center"/>
        </w:trPr>
        <w:tc>
          <w:tcPr>
            <w:tcW w:w="9752" w:type="dxa"/>
            <w:gridSpan w:val="2"/>
          </w:tcPr>
          <w:p w14:paraId="136683F9" w14:textId="77777777" w:rsidR="004B287C" w:rsidRPr="007C599D" w:rsidRDefault="004B287C" w:rsidP="00ED63DD">
            <w:pPr>
              <w:keepNext/>
            </w:pPr>
          </w:p>
        </w:tc>
      </w:tr>
      <w:tr w:rsidR="000E6990" w:rsidRPr="007C599D" w14:paraId="59B2316B" w14:textId="77777777" w:rsidTr="00ED63DD">
        <w:trPr>
          <w:jc w:val="center"/>
        </w:trPr>
        <w:tc>
          <w:tcPr>
            <w:tcW w:w="4876" w:type="dxa"/>
          </w:tcPr>
          <w:p w14:paraId="130F7153" w14:textId="77777777" w:rsidR="004B287C" w:rsidRPr="007C599D" w:rsidRDefault="00DA0994" w:rsidP="00ED63DD">
            <w:pPr>
              <w:pStyle w:val="ColumnHeading"/>
              <w:keepNext/>
            </w:pPr>
            <w:r w:rsidRPr="007C599D">
              <w:t>Komisijas ierosinātais teksts</w:t>
            </w:r>
          </w:p>
        </w:tc>
        <w:tc>
          <w:tcPr>
            <w:tcW w:w="4876" w:type="dxa"/>
          </w:tcPr>
          <w:p w14:paraId="527B27C9" w14:textId="77777777" w:rsidR="004B287C" w:rsidRPr="007C599D" w:rsidRDefault="00DA0994" w:rsidP="00ED63DD">
            <w:pPr>
              <w:pStyle w:val="ColumnHeading"/>
              <w:keepNext/>
            </w:pPr>
            <w:r w:rsidRPr="007C599D">
              <w:t>Grozījums</w:t>
            </w:r>
          </w:p>
        </w:tc>
      </w:tr>
      <w:tr w:rsidR="000E6990" w:rsidRPr="007C599D" w14:paraId="75F48398" w14:textId="77777777" w:rsidTr="00ED63DD">
        <w:trPr>
          <w:jc w:val="center"/>
        </w:trPr>
        <w:tc>
          <w:tcPr>
            <w:tcW w:w="4876" w:type="dxa"/>
          </w:tcPr>
          <w:p w14:paraId="241EC930" w14:textId="77777777" w:rsidR="004B287C" w:rsidRPr="007C599D" w:rsidRDefault="00DA0994" w:rsidP="00ED63DD">
            <w:pPr>
              <w:pStyle w:val="Normal6"/>
            </w:pPr>
            <w:r w:rsidRPr="007C599D">
              <w:t xml:space="preserve">Ja, pamatojoties uz pieteikuma iesniedzēja paziņojumiem, pieejamajiem </w:t>
            </w:r>
            <w:r w:rsidRPr="007C599D">
              <w:t>dokumentārajiem pierādījumiem vai citām attiecīgām norādēm, pastāv šaubas par to, vai persona ir nepilngadīga, kompetentā iestāde, lai noteiktu pieteikuma iesniedzēja vecumu, var veikt starpdisciplināru novērtējumu, tostarp arī psihosociālu novērtējumu, ko veic kvalificēti speciālisti. Šādam novērtējumam pēc analoģijas piemēro Regulas (ES) 2024/1348 25. pantu.</w:t>
            </w:r>
          </w:p>
        </w:tc>
        <w:tc>
          <w:tcPr>
            <w:tcW w:w="4876" w:type="dxa"/>
          </w:tcPr>
          <w:p w14:paraId="4C18FED1" w14:textId="77777777" w:rsidR="004B287C" w:rsidRPr="007C599D" w:rsidRDefault="00DA0994" w:rsidP="00ED63DD">
            <w:pPr>
              <w:pStyle w:val="Normal6"/>
              <w:rPr>
                <w:szCs w:val="24"/>
              </w:rPr>
            </w:pPr>
            <w:r w:rsidRPr="007C599D">
              <w:t xml:space="preserve">Ja, pamatojoties uz pieteikuma iesniedzēja paziņojumiem, pieejamajiem dokumentārajiem pierādījumiem vai citām attiecīgām norādēm, pastāv šaubas par to, vai persona ir nepilngadīga, kompetentā iestāde, lai noteiktu pieteikuma iesniedzēja vecumu, var veikt starpdisciplināru novērtējumu, tostarp arī psihosociālu novērtējumu, ko veic kvalificēti speciālisti. Šādam novērtējumam pēc analoģijas piemēro Regulas (ES) 2024/1348 25. pantu. </w:t>
            </w:r>
            <w:r w:rsidRPr="007C599D">
              <w:rPr>
                <w:b/>
                <w:i/>
              </w:rPr>
              <w:t>Vecuma novērtējumu, kas veikts iepriekšējos administratīvos vai tiesu procesos jebkurā dalībvalstī, var uzskatīt par pietiekamu tā trešās valsts valstspiederīgā vecuma noteikšanai, kurš apgalvo, ka ir nepilngadīgs;</w:t>
            </w:r>
          </w:p>
        </w:tc>
      </w:tr>
    </w:tbl>
    <w:p w14:paraId="40695F1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57205BF" w14:textId="77777777" w:rsidR="004B287C" w:rsidRPr="007C599D" w:rsidRDefault="00DA0994" w:rsidP="004B287C">
      <w:r w:rsidRPr="000B4B5A">
        <w:rPr>
          <w:rStyle w:val="HideTWBExt"/>
        </w:rPr>
        <w:t>&lt;/Amend&gt;</w:t>
      </w:r>
    </w:p>
    <w:p w14:paraId="225324B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98</w:t>
      </w:r>
      <w:r w:rsidRPr="000B4B5A">
        <w:rPr>
          <w:rStyle w:val="HideTWBExt"/>
          <w:b w:val="0"/>
        </w:rPr>
        <w:t>&lt;/NumAm&gt;</w:t>
      </w:r>
    </w:p>
    <w:p w14:paraId="6AB3458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A7F6B30" w14:textId="77777777" w:rsidR="004B287C" w:rsidRPr="007C599D" w:rsidRDefault="00DA0994" w:rsidP="004B287C">
      <w:pPr>
        <w:pStyle w:val="NormalBold"/>
      </w:pPr>
      <w:r w:rsidRPr="000B4B5A">
        <w:rPr>
          <w:rStyle w:val="HideTWBExt"/>
          <w:b w:val="0"/>
        </w:rPr>
        <w:t>&lt;Article&gt;</w:t>
      </w:r>
      <w:r w:rsidRPr="007C599D">
        <w:t>20.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4ABC243" w14:textId="77777777" w:rsidTr="00ED63DD">
        <w:trPr>
          <w:jc w:val="center"/>
        </w:trPr>
        <w:tc>
          <w:tcPr>
            <w:tcW w:w="9752" w:type="dxa"/>
            <w:gridSpan w:val="2"/>
          </w:tcPr>
          <w:p w14:paraId="05400927" w14:textId="77777777" w:rsidR="004B287C" w:rsidRPr="007C599D" w:rsidRDefault="004B287C" w:rsidP="00ED63DD">
            <w:pPr>
              <w:keepNext/>
            </w:pPr>
          </w:p>
        </w:tc>
      </w:tr>
      <w:tr w:rsidR="000E6990" w:rsidRPr="007C599D" w14:paraId="634C0FE4" w14:textId="77777777" w:rsidTr="00ED63DD">
        <w:trPr>
          <w:jc w:val="center"/>
        </w:trPr>
        <w:tc>
          <w:tcPr>
            <w:tcW w:w="4876" w:type="dxa"/>
          </w:tcPr>
          <w:p w14:paraId="4C483472" w14:textId="77777777" w:rsidR="004B287C" w:rsidRPr="007C599D" w:rsidRDefault="00DA0994" w:rsidP="00ED63DD">
            <w:pPr>
              <w:pStyle w:val="ColumnHeading"/>
              <w:keepNext/>
            </w:pPr>
            <w:r w:rsidRPr="007C599D">
              <w:t>Komisijas ierosinātais teksts</w:t>
            </w:r>
          </w:p>
        </w:tc>
        <w:tc>
          <w:tcPr>
            <w:tcW w:w="4876" w:type="dxa"/>
          </w:tcPr>
          <w:p w14:paraId="0910C46C" w14:textId="77777777" w:rsidR="004B287C" w:rsidRPr="007C599D" w:rsidRDefault="00DA0994" w:rsidP="00ED63DD">
            <w:pPr>
              <w:pStyle w:val="ColumnHeading"/>
              <w:keepNext/>
            </w:pPr>
            <w:r w:rsidRPr="007C599D">
              <w:t>Grozījums</w:t>
            </w:r>
          </w:p>
        </w:tc>
      </w:tr>
      <w:tr w:rsidR="000E6990" w:rsidRPr="007C599D" w14:paraId="4C495ADA" w14:textId="77777777" w:rsidTr="00ED63DD">
        <w:trPr>
          <w:jc w:val="center"/>
        </w:trPr>
        <w:tc>
          <w:tcPr>
            <w:tcW w:w="4876" w:type="dxa"/>
          </w:tcPr>
          <w:p w14:paraId="780A818E" w14:textId="77777777" w:rsidR="004B287C" w:rsidRPr="007C599D" w:rsidRDefault="00DA0994" w:rsidP="00ED63DD">
            <w:pPr>
              <w:pStyle w:val="Normal6"/>
            </w:pPr>
            <w:r w:rsidRPr="007C599D">
              <w:rPr>
                <w:b/>
                <w:i/>
              </w:rPr>
              <w:t>1.</w:t>
            </w:r>
            <w:r w:rsidRPr="007C599D">
              <w:rPr>
                <w:b/>
                <w:i/>
              </w:rPr>
              <w:tab/>
              <w:t xml:space="preserve">Pirms lemt par atgriešanas lēmuma izdošanu </w:t>
            </w:r>
            <w:r w:rsidRPr="007C599D">
              <w:rPr>
                <w:b/>
                <w:i/>
              </w:rPr>
              <w:t>attiecībā uz nepavadītu nepilngadīgo, nodrošina, ka, pienācīgi ņemot vērā bērna labākās intereses, tiek sniegta palīdzība no attiecīgām iestādēm, kas nav iestādes, kuras izpilda atgriešanu.</w:t>
            </w:r>
          </w:p>
        </w:tc>
        <w:tc>
          <w:tcPr>
            <w:tcW w:w="4876" w:type="dxa"/>
          </w:tcPr>
          <w:p w14:paraId="46191BB9" w14:textId="77777777" w:rsidR="004B287C" w:rsidRPr="007C599D" w:rsidRDefault="00DA0994" w:rsidP="00ED63DD">
            <w:pPr>
              <w:pStyle w:val="Normal6"/>
              <w:rPr>
                <w:szCs w:val="24"/>
              </w:rPr>
            </w:pPr>
            <w:r w:rsidRPr="007C599D">
              <w:rPr>
                <w:b/>
                <w:i/>
              </w:rPr>
              <w:t>svītrots</w:t>
            </w:r>
          </w:p>
        </w:tc>
      </w:tr>
    </w:tbl>
    <w:p w14:paraId="352F447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161AECA" w14:textId="77777777" w:rsidR="004B287C" w:rsidRPr="007C599D" w:rsidRDefault="00DA0994" w:rsidP="004B287C">
      <w:r w:rsidRPr="000B4B5A">
        <w:rPr>
          <w:rStyle w:val="HideTWBExt"/>
        </w:rPr>
        <w:t>&lt;/Amend&gt;</w:t>
      </w:r>
    </w:p>
    <w:p w14:paraId="4B7B725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99</w:t>
      </w:r>
      <w:r w:rsidRPr="000B4B5A">
        <w:rPr>
          <w:rStyle w:val="HideTWBExt"/>
          <w:b w:val="0"/>
        </w:rPr>
        <w:t>&lt;/NumAm&gt;</w:t>
      </w:r>
    </w:p>
    <w:p w14:paraId="59DF6B1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B1B7318" w14:textId="77777777" w:rsidR="004B287C" w:rsidRPr="007C599D" w:rsidRDefault="00DA0994" w:rsidP="004B287C">
      <w:pPr>
        <w:pStyle w:val="NormalBold"/>
      </w:pPr>
      <w:r w:rsidRPr="000B4B5A">
        <w:rPr>
          <w:rStyle w:val="HideTWBExt"/>
          <w:b w:val="0"/>
        </w:rPr>
        <w:t>&lt;Article&gt;</w:t>
      </w:r>
      <w:r w:rsidRPr="007C599D">
        <w:t>20.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D5613DA" w14:textId="77777777" w:rsidTr="00ED63DD">
        <w:trPr>
          <w:jc w:val="center"/>
        </w:trPr>
        <w:tc>
          <w:tcPr>
            <w:tcW w:w="9752" w:type="dxa"/>
            <w:gridSpan w:val="2"/>
          </w:tcPr>
          <w:p w14:paraId="171B4C98" w14:textId="77777777" w:rsidR="004B287C" w:rsidRPr="007C599D" w:rsidRDefault="004B287C" w:rsidP="00ED63DD">
            <w:pPr>
              <w:keepNext/>
            </w:pPr>
          </w:p>
        </w:tc>
      </w:tr>
      <w:tr w:rsidR="000E6990" w:rsidRPr="007C599D" w14:paraId="69F8D55F" w14:textId="77777777" w:rsidTr="00ED63DD">
        <w:trPr>
          <w:jc w:val="center"/>
        </w:trPr>
        <w:tc>
          <w:tcPr>
            <w:tcW w:w="4876" w:type="dxa"/>
          </w:tcPr>
          <w:p w14:paraId="3A444140" w14:textId="77777777" w:rsidR="004B287C" w:rsidRPr="007C599D" w:rsidRDefault="00DA0994" w:rsidP="00ED63DD">
            <w:pPr>
              <w:pStyle w:val="ColumnHeading"/>
              <w:keepNext/>
            </w:pPr>
            <w:r w:rsidRPr="007C599D">
              <w:t>Komisijas ierosinātais teksts</w:t>
            </w:r>
          </w:p>
        </w:tc>
        <w:tc>
          <w:tcPr>
            <w:tcW w:w="4876" w:type="dxa"/>
          </w:tcPr>
          <w:p w14:paraId="678810C9" w14:textId="77777777" w:rsidR="004B287C" w:rsidRPr="007C599D" w:rsidRDefault="00DA0994" w:rsidP="00ED63DD">
            <w:pPr>
              <w:pStyle w:val="ColumnHeading"/>
              <w:keepNext/>
            </w:pPr>
            <w:r w:rsidRPr="007C599D">
              <w:t>Grozījums</w:t>
            </w:r>
          </w:p>
        </w:tc>
      </w:tr>
      <w:tr w:rsidR="000E6990" w:rsidRPr="007C599D" w14:paraId="491159C2" w14:textId="77777777" w:rsidTr="00ED63DD">
        <w:trPr>
          <w:jc w:val="center"/>
        </w:trPr>
        <w:tc>
          <w:tcPr>
            <w:tcW w:w="4876" w:type="dxa"/>
          </w:tcPr>
          <w:p w14:paraId="0A1E7C00" w14:textId="77777777" w:rsidR="004B287C" w:rsidRPr="007C599D" w:rsidRDefault="00DA0994" w:rsidP="00ED63DD">
            <w:pPr>
              <w:pStyle w:val="Normal6"/>
            </w:pPr>
            <w:r w:rsidRPr="007C599D">
              <w:t>2.</w:t>
            </w:r>
            <w:r w:rsidRPr="007C599D">
              <w:tab/>
              <w:t xml:space="preserve">Ieceļ pārstāvi </w:t>
            </w:r>
            <w:r w:rsidRPr="007C599D">
              <w:rPr>
                <w:b/>
                <w:i/>
              </w:rPr>
              <w:t>vai personu, kas apmācīta aizsargāt bērna labākās intereses</w:t>
            </w:r>
            <w:r w:rsidRPr="007C599D">
              <w:t xml:space="preserve">, lai </w:t>
            </w:r>
            <w:r w:rsidRPr="007C599D">
              <w:rPr>
                <w:b/>
                <w:i/>
              </w:rPr>
              <w:t>tā</w:t>
            </w:r>
            <w:r w:rsidRPr="007C599D">
              <w:t xml:space="preserve"> atgriešanas procesā pārstāvētu nepavadītu nepilngadīgo, palīdzētu viņam un attiecīgā gadījumā rīkotos viņa vārdā. Nodrošina, ka ieceltais pārstāvis ir pienācīgi apmācīts bērniem un attiecīgajam vecumposmam piemērotā saziņā un ka viņš runā valodā, ko nepilngadīgais saprot. Minētā persona ir persona, kas norīkota par pārstāvi saskaņā ar Direktīvu (ES) 2024/1346, ja minētā persona ir norīkota saskaņā ar minētās direktīvas 27. pantu.</w:t>
            </w:r>
          </w:p>
        </w:tc>
        <w:tc>
          <w:tcPr>
            <w:tcW w:w="4876" w:type="dxa"/>
          </w:tcPr>
          <w:p w14:paraId="4E87C159" w14:textId="77777777" w:rsidR="004B287C" w:rsidRPr="007C599D" w:rsidRDefault="00DA0994" w:rsidP="00ED63DD">
            <w:pPr>
              <w:pStyle w:val="Normal6"/>
              <w:rPr>
                <w:szCs w:val="24"/>
              </w:rPr>
            </w:pPr>
            <w:r w:rsidRPr="007C599D">
              <w:t>2.</w:t>
            </w:r>
            <w:r w:rsidRPr="007C599D">
              <w:tab/>
            </w:r>
            <w:r w:rsidRPr="007C599D">
              <w:rPr>
                <w:b/>
                <w:i/>
              </w:rPr>
              <w:t>Pēc trešās valsts valstspiederīgā vecuma noteikšanas saskaņā ar 19. pantu bez nepamatotas kavēšanās</w:t>
            </w:r>
            <w:r w:rsidRPr="007C599D">
              <w:t xml:space="preserve"> ieceļ pārstāvi, lai </w:t>
            </w:r>
            <w:r w:rsidRPr="007C599D">
              <w:rPr>
                <w:b/>
                <w:i/>
              </w:rPr>
              <w:t>tas</w:t>
            </w:r>
            <w:r w:rsidRPr="007C599D">
              <w:t xml:space="preserve"> atgriešanas procesā pārstāvētu nepavadītu nepilngadīgo, palīdzētu viņam un attiecīgā gadījumā rīkotos viņa vārdā. Nodrošina, ka ieceltais pārstāvis </w:t>
            </w:r>
            <w:r w:rsidRPr="007C599D">
              <w:rPr>
                <w:b/>
                <w:i/>
              </w:rPr>
              <w:t>rīkojas neatkarīgi,</w:t>
            </w:r>
            <w:r w:rsidRPr="007C599D">
              <w:t xml:space="preserve"> ir pienācīgi apmācīts bērniem un attiecīgajam vecumposmam piemērotā saziņā un ka viņš runā valodā, ko nepilngadīgais saprot</w:t>
            </w:r>
            <w:r w:rsidRPr="007C599D">
              <w:rPr>
                <w:b/>
                <w:i/>
              </w:rPr>
              <w:t>, vai sadarbojas ar mutisku vai rakstisku tulku</w:t>
            </w:r>
            <w:r w:rsidRPr="007C599D">
              <w:t>. Minētā persona ir persona, kas norīkota par pār</w:t>
            </w:r>
            <w:r w:rsidRPr="007C599D">
              <w:t xml:space="preserve">stāvi saskaņā ar Direktīvu (ES) 2024/1346, ja minētā persona ir norīkota saskaņā ar minētās direktīvas 27. pantu. </w:t>
            </w:r>
            <w:r w:rsidRPr="007C599D">
              <w:rPr>
                <w:b/>
                <w:i/>
              </w:rPr>
              <w:t>Kompetentā iestāde var iecelt apmācītu personu bērna interešu aizsardzībai līdz pārstāvja iecelšanai.</w:t>
            </w:r>
          </w:p>
        </w:tc>
      </w:tr>
    </w:tbl>
    <w:p w14:paraId="39AD4CE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86D1E0D" w14:textId="77777777" w:rsidR="004B287C" w:rsidRPr="007C599D" w:rsidRDefault="00DA0994" w:rsidP="004B287C">
      <w:r w:rsidRPr="000B4B5A">
        <w:rPr>
          <w:rStyle w:val="HideTWBExt"/>
        </w:rPr>
        <w:t>&lt;/Amend&gt;</w:t>
      </w:r>
    </w:p>
    <w:p w14:paraId="1D26BF8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100</w:t>
      </w:r>
      <w:r w:rsidRPr="000B4B5A">
        <w:rPr>
          <w:rStyle w:val="HideTWBExt"/>
          <w:b w:val="0"/>
        </w:rPr>
        <w:t>&lt;/NumAm&gt;</w:t>
      </w:r>
    </w:p>
    <w:p w14:paraId="728E599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A109F05" w14:textId="77777777" w:rsidR="004B287C" w:rsidRPr="007C599D" w:rsidRDefault="00DA0994" w:rsidP="004B287C">
      <w:pPr>
        <w:pStyle w:val="NormalBold"/>
      </w:pPr>
      <w:r w:rsidRPr="000B4B5A">
        <w:rPr>
          <w:rStyle w:val="HideTWBExt"/>
          <w:b w:val="0"/>
        </w:rPr>
        <w:t>&lt;Article&gt;</w:t>
      </w:r>
      <w:r w:rsidRPr="007C599D">
        <w:t>20.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37B50D7" w14:textId="77777777" w:rsidTr="00ED63DD">
        <w:trPr>
          <w:jc w:val="center"/>
        </w:trPr>
        <w:tc>
          <w:tcPr>
            <w:tcW w:w="9752" w:type="dxa"/>
            <w:gridSpan w:val="2"/>
          </w:tcPr>
          <w:p w14:paraId="4AB16BA4" w14:textId="77777777" w:rsidR="004B287C" w:rsidRPr="007C599D" w:rsidRDefault="004B287C" w:rsidP="00ED63DD">
            <w:pPr>
              <w:keepNext/>
            </w:pPr>
          </w:p>
        </w:tc>
      </w:tr>
      <w:tr w:rsidR="000E6990" w:rsidRPr="007C599D" w14:paraId="4E10CDA7" w14:textId="77777777" w:rsidTr="00ED63DD">
        <w:trPr>
          <w:jc w:val="center"/>
        </w:trPr>
        <w:tc>
          <w:tcPr>
            <w:tcW w:w="4876" w:type="dxa"/>
          </w:tcPr>
          <w:p w14:paraId="7CD90EE9" w14:textId="77777777" w:rsidR="004B287C" w:rsidRPr="007C599D" w:rsidRDefault="00DA0994" w:rsidP="00ED63DD">
            <w:pPr>
              <w:pStyle w:val="ColumnHeading"/>
              <w:keepNext/>
            </w:pPr>
            <w:r w:rsidRPr="007C599D">
              <w:t>Komisijas ierosinātais teksts</w:t>
            </w:r>
          </w:p>
        </w:tc>
        <w:tc>
          <w:tcPr>
            <w:tcW w:w="4876" w:type="dxa"/>
          </w:tcPr>
          <w:p w14:paraId="2E1DF370" w14:textId="77777777" w:rsidR="004B287C" w:rsidRPr="007C599D" w:rsidRDefault="00DA0994" w:rsidP="00ED63DD">
            <w:pPr>
              <w:pStyle w:val="ColumnHeading"/>
              <w:keepNext/>
            </w:pPr>
            <w:r w:rsidRPr="007C599D">
              <w:t>Grozījums</w:t>
            </w:r>
          </w:p>
        </w:tc>
      </w:tr>
      <w:tr w:rsidR="000E6990" w:rsidRPr="007C599D" w14:paraId="1653B7E3" w14:textId="77777777" w:rsidTr="00ED63DD">
        <w:trPr>
          <w:jc w:val="center"/>
        </w:trPr>
        <w:tc>
          <w:tcPr>
            <w:tcW w:w="4876" w:type="dxa"/>
          </w:tcPr>
          <w:p w14:paraId="75AE61D2" w14:textId="77777777" w:rsidR="004B287C" w:rsidRPr="007C599D" w:rsidRDefault="00DA0994" w:rsidP="00ED63DD">
            <w:pPr>
              <w:pStyle w:val="Normal6"/>
            </w:pPr>
            <w:r w:rsidRPr="007C599D">
              <w:t>3.</w:t>
            </w:r>
            <w:r w:rsidRPr="007C599D">
              <w:tab/>
              <w:t xml:space="preserve">Nepavadītu nepilngadīgo uzklausa vai nu tieši, vai ar 2. punktā minētā pārstāvja vai apmācītās personas starpniecību, tostarp saistībā ar bērna labāko </w:t>
            </w:r>
            <w:r w:rsidRPr="007C599D">
              <w:t xml:space="preserve">interešu noteikšanu. Pirms nepavadīta nepilngadīgā izraidīšanas no dalībvalsts teritorijas dalībvalsts iestādes pārliecinās, ka nepilngadīgo nogādās pie </w:t>
            </w:r>
            <w:r w:rsidRPr="007C599D">
              <w:lastRenderedPageBreak/>
              <w:t>viņa ģimenes locekļa, iecelta aizbildņa vai uz piemērotu uzņemšanas centru atgriešanās valstī.</w:t>
            </w:r>
          </w:p>
        </w:tc>
        <w:tc>
          <w:tcPr>
            <w:tcW w:w="4876" w:type="dxa"/>
          </w:tcPr>
          <w:p w14:paraId="3DEBB38B" w14:textId="77777777" w:rsidR="004B287C" w:rsidRPr="007C599D" w:rsidRDefault="00DA0994" w:rsidP="00ED63DD">
            <w:pPr>
              <w:pStyle w:val="Normal6"/>
              <w:rPr>
                <w:szCs w:val="24"/>
              </w:rPr>
            </w:pPr>
            <w:r w:rsidRPr="007C599D">
              <w:lastRenderedPageBreak/>
              <w:t>3.</w:t>
            </w:r>
            <w:r w:rsidRPr="007C599D">
              <w:tab/>
              <w:t>Nepavadītu nepilngadīgo uzklausa vai nu tieši, vai ar 2. punktā minētā pārstāvja vai apmācītās personas</w:t>
            </w:r>
            <w:r w:rsidRPr="007C599D">
              <w:rPr>
                <w:b/>
                <w:i/>
              </w:rPr>
              <w:t>, kas līdz pārstāvja iecelšanai provizoriski rīkojas bērna interesēs,</w:t>
            </w:r>
            <w:r w:rsidRPr="007C599D">
              <w:t xml:space="preserve"> starpniecību, tostarp saistībā ar bērna labāko interešu noteikšanu. Pirms nepavadīta nepilngadīgā izraidīšanas no dalībvalsts teritorijas </w:t>
            </w:r>
            <w:r w:rsidRPr="007C599D">
              <w:lastRenderedPageBreak/>
              <w:t>dalībvalsts iestādes pārliecinās, ka nepilngadīgo nogādās pie viņa ģimenes locekļa, iecelta aizbildņa vai uz piemērotu uzņemšanas centru</w:t>
            </w:r>
            <w:r w:rsidRPr="007C599D">
              <w:rPr>
                <w:b/>
                <w:i/>
              </w:rPr>
              <w:t>, kas ir pieejams</w:t>
            </w:r>
            <w:r w:rsidRPr="007C599D">
              <w:t xml:space="preserve"> atgriešanās valstī.</w:t>
            </w:r>
          </w:p>
        </w:tc>
      </w:tr>
    </w:tbl>
    <w:p w14:paraId="24C23185"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8F27BAE" w14:textId="77777777" w:rsidR="004B287C" w:rsidRPr="007C599D" w:rsidRDefault="00DA0994" w:rsidP="004B287C">
      <w:r w:rsidRPr="000B4B5A">
        <w:rPr>
          <w:rStyle w:val="HideTWBExt"/>
        </w:rPr>
        <w:t>&lt;/Amend&gt;</w:t>
      </w:r>
    </w:p>
    <w:p w14:paraId="197F9D2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101</w:t>
      </w:r>
      <w:r w:rsidRPr="000B4B5A">
        <w:rPr>
          <w:rStyle w:val="HideTWBExt"/>
          <w:b w:val="0"/>
        </w:rPr>
        <w:t>&lt;/NumAm&gt;</w:t>
      </w:r>
    </w:p>
    <w:p w14:paraId="4FBD8E7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60EE071" w14:textId="77777777" w:rsidR="004B287C" w:rsidRPr="007C599D" w:rsidRDefault="00DA0994" w:rsidP="004B287C">
      <w:pPr>
        <w:pStyle w:val="NormalBold"/>
      </w:pPr>
      <w:r w:rsidRPr="000B4B5A">
        <w:rPr>
          <w:rStyle w:val="HideTWBExt"/>
          <w:b w:val="0"/>
        </w:rPr>
        <w:t>&lt;Article&gt;</w:t>
      </w:r>
      <w:r w:rsidRPr="007C599D">
        <w:t>21. pants – virsraksts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CD88ED8" w14:textId="77777777" w:rsidTr="00ED63DD">
        <w:trPr>
          <w:jc w:val="center"/>
        </w:trPr>
        <w:tc>
          <w:tcPr>
            <w:tcW w:w="9752" w:type="dxa"/>
            <w:gridSpan w:val="2"/>
          </w:tcPr>
          <w:p w14:paraId="73C522E5" w14:textId="77777777" w:rsidR="004B287C" w:rsidRPr="007C599D" w:rsidRDefault="004B287C" w:rsidP="00ED63DD">
            <w:pPr>
              <w:keepNext/>
            </w:pPr>
          </w:p>
        </w:tc>
      </w:tr>
      <w:tr w:rsidR="000E6990" w:rsidRPr="007C599D" w14:paraId="308AD2F9" w14:textId="77777777" w:rsidTr="00ED63DD">
        <w:trPr>
          <w:jc w:val="center"/>
        </w:trPr>
        <w:tc>
          <w:tcPr>
            <w:tcW w:w="4876" w:type="dxa"/>
          </w:tcPr>
          <w:p w14:paraId="4AECE4C9" w14:textId="77777777" w:rsidR="004B287C" w:rsidRPr="007C599D" w:rsidRDefault="00DA0994" w:rsidP="00ED63DD">
            <w:pPr>
              <w:pStyle w:val="ColumnHeading"/>
              <w:keepNext/>
            </w:pPr>
            <w:r w:rsidRPr="007C599D">
              <w:t>Komisijas ierosinātais teksts</w:t>
            </w:r>
          </w:p>
        </w:tc>
        <w:tc>
          <w:tcPr>
            <w:tcW w:w="4876" w:type="dxa"/>
          </w:tcPr>
          <w:p w14:paraId="7D11D7A5" w14:textId="77777777" w:rsidR="004B287C" w:rsidRPr="007C599D" w:rsidRDefault="00DA0994" w:rsidP="00ED63DD">
            <w:pPr>
              <w:pStyle w:val="ColumnHeading"/>
              <w:keepNext/>
            </w:pPr>
            <w:r w:rsidRPr="007C599D">
              <w:t>Grozījums</w:t>
            </w:r>
          </w:p>
        </w:tc>
      </w:tr>
      <w:tr w:rsidR="000E6990" w:rsidRPr="007C599D" w14:paraId="25CF0B3A" w14:textId="77777777" w:rsidTr="00ED63DD">
        <w:trPr>
          <w:jc w:val="center"/>
        </w:trPr>
        <w:tc>
          <w:tcPr>
            <w:tcW w:w="4876" w:type="dxa"/>
          </w:tcPr>
          <w:p w14:paraId="58CC6203" w14:textId="77777777" w:rsidR="004B287C" w:rsidRPr="007C599D" w:rsidRDefault="00DA0994" w:rsidP="00ED63DD">
            <w:pPr>
              <w:pStyle w:val="Normal6"/>
            </w:pPr>
            <w:r w:rsidRPr="007C599D">
              <w:t>Pienākums sadarboties</w:t>
            </w:r>
          </w:p>
        </w:tc>
        <w:tc>
          <w:tcPr>
            <w:tcW w:w="4876" w:type="dxa"/>
          </w:tcPr>
          <w:p w14:paraId="33D8F8D6" w14:textId="77777777" w:rsidR="004B287C" w:rsidRPr="007C599D" w:rsidRDefault="00DA0994" w:rsidP="00ED63DD">
            <w:pPr>
              <w:pStyle w:val="Normal6"/>
              <w:rPr>
                <w:szCs w:val="24"/>
              </w:rPr>
            </w:pPr>
            <w:r w:rsidRPr="007C599D">
              <w:t xml:space="preserve">Pienākums sadarboties </w:t>
            </w:r>
            <w:r w:rsidRPr="007C599D">
              <w:rPr>
                <w:b/>
                <w:i/>
              </w:rPr>
              <w:t xml:space="preserve">un pieejamība </w:t>
            </w:r>
            <w:r w:rsidRPr="007C599D">
              <w:rPr>
                <w:b/>
                <w:i/>
              </w:rPr>
              <w:t>atgriešanas procesa laikā</w:t>
            </w:r>
          </w:p>
        </w:tc>
      </w:tr>
    </w:tbl>
    <w:p w14:paraId="12EE6F9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03C8EB5" w14:textId="77777777" w:rsidR="004B287C" w:rsidRPr="007C599D" w:rsidRDefault="00DA0994" w:rsidP="004B287C">
      <w:r w:rsidRPr="000B4B5A">
        <w:rPr>
          <w:rStyle w:val="HideTWBExt"/>
        </w:rPr>
        <w:t>&lt;/Amend&gt;</w:t>
      </w:r>
    </w:p>
    <w:p w14:paraId="0E3BAA3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102</w:t>
      </w:r>
      <w:r w:rsidRPr="000B4B5A">
        <w:rPr>
          <w:rStyle w:val="HideTWBExt"/>
          <w:b w:val="0"/>
        </w:rPr>
        <w:t>&lt;/NumAm&gt;</w:t>
      </w:r>
    </w:p>
    <w:p w14:paraId="21FCFDF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1A85A68" w14:textId="77777777" w:rsidR="004B287C" w:rsidRPr="007C599D" w:rsidRDefault="00DA0994" w:rsidP="004B287C">
      <w:pPr>
        <w:pStyle w:val="NormalBold"/>
      </w:pPr>
      <w:r w:rsidRPr="000B4B5A">
        <w:rPr>
          <w:rStyle w:val="HideTWBExt"/>
          <w:b w:val="0"/>
        </w:rPr>
        <w:t>&lt;Article&gt;</w:t>
      </w:r>
      <w:r w:rsidRPr="007C599D">
        <w:t>21.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5C559C9" w14:textId="77777777" w:rsidTr="00ED63DD">
        <w:trPr>
          <w:jc w:val="center"/>
        </w:trPr>
        <w:tc>
          <w:tcPr>
            <w:tcW w:w="9752" w:type="dxa"/>
            <w:gridSpan w:val="2"/>
          </w:tcPr>
          <w:p w14:paraId="32A1018D" w14:textId="77777777" w:rsidR="004B287C" w:rsidRPr="007C599D" w:rsidRDefault="004B287C" w:rsidP="00ED63DD">
            <w:pPr>
              <w:keepNext/>
            </w:pPr>
          </w:p>
        </w:tc>
      </w:tr>
      <w:tr w:rsidR="000E6990" w:rsidRPr="007C599D" w14:paraId="401996BB" w14:textId="77777777" w:rsidTr="00ED63DD">
        <w:trPr>
          <w:jc w:val="center"/>
        </w:trPr>
        <w:tc>
          <w:tcPr>
            <w:tcW w:w="4876" w:type="dxa"/>
          </w:tcPr>
          <w:p w14:paraId="5F125803" w14:textId="77777777" w:rsidR="004B287C" w:rsidRPr="007C599D" w:rsidRDefault="00DA0994" w:rsidP="00ED63DD">
            <w:pPr>
              <w:pStyle w:val="ColumnHeading"/>
              <w:keepNext/>
            </w:pPr>
            <w:r w:rsidRPr="007C599D">
              <w:t>Komisijas ierosinātais teksts</w:t>
            </w:r>
          </w:p>
        </w:tc>
        <w:tc>
          <w:tcPr>
            <w:tcW w:w="4876" w:type="dxa"/>
          </w:tcPr>
          <w:p w14:paraId="5DC7411B" w14:textId="77777777" w:rsidR="004B287C" w:rsidRPr="007C599D" w:rsidRDefault="00DA0994" w:rsidP="00ED63DD">
            <w:pPr>
              <w:pStyle w:val="ColumnHeading"/>
              <w:keepNext/>
            </w:pPr>
            <w:r w:rsidRPr="007C599D">
              <w:t>Grozījums</w:t>
            </w:r>
          </w:p>
        </w:tc>
      </w:tr>
      <w:tr w:rsidR="000E6990" w:rsidRPr="007C599D" w14:paraId="6F746F2E" w14:textId="77777777" w:rsidTr="00ED63DD">
        <w:trPr>
          <w:jc w:val="center"/>
        </w:trPr>
        <w:tc>
          <w:tcPr>
            <w:tcW w:w="4876" w:type="dxa"/>
          </w:tcPr>
          <w:p w14:paraId="30B84952" w14:textId="77777777" w:rsidR="004B287C" w:rsidRPr="007C599D" w:rsidRDefault="00DA0994" w:rsidP="00ED63DD">
            <w:pPr>
              <w:pStyle w:val="Normal6"/>
            </w:pPr>
            <w:r w:rsidRPr="007C599D">
              <w:t>1.</w:t>
            </w:r>
            <w:r w:rsidRPr="007C599D">
              <w:tab/>
            </w:r>
            <w:r w:rsidRPr="007C599D">
              <w:t xml:space="preserve">Trešo valstu </w:t>
            </w:r>
            <w:r w:rsidRPr="007C599D">
              <w:rPr>
                <w:b/>
                <w:i/>
              </w:rPr>
              <w:t>valstspiederīgajiem</w:t>
            </w:r>
            <w:r w:rsidRPr="007C599D">
              <w:t xml:space="preserve"> ir pienākums sadarboties ar dalībvalstu kompetentajām iestādēm visos atgriešanas un atpakaļuzņemšanas procedūru posmos </w:t>
            </w:r>
            <w:r w:rsidRPr="007C599D">
              <w:rPr>
                <w:b/>
                <w:i/>
              </w:rPr>
              <w:t>un izpildīt pienākumu atstāt dalībvalstu teritoriju</w:t>
            </w:r>
            <w:r w:rsidRPr="007C599D">
              <w:t xml:space="preserve">. Trešo valstu valstspiederīgie bez nepamatotas kavēšanās sniedz kompetentajām iestādēm informāciju par visām būtiskajām izmaiņām viņu individuālajā situācijā, kas ir būtiskas </w:t>
            </w:r>
            <w:r w:rsidRPr="007C599D">
              <w:rPr>
                <w:b/>
                <w:i/>
              </w:rPr>
              <w:t>5. panta</w:t>
            </w:r>
            <w:r w:rsidRPr="007C599D">
              <w:t xml:space="preserve"> nolūkā.</w:t>
            </w:r>
          </w:p>
        </w:tc>
        <w:tc>
          <w:tcPr>
            <w:tcW w:w="4876" w:type="dxa"/>
          </w:tcPr>
          <w:p w14:paraId="28E189E9" w14:textId="77777777" w:rsidR="004B287C" w:rsidRPr="007C599D" w:rsidRDefault="00DA0994" w:rsidP="00ED63DD">
            <w:pPr>
              <w:pStyle w:val="Normal6"/>
              <w:rPr>
                <w:szCs w:val="24"/>
              </w:rPr>
            </w:pPr>
            <w:r w:rsidRPr="007C599D">
              <w:t>1.</w:t>
            </w:r>
            <w:r w:rsidRPr="007C599D">
              <w:tab/>
              <w:t xml:space="preserve">Trešo valstu </w:t>
            </w:r>
            <w:r w:rsidRPr="007C599D">
              <w:rPr>
                <w:b/>
                <w:i/>
              </w:rPr>
              <w:t>valstspiederīgie ievēro savu pienākumu atstāt ES teritoriju saskaņā ar 7. panta 1. punktu, un viņiem</w:t>
            </w:r>
            <w:r w:rsidRPr="007C599D">
              <w:t xml:space="preserve"> ir pienākums sadarboties ar dalībvalstu kompetentajām iestādēm visos atgriešanas un atpakaļuzņemšanas procedūru posmos. Trešo valstu valstspiederīgie bez nepamatotas kavēšanās sniedz kompetentajām iestādēm informāciju par visām būtiskajām izmaiņām viņu individuālajā situācijā, kas ir būtiskas </w:t>
            </w:r>
            <w:r w:rsidRPr="007C599D">
              <w:rPr>
                <w:b/>
                <w:i/>
              </w:rPr>
              <w:t>šīs regulas</w:t>
            </w:r>
            <w:r w:rsidRPr="007C599D">
              <w:t xml:space="preserve"> nolūkā.</w:t>
            </w:r>
          </w:p>
        </w:tc>
      </w:tr>
    </w:tbl>
    <w:p w14:paraId="60DA391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ECDDBB0" w14:textId="77777777" w:rsidR="004B287C" w:rsidRPr="007C599D" w:rsidRDefault="00DA0994" w:rsidP="004B287C">
      <w:r w:rsidRPr="000B4B5A">
        <w:rPr>
          <w:rStyle w:val="HideTWBExt"/>
        </w:rPr>
        <w:t>&lt;/Amend&gt;</w:t>
      </w:r>
    </w:p>
    <w:p w14:paraId="2A71B3B9"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103</w:t>
      </w:r>
      <w:r w:rsidRPr="000B4B5A">
        <w:rPr>
          <w:rStyle w:val="HideTWBExt"/>
          <w:b w:val="0"/>
        </w:rPr>
        <w:t>&lt;/NumAm&gt;</w:t>
      </w:r>
    </w:p>
    <w:p w14:paraId="6708904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E94E0D8" w14:textId="77777777" w:rsidR="004B287C" w:rsidRPr="007C599D" w:rsidRDefault="00DA0994" w:rsidP="004B287C">
      <w:pPr>
        <w:pStyle w:val="NormalBold"/>
      </w:pPr>
      <w:r w:rsidRPr="000B4B5A">
        <w:rPr>
          <w:rStyle w:val="HideTWBExt"/>
          <w:b w:val="0"/>
        </w:rPr>
        <w:t>&lt;Article&gt;</w:t>
      </w:r>
      <w:r w:rsidRPr="007C599D">
        <w:t>21. pants – 2.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CD4E379" w14:textId="77777777" w:rsidTr="00ED63DD">
        <w:trPr>
          <w:jc w:val="center"/>
        </w:trPr>
        <w:tc>
          <w:tcPr>
            <w:tcW w:w="9752" w:type="dxa"/>
            <w:gridSpan w:val="2"/>
          </w:tcPr>
          <w:p w14:paraId="40829683" w14:textId="77777777" w:rsidR="004B287C" w:rsidRPr="007C599D" w:rsidRDefault="004B287C" w:rsidP="00ED63DD">
            <w:pPr>
              <w:keepNext/>
            </w:pPr>
          </w:p>
        </w:tc>
      </w:tr>
      <w:tr w:rsidR="000E6990" w:rsidRPr="007C599D" w14:paraId="50891F35" w14:textId="77777777" w:rsidTr="00ED63DD">
        <w:trPr>
          <w:jc w:val="center"/>
        </w:trPr>
        <w:tc>
          <w:tcPr>
            <w:tcW w:w="4876" w:type="dxa"/>
          </w:tcPr>
          <w:p w14:paraId="3E278887" w14:textId="77777777" w:rsidR="004B287C" w:rsidRPr="007C599D" w:rsidRDefault="00DA0994" w:rsidP="00ED63DD">
            <w:pPr>
              <w:pStyle w:val="ColumnHeading"/>
              <w:keepNext/>
            </w:pPr>
            <w:r w:rsidRPr="007C599D">
              <w:t>Komisijas ierosinātais teksts</w:t>
            </w:r>
          </w:p>
        </w:tc>
        <w:tc>
          <w:tcPr>
            <w:tcW w:w="4876" w:type="dxa"/>
          </w:tcPr>
          <w:p w14:paraId="0DAD685B" w14:textId="77777777" w:rsidR="004B287C" w:rsidRPr="007C599D" w:rsidRDefault="00DA0994" w:rsidP="00ED63DD">
            <w:pPr>
              <w:pStyle w:val="ColumnHeading"/>
              <w:keepNext/>
            </w:pPr>
            <w:r w:rsidRPr="007C599D">
              <w:t>Grozījums</w:t>
            </w:r>
          </w:p>
        </w:tc>
      </w:tr>
      <w:tr w:rsidR="000E6990" w:rsidRPr="007C599D" w14:paraId="3D4FAE1A" w14:textId="77777777" w:rsidTr="00ED63DD">
        <w:trPr>
          <w:jc w:val="center"/>
        </w:trPr>
        <w:tc>
          <w:tcPr>
            <w:tcW w:w="4876" w:type="dxa"/>
          </w:tcPr>
          <w:p w14:paraId="377F1E47" w14:textId="77777777" w:rsidR="004B287C" w:rsidRPr="007C599D" w:rsidRDefault="00DA0994" w:rsidP="00ED63DD">
            <w:pPr>
              <w:pStyle w:val="Normal6"/>
            </w:pPr>
            <w:r w:rsidRPr="007C599D">
              <w:t>a.</w:t>
            </w:r>
            <w:r w:rsidRPr="007C599D">
              <w:tab/>
              <w:t xml:space="preserve">paliek </w:t>
            </w:r>
            <w:r w:rsidRPr="007C599D">
              <w:rPr>
                <w:b/>
                <w:i/>
              </w:rPr>
              <w:t>tās</w:t>
            </w:r>
            <w:r w:rsidRPr="007C599D">
              <w:t xml:space="preserve"> dalībvalsts teritorijā</w:t>
            </w:r>
            <w:r w:rsidRPr="007C599D">
              <w:rPr>
                <w:b/>
                <w:i/>
              </w:rPr>
              <w:t>, kuras kompetencē ir atgriešanas procedūra, kas piemērojama attiecīgajam trešās valsts valstspiederīgajam, un nebēg uz citu dalībvalsti</w:t>
            </w:r>
            <w:r w:rsidRPr="007C599D">
              <w:t>;</w:t>
            </w:r>
          </w:p>
        </w:tc>
        <w:tc>
          <w:tcPr>
            <w:tcW w:w="4876" w:type="dxa"/>
          </w:tcPr>
          <w:p w14:paraId="22B96475" w14:textId="77777777" w:rsidR="004B287C" w:rsidRPr="007C599D" w:rsidRDefault="00DA0994" w:rsidP="00ED63DD">
            <w:pPr>
              <w:pStyle w:val="Normal6"/>
              <w:rPr>
                <w:szCs w:val="24"/>
              </w:rPr>
            </w:pPr>
            <w:r w:rsidRPr="007C599D">
              <w:t>a.</w:t>
            </w:r>
            <w:r w:rsidRPr="007C599D">
              <w:tab/>
              <w:t xml:space="preserve">paliek </w:t>
            </w:r>
            <w:r w:rsidRPr="007C599D">
              <w:rPr>
                <w:b/>
                <w:i/>
              </w:rPr>
              <w:t>pieejami kompetentajām iestādēm</w:t>
            </w:r>
            <w:r w:rsidRPr="007C599D">
              <w:t xml:space="preserve"> dalībvalsts teritorijā </w:t>
            </w:r>
            <w:r w:rsidRPr="007C599D">
              <w:rPr>
                <w:b/>
                <w:i/>
              </w:rPr>
              <w:t>un nebēg saskaņā ar 21. panta 3. punktu, un jo īpaši ierodas uz izbraukšanu atpakaļnosūtīšanas nolūkā;</w:t>
            </w:r>
          </w:p>
        </w:tc>
      </w:tr>
    </w:tbl>
    <w:p w14:paraId="34D6EDD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4702FFF" w14:textId="77777777" w:rsidR="004B287C" w:rsidRPr="007C599D" w:rsidRDefault="00DA0994" w:rsidP="004B287C">
      <w:r w:rsidRPr="000B4B5A">
        <w:rPr>
          <w:rStyle w:val="HideTWBExt"/>
        </w:rPr>
        <w:t>&lt;/Amend&gt;</w:t>
      </w:r>
    </w:p>
    <w:p w14:paraId="4EEE150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104</w:t>
      </w:r>
      <w:r w:rsidRPr="000B4B5A">
        <w:rPr>
          <w:rStyle w:val="HideTWBExt"/>
          <w:b w:val="0"/>
        </w:rPr>
        <w:t>&lt;/NumAm&gt;</w:t>
      </w:r>
    </w:p>
    <w:p w14:paraId="1EA909F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5EFA4C4" w14:textId="77777777" w:rsidR="004B287C" w:rsidRPr="007C599D" w:rsidRDefault="00DA0994" w:rsidP="004B287C">
      <w:pPr>
        <w:pStyle w:val="NormalBold"/>
      </w:pPr>
      <w:r w:rsidRPr="000B4B5A">
        <w:rPr>
          <w:rStyle w:val="HideTWBExt"/>
          <w:b w:val="0"/>
        </w:rPr>
        <w:t>&lt;Article&gt;</w:t>
      </w:r>
      <w:r w:rsidRPr="007C599D">
        <w:t>21. pants – 2.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E02FD14" w14:textId="77777777" w:rsidTr="00ED63DD">
        <w:trPr>
          <w:jc w:val="center"/>
        </w:trPr>
        <w:tc>
          <w:tcPr>
            <w:tcW w:w="9752" w:type="dxa"/>
            <w:gridSpan w:val="2"/>
          </w:tcPr>
          <w:p w14:paraId="6590C5D9" w14:textId="77777777" w:rsidR="004B287C" w:rsidRPr="007C599D" w:rsidRDefault="004B287C" w:rsidP="00ED63DD">
            <w:pPr>
              <w:keepNext/>
            </w:pPr>
          </w:p>
        </w:tc>
      </w:tr>
      <w:tr w:rsidR="000E6990" w:rsidRPr="007C599D" w14:paraId="009D3E21" w14:textId="77777777" w:rsidTr="00ED63DD">
        <w:trPr>
          <w:jc w:val="center"/>
        </w:trPr>
        <w:tc>
          <w:tcPr>
            <w:tcW w:w="4876" w:type="dxa"/>
          </w:tcPr>
          <w:p w14:paraId="53B3F402" w14:textId="77777777" w:rsidR="004B287C" w:rsidRPr="007C599D" w:rsidRDefault="00DA0994" w:rsidP="00ED63DD">
            <w:pPr>
              <w:pStyle w:val="ColumnHeading"/>
              <w:keepNext/>
            </w:pPr>
            <w:r w:rsidRPr="007C599D">
              <w:t>Komisijas ierosinātais teksts</w:t>
            </w:r>
          </w:p>
        </w:tc>
        <w:tc>
          <w:tcPr>
            <w:tcW w:w="4876" w:type="dxa"/>
          </w:tcPr>
          <w:p w14:paraId="39A4C16D" w14:textId="77777777" w:rsidR="004B287C" w:rsidRPr="007C599D" w:rsidRDefault="00DA0994" w:rsidP="00ED63DD">
            <w:pPr>
              <w:pStyle w:val="ColumnHeading"/>
              <w:keepNext/>
            </w:pPr>
            <w:r w:rsidRPr="007C599D">
              <w:t>Grozījums</w:t>
            </w:r>
          </w:p>
        </w:tc>
      </w:tr>
      <w:tr w:rsidR="000E6990" w:rsidRPr="007C599D" w14:paraId="07576E91" w14:textId="77777777" w:rsidTr="00ED63DD">
        <w:trPr>
          <w:jc w:val="center"/>
        </w:trPr>
        <w:tc>
          <w:tcPr>
            <w:tcW w:w="4876" w:type="dxa"/>
          </w:tcPr>
          <w:p w14:paraId="2B652F10" w14:textId="77777777" w:rsidR="004B287C" w:rsidRPr="007C599D" w:rsidRDefault="00DA0994" w:rsidP="00ED63DD">
            <w:pPr>
              <w:pStyle w:val="Normal6"/>
            </w:pPr>
            <w:r w:rsidRPr="007C599D">
              <w:t>c.</w:t>
            </w:r>
            <w:r w:rsidRPr="007C599D">
              <w:tab/>
              <w:t xml:space="preserve">neiznīcina </w:t>
            </w:r>
            <w:r w:rsidRPr="007C599D">
              <w:rPr>
                <w:b/>
                <w:i/>
              </w:rPr>
              <w:t>minētos dokumentus</w:t>
            </w:r>
            <w:r w:rsidRPr="007C599D">
              <w:t xml:space="preserve"> un nekā citādi neatbrīvojas no </w:t>
            </w:r>
            <w:r w:rsidRPr="007C599D">
              <w:rPr>
                <w:b/>
                <w:i/>
              </w:rPr>
              <w:t>tiem, neizmanto pieņemtus vārdus krāpnieciskā nolūkā, nesniedz citu nepatiesu informāciju mutiski vai rakstiski un citādi krāpnieciski nepretojas</w:t>
            </w:r>
            <w:r w:rsidRPr="007C599D">
              <w:t xml:space="preserve"> atgriešanas vai atpakaļuzņemšanas </w:t>
            </w:r>
            <w:r w:rsidRPr="007C599D">
              <w:rPr>
                <w:b/>
                <w:i/>
              </w:rPr>
              <w:t>procedūrai</w:t>
            </w:r>
            <w:r w:rsidRPr="007C599D">
              <w:t>;</w:t>
            </w:r>
          </w:p>
        </w:tc>
        <w:tc>
          <w:tcPr>
            <w:tcW w:w="4876" w:type="dxa"/>
          </w:tcPr>
          <w:p w14:paraId="63CB3FB2" w14:textId="77777777" w:rsidR="004B287C" w:rsidRPr="007C599D" w:rsidRDefault="00DA0994" w:rsidP="00ED63DD">
            <w:pPr>
              <w:pStyle w:val="Normal6"/>
              <w:rPr>
                <w:szCs w:val="24"/>
              </w:rPr>
            </w:pPr>
            <w:r w:rsidRPr="007C599D">
              <w:t>c.</w:t>
            </w:r>
            <w:r w:rsidRPr="007C599D">
              <w:tab/>
              <w:t xml:space="preserve">neiznīcina un nekā citādi neatbrīvojas no </w:t>
            </w:r>
            <w:r w:rsidRPr="007C599D">
              <w:rPr>
                <w:b/>
                <w:i/>
              </w:rPr>
              <w:t>dokumentiem, lai kavētu</w:t>
            </w:r>
            <w:r w:rsidRPr="007C599D">
              <w:t xml:space="preserve"> atgriešanas vai atpakaļuzņemšanas </w:t>
            </w:r>
            <w:r w:rsidRPr="007C599D">
              <w:rPr>
                <w:b/>
                <w:i/>
              </w:rPr>
              <w:t>procedūru</w:t>
            </w:r>
            <w:r w:rsidRPr="007C599D">
              <w:t>;</w:t>
            </w:r>
          </w:p>
        </w:tc>
      </w:tr>
    </w:tbl>
    <w:p w14:paraId="403952D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22BFBB6" w14:textId="77777777" w:rsidR="004B287C" w:rsidRPr="007C599D" w:rsidRDefault="00DA0994" w:rsidP="004B287C">
      <w:r w:rsidRPr="000B4B5A">
        <w:rPr>
          <w:rStyle w:val="HideTWBExt"/>
        </w:rPr>
        <w:t>&lt;/Amend&gt;</w:t>
      </w:r>
    </w:p>
    <w:p w14:paraId="1C646DC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105</w:t>
      </w:r>
      <w:r w:rsidRPr="000B4B5A">
        <w:rPr>
          <w:rStyle w:val="HideTWBExt"/>
          <w:b w:val="0"/>
        </w:rPr>
        <w:t>&lt;/NumAm&gt;</w:t>
      </w:r>
    </w:p>
    <w:p w14:paraId="53D349A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BBE2D0A" w14:textId="77777777" w:rsidR="004B287C" w:rsidRPr="007C599D" w:rsidRDefault="00DA0994" w:rsidP="004B287C">
      <w:pPr>
        <w:pStyle w:val="NormalBold"/>
      </w:pPr>
      <w:r w:rsidRPr="000B4B5A">
        <w:rPr>
          <w:rStyle w:val="HideTWBExt"/>
          <w:b w:val="0"/>
        </w:rPr>
        <w:t>&lt;Article&gt;</w:t>
      </w:r>
      <w:r w:rsidRPr="007C599D">
        <w:t>21. pants – 2. punkts – ca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5EFBCDB" w14:textId="77777777" w:rsidTr="00ED63DD">
        <w:trPr>
          <w:jc w:val="center"/>
        </w:trPr>
        <w:tc>
          <w:tcPr>
            <w:tcW w:w="9752" w:type="dxa"/>
            <w:gridSpan w:val="2"/>
          </w:tcPr>
          <w:p w14:paraId="79D2C580" w14:textId="77777777" w:rsidR="004B287C" w:rsidRPr="007C599D" w:rsidRDefault="004B287C" w:rsidP="00ED63DD">
            <w:pPr>
              <w:keepNext/>
            </w:pPr>
          </w:p>
        </w:tc>
      </w:tr>
      <w:tr w:rsidR="000E6990" w:rsidRPr="007C599D" w14:paraId="43EF1C4D" w14:textId="77777777" w:rsidTr="00ED63DD">
        <w:trPr>
          <w:jc w:val="center"/>
        </w:trPr>
        <w:tc>
          <w:tcPr>
            <w:tcW w:w="4876" w:type="dxa"/>
          </w:tcPr>
          <w:p w14:paraId="792CF30C" w14:textId="77777777" w:rsidR="004B287C" w:rsidRPr="007C599D" w:rsidRDefault="00DA0994" w:rsidP="00ED63DD">
            <w:pPr>
              <w:pStyle w:val="ColumnHeading"/>
              <w:keepNext/>
            </w:pPr>
            <w:r w:rsidRPr="007C599D">
              <w:t>Komisijas ierosinātais teksts</w:t>
            </w:r>
          </w:p>
        </w:tc>
        <w:tc>
          <w:tcPr>
            <w:tcW w:w="4876" w:type="dxa"/>
          </w:tcPr>
          <w:p w14:paraId="4C751D3A" w14:textId="77777777" w:rsidR="004B287C" w:rsidRPr="007C599D" w:rsidRDefault="00DA0994" w:rsidP="00ED63DD">
            <w:pPr>
              <w:pStyle w:val="ColumnHeading"/>
              <w:keepNext/>
            </w:pPr>
            <w:r w:rsidRPr="007C599D">
              <w:t>Grozījums</w:t>
            </w:r>
          </w:p>
        </w:tc>
      </w:tr>
      <w:tr w:rsidR="000E6990" w:rsidRPr="007C599D" w14:paraId="37D4BDDD" w14:textId="77777777" w:rsidTr="00ED63DD">
        <w:trPr>
          <w:jc w:val="center"/>
        </w:trPr>
        <w:tc>
          <w:tcPr>
            <w:tcW w:w="4876" w:type="dxa"/>
          </w:tcPr>
          <w:p w14:paraId="471D94D5" w14:textId="77777777" w:rsidR="004B287C" w:rsidRPr="007C599D" w:rsidRDefault="004B287C" w:rsidP="00ED63DD">
            <w:pPr>
              <w:pStyle w:val="Normal6"/>
            </w:pPr>
          </w:p>
        </w:tc>
        <w:tc>
          <w:tcPr>
            <w:tcW w:w="4876" w:type="dxa"/>
          </w:tcPr>
          <w:p w14:paraId="54E38792" w14:textId="77777777" w:rsidR="004B287C" w:rsidRPr="007C599D" w:rsidRDefault="00DA0994" w:rsidP="00ED63DD">
            <w:pPr>
              <w:pStyle w:val="Normal6"/>
              <w:rPr>
                <w:szCs w:val="24"/>
              </w:rPr>
            </w:pPr>
            <w:r w:rsidRPr="007C599D">
              <w:rPr>
                <w:b/>
                <w:i/>
              </w:rPr>
              <w:t>ca.</w:t>
            </w:r>
            <w:r w:rsidRPr="007C599D">
              <w:rPr>
                <w:b/>
                <w:i/>
              </w:rPr>
              <w:tab/>
              <w:t xml:space="preserve">neizmanto citus vārdus </w:t>
            </w:r>
            <w:r w:rsidRPr="007C599D">
              <w:rPr>
                <w:b/>
                <w:i/>
              </w:rPr>
              <w:t>krāpnieciskos nolūkos, nesniedz cita veida nepatiesu informāciju mutiski, rakstiski vai citādi, lai maldinātu iestādes un ar krāpnieciskām metodēm pretotos likumīgai atgriešanai vai atpakaļuzņemšanai;</w:t>
            </w:r>
          </w:p>
        </w:tc>
      </w:tr>
    </w:tbl>
    <w:p w14:paraId="7784883F"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26BC53C" w14:textId="77777777" w:rsidR="004B287C" w:rsidRPr="007C599D" w:rsidRDefault="00DA0994" w:rsidP="004B287C">
      <w:r w:rsidRPr="000B4B5A">
        <w:rPr>
          <w:rStyle w:val="HideTWBExt"/>
        </w:rPr>
        <w:t>&lt;/Amend&gt;</w:t>
      </w:r>
    </w:p>
    <w:p w14:paraId="6B7A5B7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106</w:t>
      </w:r>
      <w:r w:rsidRPr="000B4B5A">
        <w:rPr>
          <w:rStyle w:val="HideTWBExt"/>
          <w:b w:val="0"/>
        </w:rPr>
        <w:t>&lt;/NumAm&gt;</w:t>
      </w:r>
    </w:p>
    <w:p w14:paraId="50131DA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8653F40" w14:textId="77777777" w:rsidR="004B287C" w:rsidRPr="007C599D" w:rsidRDefault="00DA0994" w:rsidP="004B287C">
      <w:pPr>
        <w:pStyle w:val="NormalBold"/>
      </w:pPr>
      <w:r w:rsidRPr="000B4B5A">
        <w:rPr>
          <w:rStyle w:val="HideTWBExt"/>
          <w:b w:val="0"/>
        </w:rPr>
        <w:t>&lt;Article&gt;</w:t>
      </w:r>
      <w:r w:rsidRPr="007C599D">
        <w:t>21. pants – 2. punkts – g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B36139D" w14:textId="77777777" w:rsidTr="00ED63DD">
        <w:trPr>
          <w:jc w:val="center"/>
        </w:trPr>
        <w:tc>
          <w:tcPr>
            <w:tcW w:w="9752" w:type="dxa"/>
            <w:gridSpan w:val="2"/>
          </w:tcPr>
          <w:p w14:paraId="2F383AD7" w14:textId="77777777" w:rsidR="004B287C" w:rsidRPr="007C599D" w:rsidRDefault="004B287C" w:rsidP="00ED63DD">
            <w:pPr>
              <w:keepNext/>
            </w:pPr>
          </w:p>
        </w:tc>
      </w:tr>
      <w:tr w:rsidR="000E6990" w:rsidRPr="007C599D" w14:paraId="53CAB31F" w14:textId="77777777" w:rsidTr="00ED63DD">
        <w:trPr>
          <w:jc w:val="center"/>
        </w:trPr>
        <w:tc>
          <w:tcPr>
            <w:tcW w:w="4876" w:type="dxa"/>
          </w:tcPr>
          <w:p w14:paraId="049B28C8" w14:textId="77777777" w:rsidR="004B287C" w:rsidRPr="007C599D" w:rsidRDefault="00DA0994" w:rsidP="00ED63DD">
            <w:pPr>
              <w:pStyle w:val="ColumnHeading"/>
              <w:keepNext/>
            </w:pPr>
            <w:r w:rsidRPr="007C599D">
              <w:t>Komisijas ierosinātais teksts</w:t>
            </w:r>
          </w:p>
        </w:tc>
        <w:tc>
          <w:tcPr>
            <w:tcW w:w="4876" w:type="dxa"/>
          </w:tcPr>
          <w:p w14:paraId="4F7843B7" w14:textId="77777777" w:rsidR="004B287C" w:rsidRPr="007C599D" w:rsidRDefault="00DA0994" w:rsidP="00ED63DD">
            <w:pPr>
              <w:pStyle w:val="ColumnHeading"/>
              <w:keepNext/>
            </w:pPr>
            <w:r w:rsidRPr="007C599D">
              <w:t>Grozījums</w:t>
            </w:r>
          </w:p>
        </w:tc>
      </w:tr>
      <w:tr w:rsidR="000E6990" w:rsidRPr="007C599D" w14:paraId="065F8936" w14:textId="77777777" w:rsidTr="00ED63DD">
        <w:trPr>
          <w:jc w:val="center"/>
        </w:trPr>
        <w:tc>
          <w:tcPr>
            <w:tcW w:w="4876" w:type="dxa"/>
          </w:tcPr>
          <w:p w14:paraId="22469ED4" w14:textId="77777777" w:rsidR="004B287C" w:rsidRPr="007C599D" w:rsidRDefault="00DA0994" w:rsidP="00ED63DD">
            <w:pPr>
              <w:pStyle w:val="Normal6"/>
            </w:pPr>
            <w:r w:rsidRPr="007C599D">
              <w:t>g.</w:t>
            </w:r>
            <w:r w:rsidRPr="007C599D">
              <w:tab/>
              <w:t xml:space="preserve">norāda precīzu kontaktinformāciju, tostarp pašreizējo dzīvesvietu, adresi, </w:t>
            </w:r>
            <w:r w:rsidRPr="007C599D">
              <w:t>tālruņa numuru un elektroniskā pasta adresi, ja tāda ir;</w:t>
            </w:r>
          </w:p>
        </w:tc>
        <w:tc>
          <w:tcPr>
            <w:tcW w:w="4876" w:type="dxa"/>
          </w:tcPr>
          <w:p w14:paraId="0A47FA71" w14:textId="77777777" w:rsidR="004B287C" w:rsidRPr="007C599D" w:rsidRDefault="00DA0994" w:rsidP="00ED63DD">
            <w:pPr>
              <w:pStyle w:val="Normal6"/>
              <w:rPr>
                <w:szCs w:val="24"/>
              </w:rPr>
            </w:pPr>
            <w:r w:rsidRPr="007C599D">
              <w:t>g.</w:t>
            </w:r>
            <w:r w:rsidRPr="007C599D">
              <w:tab/>
              <w:t xml:space="preserve">norāda precīzu kontaktinformāciju, </w:t>
            </w:r>
            <w:r w:rsidRPr="007C599D">
              <w:rPr>
                <w:b/>
                <w:i/>
              </w:rPr>
              <w:t>kad to prasa kompetentās iestādes,</w:t>
            </w:r>
            <w:r w:rsidRPr="007C599D">
              <w:t xml:space="preserve"> tostarp pašreizējo dzīvesvietu, adresi, tālruņa numuru un elektroniskā pasta adresi, ja tāda ir;</w:t>
            </w:r>
          </w:p>
        </w:tc>
      </w:tr>
    </w:tbl>
    <w:p w14:paraId="1A1F8D0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771DFB1" w14:textId="77777777" w:rsidR="004B287C" w:rsidRPr="007C599D" w:rsidRDefault="00DA0994" w:rsidP="004B287C">
      <w:r w:rsidRPr="000B4B5A">
        <w:rPr>
          <w:rStyle w:val="HideTWBExt"/>
        </w:rPr>
        <w:t>&lt;/Amend&gt;</w:t>
      </w:r>
    </w:p>
    <w:p w14:paraId="769F723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107</w:t>
      </w:r>
      <w:r w:rsidRPr="000B4B5A">
        <w:rPr>
          <w:rStyle w:val="HideTWBExt"/>
          <w:b w:val="0"/>
        </w:rPr>
        <w:t>&lt;/NumAm&gt;</w:t>
      </w:r>
    </w:p>
    <w:p w14:paraId="5DECF3C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6501C3C" w14:textId="77777777" w:rsidR="004B287C" w:rsidRPr="007C599D" w:rsidRDefault="00DA0994" w:rsidP="004B287C">
      <w:pPr>
        <w:pStyle w:val="NormalBold"/>
      </w:pPr>
      <w:r w:rsidRPr="000B4B5A">
        <w:rPr>
          <w:rStyle w:val="HideTWBExt"/>
          <w:b w:val="0"/>
        </w:rPr>
        <w:t>&lt;Article&gt;</w:t>
      </w:r>
      <w:r w:rsidRPr="007C599D">
        <w:t>21. pants – 2. punkts – i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2673E26" w14:textId="77777777" w:rsidTr="00ED63DD">
        <w:trPr>
          <w:jc w:val="center"/>
        </w:trPr>
        <w:tc>
          <w:tcPr>
            <w:tcW w:w="9752" w:type="dxa"/>
            <w:gridSpan w:val="2"/>
          </w:tcPr>
          <w:p w14:paraId="2A5823EE" w14:textId="77777777" w:rsidR="004B287C" w:rsidRPr="007C599D" w:rsidRDefault="004B287C" w:rsidP="00ED63DD">
            <w:pPr>
              <w:keepNext/>
            </w:pPr>
          </w:p>
        </w:tc>
      </w:tr>
      <w:tr w:rsidR="000E6990" w:rsidRPr="007C599D" w14:paraId="525073CF" w14:textId="77777777" w:rsidTr="00ED63DD">
        <w:trPr>
          <w:jc w:val="center"/>
        </w:trPr>
        <w:tc>
          <w:tcPr>
            <w:tcW w:w="4876" w:type="dxa"/>
          </w:tcPr>
          <w:p w14:paraId="1DC805BC" w14:textId="77777777" w:rsidR="004B287C" w:rsidRPr="007C599D" w:rsidRDefault="00DA0994" w:rsidP="00ED63DD">
            <w:pPr>
              <w:pStyle w:val="ColumnHeading"/>
              <w:keepNext/>
            </w:pPr>
            <w:r w:rsidRPr="007C599D">
              <w:t>Komisijas ierosinātais teksts</w:t>
            </w:r>
          </w:p>
        </w:tc>
        <w:tc>
          <w:tcPr>
            <w:tcW w:w="4876" w:type="dxa"/>
          </w:tcPr>
          <w:p w14:paraId="1D90AD2E" w14:textId="77777777" w:rsidR="004B287C" w:rsidRPr="007C599D" w:rsidRDefault="00DA0994" w:rsidP="00ED63DD">
            <w:pPr>
              <w:pStyle w:val="ColumnHeading"/>
              <w:keepNext/>
            </w:pPr>
            <w:r w:rsidRPr="007C599D">
              <w:t>Grozījums</w:t>
            </w:r>
          </w:p>
        </w:tc>
      </w:tr>
      <w:tr w:rsidR="000E6990" w:rsidRPr="007C599D" w14:paraId="482BE8A2" w14:textId="77777777" w:rsidTr="00ED63DD">
        <w:trPr>
          <w:jc w:val="center"/>
        </w:trPr>
        <w:tc>
          <w:tcPr>
            <w:tcW w:w="4876" w:type="dxa"/>
          </w:tcPr>
          <w:p w14:paraId="7377AB95" w14:textId="77777777" w:rsidR="004B287C" w:rsidRPr="007C599D" w:rsidRDefault="00DA0994" w:rsidP="00ED63DD">
            <w:pPr>
              <w:pStyle w:val="Normal6"/>
            </w:pPr>
            <w:r w:rsidRPr="007C599D">
              <w:rPr>
                <w:b/>
                <w:i/>
              </w:rPr>
              <w:t>i.</w:t>
            </w:r>
            <w:r w:rsidRPr="007C599D">
              <w:rPr>
                <w:b/>
                <w:i/>
              </w:rPr>
              <w:tab/>
              <w:t xml:space="preserve">paliek pieejami saskaņā ar 23. pantu visā </w:t>
            </w:r>
            <w:r w:rsidRPr="007C599D">
              <w:rPr>
                <w:b/>
                <w:i/>
              </w:rPr>
              <w:t>atgriešanas un atpakaļuzņemšanas procedūru laikā un jo īpaši ierodas uz atgriešanas transporta atiešanu;</w:t>
            </w:r>
          </w:p>
        </w:tc>
        <w:tc>
          <w:tcPr>
            <w:tcW w:w="4876" w:type="dxa"/>
          </w:tcPr>
          <w:p w14:paraId="50FE55BC" w14:textId="77777777" w:rsidR="004B287C" w:rsidRPr="007C599D" w:rsidRDefault="00DA0994" w:rsidP="00ED63DD">
            <w:pPr>
              <w:pStyle w:val="Normal6"/>
              <w:rPr>
                <w:szCs w:val="24"/>
              </w:rPr>
            </w:pPr>
            <w:r w:rsidRPr="007C599D">
              <w:rPr>
                <w:b/>
                <w:i/>
              </w:rPr>
              <w:t>svītrots</w:t>
            </w:r>
          </w:p>
        </w:tc>
      </w:tr>
    </w:tbl>
    <w:p w14:paraId="578878C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98F242B" w14:textId="77777777" w:rsidR="004B287C" w:rsidRPr="007C599D" w:rsidRDefault="00DA0994" w:rsidP="004B287C">
      <w:r w:rsidRPr="000B4B5A">
        <w:rPr>
          <w:rStyle w:val="HideTWBExt"/>
        </w:rPr>
        <w:t>&lt;/Amend&gt;</w:t>
      </w:r>
    </w:p>
    <w:p w14:paraId="736B5B5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108</w:t>
      </w:r>
      <w:r w:rsidRPr="000B4B5A">
        <w:rPr>
          <w:rStyle w:val="HideTWBExt"/>
          <w:b w:val="0"/>
        </w:rPr>
        <w:t>&lt;/NumAm&gt;</w:t>
      </w:r>
    </w:p>
    <w:p w14:paraId="789BEAA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085DE9D" w14:textId="77777777" w:rsidR="004B287C" w:rsidRPr="007C599D" w:rsidRDefault="00DA0994" w:rsidP="004B287C">
      <w:pPr>
        <w:pStyle w:val="NormalBold"/>
      </w:pPr>
      <w:r w:rsidRPr="000B4B5A">
        <w:rPr>
          <w:rStyle w:val="HideTWBExt"/>
          <w:b w:val="0"/>
        </w:rPr>
        <w:t>&lt;Article&gt;</w:t>
      </w:r>
      <w:r w:rsidRPr="007C599D">
        <w:t>21. pants – 2. punkts – l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9E0BC80" w14:textId="77777777" w:rsidTr="00ED63DD">
        <w:trPr>
          <w:jc w:val="center"/>
        </w:trPr>
        <w:tc>
          <w:tcPr>
            <w:tcW w:w="9752" w:type="dxa"/>
            <w:gridSpan w:val="2"/>
          </w:tcPr>
          <w:p w14:paraId="7AB9EDB2" w14:textId="77777777" w:rsidR="004B287C" w:rsidRPr="007C599D" w:rsidRDefault="004B287C" w:rsidP="00ED63DD">
            <w:pPr>
              <w:keepNext/>
            </w:pPr>
          </w:p>
        </w:tc>
      </w:tr>
      <w:tr w:rsidR="000E6990" w:rsidRPr="007C599D" w14:paraId="206A3360" w14:textId="77777777" w:rsidTr="00ED63DD">
        <w:trPr>
          <w:jc w:val="center"/>
        </w:trPr>
        <w:tc>
          <w:tcPr>
            <w:tcW w:w="4876" w:type="dxa"/>
          </w:tcPr>
          <w:p w14:paraId="4DAC57A3" w14:textId="77777777" w:rsidR="004B287C" w:rsidRPr="007C599D" w:rsidRDefault="00DA0994" w:rsidP="00ED63DD">
            <w:pPr>
              <w:pStyle w:val="ColumnHeading"/>
              <w:keepNext/>
            </w:pPr>
            <w:r w:rsidRPr="007C599D">
              <w:t>Komisijas ierosinātais teksts</w:t>
            </w:r>
          </w:p>
        </w:tc>
        <w:tc>
          <w:tcPr>
            <w:tcW w:w="4876" w:type="dxa"/>
          </w:tcPr>
          <w:p w14:paraId="67AAD996" w14:textId="77777777" w:rsidR="004B287C" w:rsidRPr="007C599D" w:rsidRDefault="00DA0994" w:rsidP="00ED63DD">
            <w:pPr>
              <w:pStyle w:val="ColumnHeading"/>
              <w:keepNext/>
            </w:pPr>
            <w:r w:rsidRPr="007C599D">
              <w:t>Grozījums</w:t>
            </w:r>
          </w:p>
        </w:tc>
      </w:tr>
      <w:tr w:rsidR="000E6990" w:rsidRPr="007C599D" w14:paraId="2F8B6D6F" w14:textId="77777777" w:rsidTr="00ED63DD">
        <w:trPr>
          <w:jc w:val="center"/>
        </w:trPr>
        <w:tc>
          <w:tcPr>
            <w:tcW w:w="4876" w:type="dxa"/>
          </w:tcPr>
          <w:p w14:paraId="2541A239" w14:textId="77777777" w:rsidR="004B287C" w:rsidRPr="007C599D" w:rsidRDefault="00DA0994" w:rsidP="00ED63DD">
            <w:pPr>
              <w:pStyle w:val="Normal6"/>
            </w:pPr>
            <w:r w:rsidRPr="007C599D">
              <w:rPr>
                <w:b/>
                <w:i/>
              </w:rPr>
              <w:t>l.</w:t>
            </w:r>
            <w:r w:rsidRPr="007C599D">
              <w:rPr>
                <w:b/>
                <w:i/>
              </w:rPr>
              <w:tab/>
              <w:t>pēc kompetento iestāžu pieprasījuma piedalās atgriešanās un reintegrācijas konsultācijās.</w:t>
            </w:r>
          </w:p>
        </w:tc>
        <w:tc>
          <w:tcPr>
            <w:tcW w:w="4876" w:type="dxa"/>
          </w:tcPr>
          <w:p w14:paraId="61F92EF6" w14:textId="77777777" w:rsidR="004B287C" w:rsidRPr="007C599D" w:rsidRDefault="00DA0994" w:rsidP="00ED63DD">
            <w:pPr>
              <w:pStyle w:val="Normal6"/>
              <w:rPr>
                <w:szCs w:val="24"/>
              </w:rPr>
            </w:pPr>
            <w:r w:rsidRPr="007C599D">
              <w:rPr>
                <w:b/>
                <w:i/>
              </w:rPr>
              <w:t>svītrots</w:t>
            </w:r>
          </w:p>
        </w:tc>
      </w:tr>
    </w:tbl>
    <w:p w14:paraId="12F1FB8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84BAA28" w14:textId="77777777" w:rsidR="004B287C" w:rsidRPr="007C599D" w:rsidRDefault="00DA0994" w:rsidP="004B287C">
      <w:r w:rsidRPr="000B4B5A">
        <w:rPr>
          <w:rStyle w:val="HideTWBExt"/>
        </w:rPr>
        <w:lastRenderedPageBreak/>
        <w:t>&lt;/Amend&gt;</w:t>
      </w:r>
    </w:p>
    <w:p w14:paraId="39CBB63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109</w:t>
      </w:r>
      <w:r w:rsidRPr="000B4B5A">
        <w:rPr>
          <w:rStyle w:val="HideTWBExt"/>
          <w:b w:val="0"/>
        </w:rPr>
        <w:t>&lt;/NumAm&gt;</w:t>
      </w:r>
    </w:p>
    <w:p w14:paraId="571B501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DDBC3CA" w14:textId="77777777" w:rsidR="004B287C" w:rsidRPr="007C599D" w:rsidRDefault="00DA0994" w:rsidP="004B287C">
      <w:pPr>
        <w:pStyle w:val="NormalBold"/>
      </w:pPr>
      <w:r w:rsidRPr="000B4B5A">
        <w:rPr>
          <w:rStyle w:val="HideTWBExt"/>
          <w:b w:val="0"/>
        </w:rPr>
        <w:t>&lt;Article&gt;</w:t>
      </w:r>
      <w:r w:rsidRPr="007C599D">
        <w:t>21. pants – 2.a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FC28486" w14:textId="77777777" w:rsidTr="00ED63DD">
        <w:trPr>
          <w:jc w:val="center"/>
        </w:trPr>
        <w:tc>
          <w:tcPr>
            <w:tcW w:w="9752" w:type="dxa"/>
            <w:gridSpan w:val="2"/>
          </w:tcPr>
          <w:p w14:paraId="02F302E4" w14:textId="77777777" w:rsidR="004B287C" w:rsidRPr="007C599D" w:rsidRDefault="004B287C" w:rsidP="00ED63DD">
            <w:pPr>
              <w:keepNext/>
            </w:pPr>
          </w:p>
        </w:tc>
      </w:tr>
      <w:tr w:rsidR="000E6990" w:rsidRPr="007C599D" w14:paraId="6900E7E3" w14:textId="77777777" w:rsidTr="00ED63DD">
        <w:trPr>
          <w:jc w:val="center"/>
        </w:trPr>
        <w:tc>
          <w:tcPr>
            <w:tcW w:w="4876" w:type="dxa"/>
          </w:tcPr>
          <w:p w14:paraId="2462DC27" w14:textId="77777777" w:rsidR="004B287C" w:rsidRPr="007C599D" w:rsidRDefault="00DA0994" w:rsidP="00ED63DD">
            <w:pPr>
              <w:pStyle w:val="ColumnHeading"/>
              <w:keepNext/>
            </w:pPr>
            <w:r w:rsidRPr="007C599D">
              <w:t>Komisijas ierosinātais teksts</w:t>
            </w:r>
          </w:p>
        </w:tc>
        <w:tc>
          <w:tcPr>
            <w:tcW w:w="4876" w:type="dxa"/>
          </w:tcPr>
          <w:p w14:paraId="7FA49BFB" w14:textId="77777777" w:rsidR="004B287C" w:rsidRPr="007C599D" w:rsidRDefault="00DA0994" w:rsidP="00ED63DD">
            <w:pPr>
              <w:pStyle w:val="ColumnHeading"/>
              <w:keepNext/>
            </w:pPr>
            <w:r w:rsidRPr="007C599D">
              <w:t>Grozījums</w:t>
            </w:r>
          </w:p>
        </w:tc>
      </w:tr>
      <w:tr w:rsidR="000E6990" w:rsidRPr="007C599D" w14:paraId="3DDBCF42" w14:textId="77777777" w:rsidTr="00ED63DD">
        <w:trPr>
          <w:jc w:val="center"/>
        </w:trPr>
        <w:tc>
          <w:tcPr>
            <w:tcW w:w="4876" w:type="dxa"/>
          </w:tcPr>
          <w:p w14:paraId="62CCEB78" w14:textId="77777777" w:rsidR="004B287C" w:rsidRPr="007C599D" w:rsidRDefault="004B287C" w:rsidP="00ED63DD">
            <w:pPr>
              <w:pStyle w:val="Normal6"/>
            </w:pPr>
          </w:p>
        </w:tc>
        <w:tc>
          <w:tcPr>
            <w:tcW w:w="4876" w:type="dxa"/>
          </w:tcPr>
          <w:p w14:paraId="6A724C08" w14:textId="77777777" w:rsidR="004B287C" w:rsidRPr="007C599D" w:rsidRDefault="00DA0994" w:rsidP="00ED63DD">
            <w:pPr>
              <w:pStyle w:val="Normal6"/>
              <w:rPr>
                <w:szCs w:val="24"/>
              </w:rPr>
            </w:pPr>
            <w:r w:rsidRPr="007C599D">
              <w:rPr>
                <w:b/>
                <w:i/>
              </w:rPr>
              <w:t>2.a</w:t>
            </w:r>
            <w:r w:rsidRPr="007C599D">
              <w:rPr>
                <w:b/>
                <w:i/>
              </w:rPr>
              <w:tab/>
              <w:t xml:space="preserve">Lai nodrošinātu ātru un efektīvu atgriešanu, trešo valstu valstspiederīgie: </w:t>
            </w:r>
            <w:r w:rsidRPr="007C599D">
              <w:rPr>
                <w:b/>
                <w:i/>
              </w:rPr>
              <w:t>atgriešanas procedūras laikā paliek 2. punkta a) apakšpunktā minētās dalībvalsts teritorijā un uz viņiem attiecas viens vai vairāki šādi pasākumi:</w:t>
            </w:r>
          </w:p>
        </w:tc>
      </w:tr>
      <w:tr w:rsidR="000E6990" w:rsidRPr="007C599D" w14:paraId="4FF2C78D" w14:textId="77777777" w:rsidTr="00ED63DD">
        <w:trPr>
          <w:jc w:val="center"/>
        </w:trPr>
        <w:tc>
          <w:tcPr>
            <w:tcW w:w="4876" w:type="dxa"/>
          </w:tcPr>
          <w:p w14:paraId="34AAF696" w14:textId="77777777" w:rsidR="004B287C" w:rsidRPr="007C599D" w:rsidRDefault="004B287C" w:rsidP="00ED63DD">
            <w:pPr>
              <w:pStyle w:val="Normal6"/>
            </w:pPr>
          </w:p>
        </w:tc>
        <w:tc>
          <w:tcPr>
            <w:tcW w:w="4876" w:type="dxa"/>
          </w:tcPr>
          <w:p w14:paraId="1DC2A9A4" w14:textId="77777777" w:rsidR="004B287C" w:rsidRPr="007C599D" w:rsidRDefault="00DA0994" w:rsidP="00ED63DD">
            <w:pPr>
              <w:pStyle w:val="Normal6"/>
              <w:rPr>
                <w:szCs w:val="24"/>
              </w:rPr>
            </w:pPr>
            <w:r w:rsidRPr="007C599D">
              <w:rPr>
                <w:b/>
                <w:i/>
              </w:rPr>
              <w:t>a.</w:t>
            </w:r>
            <w:r w:rsidRPr="007C599D">
              <w:tab/>
            </w:r>
            <w:r w:rsidRPr="007C599D">
              <w:rPr>
                <w:b/>
                <w:i/>
              </w:rPr>
              <w:t>uzturēšanās dalībvalsts teritorijā noteiktā ģeogrāfiskā apgabalā, kura robežās viņi var brīvi pārvietoties;</w:t>
            </w:r>
          </w:p>
        </w:tc>
      </w:tr>
      <w:tr w:rsidR="000E6990" w:rsidRPr="007C599D" w14:paraId="2E46824A" w14:textId="77777777" w:rsidTr="00ED63DD">
        <w:trPr>
          <w:jc w:val="center"/>
        </w:trPr>
        <w:tc>
          <w:tcPr>
            <w:tcW w:w="4876" w:type="dxa"/>
          </w:tcPr>
          <w:p w14:paraId="2FDE574C" w14:textId="77777777" w:rsidR="004B287C" w:rsidRPr="007C599D" w:rsidRDefault="004B287C" w:rsidP="00ED63DD">
            <w:pPr>
              <w:pStyle w:val="Normal6"/>
            </w:pPr>
          </w:p>
        </w:tc>
        <w:tc>
          <w:tcPr>
            <w:tcW w:w="4876" w:type="dxa"/>
          </w:tcPr>
          <w:p w14:paraId="7FC7C7BC" w14:textId="77777777" w:rsidR="004B287C" w:rsidRPr="007C599D" w:rsidRDefault="00DA0994" w:rsidP="00ED63DD">
            <w:pPr>
              <w:pStyle w:val="Normal6"/>
              <w:rPr>
                <w:szCs w:val="24"/>
              </w:rPr>
            </w:pPr>
            <w:r w:rsidRPr="007C599D">
              <w:rPr>
                <w:b/>
                <w:i/>
              </w:rPr>
              <w:t>b.</w:t>
            </w:r>
            <w:r w:rsidRPr="007C599D">
              <w:tab/>
            </w:r>
            <w:r w:rsidRPr="007C599D">
              <w:rPr>
                <w:b/>
                <w:i/>
              </w:rPr>
              <w:t>dzīvesvieta konkrētā adresē;</w:t>
            </w:r>
          </w:p>
        </w:tc>
      </w:tr>
      <w:tr w:rsidR="000E6990" w:rsidRPr="007C599D" w14:paraId="129D1831" w14:textId="77777777" w:rsidTr="00ED63DD">
        <w:trPr>
          <w:jc w:val="center"/>
        </w:trPr>
        <w:tc>
          <w:tcPr>
            <w:tcW w:w="4876" w:type="dxa"/>
          </w:tcPr>
          <w:p w14:paraId="6201289F" w14:textId="77777777" w:rsidR="004B287C" w:rsidRPr="007C599D" w:rsidRDefault="004B287C" w:rsidP="00ED63DD">
            <w:pPr>
              <w:pStyle w:val="Normal6"/>
            </w:pPr>
          </w:p>
        </w:tc>
        <w:tc>
          <w:tcPr>
            <w:tcW w:w="4876" w:type="dxa"/>
          </w:tcPr>
          <w:p w14:paraId="61805080" w14:textId="77777777" w:rsidR="004B287C" w:rsidRPr="007C599D" w:rsidRDefault="00DA0994" w:rsidP="00ED63DD">
            <w:pPr>
              <w:pStyle w:val="Normal6"/>
              <w:rPr>
                <w:szCs w:val="24"/>
              </w:rPr>
            </w:pPr>
            <w:r w:rsidRPr="007C599D">
              <w:rPr>
                <w:b/>
                <w:i/>
              </w:rPr>
              <w:t>c.</w:t>
            </w:r>
            <w:r w:rsidRPr="007C599D">
              <w:tab/>
            </w:r>
            <w:r w:rsidRPr="007C599D">
              <w:rPr>
                <w:b/>
                <w:i/>
              </w:rPr>
              <w:t>ierašanās kompetentajās iestādēs konkrētā laikā vai samērīgos intervālos.</w:t>
            </w:r>
          </w:p>
        </w:tc>
      </w:tr>
      <w:tr w:rsidR="000E6990" w:rsidRPr="007C599D" w14:paraId="0B5F0CE6" w14:textId="77777777" w:rsidTr="00ED63DD">
        <w:trPr>
          <w:jc w:val="center"/>
        </w:trPr>
        <w:tc>
          <w:tcPr>
            <w:tcW w:w="4876" w:type="dxa"/>
          </w:tcPr>
          <w:p w14:paraId="2FB5D38A" w14:textId="77777777" w:rsidR="004B287C" w:rsidRPr="007C599D" w:rsidRDefault="004B287C" w:rsidP="00ED63DD">
            <w:pPr>
              <w:pStyle w:val="Normal6"/>
            </w:pPr>
          </w:p>
        </w:tc>
        <w:tc>
          <w:tcPr>
            <w:tcW w:w="4876" w:type="dxa"/>
          </w:tcPr>
          <w:p w14:paraId="6D811066" w14:textId="77777777" w:rsidR="004B287C" w:rsidRPr="007C599D" w:rsidRDefault="00DA0994" w:rsidP="00ED63DD">
            <w:pPr>
              <w:pStyle w:val="Normal6"/>
              <w:rPr>
                <w:szCs w:val="24"/>
              </w:rPr>
            </w:pPr>
            <w:r w:rsidRPr="007C599D">
              <w:rPr>
                <w:b/>
                <w:i/>
              </w:rPr>
              <w:t>Šo punktu piemēro tikai tiktāl, ciktāl tas ir saderīgs ar neaizsargātu personu īpašajām vajadzībām un bērna labākajām interesēm.</w:t>
            </w:r>
          </w:p>
        </w:tc>
      </w:tr>
      <w:tr w:rsidR="000E6990" w:rsidRPr="007C599D" w14:paraId="00876C38" w14:textId="77777777" w:rsidTr="00ED63DD">
        <w:trPr>
          <w:jc w:val="center"/>
        </w:trPr>
        <w:tc>
          <w:tcPr>
            <w:tcW w:w="4876" w:type="dxa"/>
          </w:tcPr>
          <w:p w14:paraId="587E8023" w14:textId="77777777" w:rsidR="004B287C" w:rsidRPr="007C599D" w:rsidRDefault="004B287C" w:rsidP="00ED63DD">
            <w:pPr>
              <w:pStyle w:val="Normal6"/>
            </w:pPr>
          </w:p>
        </w:tc>
        <w:tc>
          <w:tcPr>
            <w:tcW w:w="4876" w:type="dxa"/>
          </w:tcPr>
          <w:p w14:paraId="08069B7B" w14:textId="77777777" w:rsidR="004B287C" w:rsidRPr="007C599D" w:rsidRDefault="00DA0994" w:rsidP="00ED63DD">
            <w:pPr>
              <w:pStyle w:val="Normal6"/>
              <w:rPr>
                <w:szCs w:val="24"/>
              </w:rPr>
            </w:pPr>
            <w:r w:rsidRPr="007C599D">
              <w:rPr>
                <w:b/>
                <w:i/>
              </w:rPr>
              <w:t xml:space="preserve">Lēmumus, kas pieņemti saskaņā ar b) un c) apakšpunktu, sagatavo rakstiski un saskaņā ar 24. pantu, tie ir samērīgi, un tajos ņem vērā attiecīgā trešās valsts valstspiederīgā konkrētos apstākļus. </w:t>
            </w:r>
          </w:p>
        </w:tc>
      </w:tr>
    </w:tbl>
    <w:p w14:paraId="664F4C1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B275E49" w14:textId="77777777" w:rsidR="004B287C" w:rsidRPr="007C599D" w:rsidRDefault="00DA0994" w:rsidP="004B287C">
      <w:r w:rsidRPr="000B4B5A">
        <w:rPr>
          <w:rStyle w:val="HideTWBExt"/>
        </w:rPr>
        <w:t>&lt;/Amend&gt;</w:t>
      </w:r>
    </w:p>
    <w:p w14:paraId="0058D77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110</w:t>
      </w:r>
      <w:r w:rsidRPr="000B4B5A">
        <w:rPr>
          <w:rStyle w:val="HideTWBExt"/>
          <w:b w:val="0"/>
        </w:rPr>
        <w:t>&lt;/NumAm&gt;</w:t>
      </w:r>
    </w:p>
    <w:p w14:paraId="6B4F760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26FDD68" w14:textId="77777777" w:rsidR="004B287C" w:rsidRPr="007C599D" w:rsidRDefault="00DA0994" w:rsidP="004B287C">
      <w:pPr>
        <w:pStyle w:val="NormalBold"/>
      </w:pPr>
      <w:r w:rsidRPr="000B4B5A">
        <w:rPr>
          <w:rStyle w:val="HideTWBExt"/>
          <w:b w:val="0"/>
        </w:rPr>
        <w:t>&lt;Article&gt;</w:t>
      </w:r>
      <w:r w:rsidRPr="007C599D">
        <w:t>21. pants – 2.b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4B90656" w14:textId="77777777" w:rsidTr="00ED63DD">
        <w:trPr>
          <w:jc w:val="center"/>
        </w:trPr>
        <w:tc>
          <w:tcPr>
            <w:tcW w:w="9752" w:type="dxa"/>
            <w:gridSpan w:val="2"/>
          </w:tcPr>
          <w:p w14:paraId="788DD889" w14:textId="77777777" w:rsidR="004B287C" w:rsidRPr="007C599D" w:rsidRDefault="004B287C" w:rsidP="00ED63DD">
            <w:pPr>
              <w:keepNext/>
            </w:pPr>
          </w:p>
        </w:tc>
      </w:tr>
      <w:tr w:rsidR="000E6990" w:rsidRPr="007C599D" w14:paraId="645944A4" w14:textId="77777777" w:rsidTr="00ED63DD">
        <w:trPr>
          <w:jc w:val="center"/>
        </w:trPr>
        <w:tc>
          <w:tcPr>
            <w:tcW w:w="4876" w:type="dxa"/>
          </w:tcPr>
          <w:p w14:paraId="79351A22" w14:textId="77777777" w:rsidR="004B287C" w:rsidRPr="007C599D" w:rsidRDefault="00DA0994" w:rsidP="00ED63DD">
            <w:pPr>
              <w:pStyle w:val="ColumnHeading"/>
              <w:keepNext/>
            </w:pPr>
            <w:r w:rsidRPr="007C599D">
              <w:t>Komisijas ierosinātais teksts</w:t>
            </w:r>
          </w:p>
        </w:tc>
        <w:tc>
          <w:tcPr>
            <w:tcW w:w="4876" w:type="dxa"/>
          </w:tcPr>
          <w:p w14:paraId="0538852A" w14:textId="77777777" w:rsidR="004B287C" w:rsidRPr="007C599D" w:rsidRDefault="00DA0994" w:rsidP="00ED63DD">
            <w:pPr>
              <w:pStyle w:val="ColumnHeading"/>
              <w:keepNext/>
            </w:pPr>
            <w:r w:rsidRPr="007C599D">
              <w:t>Grozījums</w:t>
            </w:r>
          </w:p>
        </w:tc>
      </w:tr>
      <w:tr w:rsidR="000E6990" w:rsidRPr="007C599D" w14:paraId="320C4C44" w14:textId="77777777" w:rsidTr="00ED63DD">
        <w:trPr>
          <w:jc w:val="center"/>
        </w:trPr>
        <w:tc>
          <w:tcPr>
            <w:tcW w:w="4876" w:type="dxa"/>
          </w:tcPr>
          <w:p w14:paraId="4FAB441C" w14:textId="77777777" w:rsidR="004B287C" w:rsidRPr="007C599D" w:rsidRDefault="004B287C" w:rsidP="00ED63DD">
            <w:pPr>
              <w:pStyle w:val="Normal6"/>
            </w:pPr>
          </w:p>
        </w:tc>
        <w:tc>
          <w:tcPr>
            <w:tcW w:w="4876" w:type="dxa"/>
          </w:tcPr>
          <w:p w14:paraId="7860BBA9" w14:textId="77777777" w:rsidR="004B287C" w:rsidRPr="007C599D" w:rsidRDefault="00DA0994" w:rsidP="00ED63DD">
            <w:pPr>
              <w:pStyle w:val="Normal6"/>
              <w:rPr>
                <w:szCs w:val="24"/>
              </w:rPr>
            </w:pPr>
            <w:r w:rsidRPr="007C599D">
              <w:rPr>
                <w:b/>
                <w:i/>
              </w:rPr>
              <w:t>2.b</w:t>
            </w:r>
            <w:r w:rsidRPr="007C599D">
              <w:rPr>
                <w:b/>
                <w:i/>
              </w:rPr>
              <w:tab/>
              <w:t xml:space="preserve">Attiecībā uz informāciju un dokumentiem, kas ir nepieciešami saskaņā ar 3. punktu, kompetentās iestādes pēc attiecīgā trešās valsts valstspiederīgā pieprasījuma prasību var apturēt. Lēmumu apturēt prasību pieņem </w:t>
            </w:r>
            <w:r w:rsidRPr="007C599D">
              <w:rPr>
                <w:b/>
                <w:i/>
              </w:rPr>
              <w:lastRenderedPageBreak/>
              <w:t>objektīvi un taisnīgi atkarībā no nopelniem konkrētajā gadījumā. Ja lēmums ir nelabvēlīgs, iemeslus norāda saskaņā ar 24. pantu.</w:t>
            </w:r>
          </w:p>
        </w:tc>
      </w:tr>
    </w:tbl>
    <w:p w14:paraId="1CD6889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D4227E5" w14:textId="77777777" w:rsidR="004B287C" w:rsidRPr="007C599D" w:rsidRDefault="00DA0994" w:rsidP="004B287C">
      <w:r w:rsidRPr="000B4B5A">
        <w:rPr>
          <w:rStyle w:val="HideTWBExt"/>
        </w:rPr>
        <w:t>&lt;/Amend&gt;</w:t>
      </w:r>
    </w:p>
    <w:p w14:paraId="1E017AB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111</w:t>
      </w:r>
      <w:r w:rsidRPr="000B4B5A">
        <w:rPr>
          <w:rStyle w:val="HideTWBExt"/>
          <w:b w:val="0"/>
        </w:rPr>
        <w:t>&lt;/NumAm&gt;</w:t>
      </w:r>
    </w:p>
    <w:p w14:paraId="39CEC34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C268F73" w14:textId="77777777" w:rsidR="004B287C" w:rsidRPr="007C599D" w:rsidRDefault="00DA0994" w:rsidP="004B287C">
      <w:pPr>
        <w:pStyle w:val="NormalBold"/>
      </w:pPr>
      <w:r w:rsidRPr="000B4B5A">
        <w:rPr>
          <w:rStyle w:val="HideTWBExt"/>
          <w:b w:val="0"/>
        </w:rPr>
        <w:t>&lt;Article&gt;</w:t>
      </w:r>
      <w:r w:rsidRPr="007C599D">
        <w:t>21. pants – 2.c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1314E3D" w14:textId="77777777" w:rsidTr="00ED63DD">
        <w:trPr>
          <w:jc w:val="center"/>
        </w:trPr>
        <w:tc>
          <w:tcPr>
            <w:tcW w:w="9752" w:type="dxa"/>
            <w:gridSpan w:val="2"/>
          </w:tcPr>
          <w:p w14:paraId="7E5A1700" w14:textId="77777777" w:rsidR="004B287C" w:rsidRPr="007C599D" w:rsidRDefault="004B287C" w:rsidP="00ED63DD">
            <w:pPr>
              <w:keepNext/>
            </w:pPr>
          </w:p>
        </w:tc>
      </w:tr>
      <w:tr w:rsidR="000E6990" w:rsidRPr="007C599D" w14:paraId="093B4452" w14:textId="77777777" w:rsidTr="00ED63DD">
        <w:trPr>
          <w:jc w:val="center"/>
        </w:trPr>
        <w:tc>
          <w:tcPr>
            <w:tcW w:w="4876" w:type="dxa"/>
          </w:tcPr>
          <w:p w14:paraId="3B936216" w14:textId="77777777" w:rsidR="004B287C" w:rsidRPr="007C599D" w:rsidRDefault="00DA0994" w:rsidP="00ED63DD">
            <w:pPr>
              <w:pStyle w:val="ColumnHeading"/>
              <w:keepNext/>
            </w:pPr>
            <w:r w:rsidRPr="007C599D">
              <w:t>Komisijas ierosinātais teksts</w:t>
            </w:r>
          </w:p>
        </w:tc>
        <w:tc>
          <w:tcPr>
            <w:tcW w:w="4876" w:type="dxa"/>
          </w:tcPr>
          <w:p w14:paraId="2026BD5C" w14:textId="77777777" w:rsidR="004B287C" w:rsidRPr="007C599D" w:rsidRDefault="00DA0994" w:rsidP="00ED63DD">
            <w:pPr>
              <w:pStyle w:val="ColumnHeading"/>
              <w:keepNext/>
            </w:pPr>
            <w:r w:rsidRPr="007C599D">
              <w:t>Grozījums</w:t>
            </w:r>
          </w:p>
        </w:tc>
      </w:tr>
      <w:tr w:rsidR="000E6990" w:rsidRPr="007C599D" w14:paraId="7989DB6A" w14:textId="77777777" w:rsidTr="00ED63DD">
        <w:trPr>
          <w:jc w:val="center"/>
        </w:trPr>
        <w:tc>
          <w:tcPr>
            <w:tcW w:w="4876" w:type="dxa"/>
          </w:tcPr>
          <w:p w14:paraId="41B8C5B8" w14:textId="77777777" w:rsidR="004B287C" w:rsidRPr="007C599D" w:rsidRDefault="004B287C" w:rsidP="00ED63DD">
            <w:pPr>
              <w:pStyle w:val="Normal6"/>
            </w:pPr>
          </w:p>
        </w:tc>
        <w:tc>
          <w:tcPr>
            <w:tcW w:w="4876" w:type="dxa"/>
          </w:tcPr>
          <w:p w14:paraId="68860C11" w14:textId="77777777" w:rsidR="004B287C" w:rsidRPr="007C599D" w:rsidRDefault="00DA0994" w:rsidP="00ED63DD">
            <w:pPr>
              <w:pStyle w:val="Normal6"/>
              <w:rPr>
                <w:szCs w:val="24"/>
              </w:rPr>
            </w:pPr>
            <w:r w:rsidRPr="007C599D">
              <w:rPr>
                <w:b/>
                <w:i/>
              </w:rPr>
              <w:t>2.c</w:t>
            </w:r>
            <w:r w:rsidRPr="007C599D">
              <w:rPr>
                <w:b/>
                <w:i/>
              </w:rPr>
              <w:tab/>
              <w:t xml:space="preserve">Trešās valsts </w:t>
            </w:r>
            <w:r w:rsidRPr="007C599D">
              <w:rPr>
                <w:b/>
                <w:i/>
              </w:rPr>
              <w:t>valstspiederīgajam nav jāprasa atļauja, lai apmeklētu iestādes vai ierastos tiesā, ja viņa klātbūtne ir nepieciešama. Trešās valsts valstspiederīgais par šādiem apmeklējumiem paziņo kompetentajām iestādēm.</w:t>
            </w:r>
          </w:p>
        </w:tc>
      </w:tr>
    </w:tbl>
    <w:p w14:paraId="38B3594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3750F06" w14:textId="77777777" w:rsidR="004B287C" w:rsidRPr="007C599D" w:rsidRDefault="00DA0994" w:rsidP="004B287C">
      <w:r w:rsidRPr="000B4B5A">
        <w:rPr>
          <w:rStyle w:val="HideTWBExt"/>
        </w:rPr>
        <w:t>&lt;/Amend&gt;</w:t>
      </w:r>
    </w:p>
    <w:p w14:paraId="4CCE3A4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112</w:t>
      </w:r>
      <w:r w:rsidRPr="000B4B5A">
        <w:rPr>
          <w:rStyle w:val="HideTWBExt"/>
          <w:b w:val="0"/>
        </w:rPr>
        <w:t>&lt;/NumAm&gt;</w:t>
      </w:r>
    </w:p>
    <w:p w14:paraId="1E9EEBF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1CE6C31" w14:textId="77777777" w:rsidR="004B287C" w:rsidRPr="007C599D" w:rsidRDefault="00DA0994" w:rsidP="004B287C">
      <w:pPr>
        <w:pStyle w:val="NormalBold"/>
      </w:pPr>
      <w:r w:rsidRPr="000B4B5A">
        <w:rPr>
          <w:rStyle w:val="HideTWBExt"/>
          <w:b w:val="0"/>
        </w:rPr>
        <w:t>&lt;Article&gt;</w:t>
      </w:r>
      <w:r w:rsidRPr="007C599D">
        <w:t>22. pants – 1. daļa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9449393" w14:textId="77777777" w:rsidTr="00ED63DD">
        <w:trPr>
          <w:jc w:val="center"/>
        </w:trPr>
        <w:tc>
          <w:tcPr>
            <w:tcW w:w="9752" w:type="dxa"/>
            <w:gridSpan w:val="2"/>
          </w:tcPr>
          <w:p w14:paraId="7719865D" w14:textId="77777777" w:rsidR="004B287C" w:rsidRPr="007C599D" w:rsidRDefault="004B287C" w:rsidP="00ED63DD">
            <w:pPr>
              <w:keepNext/>
            </w:pPr>
          </w:p>
        </w:tc>
      </w:tr>
      <w:tr w:rsidR="000E6990" w:rsidRPr="007C599D" w14:paraId="09096D5C" w14:textId="77777777" w:rsidTr="00ED63DD">
        <w:trPr>
          <w:jc w:val="center"/>
        </w:trPr>
        <w:tc>
          <w:tcPr>
            <w:tcW w:w="4876" w:type="dxa"/>
          </w:tcPr>
          <w:p w14:paraId="46DE368F" w14:textId="77777777" w:rsidR="004B287C" w:rsidRPr="007C599D" w:rsidRDefault="00DA0994" w:rsidP="00ED63DD">
            <w:pPr>
              <w:pStyle w:val="ColumnHeading"/>
              <w:keepNext/>
            </w:pPr>
            <w:r w:rsidRPr="007C599D">
              <w:t>Komisijas ierosinātais teksts</w:t>
            </w:r>
          </w:p>
        </w:tc>
        <w:tc>
          <w:tcPr>
            <w:tcW w:w="4876" w:type="dxa"/>
          </w:tcPr>
          <w:p w14:paraId="55DFE2B7" w14:textId="77777777" w:rsidR="004B287C" w:rsidRPr="007C599D" w:rsidRDefault="00DA0994" w:rsidP="00ED63DD">
            <w:pPr>
              <w:pStyle w:val="ColumnHeading"/>
              <w:keepNext/>
            </w:pPr>
            <w:r w:rsidRPr="007C599D">
              <w:t>Grozījums</w:t>
            </w:r>
          </w:p>
        </w:tc>
      </w:tr>
      <w:tr w:rsidR="000E6990" w:rsidRPr="007C599D" w14:paraId="5010B07B" w14:textId="77777777" w:rsidTr="00ED63DD">
        <w:trPr>
          <w:jc w:val="center"/>
        </w:trPr>
        <w:tc>
          <w:tcPr>
            <w:tcW w:w="4876" w:type="dxa"/>
          </w:tcPr>
          <w:p w14:paraId="49B524F5" w14:textId="77777777" w:rsidR="004B287C" w:rsidRPr="007C599D" w:rsidRDefault="00DA0994" w:rsidP="00ED63DD">
            <w:pPr>
              <w:pStyle w:val="Normal6"/>
            </w:pPr>
            <w:r w:rsidRPr="007C599D">
              <w:rPr>
                <w:b/>
                <w:i/>
              </w:rPr>
              <w:t>(4)</w:t>
            </w:r>
            <w:r w:rsidRPr="007C599D">
              <w:rPr>
                <w:b/>
                <w:i/>
              </w:rPr>
              <w:tab/>
              <w:t>atteikt vai anulēt darba atļauju saskaņā ar valsts tiesību aktiem;</w:t>
            </w:r>
          </w:p>
        </w:tc>
        <w:tc>
          <w:tcPr>
            <w:tcW w:w="4876" w:type="dxa"/>
          </w:tcPr>
          <w:p w14:paraId="4557B03B" w14:textId="77777777" w:rsidR="004B287C" w:rsidRPr="007C599D" w:rsidRDefault="00DA0994" w:rsidP="00ED63DD">
            <w:pPr>
              <w:pStyle w:val="Normal6"/>
              <w:rPr>
                <w:szCs w:val="24"/>
              </w:rPr>
            </w:pPr>
            <w:r w:rsidRPr="007C599D">
              <w:rPr>
                <w:b/>
                <w:i/>
              </w:rPr>
              <w:t>svītrots</w:t>
            </w:r>
          </w:p>
        </w:tc>
      </w:tr>
    </w:tbl>
    <w:p w14:paraId="2B4F51D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D03D2A4" w14:textId="77777777" w:rsidR="004B287C" w:rsidRPr="007C599D" w:rsidRDefault="00DA0994" w:rsidP="004B287C">
      <w:r w:rsidRPr="000B4B5A">
        <w:rPr>
          <w:rStyle w:val="HideTWBExt"/>
        </w:rPr>
        <w:t>&lt;/Amend&gt;</w:t>
      </w:r>
    </w:p>
    <w:p w14:paraId="36B4AB2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113</w:t>
      </w:r>
      <w:r w:rsidRPr="000B4B5A">
        <w:rPr>
          <w:rStyle w:val="HideTWBExt"/>
          <w:b w:val="0"/>
        </w:rPr>
        <w:t>&lt;/NumAm&gt;</w:t>
      </w:r>
    </w:p>
    <w:p w14:paraId="4C15EAC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FDBB8D0" w14:textId="77777777" w:rsidR="004B287C" w:rsidRPr="007C599D" w:rsidRDefault="00DA0994" w:rsidP="004B287C">
      <w:pPr>
        <w:pStyle w:val="NormalBold"/>
      </w:pPr>
      <w:r w:rsidRPr="000B4B5A">
        <w:rPr>
          <w:rStyle w:val="HideTWBExt"/>
          <w:b w:val="0"/>
        </w:rPr>
        <w:t>&lt;Article&gt;</w:t>
      </w:r>
      <w:r w:rsidRPr="007C599D">
        <w:t>22. pants – 1. daļa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B802189" w14:textId="77777777" w:rsidTr="00ED63DD">
        <w:trPr>
          <w:jc w:val="center"/>
        </w:trPr>
        <w:tc>
          <w:tcPr>
            <w:tcW w:w="9752" w:type="dxa"/>
            <w:gridSpan w:val="2"/>
          </w:tcPr>
          <w:p w14:paraId="2B4E0770" w14:textId="77777777" w:rsidR="004B287C" w:rsidRPr="007C599D" w:rsidRDefault="004B287C" w:rsidP="00ED63DD">
            <w:pPr>
              <w:keepNext/>
            </w:pPr>
          </w:p>
        </w:tc>
      </w:tr>
      <w:tr w:rsidR="000E6990" w:rsidRPr="007C599D" w14:paraId="5DD83689" w14:textId="77777777" w:rsidTr="00ED63DD">
        <w:trPr>
          <w:jc w:val="center"/>
        </w:trPr>
        <w:tc>
          <w:tcPr>
            <w:tcW w:w="4876" w:type="dxa"/>
          </w:tcPr>
          <w:p w14:paraId="2D937A69" w14:textId="77777777" w:rsidR="004B287C" w:rsidRPr="007C599D" w:rsidRDefault="00DA0994" w:rsidP="00ED63DD">
            <w:pPr>
              <w:pStyle w:val="ColumnHeading"/>
              <w:keepNext/>
            </w:pPr>
            <w:r w:rsidRPr="007C599D">
              <w:t>Komisijas ierosinātais teksts</w:t>
            </w:r>
          </w:p>
        </w:tc>
        <w:tc>
          <w:tcPr>
            <w:tcW w:w="4876" w:type="dxa"/>
          </w:tcPr>
          <w:p w14:paraId="0DCBC884" w14:textId="77777777" w:rsidR="004B287C" w:rsidRPr="007C599D" w:rsidRDefault="00DA0994" w:rsidP="00ED63DD">
            <w:pPr>
              <w:pStyle w:val="ColumnHeading"/>
              <w:keepNext/>
            </w:pPr>
            <w:r w:rsidRPr="007C599D">
              <w:t>Grozījums</w:t>
            </w:r>
          </w:p>
        </w:tc>
      </w:tr>
      <w:tr w:rsidR="000E6990" w:rsidRPr="007C599D" w14:paraId="2BC1C075" w14:textId="77777777" w:rsidTr="00ED63DD">
        <w:trPr>
          <w:jc w:val="center"/>
        </w:trPr>
        <w:tc>
          <w:tcPr>
            <w:tcW w:w="4876" w:type="dxa"/>
          </w:tcPr>
          <w:p w14:paraId="4AB103A8" w14:textId="77777777" w:rsidR="004B287C" w:rsidRPr="007C599D" w:rsidRDefault="00DA0994" w:rsidP="00ED63DD">
            <w:pPr>
              <w:pStyle w:val="Normal6"/>
            </w:pPr>
            <w:r w:rsidRPr="007C599D">
              <w:rPr>
                <w:b/>
                <w:i/>
              </w:rPr>
              <w:t>(5)</w:t>
            </w:r>
            <w:r w:rsidRPr="007C599D">
              <w:rPr>
                <w:b/>
                <w:i/>
              </w:rPr>
              <w:tab/>
              <w:t xml:space="preserve">pagarināt </w:t>
            </w:r>
            <w:r w:rsidRPr="007C599D">
              <w:rPr>
                <w:b/>
                <w:i/>
              </w:rPr>
              <w:t xml:space="preserve">ieceļošanas aizlieguma </w:t>
            </w:r>
            <w:r w:rsidRPr="007C599D">
              <w:rPr>
                <w:b/>
                <w:i/>
              </w:rPr>
              <w:lastRenderedPageBreak/>
              <w:t>termiņu saskaņā ar 10. panta 7. punktu;</w:t>
            </w:r>
          </w:p>
        </w:tc>
        <w:tc>
          <w:tcPr>
            <w:tcW w:w="4876" w:type="dxa"/>
          </w:tcPr>
          <w:p w14:paraId="03E60E5D" w14:textId="77777777" w:rsidR="004B287C" w:rsidRPr="007C599D" w:rsidRDefault="00DA0994" w:rsidP="00ED63DD">
            <w:pPr>
              <w:pStyle w:val="Normal6"/>
              <w:rPr>
                <w:szCs w:val="24"/>
              </w:rPr>
            </w:pPr>
            <w:r w:rsidRPr="007C599D">
              <w:rPr>
                <w:b/>
                <w:i/>
              </w:rPr>
              <w:lastRenderedPageBreak/>
              <w:t>svītrots</w:t>
            </w:r>
          </w:p>
        </w:tc>
      </w:tr>
    </w:tbl>
    <w:p w14:paraId="4301049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91A2EFC" w14:textId="77777777" w:rsidR="004B287C" w:rsidRPr="007C599D" w:rsidRDefault="00DA0994" w:rsidP="004B287C">
      <w:r w:rsidRPr="000B4B5A">
        <w:rPr>
          <w:rStyle w:val="HideTWBExt"/>
        </w:rPr>
        <w:t>&lt;/Amend&gt;</w:t>
      </w:r>
    </w:p>
    <w:p w14:paraId="1C89456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114</w:t>
      </w:r>
      <w:r w:rsidRPr="000B4B5A">
        <w:rPr>
          <w:rStyle w:val="HideTWBExt"/>
          <w:b w:val="0"/>
        </w:rPr>
        <w:t>&lt;/NumAm&gt;</w:t>
      </w:r>
    </w:p>
    <w:p w14:paraId="593746D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8A4C30D" w14:textId="77777777" w:rsidR="004B287C" w:rsidRPr="007C599D" w:rsidRDefault="00DA0994" w:rsidP="004B287C">
      <w:pPr>
        <w:pStyle w:val="NormalBold"/>
      </w:pPr>
      <w:r w:rsidRPr="000B4B5A">
        <w:rPr>
          <w:rStyle w:val="HideTWBExt"/>
          <w:b w:val="0"/>
        </w:rPr>
        <w:t>&lt;Article&gt;</w:t>
      </w:r>
      <w:r w:rsidRPr="007C599D">
        <w:t>22. pants – 1. daļa – 6.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B60E585" w14:textId="77777777" w:rsidTr="00ED63DD">
        <w:trPr>
          <w:jc w:val="center"/>
        </w:trPr>
        <w:tc>
          <w:tcPr>
            <w:tcW w:w="9752" w:type="dxa"/>
            <w:gridSpan w:val="2"/>
          </w:tcPr>
          <w:p w14:paraId="23DB9E9E" w14:textId="77777777" w:rsidR="004B287C" w:rsidRPr="007C599D" w:rsidRDefault="004B287C" w:rsidP="00ED63DD">
            <w:pPr>
              <w:keepNext/>
            </w:pPr>
          </w:p>
        </w:tc>
      </w:tr>
      <w:tr w:rsidR="000E6990" w:rsidRPr="007C599D" w14:paraId="49FC40E8" w14:textId="77777777" w:rsidTr="00ED63DD">
        <w:trPr>
          <w:jc w:val="center"/>
        </w:trPr>
        <w:tc>
          <w:tcPr>
            <w:tcW w:w="4876" w:type="dxa"/>
          </w:tcPr>
          <w:p w14:paraId="0F51FC28" w14:textId="77777777" w:rsidR="004B287C" w:rsidRPr="007C599D" w:rsidRDefault="00DA0994" w:rsidP="00ED63DD">
            <w:pPr>
              <w:pStyle w:val="ColumnHeading"/>
              <w:keepNext/>
            </w:pPr>
            <w:r w:rsidRPr="007C599D">
              <w:t>Komisijas ierosinātais teksts</w:t>
            </w:r>
          </w:p>
        </w:tc>
        <w:tc>
          <w:tcPr>
            <w:tcW w:w="4876" w:type="dxa"/>
          </w:tcPr>
          <w:p w14:paraId="57434007" w14:textId="77777777" w:rsidR="004B287C" w:rsidRPr="007C599D" w:rsidRDefault="00DA0994" w:rsidP="00ED63DD">
            <w:pPr>
              <w:pStyle w:val="ColumnHeading"/>
              <w:keepNext/>
            </w:pPr>
            <w:r w:rsidRPr="007C599D">
              <w:t>Grozījums</w:t>
            </w:r>
          </w:p>
        </w:tc>
      </w:tr>
      <w:tr w:rsidR="000E6990" w:rsidRPr="007C599D" w14:paraId="1063735F" w14:textId="77777777" w:rsidTr="00ED63DD">
        <w:trPr>
          <w:jc w:val="center"/>
        </w:trPr>
        <w:tc>
          <w:tcPr>
            <w:tcW w:w="4876" w:type="dxa"/>
          </w:tcPr>
          <w:p w14:paraId="6D52E17D" w14:textId="77777777" w:rsidR="004B287C" w:rsidRPr="007C599D" w:rsidRDefault="00DA0994" w:rsidP="00ED63DD">
            <w:pPr>
              <w:pStyle w:val="Normal6"/>
            </w:pPr>
            <w:r w:rsidRPr="007C599D">
              <w:rPr>
                <w:b/>
                <w:i/>
              </w:rPr>
              <w:t>6)</w:t>
            </w:r>
            <w:r w:rsidRPr="007C599D">
              <w:rPr>
                <w:b/>
                <w:i/>
              </w:rPr>
              <w:tab/>
              <w:t>piemērot naudassodus.</w:t>
            </w:r>
          </w:p>
        </w:tc>
        <w:tc>
          <w:tcPr>
            <w:tcW w:w="4876" w:type="dxa"/>
          </w:tcPr>
          <w:p w14:paraId="1FA1771E" w14:textId="77777777" w:rsidR="004B287C" w:rsidRPr="007C599D" w:rsidRDefault="00DA0994" w:rsidP="00ED63DD">
            <w:pPr>
              <w:pStyle w:val="Normal6"/>
              <w:rPr>
                <w:szCs w:val="24"/>
              </w:rPr>
            </w:pPr>
            <w:r w:rsidRPr="007C599D">
              <w:rPr>
                <w:b/>
                <w:i/>
              </w:rPr>
              <w:t>svītrots</w:t>
            </w:r>
          </w:p>
        </w:tc>
      </w:tr>
    </w:tbl>
    <w:p w14:paraId="524DC33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C466481" w14:textId="77777777" w:rsidR="004B287C" w:rsidRPr="007C599D" w:rsidRDefault="00DA0994" w:rsidP="004B287C">
      <w:r w:rsidRPr="000B4B5A">
        <w:rPr>
          <w:rStyle w:val="HideTWBExt"/>
        </w:rPr>
        <w:t>&lt;/Amend&gt;</w:t>
      </w:r>
    </w:p>
    <w:p w14:paraId="038A6EB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115</w:t>
      </w:r>
      <w:r w:rsidRPr="000B4B5A">
        <w:rPr>
          <w:rStyle w:val="HideTWBExt"/>
          <w:b w:val="0"/>
        </w:rPr>
        <w:t>&lt;/NumAm&gt;</w:t>
      </w:r>
    </w:p>
    <w:p w14:paraId="70C5879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4EF9F65" w14:textId="77777777" w:rsidR="004B287C" w:rsidRPr="007C599D" w:rsidRDefault="00DA0994" w:rsidP="004B287C">
      <w:pPr>
        <w:pStyle w:val="NormalBold"/>
      </w:pPr>
      <w:r w:rsidRPr="000B4B5A">
        <w:rPr>
          <w:rStyle w:val="HideTWBExt"/>
          <w:b w:val="0"/>
        </w:rPr>
        <w:t>&lt;Article&gt;</w:t>
      </w:r>
      <w:r w:rsidRPr="007C599D">
        <w:t>23. pants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5C48FDE" w14:textId="77777777" w:rsidTr="00ED63DD">
        <w:trPr>
          <w:jc w:val="center"/>
        </w:trPr>
        <w:tc>
          <w:tcPr>
            <w:tcW w:w="9752" w:type="dxa"/>
            <w:gridSpan w:val="2"/>
          </w:tcPr>
          <w:p w14:paraId="57C2C320" w14:textId="77777777" w:rsidR="004B287C" w:rsidRPr="007C599D" w:rsidRDefault="004B287C" w:rsidP="00ED63DD">
            <w:pPr>
              <w:keepNext/>
            </w:pPr>
          </w:p>
        </w:tc>
      </w:tr>
      <w:tr w:rsidR="000E6990" w:rsidRPr="007C599D" w14:paraId="548AC671" w14:textId="77777777" w:rsidTr="00ED63DD">
        <w:trPr>
          <w:jc w:val="center"/>
        </w:trPr>
        <w:tc>
          <w:tcPr>
            <w:tcW w:w="4876" w:type="dxa"/>
          </w:tcPr>
          <w:p w14:paraId="40D03168"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E0442FE" w14:textId="77777777" w:rsidR="004B287C" w:rsidRPr="007C599D" w:rsidRDefault="00DA0994" w:rsidP="00ED63DD">
            <w:pPr>
              <w:pStyle w:val="ColumnHeading"/>
              <w:keepNext/>
            </w:pPr>
            <w:r w:rsidRPr="007C599D">
              <w:t>Grozījums</w:t>
            </w:r>
          </w:p>
        </w:tc>
      </w:tr>
      <w:tr w:rsidR="000E6990" w:rsidRPr="007C599D" w14:paraId="44F547F2" w14:textId="77777777" w:rsidTr="00ED63DD">
        <w:trPr>
          <w:jc w:val="center"/>
        </w:trPr>
        <w:tc>
          <w:tcPr>
            <w:tcW w:w="4876" w:type="dxa"/>
          </w:tcPr>
          <w:p w14:paraId="6AEBB16B" w14:textId="77777777" w:rsidR="004B287C" w:rsidRPr="007C599D" w:rsidRDefault="00DA0994" w:rsidP="00ED63DD">
            <w:pPr>
              <w:pStyle w:val="Normal6"/>
              <w:jc w:val="center"/>
            </w:pPr>
            <w:r w:rsidRPr="007C599D">
              <w:rPr>
                <w:b/>
                <w:i/>
              </w:rPr>
              <w:t>23. pants</w:t>
            </w:r>
          </w:p>
        </w:tc>
        <w:tc>
          <w:tcPr>
            <w:tcW w:w="4876" w:type="dxa"/>
          </w:tcPr>
          <w:p w14:paraId="6F0243F0" w14:textId="77777777" w:rsidR="004B287C" w:rsidRPr="007C599D" w:rsidRDefault="00DA0994" w:rsidP="00ED63DD">
            <w:pPr>
              <w:pStyle w:val="Normal6"/>
              <w:rPr>
                <w:szCs w:val="24"/>
              </w:rPr>
            </w:pPr>
            <w:r w:rsidRPr="007C599D">
              <w:rPr>
                <w:b/>
                <w:i/>
              </w:rPr>
              <w:t>svītrots</w:t>
            </w:r>
          </w:p>
        </w:tc>
      </w:tr>
      <w:tr w:rsidR="000E6990" w:rsidRPr="007C599D" w14:paraId="73455C01" w14:textId="77777777" w:rsidTr="00ED63DD">
        <w:trPr>
          <w:jc w:val="center"/>
        </w:trPr>
        <w:tc>
          <w:tcPr>
            <w:tcW w:w="4876" w:type="dxa"/>
          </w:tcPr>
          <w:p w14:paraId="10D5EF33" w14:textId="77777777" w:rsidR="004B287C" w:rsidRPr="007C599D" w:rsidRDefault="00DA0994" w:rsidP="00ED63DD">
            <w:pPr>
              <w:pStyle w:val="Normal6"/>
              <w:jc w:val="center"/>
            </w:pPr>
            <w:r w:rsidRPr="007C599D">
              <w:rPr>
                <w:b/>
                <w:i/>
              </w:rPr>
              <w:t>Pieejamība atgriešanas procesā</w:t>
            </w:r>
          </w:p>
        </w:tc>
        <w:tc>
          <w:tcPr>
            <w:tcW w:w="4876" w:type="dxa"/>
          </w:tcPr>
          <w:p w14:paraId="7A463AA9" w14:textId="77777777" w:rsidR="004B287C" w:rsidRPr="007C599D" w:rsidRDefault="004B287C" w:rsidP="00ED63DD">
            <w:pPr>
              <w:pStyle w:val="Normal6"/>
              <w:rPr>
                <w:szCs w:val="24"/>
              </w:rPr>
            </w:pPr>
          </w:p>
        </w:tc>
      </w:tr>
      <w:tr w:rsidR="000E6990" w:rsidRPr="007C599D" w14:paraId="7F23EF64" w14:textId="77777777" w:rsidTr="00ED63DD">
        <w:trPr>
          <w:jc w:val="center"/>
        </w:trPr>
        <w:tc>
          <w:tcPr>
            <w:tcW w:w="4876" w:type="dxa"/>
          </w:tcPr>
          <w:p w14:paraId="46E780E2" w14:textId="77777777" w:rsidR="004B287C" w:rsidRPr="007C599D" w:rsidRDefault="00DA0994" w:rsidP="00ED63DD">
            <w:pPr>
              <w:pStyle w:val="Normal6"/>
            </w:pPr>
            <w:r w:rsidRPr="007C599D">
              <w:rPr>
                <w:b/>
                <w:i/>
              </w:rPr>
              <w:t>1.</w:t>
            </w:r>
            <w:r w:rsidRPr="007C599D">
              <w:rPr>
                <w:b/>
                <w:i/>
              </w:rPr>
              <w:tab/>
              <w:t>Lai nodrošinātu ātru, efektīvu un sekmīgu atgriešanu, trešo valstu valstspiederīgajiem uz visu atgriešanas procedūras laiku piemēro vienu vai vairākus no turpmāk minētajiem pasākumiem:</w:t>
            </w:r>
          </w:p>
        </w:tc>
        <w:tc>
          <w:tcPr>
            <w:tcW w:w="4876" w:type="dxa"/>
          </w:tcPr>
          <w:p w14:paraId="3A4834F2" w14:textId="77777777" w:rsidR="004B287C" w:rsidRPr="007C599D" w:rsidRDefault="004B287C" w:rsidP="00ED63DD">
            <w:pPr>
              <w:pStyle w:val="Normal6"/>
              <w:rPr>
                <w:szCs w:val="24"/>
              </w:rPr>
            </w:pPr>
          </w:p>
        </w:tc>
      </w:tr>
      <w:tr w:rsidR="000E6990" w:rsidRPr="007C599D" w14:paraId="494D2A90" w14:textId="77777777" w:rsidTr="00ED63DD">
        <w:trPr>
          <w:jc w:val="center"/>
        </w:trPr>
        <w:tc>
          <w:tcPr>
            <w:tcW w:w="4876" w:type="dxa"/>
          </w:tcPr>
          <w:p w14:paraId="20A3DA79" w14:textId="77777777" w:rsidR="004B287C" w:rsidRPr="007C599D" w:rsidRDefault="00DA0994" w:rsidP="00ED63DD">
            <w:pPr>
              <w:pStyle w:val="Normal6"/>
            </w:pPr>
            <w:r w:rsidRPr="007C599D">
              <w:rPr>
                <w:b/>
                <w:i/>
              </w:rPr>
              <w:t>a.</w:t>
            </w:r>
            <w:r w:rsidRPr="007C599D">
              <w:rPr>
                <w:b/>
                <w:i/>
              </w:rPr>
              <w:tab/>
              <w:t>uzturēšanās dalībvalsts teritorijā noteiktā ģeogrāfiskā apgabalā, kura robežās viņi var brīvi pārvietoties;</w:t>
            </w:r>
          </w:p>
        </w:tc>
        <w:tc>
          <w:tcPr>
            <w:tcW w:w="4876" w:type="dxa"/>
          </w:tcPr>
          <w:p w14:paraId="49011345" w14:textId="77777777" w:rsidR="004B287C" w:rsidRPr="007C599D" w:rsidRDefault="004B287C" w:rsidP="00ED63DD">
            <w:pPr>
              <w:pStyle w:val="Normal6"/>
              <w:rPr>
                <w:szCs w:val="24"/>
              </w:rPr>
            </w:pPr>
          </w:p>
        </w:tc>
      </w:tr>
      <w:tr w:rsidR="000E6990" w:rsidRPr="007C599D" w14:paraId="48CDF59F" w14:textId="77777777" w:rsidTr="00ED63DD">
        <w:trPr>
          <w:jc w:val="center"/>
        </w:trPr>
        <w:tc>
          <w:tcPr>
            <w:tcW w:w="4876" w:type="dxa"/>
          </w:tcPr>
          <w:p w14:paraId="3066B0C1" w14:textId="77777777" w:rsidR="004B287C" w:rsidRPr="007C599D" w:rsidRDefault="00DA0994" w:rsidP="00ED63DD">
            <w:pPr>
              <w:pStyle w:val="Normal6"/>
            </w:pPr>
            <w:r w:rsidRPr="007C599D">
              <w:rPr>
                <w:b/>
                <w:i/>
              </w:rPr>
              <w:t>b.</w:t>
            </w:r>
            <w:r w:rsidRPr="007C599D">
              <w:rPr>
                <w:b/>
                <w:i/>
              </w:rPr>
              <w:tab/>
              <w:t>dzīvesvieta konkrētā adresē;</w:t>
            </w:r>
          </w:p>
        </w:tc>
        <w:tc>
          <w:tcPr>
            <w:tcW w:w="4876" w:type="dxa"/>
          </w:tcPr>
          <w:p w14:paraId="6E9798CD" w14:textId="77777777" w:rsidR="004B287C" w:rsidRPr="007C599D" w:rsidRDefault="004B287C" w:rsidP="00ED63DD">
            <w:pPr>
              <w:pStyle w:val="Normal6"/>
              <w:rPr>
                <w:szCs w:val="24"/>
              </w:rPr>
            </w:pPr>
          </w:p>
        </w:tc>
      </w:tr>
      <w:tr w:rsidR="000E6990" w:rsidRPr="007C599D" w14:paraId="68C42E40" w14:textId="77777777" w:rsidTr="00ED63DD">
        <w:trPr>
          <w:jc w:val="center"/>
        </w:trPr>
        <w:tc>
          <w:tcPr>
            <w:tcW w:w="4876" w:type="dxa"/>
          </w:tcPr>
          <w:p w14:paraId="2054A610" w14:textId="77777777" w:rsidR="004B287C" w:rsidRPr="007C599D" w:rsidRDefault="00DA0994" w:rsidP="00ED63DD">
            <w:pPr>
              <w:pStyle w:val="Normal6"/>
            </w:pPr>
            <w:r w:rsidRPr="007C599D">
              <w:rPr>
                <w:b/>
                <w:i/>
              </w:rPr>
              <w:t>c.</w:t>
            </w:r>
            <w:r w:rsidRPr="007C599D">
              <w:rPr>
                <w:b/>
                <w:i/>
              </w:rPr>
              <w:tab/>
              <w:t>ierašanās kompetentajās iestādēs konkrētā laikā vai samērīgos intervālos.</w:t>
            </w:r>
          </w:p>
        </w:tc>
        <w:tc>
          <w:tcPr>
            <w:tcW w:w="4876" w:type="dxa"/>
          </w:tcPr>
          <w:p w14:paraId="6A736A5C" w14:textId="77777777" w:rsidR="004B287C" w:rsidRPr="007C599D" w:rsidRDefault="004B287C" w:rsidP="00ED63DD">
            <w:pPr>
              <w:pStyle w:val="Normal6"/>
              <w:rPr>
                <w:szCs w:val="24"/>
              </w:rPr>
            </w:pPr>
          </w:p>
        </w:tc>
      </w:tr>
      <w:tr w:rsidR="000E6990" w:rsidRPr="007C599D" w14:paraId="051CE63F" w14:textId="77777777" w:rsidTr="00ED63DD">
        <w:trPr>
          <w:jc w:val="center"/>
        </w:trPr>
        <w:tc>
          <w:tcPr>
            <w:tcW w:w="4876" w:type="dxa"/>
          </w:tcPr>
          <w:p w14:paraId="492F3D7E" w14:textId="77777777" w:rsidR="004B287C" w:rsidRPr="007C599D" w:rsidRDefault="00DA0994" w:rsidP="00ED63DD">
            <w:pPr>
              <w:pStyle w:val="Normal6"/>
            </w:pPr>
            <w:r w:rsidRPr="007C599D">
              <w:rPr>
                <w:b/>
                <w:i/>
              </w:rPr>
              <w:t>2.</w:t>
            </w:r>
            <w:r w:rsidRPr="007C599D">
              <w:rPr>
                <w:b/>
                <w:i/>
              </w:rPr>
              <w:tab/>
              <w:t xml:space="preserve">Šā </w:t>
            </w:r>
            <w:r w:rsidRPr="007C599D">
              <w:rPr>
                <w:b/>
                <w:i/>
              </w:rPr>
              <w:t>panta 1. punktu piemēro tikai tiktāl, ciktāl tas atbilst neaizsargātu personu īpašajām vajadzībām un bērna labākajām interesēm.</w:t>
            </w:r>
          </w:p>
        </w:tc>
        <w:tc>
          <w:tcPr>
            <w:tcW w:w="4876" w:type="dxa"/>
          </w:tcPr>
          <w:p w14:paraId="3456E85C" w14:textId="77777777" w:rsidR="004B287C" w:rsidRPr="007C599D" w:rsidRDefault="004B287C" w:rsidP="00ED63DD">
            <w:pPr>
              <w:pStyle w:val="Normal6"/>
              <w:rPr>
                <w:szCs w:val="24"/>
              </w:rPr>
            </w:pPr>
          </w:p>
        </w:tc>
      </w:tr>
      <w:tr w:rsidR="000E6990" w:rsidRPr="007C599D" w14:paraId="36CA2E53" w14:textId="77777777" w:rsidTr="00ED63DD">
        <w:trPr>
          <w:jc w:val="center"/>
        </w:trPr>
        <w:tc>
          <w:tcPr>
            <w:tcW w:w="4876" w:type="dxa"/>
          </w:tcPr>
          <w:p w14:paraId="40B9A3AD" w14:textId="77777777" w:rsidR="004B287C" w:rsidRPr="007C599D" w:rsidRDefault="00DA0994" w:rsidP="00ED63DD">
            <w:pPr>
              <w:pStyle w:val="Normal6"/>
            </w:pPr>
            <w:r w:rsidRPr="007C599D">
              <w:rPr>
                <w:b/>
                <w:i/>
              </w:rPr>
              <w:t>3.</w:t>
            </w:r>
            <w:r w:rsidRPr="007C599D">
              <w:rPr>
                <w:b/>
                <w:i/>
              </w:rPr>
              <w:tab/>
              <w:t>Pēc pieprasījuma kompetentās iestādes var piešķirt trešās valsts valstspiederīgajam atļauju:</w:t>
            </w:r>
          </w:p>
        </w:tc>
        <w:tc>
          <w:tcPr>
            <w:tcW w:w="4876" w:type="dxa"/>
          </w:tcPr>
          <w:p w14:paraId="2CC904CE" w14:textId="77777777" w:rsidR="004B287C" w:rsidRPr="007C599D" w:rsidRDefault="004B287C" w:rsidP="00ED63DD">
            <w:pPr>
              <w:pStyle w:val="Normal6"/>
              <w:rPr>
                <w:szCs w:val="24"/>
              </w:rPr>
            </w:pPr>
          </w:p>
        </w:tc>
      </w:tr>
      <w:tr w:rsidR="000E6990" w:rsidRPr="007C599D" w14:paraId="122D2771" w14:textId="77777777" w:rsidTr="00ED63DD">
        <w:trPr>
          <w:jc w:val="center"/>
        </w:trPr>
        <w:tc>
          <w:tcPr>
            <w:tcW w:w="4876" w:type="dxa"/>
          </w:tcPr>
          <w:p w14:paraId="055FF7AE" w14:textId="77777777" w:rsidR="004B287C" w:rsidRPr="007C599D" w:rsidRDefault="00DA0994" w:rsidP="00ED63DD">
            <w:pPr>
              <w:pStyle w:val="Normal6"/>
            </w:pPr>
            <w:r w:rsidRPr="007C599D">
              <w:rPr>
                <w:b/>
                <w:i/>
              </w:rPr>
              <w:lastRenderedPageBreak/>
              <w:t>a.</w:t>
            </w:r>
            <w:r w:rsidRPr="007C599D">
              <w:rPr>
                <w:b/>
                <w:i/>
              </w:rPr>
              <w:tab/>
              <w:t>uz laiku atstāt ģeogrāfisko apgabalu pienācīgi pamatotu steidzamu un nopietnu ar ģimeni saistītu iemeslu dēļ vai nepieciešamās medicīniskās aprūpes dēļ, ja tā attiecīgajā ģeogrāfiskajā apgabalā nav pieejama;</w:t>
            </w:r>
          </w:p>
        </w:tc>
        <w:tc>
          <w:tcPr>
            <w:tcW w:w="4876" w:type="dxa"/>
          </w:tcPr>
          <w:p w14:paraId="4DAD734D" w14:textId="77777777" w:rsidR="004B287C" w:rsidRPr="007C599D" w:rsidRDefault="004B287C" w:rsidP="00ED63DD">
            <w:pPr>
              <w:pStyle w:val="Normal6"/>
              <w:rPr>
                <w:szCs w:val="24"/>
              </w:rPr>
            </w:pPr>
          </w:p>
        </w:tc>
      </w:tr>
      <w:tr w:rsidR="000E6990" w:rsidRPr="007C599D" w14:paraId="6F877889" w14:textId="77777777" w:rsidTr="00ED63DD">
        <w:trPr>
          <w:jc w:val="center"/>
        </w:trPr>
        <w:tc>
          <w:tcPr>
            <w:tcW w:w="4876" w:type="dxa"/>
          </w:tcPr>
          <w:p w14:paraId="694EE50D" w14:textId="77777777" w:rsidR="004B287C" w:rsidRPr="007C599D" w:rsidRDefault="00DA0994" w:rsidP="00ED63DD">
            <w:pPr>
              <w:pStyle w:val="Normal6"/>
            </w:pPr>
            <w:r w:rsidRPr="007C599D">
              <w:rPr>
                <w:b/>
                <w:i/>
              </w:rPr>
              <w:t>b.</w:t>
            </w:r>
            <w:r w:rsidRPr="007C599D">
              <w:rPr>
                <w:b/>
                <w:i/>
              </w:rPr>
              <w:tab/>
              <w:t>īslaicīgi uzturēties ārpus vietas, kas norādīta saskaņā ar 1. punkta b) apakšpunktu;</w:t>
            </w:r>
          </w:p>
        </w:tc>
        <w:tc>
          <w:tcPr>
            <w:tcW w:w="4876" w:type="dxa"/>
          </w:tcPr>
          <w:p w14:paraId="12B61D1C" w14:textId="77777777" w:rsidR="004B287C" w:rsidRPr="007C599D" w:rsidRDefault="004B287C" w:rsidP="00ED63DD">
            <w:pPr>
              <w:pStyle w:val="Normal6"/>
              <w:rPr>
                <w:szCs w:val="24"/>
              </w:rPr>
            </w:pPr>
          </w:p>
        </w:tc>
      </w:tr>
      <w:tr w:rsidR="000E6990" w:rsidRPr="007C599D" w14:paraId="00752F5A" w14:textId="77777777" w:rsidTr="00ED63DD">
        <w:trPr>
          <w:jc w:val="center"/>
        </w:trPr>
        <w:tc>
          <w:tcPr>
            <w:tcW w:w="4876" w:type="dxa"/>
          </w:tcPr>
          <w:p w14:paraId="3B2816E8" w14:textId="77777777" w:rsidR="004B287C" w:rsidRPr="007C599D" w:rsidRDefault="00DA0994" w:rsidP="00ED63DD">
            <w:pPr>
              <w:pStyle w:val="Normal6"/>
            </w:pPr>
            <w:r w:rsidRPr="007C599D">
              <w:rPr>
                <w:b/>
                <w:i/>
              </w:rPr>
              <w:t>c.</w:t>
            </w:r>
            <w:r w:rsidRPr="007C599D">
              <w:rPr>
                <w:b/>
                <w:i/>
              </w:rPr>
              <w:tab/>
              <w:t>uz laiku neievērot ierašanās pienākumu.</w:t>
            </w:r>
          </w:p>
        </w:tc>
        <w:tc>
          <w:tcPr>
            <w:tcW w:w="4876" w:type="dxa"/>
          </w:tcPr>
          <w:p w14:paraId="0C0394EE" w14:textId="77777777" w:rsidR="004B287C" w:rsidRPr="007C599D" w:rsidRDefault="004B287C" w:rsidP="00ED63DD">
            <w:pPr>
              <w:pStyle w:val="Normal6"/>
              <w:rPr>
                <w:szCs w:val="24"/>
              </w:rPr>
            </w:pPr>
          </w:p>
        </w:tc>
      </w:tr>
      <w:tr w:rsidR="000E6990" w:rsidRPr="007C599D" w14:paraId="62268515" w14:textId="77777777" w:rsidTr="00ED63DD">
        <w:trPr>
          <w:jc w:val="center"/>
        </w:trPr>
        <w:tc>
          <w:tcPr>
            <w:tcW w:w="4876" w:type="dxa"/>
          </w:tcPr>
          <w:p w14:paraId="2AA64EB6" w14:textId="77777777" w:rsidR="004B287C" w:rsidRPr="007C599D" w:rsidRDefault="00DA0994" w:rsidP="00ED63DD">
            <w:pPr>
              <w:pStyle w:val="Normal6"/>
            </w:pPr>
            <w:r w:rsidRPr="007C599D">
              <w:rPr>
                <w:b/>
                <w:i/>
              </w:rPr>
              <w:t>4.</w:t>
            </w:r>
            <w:r w:rsidRPr="007C599D">
              <w:rPr>
                <w:b/>
                <w:i/>
              </w:rPr>
              <w:tab/>
              <w:t>Lēmumus par 3. punkta pirmajā daļā uzskaitītajām atļaujām pieņem objektīvi un taisnīgi, pamatojoties uz konkrētā gadījuma būtību, un, ja šādu atļauju nepiešķir, norāda iemeslus.</w:t>
            </w:r>
          </w:p>
        </w:tc>
        <w:tc>
          <w:tcPr>
            <w:tcW w:w="4876" w:type="dxa"/>
          </w:tcPr>
          <w:p w14:paraId="49266CBE" w14:textId="77777777" w:rsidR="004B287C" w:rsidRPr="007C599D" w:rsidRDefault="004B287C" w:rsidP="00ED63DD">
            <w:pPr>
              <w:pStyle w:val="Normal6"/>
              <w:rPr>
                <w:szCs w:val="24"/>
              </w:rPr>
            </w:pPr>
          </w:p>
        </w:tc>
      </w:tr>
      <w:tr w:rsidR="000E6990" w:rsidRPr="007C599D" w14:paraId="456E007A" w14:textId="77777777" w:rsidTr="00ED63DD">
        <w:trPr>
          <w:jc w:val="center"/>
        </w:trPr>
        <w:tc>
          <w:tcPr>
            <w:tcW w:w="4876" w:type="dxa"/>
          </w:tcPr>
          <w:p w14:paraId="7ACC66DE" w14:textId="77777777" w:rsidR="004B287C" w:rsidRPr="007C599D" w:rsidRDefault="00DA0994" w:rsidP="00ED63DD">
            <w:pPr>
              <w:pStyle w:val="Normal6"/>
            </w:pPr>
            <w:r w:rsidRPr="007C599D">
              <w:rPr>
                <w:b/>
                <w:i/>
              </w:rPr>
              <w:t>5.</w:t>
            </w:r>
            <w:r w:rsidRPr="007C599D">
              <w:rPr>
                <w:b/>
                <w:i/>
              </w:rPr>
              <w:tab/>
              <w:t>Trešās valsts valstspiederīgajam nav jāprasa atļauja, lai apmeklētu iestādes vai ierastos tiesā, ja viņa klātbūtne ir nepieciešama. Trešās valsts valstspiederīgais par šādiem apmeklējumiem paziņo kompetentajām iestādēm.</w:t>
            </w:r>
          </w:p>
        </w:tc>
        <w:tc>
          <w:tcPr>
            <w:tcW w:w="4876" w:type="dxa"/>
          </w:tcPr>
          <w:p w14:paraId="0E93569A" w14:textId="77777777" w:rsidR="004B287C" w:rsidRPr="007C599D" w:rsidRDefault="004B287C" w:rsidP="00ED63DD">
            <w:pPr>
              <w:pStyle w:val="Normal6"/>
              <w:rPr>
                <w:szCs w:val="24"/>
              </w:rPr>
            </w:pPr>
          </w:p>
        </w:tc>
      </w:tr>
      <w:tr w:rsidR="000E6990" w:rsidRPr="007C599D" w14:paraId="53E70953" w14:textId="77777777" w:rsidTr="00ED63DD">
        <w:trPr>
          <w:jc w:val="center"/>
        </w:trPr>
        <w:tc>
          <w:tcPr>
            <w:tcW w:w="4876" w:type="dxa"/>
          </w:tcPr>
          <w:p w14:paraId="28151A72" w14:textId="77777777" w:rsidR="004B287C" w:rsidRPr="007C599D" w:rsidRDefault="00DA0994" w:rsidP="00ED63DD">
            <w:pPr>
              <w:pStyle w:val="Normal6"/>
            </w:pPr>
            <w:r w:rsidRPr="007C599D">
              <w:rPr>
                <w:b/>
                <w:i/>
              </w:rPr>
              <w:t>6.</w:t>
            </w:r>
            <w:r w:rsidRPr="007C599D">
              <w:rPr>
                <w:b/>
                <w:i/>
              </w:rPr>
              <w:tab/>
              <w:t>Lēmumus, kas minēti 1. punkta b) un c) apakšpunktā, pieņem rakstiski, tie ir samērīgi, un tajos ņem vērā attiecīgā trešās valsts valstspiederīgā konkrētos apstākļus.</w:t>
            </w:r>
          </w:p>
        </w:tc>
        <w:tc>
          <w:tcPr>
            <w:tcW w:w="4876" w:type="dxa"/>
          </w:tcPr>
          <w:p w14:paraId="4CA43DE3" w14:textId="77777777" w:rsidR="004B287C" w:rsidRPr="007C599D" w:rsidRDefault="004B287C" w:rsidP="00ED63DD">
            <w:pPr>
              <w:pStyle w:val="Normal6"/>
              <w:rPr>
                <w:szCs w:val="24"/>
              </w:rPr>
            </w:pPr>
          </w:p>
        </w:tc>
      </w:tr>
    </w:tbl>
    <w:p w14:paraId="615DA98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13D0A2A"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7DBBC598" w14:textId="77777777" w:rsidR="004B287C" w:rsidRPr="007C599D" w:rsidRDefault="00DA0994" w:rsidP="004B287C">
      <w:pPr>
        <w:pStyle w:val="Normal12Italic"/>
        <w:rPr>
          <w:noProof w:val="0"/>
        </w:rPr>
      </w:pPr>
      <w:r w:rsidRPr="007C599D">
        <w:t>Regulas 23. pants ir iekļauts 21. pantā.</w:t>
      </w:r>
    </w:p>
    <w:p w14:paraId="27985E58" w14:textId="77777777" w:rsidR="004B287C" w:rsidRPr="007C599D" w:rsidRDefault="00DA0994" w:rsidP="004B287C">
      <w:r w:rsidRPr="000B4B5A">
        <w:rPr>
          <w:rStyle w:val="HideTWBExt"/>
        </w:rPr>
        <w:t>&lt;/Amend&gt;</w:t>
      </w:r>
    </w:p>
    <w:p w14:paraId="1B680ED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116</w:t>
      </w:r>
      <w:r w:rsidRPr="000B4B5A">
        <w:rPr>
          <w:rStyle w:val="HideTWBExt"/>
          <w:b w:val="0"/>
        </w:rPr>
        <w:t>&lt;/NumAm&gt;</w:t>
      </w:r>
    </w:p>
    <w:p w14:paraId="020E22C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358E982" w14:textId="77777777" w:rsidR="004B287C" w:rsidRPr="007C599D" w:rsidRDefault="00DA0994" w:rsidP="004B287C">
      <w:pPr>
        <w:pStyle w:val="NormalBold"/>
      </w:pPr>
      <w:r w:rsidRPr="000B4B5A">
        <w:rPr>
          <w:rStyle w:val="HideTWBExt"/>
          <w:b w:val="0"/>
        </w:rPr>
        <w:t>&lt;Article&gt;</w:t>
      </w:r>
      <w:r w:rsidRPr="007C599D">
        <w:t>24. pants – 1.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08D8C6A" w14:textId="77777777" w:rsidTr="00ED63DD">
        <w:trPr>
          <w:jc w:val="center"/>
        </w:trPr>
        <w:tc>
          <w:tcPr>
            <w:tcW w:w="9752" w:type="dxa"/>
            <w:gridSpan w:val="2"/>
          </w:tcPr>
          <w:p w14:paraId="3503096E" w14:textId="77777777" w:rsidR="004B287C" w:rsidRPr="007C599D" w:rsidRDefault="004B287C" w:rsidP="00ED63DD">
            <w:pPr>
              <w:keepNext/>
            </w:pPr>
          </w:p>
        </w:tc>
      </w:tr>
      <w:tr w:rsidR="000E6990" w:rsidRPr="007C599D" w14:paraId="439C42AC" w14:textId="77777777" w:rsidTr="00ED63DD">
        <w:trPr>
          <w:jc w:val="center"/>
        </w:trPr>
        <w:tc>
          <w:tcPr>
            <w:tcW w:w="4876" w:type="dxa"/>
          </w:tcPr>
          <w:p w14:paraId="615094F9" w14:textId="77777777" w:rsidR="004B287C" w:rsidRPr="007C599D" w:rsidRDefault="00DA0994" w:rsidP="00ED63DD">
            <w:pPr>
              <w:pStyle w:val="ColumnHeading"/>
              <w:keepNext/>
            </w:pPr>
            <w:r w:rsidRPr="007C599D">
              <w:t>Komisijas ierosinātais teksts</w:t>
            </w:r>
          </w:p>
        </w:tc>
        <w:tc>
          <w:tcPr>
            <w:tcW w:w="4876" w:type="dxa"/>
          </w:tcPr>
          <w:p w14:paraId="6B7005D2" w14:textId="77777777" w:rsidR="004B287C" w:rsidRPr="007C599D" w:rsidRDefault="00DA0994" w:rsidP="00ED63DD">
            <w:pPr>
              <w:pStyle w:val="ColumnHeading"/>
              <w:keepNext/>
            </w:pPr>
            <w:r w:rsidRPr="007C599D">
              <w:t>Grozījums</w:t>
            </w:r>
          </w:p>
        </w:tc>
      </w:tr>
      <w:tr w:rsidR="000E6990" w:rsidRPr="007C599D" w14:paraId="105E989D" w14:textId="77777777" w:rsidTr="00ED63DD">
        <w:trPr>
          <w:jc w:val="center"/>
        </w:trPr>
        <w:tc>
          <w:tcPr>
            <w:tcW w:w="4876" w:type="dxa"/>
          </w:tcPr>
          <w:p w14:paraId="5CB6A436" w14:textId="77777777" w:rsidR="004B287C" w:rsidRPr="007C599D" w:rsidRDefault="00DA0994" w:rsidP="00ED63DD">
            <w:pPr>
              <w:pStyle w:val="Normal6"/>
            </w:pPr>
            <w:r w:rsidRPr="007C599D">
              <w:t>a.</w:t>
            </w:r>
            <w:r w:rsidRPr="007C599D">
              <w:tab/>
              <w:t xml:space="preserve">atgriešanas procedūras mērķi, ilgumu un posmiem, kā arī par </w:t>
            </w:r>
            <w:r w:rsidRPr="007C599D">
              <w:t>pieejamajiem tiesiskās aizsardzības līdzekļiem un termiņiem to izmantošanai;</w:t>
            </w:r>
          </w:p>
        </w:tc>
        <w:tc>
          <w:tcPr>
            <w:tcW w:w="4876" w:type="dxa"/>
          </w:tcPr>
          <w:p w14:paraId="65C6A2C0" w14:textId="77777777" w:rsidR="004B287C" w:rsidRPr="007C599D" w:rsidRDefault="00DA0994" w:rsidP="00ED63DD">
            <w:pPr>
              <w:pStyle w:val="Normal6"/>
              <w:rPr>
                <w:szCs w:val="24"/>
              </w:rPr>
            </w:pPr>
            <w:r w:rsidRPr="007C599D">
              <w:t>a.</w:t>
            </w:r>
            <w:r w:rsidRPr="007C599D">
              <w:tab/>
              <w:t>atgriešanas procedūras mērķi, ilgumu un posmiem, kā arī par pieejamajiem tiesiskās aizsardzības līdzekļiem</w:t>
            </w:r>
            <w:r w:rsidRPr="007C599D">
              <w:rPr>
                <w:b/>
                <w:i/>
              </w:rPr>
              <w:t xml:space="preserve">, tostarp palīdzību un </w:t>
            </w:r>
            <w:r w:rsidRPr="007C599D">
              <w:rPr>
                <w:b/>
                <w:i/>
              </w:rPr>
              <w:lastRenderedPageBreak/>
              <w:t>pārstāvību,</w:t>
            </w:r>
            <w:r w:rsidRPr="007C599D">
              <w:t xml:space="preserve"> un termiņiem to izmantošanai;</w:t>
            </w:r>
          </w:p>
        </w:tc>
      </w:tr>
    </w:tbl>
    <w:p w14:paraId="181171FD"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04EBE2A" w14:textId="77777777" w:rsidR="004B287C" w:rsidRPr="007C599D" w:rsidRDefault="00DA0994" w:rsidP="004B287C">
      <w:r w:rsidRPr="000B4B5A">
        <w:rPr>
          <w:rStyle w:val="HideTWBExt"/>
        </w:rPr>
        <w:t>&lt;/Amend&gt;</w:t>
      </w:r>
    </w:p>
    <w:p w14:paraId="17E2477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117</w:t>
      </w:r>
      <w:r w:rsidRPr="000B4B5A">
        <w:rPr>
          <w:rStyle w:val="HideTWBExt"/>
          <w:b w:val="0"/>
        </w:rPr>
        <w:t>&lt;/NumAm&gt;</w:t>
      </w:r>
    </w:p>
    <w:p w14:paraId="5EDD9EE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7255CCD" w14:textId="77777777" w:rsidR="004B287C" w:rsidRPr="007C599D" w:rsidRDefault="00DA0994" w:rsidP="004B287C">
      <w:pPr>
        <w:pStyle w:val="NormalBold"/>
      </w:pPr>
      <w:r w:rsidRPr="000B4B5A">
        <w:rPr>
          <w:rStyle w:val="HideTWBExt"/>
          <w:b w:val="0"/>
        </w:rPr>
        <w:t>&lt;Article&gt;</w:t>
      </w:r>
      <w:r w:rsidRPr="007C599D">
        <w:t>24. pants – 1.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DA80670" w14:textId="77777777" w:rsidTr="00ED63DD">
        <w:trPr>
          <w:jc w:val="center"/>
        </w:trPr>
        <w:tc>
          <w:tcPr>
            <w:tcW w:w="9752" w:type="dxa"/>
            <w:gridSpan w:val="2"/>
          </w:tcPr>
          <w:p w14:paraId="6F662BB7" w14:textId="77777777" w:rsidR="004B287C" w:rsidRPr="007C599D" w:rsidRDefault="004B287C" w:rsidP="00ED63DD">
            <w:pPr>
              <w:keepNext/>
            </w:pPr>
          </w:p>
        </w:tc>
      </w:tr>
      <w:tr w:rsidR="000E6990" w:rsidRPr="007C599D" w14:paraId="303BA9B7" w14:textId="77777777" w:rsidTr="00ED63DD">
        <w:trPr>
          <w:jc w:val="center"/>
        </w:trPr>
        <w:tc>
          <w:tcPr>
            <w:tcW w:w="4876" w:type="dxa"/>
          </w:tcPr>
          <w:p w14:paraId="720BD35F" w14:textId="77777777" w:rsidR="004B287C" w:rsidRPr="007C599D" w:rsidRDefault="00DA0994" w:rsidP="00ED63DD">
            <w:pPr>
              <w:pStyle w:val="ColumnHeading"/>
              <w:keepNext/>
            </w:pPr>
            <w:r w:rsidRPr="007C599D">
              <w:t>Komisijas ierosinātais teksts</w:t>
            </w:r>
          </w:p>
        </w:tc>
        <w:tc>
          <w:tcPr>
            <w:tcW w:w="4876" w:type="dxa"/>
          </w:tcPr>
          <w:p w14:paraId="4AB8D7CD" w14:textId="77777777" w:rsidR="004B287C" w:rsidRPr="007C599D" w:rsidRDefault="00DA0994" w:rsidP="00ED63DD">
            <w:pPr>
              <w:pStyle w:val="ColumnHeading"/>
              <w:keepNext/>
            </w:pPr>
            <w:r w:rsidRPr="007C599D">
              <w:t>Grozījums</w:t>
            </w:r>
          </w:p>
        </w:tc>
      </w:tr>
      <w:tr w:rsidR="000E6990" w:rsidRPr="007C599D" w14:paraId="615F1481" w14:textId="77777777" w:rsidTr="00ED63DD">
        <w:trPr>
          <w:jc w:val="center"/>
        </w:trPr>
        <w:tc>
          <w:tcPr>
            <w:tcW w:w="4876" w:type="dxa"/>
          </w:tcPr>
          <w:p w14:paraId="7BEAADF0" w14:textId="77777777" w:rsidR="004B287C" w:rsidRPr="007C599D" w:rsidRDefault="00DA0994" w:rsidP="00ED63DD">
            <w:pPr>
              <w:pStyle w:val="Normal6"/>
            </w:pPr>
            <w:r w:rsidRPr="007C599D">
              <w:t>b.</w:t>
            </w:r>
            <w:r w:rsidRPr="007C599D">
              <w:tab/>
            </w:r>
            <w:r w:rsidRPr="007C599D">
              <w:t xml:space="preserve">trešo valstu valstspiederīgo tiesībām un pienākumiem atgriešanas procedūrā, kā noteikts 21. </w:t>
            </w:r>
            <w:r w:rsidRPr="007C599D">
              <w:rPr>
                <w:b/>
                <w:i/>
              </w:rPr>
              <w:t>un 23. </w:t>
            </w:r>
            <w:r w:rsidRPr="007C599D">
              <w:t>pantā, pienākumu neievērošanas sekām saskaņā ar 22. pantu, to, ka par attiecīgo personu Šengenas Informācijas sistēmā ir ievietots brīdinājums par atgriešanu, un citas dalībvalsts izdota atgriešanas lēmuma atzīšanu un izpildi saskaņā ar 9. pantu;</w:t>
            </w:r>
          </w:p>
        </w:tc>
        <w:tc>
          <w:tcPr>
            <w:tcW w:w="4876" w:type="dxa"/>
          </w:tcPr>
          <w:p w14:paraId="751FD5EE" w14:textId="77777777" w:rsidR="004B287C" w:rsidRPr="007C599D" w:rsidRDefault="00DA0994" w:rsidP="00ED63DD">
            <w:pPr>
              <w:pStyle w:val="Normal6"/>
              <w:rPr>
                <w:szCs w:val="24"/>
              </w:rPr>
            </w:pPr>
            <w:r w:rsidRPr="007C599D">
              <w:t>b.</w:t>
            </w:r>
            <w:r w:rsidRPr="007C599D">
              <w:tab/>
              <w:t>trešo valstu valstspiederīgo tiesībām un pienākumiem atgriešanas procedūrā, kā noteikts 21. pantā, pienākumu neievērošanas sekām saskaņā ar 22. pantu, to, ka par attiecīgo personu Šengenas Informācijas sistēmā ir ievietots brīdinājums par atgriešanu, un citas dalībvalsts izdota atgriešanas lēmuma atzīšanu un izpildi saskaņā ar 9. pantu;</w:t>
            </w:r>
          </w:p>
        </w:tc>
      </w:tr>
    </w:tbl>
    <w:p w14:paraId="17A27B3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F5EE652" w14:textId="77777777" w:rsidR="004B287C" w:rsidRPr="007C599D" w:rsidRDefault="00DA0994" w:rsidP="004B287C">
      <w:r w:rsidRPr="000B4B5A">
        <w:rPr>
          <w:rStyle w:val="HideTWBExt"/>
        </w:rPr>
        <w:t>&lt;/Amend&gt;</w:t>
      </w:r>
    </w:p>
    <w:p w14:paraId="06B6A7B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118</w:t>
      </w:r>
      <w:r w:rsidRPr="000B4B5A">
        <w:rPr>
          <w:rStyle w:val="HideTWBExt"/>
          <w:b w:val="0"/>
        </w:rPr>
        <w:t>&lt;/NumAm&gt;</w:t>
      </w:r>
    </w:p>
    <w:p w14:paraId="284DD03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C3A47B7" w14:textId="77777777" w:rsidR="004B287C" w:rsidRPr="007C599D" w:rsidRDefault="00DA0994" w:rsidP="004B287C">
      <w:pPr>
        <w:pStyle w:val="NormalBold"/>
      </w:pPr>
      <w:r w:rsidRPr="000B4B5A">
        <w:rPr>
          <w:rStyle w:val="HideTWBExt"/>
          <w:b w:val="0"/>
        </w:rPr>
        <w:t>&lt;Article&gt;</w:t>
      </w:r>
      <w:r w:rsidRPr="007C599D">
        <w:t>24.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EA40D6E" w14:textId="77777777" w:rsidTr="00ED63DD">
        <w:trPr>
          <w:jc w:val="center"/>
        </w:trPr>
        <w:tc>
          <w:tcPr>
            <w:tcW w:w="9752" w:type="dxa"/>
            <w:gridSpan w:val="2"/>
          </w:tcPr>
          <w:p w14:paraId="72DE20FA" w14:textId="77777777" w:rsidR="004B287C" w:rsidRPr="007C599D" w:rsidRDefault="004B287C" w:rsidP="00ED63DD">
            <w:pPr>
              <w:keepNext/>
            </w:pPr>
          </w:p>
        </w:tc>
      </w:tr>
      <w:tr w:rsidR="000E6990" w:rsidRPr="007C599D" w14:paraId="1B6EAEA8" w14:textId="77777777" w:rsidTr="00ED63DD">
        <w:trPr>
          <w:jc w:val="center"/>
        </w:trPr>
        <w:tc>
          <w:tcPr>
            <w:tcW w:w="4876" w:type="dxa"/>
          </w:tcPr>
          <w:p w14:paraId="06A4237C" w14:textId="77777777" w:rsidR="004B287C" w:rsidRPr="007C599D" w:rsidRDefault="00DA0994" w:rsidP="00ED63DD">
            <w:pPr>
              <w:pStyle w:val="ColumnHeading"/>
              <w:keepNext/>
            </w:pPr>
            <w:r w:rsidRPr="007C599D">
              <w:t>Komisijas ierosinātais teksts</w:t>
            </w:r>
          </w:p>
        </w:tc>
        <w:tc>
          <w:tcPr>
            <w:tcW w:w="4876" w:type="dxa"/>
          </w:tcPr>
          <w:p w14:paraId="61F1FC73" w14:textId="77777777" w:rsidR="004B287C" w:rsidRPr="007C599D" w:rsidRDefault="00DA0994" w:rsidP="00ED63DD">
            <w:pPr>
              <w:pStyle w:val="ColumnHeading"/>
              <w:keepNext/>
            </w:pPr>
            <w:r w:rsidRPr="007C599D">
              <w:t>Grozījums</w:t>
            </w:r>
          </w:p>
        </w:tc>
      </w:tr>
      <w:tr w:rsidR="000E6990" w:rsidRPr="007C599D" w14:paraId="28B256F8" w14:textId="77777777" w:rsidTr="00ED63DD">
        <w:trPr>
          <w:jc w:val="center"/>
        </w:trPr>
        <w:tc>
          <w:tcPr>
            <w:tcW w:w="4876" w:type="dxa"/>
          </w:tcPr>
          <w:p w14:paraId="002F2592" w14:textId="77777777" w:rsidR="004B287C" w:rsidRPr="007C599D" w:rsidRDefault="00DA0994" w:rsidP="00ED63DD">
            <w:pPr>
              <w:pStyle w:val="Normal6"/>
            </w:pPr>
            <w:r w:rsidRPr="007C599D">
              <w:t>2.</w:t>
            </w:r>
            <w:r w:rsidRPr="007C599D">
              <w:tab/>
              <w:t xml:space="preserve">Minēto informāciju bez nepamatotas kavēšanās sniedz vienkāršā un saprotamā formulējumā valodā, kuru trešās valsts </w:t>
            </w:r>
            <w:r w:rsidRPr="007C599D">
              <w:t xml:space="preserve">valstspiederīgais saprot vai kuru ir pamats uzskatīt par viņam saprotamu, vajadzības gadījumā nodrošinot rakstisku vai mutisku tulkojumu. Izmanto standarta informācijas lapas papīra vai elektroniskā formātā. Nepilngadīgajiem informāciju sniedz bērniem un attiecīgajam vecumposmam piemērotā veidā un iesaista personu, kam ir vecāku atbildība, vai pārstāvi, kas minēts 20. panta 2. punktā. </w:t>
            </w:r>
            <w:r w:rsidRPr="007C599D">
              <w:rPr>
                <w:b/>
                <w:i/>
              </w:rPr>
              <w:t>Trešās valsts valstspiederīgajam dod iespēju apstiprināt informācijas saņemšanu.</w:t>
            </w:r>
          </w:p>
        </w:tc>
        <w:tc>
          <w:tcPr>
            <w:tcW w:w="4876" w:type="dxa"/>
          </w:tcPr>
          <w:p w14:paraId="2BC110E8" w14:textId="77777777" w:rsidR="004B287C" w:rsidRPr="007C599D" w:rsidRDefault="00DA0994" w:rsidP="00ED63DD">
            <w:pPr>
              <w:pStyle w:val="Normal6"/>
              <w:rPr>
                <w:szCs w:val="24"/>
              </w:rPr>
            </w:pPr>
            <w:r w:rsidRPr="007C599D">
              <w:t>2.</w:t>
            </w:r>
            <w:r w:rsidRPr="007C599D">
              <w:tab/>
              <w:t>Minēto informāciju bez nepamatotas kavēšanās sniedz vienkāršā un saprotamā formulējumā valodā, kuru trešās valsts valstspiederīgais saprot vai kuru ir pamats uzskatīt par viņam saprotamu, vajadzības gadījumā nodrošinot rakstisku vai mutisku tulkojumu. Izmanto standarta informācijas lapas papīra vai elektroniskā formātā. Nepilngadīgajiem informāciju sniedz bērniem un attiecīgajam vecumposmam piemērotā veidā un iesaista personu, kam ir vecāku atbildība, vai pārstāvi, kas minēts 20. panta 2. punktā.</w:t>
            </w:r>
          </w:p>
        </w:tc>
      </w:tr>
      <w:tr w:rsidR="000E6990" w:rsidRPr="007C599D" w14:paraId="78F1368E" w14:textId="77777777" w:rsidTr="00ED63DD">
        <w:trPr>
          <w:jc w:val="center"/>
        </w:trPr>
        <w:tc>
          <w:tcPr>
            <w:tcW w:w="4876" w:type="dxa"/>
          </w:tcPr>
          <w:p w14:paraId="5CBF4348" w14:textId="77777777" w:rsidR="004B287C" w:rsidRPr="007C599D" w:rsidRDefault="004B287C" w:rsidP="00ED63DD">
            <w:pPr>
              <w:pStyle w:val="Normal6"/>
            </w:pPr>
          </w:p>
        </w:tc>
        <w:tc>
          <w:tcPr>
            <w:tcW w:w="4876" w:type="dxa"/>
          </w:tcPr>
          <w:p w14:paraId="3084FD2B" w14:textId="77777777" w:rsidR="004B287C" w:rsidRPr="007C599D" w:rsidRDefault="00DA0994" w:rsidP="00ED63DD">
            <w:pPr>
              <w:pStyle w:val="Normal6"/>
              <w:rPr>
                <w:szCs w:val="24"/>
              </w:rPr>
            </w:pPr>
            <w:r w:rsidRPr="007C599D">
              <w:rPr>
                <w:b/>
                <w:i/>
              </w:rPr>
              <w:t xml:space="preserve">Komisija lasītnepratējiem sniedz vizuālu </w:t>
            </w:r>
            <w:r w:rsidRPr="007C599D">
              <w:rPr>
                <w:b/>
                <w:i/>
              </w:rPr>
              <w:t>paskaidrojumu brošūrās. Minētās brošūras sagatavo tā, lai dalībvalstis tajās varētu pievienot papildu informāciju, kas ir specifiska attiecīgajai dalībvalstij, un tajās ņem vērā neaizsargātu pieteikuma iesniedzēju, piemēram, nepilngadīgo vai personu ar invaliditāti, specifiku.</w:t>
            </w:r>
          </w:p>
        </w:tc>
      </w:tr>
    </w:tbl>
    <w:p w14:paraId="58C6E0E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0AF709C" w14:textId="77777777" w:rsidR="004B287C" w:rsidRPr="007C599D" w:rsidRDefault="00DA0994" w:rsidP="004B287C">
      <w:r w:rsidRPr="000B4B5A">
        <w:rPr>
          <w:rStyle w:val="HideTWBExt"/>
        </w:rPr>
        <w:t>&lt;/Amend&gt;</w:t>
      </w:r>
    </w:p>
    <w:p w14:paraId="457FF75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119</w:t>
      </w:r>
      <w:r w:rsidRPr="000B4B5A">
        <w:rPr>
          <w:rStyle w:val="HideTWBExt"/>
          <w:b w:val="0"/>
        </w:rPr>
        <w:t>&lt;/NumAm&gt;</w:t>
      </w:r>
    </w:p>
    <w:p w14:paraId="593FFF2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72C2009" w14:textId="77777777" w:rsidR="004B287C" w:rsidRPr="007C599D" w:rsidRDefault="00DA0994" w:rsidP="004B287C">
      <w:pPr>
        <w:pStyle w:val="NormalBold"/>
      </w:pPr>
      <w:r w:rsidRPr="000B4B5A">
        <w:rPr>
          <w:rStyle w:val="HideTWBExt"/>
          <w:b w:val="0"/>
        </w:rPr>
        <w:t>&lt;Article&gt;</w:t>
      </w:r>
      <w:r w:rsidRPr="007C599D">
        <w:t>24. pants – 2.a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C6D54BF" w14:textId="77777777" w:rsidTr="00ED63DD">
        <w:trPr>
          <w:jc w:val="center"/>
        </w:trPr>
        <w:tc>
          <w:tcPr>
            <w:tcW w:w="9752" w:type="dxa"/>
            <w:gridSpan w:val="2"/>
          </w:tcPr>
          <w:p w14:paraId="42D5BAD5" w14:textId="77777777" w:rsidR="004B287C" w:rsidRPr="007C599D" w:rsidRDefault="004B287C" w:rsidP="00ED63DD">
            <w:pPr>
              <w:keepNext/>
            </w:pPr>
          </w:p>
        </w:tc>
      </w:tr>
      <w:tr w:rsidR="000E6990" w:rsidRPr="007C599D" w14:paraId="66C55900" w14:textId="77777777" w:rsidTr="00ED63DD">
        <w:trPr>
          <w:jc w:val="center"/>
        </w:trPr>
        <w:tc>
          <w:tcPr>
            <w:tcW w:w="4876" w:type="dxa"/>
          </w:tcPr>
          <w:p w14:paraId="2958F549" w14:textId="77777777" w:rsidR="004B287C" w:rsidRPr="007C599D" w:rsidRDefault="00DA0994" w:rsidP="00ED63DD">
            <w:pPr>
              <w:pStyle w:val="ColumnHeading"/>
              <w:keepNext/>
            </w:pPr>
            <w:r w:rsidRPr="007C599D">
              <w:t>Komisijas ierosinātais teksts</w:t>
            </w:r>
          </w:p>
        </w:tc>
        <w:tc>
          <w:tcPr>
            <w:tcW w:w="4876" w:type="dxa"/>
          </w:tcPr>
          <w:p w14:paraId="54C6B973" w14:textId="77777777" w:rsidR="004B287C" w:rsidRPr="007C599D" w:rsidRDefault="00DA0994" w:rsidP="00ED63DD">
            <w:pPr>
              <w:pStyle w:val="ColumnHeading"/>
              <w:keepNext/>
            </w:pPr>
            <w:r w:rsidRPr="007C599D">
              <w:t>Grozījums</w:t>
            </w:r>
          </w:p>
        </w:tc>
      </w:tr>
      <w:tr w:rsidR="000E6990" w:rsidRPr="007C599D" w14:paraId="5BC9479E" w14:textId="77777777" w:rsidTr="00ED63DD">
        <w:trPr>
          <w:jc w:val="center"/>
        </w:trPr>
        <w:tc>
          <w:tcPr>
            <w:tcW w:w="4876" w:type="dxa"/>
          </w:tcPr>
          <w:p w14:paraId="3BF4483E" w14:textId="77777777" w:rsidR="004B287C" w:rsidRPr="007C599D" w:rsidRDefault="004B287C" w:rsidP="00ED63DD">
            <w:pPr>
              <w:pStyle w:val="Normal6"/>
            </w:pPr>
          </w:p>
        </w:tc>
        <w:tc>
          <w:tcPr>
            <w:tcW w:w="4876" w:type="dxa"/>
          </w:tcPr>
          <w:p w14:paraId="258433F0" w14:textId="77777777" w:rsidR="004B287C" w:rsidRPr="007C599D" w:rsidRDefault="00DA0994" w:rsidP="00ED63DD">
            <w:pPr>
              <w:pStyle w:val="Normal6"/>
              <w:rPr>
                <w:szCs w:val="24"/>
              </w:rPr>
            </w:pPr>
            <w:r w:rsidRPr="007C599D">
              <w:rPr>
                <w:b/>
                <w:i/>
              </w:rPr>
              <w:t>2.a</w:t>
            </w:r>
            <w:r w:rsidRPr="007C599D">
              <w:rPr>
                <w:b/>
                <w:i/>
              </w:rPr>
              <w:tab/>
            </w:r>
            <w:r w:rsidRPr="007C599D">
              <w:rPr>
                <w:b/>
                <w:i/>
              </w:rPr>
              <w:t>Trešās valsts valstspiederīgajam dod iespēju apstiprināt informācijas saņemšanu.</w:t>
            </w:r>
          </w:p>
        </w:tc>
      </w:tr>
    </w:tbl>
    <w:p w14:paraId="53CD528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6E43F52" w14:textId="77777777" w:rsidR="004B287C" w:rsidRPr="007C599D" w:rsidRDefault="00DA0994" w:rsidP="004B287C">
      <w:r w:rsidRPr="000B4B5A">
        <w:rPr>
          <w:rStyle w:val="HideTWBExt"/>
        </w:rPr>
        <w:t>&lt;/Amend&gt;</w:t>
      </w:r>
    </w:p>
    <w:p w14:paraId="7D5DCF5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120</w:t>
      </w:r>
      <w:r w:rsidRPr="000B4B5A">
        <w:rPr>
          <w:rStyle w:val="HideTWBExt"/>
          <w:b w:val="0"/>
        </w:rPr>
        <w:t>&lt;/NumAm&gt;</w:t>
      </w:r>
    </w:p>
    <w:p w14:paraId="12E7BF9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FAE5AF9" w14:textId="77777777" w:rsidR="004B287C" w:rsidRPr="007C599D" w:rsidRDefault="00DA0994" w:rsidP="004B287C">
      <w:pPr>
        <w:pStyle w:val="NormalBold"/>
      </w:pPr>
      <w:r w:rsidRPr="000B4B5A">
        <w:rPr>
          <w:rStyle w:val="HideTWBExt"/>
          <w:b w:val="0"/>
        </w:rPr>
        <w:t>&lt;Article&gt;</w:t>
      </w:r>
      <w:r w:rsidRPr="007C599D">
        <w:t>25.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FB5A0D1" w14:textId="77777777" w:rsidTr="00ED63DD">
        <w:trPr>
          <w:jc w:val="center"/>
        </w:trPr>
        <w:tc>
          <w:tcPr>
            <w:tcW w:w="9752" w:type="dxa"/>
            <w:gridSpan w:val="2"/>
          </w:tcPr>
          <w:p w14:paraId="3EE4EF1A" w14:textId="77777777" w:rsidR="004B287C" w:rsidRPr="007C599D" w:rsidRDefault="004B287C" w:rsidP="00ED63DD">
            <w:pPr>
              <w:keepNext/>
            </w:pPr>
          </w:p>
        </w:tc>
      </w:tr>
      <w:tr w:rsidR="000E6990" w:rsidRPr="007C599D" w14:paraId="5D01E65C" w14:textId="77777777" w:rsidTr="00ED63DD">
        <w:trPr>
          <w:jc w:val="center"/>
        </w:trPr>
        <w:tc>
          <w:tcPr>
            <w:tcW w:w="4876" w:type="dxa"/>
          </w:tcPr>
          <w:p w14:paraId="25E7731B" w14:textId="77777777" w:rsidR="004B287C" w:rsidRPr="007C599D" w:rsidRDefault="00DA0994" w:rsidP="00ED63DD">
            <w:pPr>
              <w:pStyle w:val="ColumnHeading"/>
              <w:keepNext/>
            </w:pPr>
            <w:r w:rsidRPr="007C599D">
              <w:t>Komisijas ierosinātais teksts</w:t>
            </w:r>
          </w:p>
        </w:tc>
        <w:tc>
          <w:tcPr>
            <w:tcW w:w="4876" w:type="dxa"/>
          </w:tcPr>
          <w:p w14:paraId="3B378BFB" w14:textId="77777777" w:rsidR="004B287C" w:rsidRPr="007C599D" w:rsidRDefault="00DA0994" w:rsidP="00ED63DD">
            <w:pPr>
              <w:pStyle w:val="ColumnHeading"/>
              <w:keepNext/>
            </w:pPr>
            <w:r w:rsidRPr="007C599D">
              <w:t>Grozījums</w:t>
            </w:r>
          </w:p>
        </w:tc>
      </w:tr>
      <w:tr w:rsidR="000E6990" w:rsidRPr="007C599D" w14:paraId="0D103F58" w14:textId="77777777" w:rsidTr="00ED63DD">
        <w:trPr>
          <w:jc w:val="center"/>
        </w:trPr>
        <w:tc>
          <w:tcPr>
            <w:tcW w:w="4876" w:type="dxa"/>
          </w:tcPr>
          <w:p w14:paraId="2CEF50E2" w14:textId="77777777" w:rsidR="004B287C" w:rsidRPr="007C599D" w:rsidRDefault="00DA0994" w:rsidP="00ED63DD">
            <w:pPr>
              <w:pStyle w:val="Normal6"/>
            </w:pPr>
            <w:r w:rsidRPr="007C599D">
              <w:t>1.</w:t>
            </w:r>
            <w:r w:rsidRPr="007C599D">
              <w:tab/>
              <w:t xml:space="preserve">Pārsūdzības vai pārskatīšanas gadījumā tiesu iestādē saskaņā ar 27. pantu dalībvalstis pēc trešās valsts valstspiederīgā pieprasījuma nodrošina, ka vajadzības gadījumā ir pieejama bezmaksas juridiskā </w:t>
            </w:r>
            <w:r w:rsidRPr="007C599D">
              <w:t>palīdzība un pārstāvība, lai nodrošinātu tiesības uz efektīvu tiesību aizsardzību un taisnīgu tiesu.</w:t>
            </w:r>
          </w:p>
        </w:tc>
        <w:tc>
          <w:tcPr>
            <w:tcW w:w="4876" w:type="dxa"/>
          </w:tcPr>
          <w:p w14:paraId="73FEB26F" w14:textId="77777777" w:rsidR="004B287C" w:rsidRPr="007C599D" w:rsidRDefault="00DA0994" w:rsidP="00ED63DD">
            <w:pPr>
              <w:pStyle w:val="Normal6"/>
              <w:rPr>
                <w:szCs w:val="24"/>
              </w:rPr>
            </w:pPr>
            <w:r w:rsidRPr="007C599D">
              <w:t>1.</w:t>
            </w:r>
            <w:r w:rsidRPr="007C599D">
              <w:tab/>
              <w:t xml:space="preserve">Pārsūdzības vai pārskatīšanas gadījumā tiesu iestādē saskaņā ar 27. pantu dalībvalstis pēc trešās valsts valstspiederīgā pieprasījuma nodrošina, ka vajadzības gadījumā ir pieejama bezmaksas juridiskā palīdzība un pārstāvība, lai nodrošinātu tiesības uz efektīvu tiesību aizsardzību un taisnīgu tiesu. </w:t>
            </w:r>
            <w:r w:rsidRPr="007C599D">
              <w:rPr>
                <w:b/>
                <w:i/>
              </w:rPr>
              <w:t>Šāda palīdzība neietekmē palīdzību, ko sniedz saskaņā ar Regulu (ES) 2024/1348.</w:t>
            </w:r>
          </w:p>
        </w:tc>
      </w:tr>
    </w:tbl>
    <w:p w14:paraId="435ABF8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B7360FD" w14:textId="77777777" w:rsidR="004B287C" w:rsidRPr="007C599D" w:rsidRDefault="00DA0994" w:rsidP="004B287C">
      <w:r w:rsidRPr="000B4B5A">
        <w:rPr>
          <w:rStyle w:val="HideTWBExt"/>
        </w:rPr>
        <w:t>&lt;/Amend&gt;</w:t>
      </w:r>
    </w:p>
    <w:p w14:paraId="645C7870"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121</w:t>
      </w:r>
      <w:r w:rsidRPr="000B4B5A">
        <w:rPr>
          <w:rStyle w:val="HideTWBExt"/>
          <w:b w:val="0"/>
        </w:rPr>
        <w:t>&lt;/NumAm&gt;</w:t>
      </w:r>
    </w:p>
    <w:p w14:paraId="4A85592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8BAC9D1" w14:textId="77777777" w:rsidR="004B287C" w:rsidRPr="007C599D" w:rsidRDefault="00DA0994" w:rsidP="004B287C">
      <w:pPr>
        <w:pStyle w:val="NormalBold"/>
      </w:pPr>
      <w:r w:rsidRPr="000B4B5A">
        <w:rPr>
          <w:rStyle w:val="HideTWBExt"/>
          <w:b w:val="0"/>
        </w:rPr>
        <w:t>&lt;Article&gt;</w:t>
      </w:r>
      <w:r w:rsidRPr="007C599D">
        <w:t>25. pants – 3.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6B1FB52" w14:textId="77777777" w:rsidTr="00ED63DD">
        <w:trPr>
          <w:jc w:val="center"/>
        </w:trPr>
        <w:tc>
          <w:tcPr>
            <w:tcW w:w="9752" w:type="dxa"/>
            <w:gridSpan w:val="2"/>
          </w:tcPr>
          <w:p w14:paraId="30DD5927" w14:textId="77777777" w:rsidR="004B287C" w:rsidRPr="007C599D" w:rsidRDefault="004B287C" w:rsidP="00ED63DD">
            <w:pPr>
              <w:keepNext/>
            </w:pPr>
          </w:p>
        </w:tc>
      </w:tr>
      <w:tr w:rsidR="000E6990" w:rsidRPr="007C599D" w14:paraId="59460F02" w14:textId="77777777" w:rsidTr="00ED63DD">
        <w:trPr>
          <w:jc w:val="center"/>
        </w:trPr>
        <w:tc>
          <w:tcPr>
            <w:tcW w:w="4876" w:type="dxa"/>
          </w:tcPr>
          <w:p w14:paraId="65033D92" w14:textId="77777777" w:rsidR="004B287C" w:rsidRPr="007C599D" w:rsidRDefault="00DA0994" w:rsidP="00ED63DD">
            <w:pPr>
              <w:pStyle w:val="ColumnHeading"/>
              <w:keepNext/>
            </w:pPr>
            <w:r w:rsidRPr="007C599D">
              <w:t>Komisijas ierosinātais teksts</w:t>
            </w:r>
          </w:p>
        </w:tc>
        <w:tc>
          <w:tcPr>
            <w:tcW w:w="4876" w:type="dxa"/>
          </w:tcPr>
          <w:p w14:paraId="485E0080" w14:textId="77777777" w:rsidR="004B287C" w:rsidRPr="007C599D" w:rsidRDefault="00DA0994" w:rsidP="00ED63DD">
            <w:pPr>
              <w:pStyle w:val="ColumnHeading"/>
              <w:keepNext/>
            </w:pPr>
            <w:r w:rsidRPr="007C599D">
              <w:t>Grozījums</w:t>
            </w:r>
          </w:p>
        </w:tc>
      </w:tr>
      <w:tr w:rsidR="000E6990" w:rsidRPr="007C599D" w14:paraId="644C3F7E" w14:textId="77777777" w:rsidTr="00ED63DD">
        <w:trPr>
          <w:jc w:val="center"/>
        </w:trPr>
        <w:tc>
          <w:tcPr>
            <w:tcW w:w="4876" w:type="dxa"/>
          </w:tcPr>
          <w:p w14:paraId="6FBA97C4" w14:textId="77777777" w:rsidR="004B287C" w:rsidRPr="007C599D" w:rsidRDefault="00DA0994" w:rsidP="00ED63DD">
            <w:pPr>
              <w:pStyle w:val="Normal6"/>
            </w:pPr>
            <w:r w:rsidRPr="007C599D">
              <w:rPr>
                <w:b/>
                <w:i/>
              </w:rPr>
              <w:t>3.</w:t>
            </w:r>
            <w:r w:rsidRPr="007C599D">
              <w:rPr>
                <w:b/>
                <w:i/>
              </w:rPr>
              <w:tab/>
              <w:t xml:space="preserve">Juridiskā palīdzība un pārstāvība ietver pārsūdzības vai </w:t>
            </w:r>
            <w:r w:rsidRPr="007C599D">
              <w:rPr>
                <w:b/>
                <w:i/>
              </w:rPr>
              <w:t>pārskatīšanas pieprasījuma sagatavošanu, tostarp vismaz valsts tiesību aktos prasīto procesuālo dokumentu sagatavošanu un – tiesas sēdes gadījumā – piedalīšanos tiesas sēdē tiesu iestādē, lai nodrošinātu tiesību uz aizstāvību efektīvu īstenošanu. Šāda palīdzība neietekmē palīdzību, ko sniedz saskaņā ar Regulu (ES) 2024/1348.</w:t>
            </w:r>
          </w:p>
        </w:tc>
        <w:tc>
          <w:tcPr>
            <w:tcW w:w="4876" w:type="dxa"/>
          </w:tcPr>
          <w:p w14:paraId="645D2473" w14:textId="77777777" w:rsidR="004B287C" w:rsidRPr="007C599D" w:rsidRDefault="00DA0994" w:rsidP="00ED63DD">
            <w:pPr>
              <w:pStyle w:val="Normal6"/>
              <w:rPr>
                <w:szCs w:val="24"/>
              </w:rPr>
            </w:pPr>
            <w:r w:rsidRPr="007C599D">
              <w:rPr>
                <w:b/>
                <w:i/>
              </w:rPr>
              <w:t>svītrots</w:t>
            </w:r>
          </w:p>
        </w:tc>
      </w:tr>
    </w:tbl>
    <w:p w14:paraId="5C2CBE4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B8DA801" w14:textId="77777777" w:rsidR="004B287C" w:rsidRPr="007C599D" w:rsidRDefault="00DA0994" w:rsidP="004B287C">
      <w:r w:rsidRPr="000B4B5A">
        <w:rPr>
          <w:rStyle w:val="HideTWBExt"/>
        </w:rPr>
        <w:t>&lt;/Amend&gt;</w:t>
      </w:r>
    </w:p>
    <w:p w14:paraId="4472F6E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122</w:t>
      </w:r>
      <w:r w:rsidRPr="000B4B5A">
        <w:rPr>
          <w:rStyle w:val="HideTWBExt"/>
          <w:b w:val="0"/>
        </w:rPr>
        <w:t>&lt;/NumAm&gt;</w:t>
      </w:r>
    </w:p>
    <w:p w14:paraId="0976827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276D4F6" w14:textId="77777777" w:rsidR="004B287C" w:rsidRPr="007C599D" w:rsidRDefault="00DA0994" w:rsidP="004B287C">
      <w:pPr>
        <w:pStyle w:val="NormalBold"/>
      </w:pPr>
      <w:r w:rsidRPr="000B4B5A">
        <w:rPr>
          <w:rStyle w:val="HideTWBExt"/>
          <w:b w:val="0"/>
        </w:rPr>
        <w:t>&lt;Article&gt;</w:t>
      </w:r>
      <w:r w:rsidRPr="007C599D">
        <w:t>25. pants – 4.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FE896EA" w14:textId="77777777" w:rsidTr="00ED63DD">
        <w:trPr>
          <w:jc w:val="center"/>
        </w:trPr>
        <w:tc>
          <w:tcPr>
            <w:tcW w:w="9752" w:type="dxa"/>
            <w:gridSpan w:val="2"/>
          </w:tcPr>
          <w:p w14:paraId="43D4A5C7" w14:textId="77777777" w:rsidR="004B287C" w:rsidRPr="007C599D" w:rsidRDefault="004B287C" w:rsidP="00ED63DD">
            <w:pPr>
              <w:keepNext/>
            </w:pPr>
          </w:p>
        </w:tc>
      </w:tr>
      <w:tr w:rsidR="000E6990" w:rsidRPr="007C599D" w14:paraId="29C2DC70" w14:textId="77777777" w:rsidTr="00ED63DD">
        <w:trPr>
          <w:jc w:val="center"/>
        </w:trPr>
        <w:tc>
          <w:tcPr>
            <w:tcW w:w="4876" w:type="dxa"/>
          </w:tcPr>
          <w:p w14:paraId="28F25DC2" w14:textId="77777777" w:rsidR="004B287C" w:rsidRPr="007C599D" w:rsidRDefault="00DA0994" w:rsidP="00ED63DD">
            <w:pPr>
              <w:pStyle w:val="ColumnHeading"/>
              <w:keepNext/>
            </w:pPr>
            <w:r w:rsidRPr="007C599D">
              <w:t>Komisijas ierosinātais teksts</w:t>
            </w:r>
          </w:p>
        </w:tc>
        <w:tc>
          <w:tcPr>
            <w:tcW w:w="4876" w:type="dxa"/>
          </w:tcPr>
          <w:p w14:paraId="7503B1A4" w14:textId="77777777" w:rsidR="004B287C" w:rsidRPr="007C599D" w:rsidRDefault="00DA0994" w:rsidP="00ED63DD">
            <w:pPr>
              <w:pStyle w:val="ColumnHeading"/>
              <w:keepNext/>
            </w:pPr>
            <w:r w:rsidRPr="007C599D">
              <w:t>Grozījums</w:t>
            </w:r>
          </w:p>
        </w:tc>
      </w:tr>
      <w:tr w:rsidR="000E6990" w:rsidRPr="007C599D" w14:paraId="3A6C1DA3" w14:textId="77777777" w:rsidTr="00ED63DD">
        <w:trPr>
          <w:jc w:val="center"/>
        </w:trPr>
        <w:tc>
          <w:tcPr>
            <w:tcW w:w="4876" w:type="dxa"/>
          </w:tcPr>
          <w:p w14:paraId="338F71E8" w14:textId="77777777" w:rsidR="004B287C" w:rsidRPr="007C599D" w:rsidRDefault="00DA0994" w:rsidP="00ED63DD">
            <w:pPr>
              <w:pStyle w:val="Normal6"/>
            </w:pPr>
            <w:r w:rsidRPr="007C599D">
              <w:t>4.</w:t>
            </w:r>
            <w:r w:rsidRPr="007C599D">
              <w:tab/>
              <w:t xml:space="preserve">Bezmaksas juridiskās konsultācijas un pārstāvību nodrošina juridiskie konsultanti vai citas saskaņā ar valsts tiesību aktiem pilnvarotas vai atzītas personas, kurām ir atbilstoša kvalifikācija un kuru intereses nav </w:t>
            </w:r>
            <w:r w:rsidRPr="007C599D">
              <w:rPr>
                <w:b/>
                <w:i/>
              </w:rPr>
              <w:t>vai potenciāli nevarētu būt</w:t>
            </w:r>
            <w:r w:rsidRPr="007C599D">
              <w:t xml:space="preserve"> pretrunā trešās valsts valstspiederīgā interesēm.</w:t>
            </w:r>
          </w:p>
        </w:tc>
        <w:tc>
          <w:tcPr>
            <w:tcW w:w="4876" w:type="dxa"/>
          </w:tcPr>
          <w:p w14:paraId="2111941F" w14:textId="77777777" w:rsidR="004B287C" w:rsidRPr="007C599D" w:rsidRDefault="00DA0994" w:rsidP="00ED63DD">
            <w:pPr>
              <w:pStyle w:val="Normal6"/>
              <w:rPr>
                <w:szCs w:val="24"/>
              </w:rPr>
            </w:pPr>
            <w:r w:rsidRPr="007C599D">
              <w:t>4.</w:t>
            </w:r>
            <w:r w:rsidRPr="007C599D">
              <w:tab/>
              <w:t>Bezmaksas juridiskās konsultācijas un pārstāvību nodrošina juridiskie konsultanti vai citas saskaņā ar valsts tiesību aktiem pilnvarotas vai atzītas personas, kurām ir atbilstoša kvalifikācija un kuru intereses nav pretrunā trešās valsts valstspiederīgā interesēm.</w:t>
            </w:r>
          </w:p>
        </w:tc>
      </w:tr>
    </w:tbl>
    <w:p w14:paraId="60B9CEC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33E9CF5" w14:textId="77777777" w:rsidR="004B287C" w:rsidRPr="007C599D" w:rsidRDefault="00DA0994" w:rsidP="004B287C">
      <w:r w:rsidRPr="000B4B5A">
        <w:rPr>
          <w:rStyle w:val="HideTWBExt"/>
        </w:rPr>
        <w:t>&lt;/Amend&gt;</w:t>
      </w:r>
    </w:p>
    <w:p w14:paraId="241835B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123</w:t>
      </w:r>
      <w:r w:rsidRPr="000B4B5A">
        <w:rPr>
          <w:rStyle w:val="HideTWBExt"/>
          <w:b w:val="0"/>
        </w:rPr>
        <w:t>&lt;/NumAm&gt;</w:t>
      </w:r>
    </w:p>
    <w:p w14:paraId="4FD1E86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2CE7EDB" w14:textId="77777777" w:rsidR="004B287C" w:rsidRPr="007C599D" w:rsidRDefault="00DA0994" w:rsidP="004B287C">
      <w:pPr>
        <w:pStyle w:val="NormalBold"/>
      </w:pPr>
      <w:r w:rsidRPr="000B4B5A">
        <w:rPr>
          <w:rStyle w:val="HideTWBExt"/>
          <w:b w:val="0"/>
        </w:rPr>
        <w:t>&lt;Article&gt;</w:t>
      </w:r>
      <w:r w:rsidRPr="007C599D">
        <w:t xml:space="preserve">25. pants – </w:t>
      </w:r>
      <w:r w:rsidRPr="007C599D">
        <w:t>7.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9E8F6FD" w14:textId="77777777" w:rsidTr="00ED63DD">
        <w:trPr>
          <w:jc w:val="center"/>
        </w:trPr>
        <w:tc>
          <w:tcPr>
            <w:tcW w:w="9752" w:type="dxa"/>
            <w:gridSpan w:val="2"/>
          </w:tcPr>
          <w:p w14:paraId="06E5688F" w14:textId="77777777" w:rsidR="004B287C" w:rsidRPr="007C599D" w:rsidRDefault="004B287C" w:rsidP="00ED63DD">
            <w:pPr>
              <w:keepNext/>
            </w:pPr>
          </w:p>
        </w:tc>
      </w:tr>
      <w:tr w:rsidR="000E6990" w:rsidRPr="007C599D" w14:paraId="73E2A76D" w14:textId="77777777" w:rsidTr="00ED63DD">
        <w:trPr>
          <w:jc w:val="center"/>
        </w:trPr>
        <w:tc>
          <w:tcPr>
            <w:tcW w:w="4876" w:type="dxa"/>
          </w:tcPr>
          <w:p w14:paraId="695814DC" w14:textId="77777777" w:rsidR="004B287C" w:rsidRPr="007C599D" w:rsidRDefault="00DA0994" w:rsidP="00ED63DD">
            <w:pPr>
              <w:pStyle w:val="ColumnHeading"/>
              <w:keepNext/>
            </w:pPr>
            <w:r w:rsidRPr="007C599D">
              <w:t>Komisijas ierosinātais teksts</w:t>
            </w:r>
          </w:p>
        </w:tc>
        <w:tc>
          <w:tcPr>
            <w:tcW w:w="4876" w:type="dxa"/>
          </w:tcPr>
          <w:p w14:paraId="73252AAA" w14:textId="77777777" w:rsidR="004B287C" w:rsidRPr="007C599D" w:rsidRDefault="00DA0994" w:rsidP="00ED63DD">
            <w:pPr>
              <w:pStyle w:val="ColumnHeading"/>
              <w:keepNext/>
            </w:pPr>
            <w:r w:rsidRPr="007C599D">
              <w:t>Grozījums</w:t>
            </w:r>
          </w:p>
        </w:tc>
      </w:tr>
      <w:tr w:rsidR="000E6990" w:rsidRPr="007C599D" w14:paraId="16D0899C" w14:textId="77777777" w:rsidTr="00ED63DD">
        <w:trPr>
          <w:jc w:val="center"/>
        </w:trPr>
        <w:tc>
          <w:tcPr>
            <w:tcW w:w="4876" w:type="dxa"/>
          </w:tcPr>
          <w:p w14:paraId="593E018C" w14:textId="77777777" w:rsidR="004B287C" w:rsidRPr="007C599D" w:rsidRDefault="00DA0994" w:rsidP="00ED63DD">
            <w:pPr>
              <w:pStyle w:val="Normal6"/>
            </w:pPr>
            <w:r w:rsidRPr="007C599D">
              <w:t>a.</w:t>
            </w:r>
            <w:r w:rsidRPr="007C599D">
              <w:tab/>
              <w:t xml:space="preserve">noteikt naudas vai laika </w:t>
            </w:r>
            <w:r w:rsidRPr="007C599D">
              <w:lastRenderedPageBreak/>
              <w:t>ierobežojumus bezmaksas juridiskās palīdzības un pārstāvības sniegšanai ar noteikumu, ka šādi ierobežojumi nav patvaļīgi un nepamatoti neierobežo piekļuvi bezmaksas juridiskajai palīdzībai un pārstāvībai</w:t>
            </w:r>
            <w:r w:rsidRPr="007C599D">
              <w:rPr>
                <w:b/>
                <w:i/>
              </w:rPr>
              <w:t>, kā arī neapdraud tiesību uz aizstāvību īstenošanu</w:t>
            </w:r>
            <w:r w:rsidRPr="007C599D">
              <w:t>;</w:t>
            </w:r>
          </w:p>
        </w:tc>
        <w:tc>
          <w:tcPr>
            <w:tcW w:w="4876" w:type="dxa"/>
          </w:tcPr>
          <w:p w14:paraId="3ACE48ED" w14:textId="77777777" w:rsidR="004B287C" w:rsidRPr="007C599D" w:rsidRDefault="00DA0994" w:rsidP="00ED63DD">
            <w:pPr>
              <w:pStyle w:val="Normal6"/>
              <w:rPr>
                <w:szCs w:val="24"/>
              </w:rPr>
            </w:pPr>
            <w:r w:rsidRPr="007C599D">
              <w:lastRenderedPageBreak/>
              <w:t>a.</w:t>
            </w:r>
            <w:r w:rsidRPr="007C599D">
              <w:tab/>
              <w:t xml:space="preserve">noteikt naudas vai laika </w:t>
            </w:r>
            <w:r w:rsidRPr="007C599D">
              <w:lastRenderedPageBreak/>
              <w:t xml:space="preserve">ierobežojumus bezmaksas juridiskās palīdzības un pārstāvības sniegšanai ar noteikumu, ka šādi ierobežojumi nav </w:t>
            </w:r>
            <w:r w:rsidRPr="007C599D">
              <w:t>patvaļīgi un nepamatoti neierobežo piekļuvi bezmaksas juridiskajai palīdzībai un pārstāvībai;</w:t>
            </w:r>
          </w:p>
        </w:tc>
      </w:tr>
    </w:tbl>
    <w:p w14:paraId="593BF385"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BFA2AF4" w14:textId="77777777" w:rsidR="004B287C" w:rsidRPr="007C599D" w:rsidRDefault="00DA0994" w:rsidP="004B287C">
      <w:r w:rsidRPr="000B4B5A">
        <w:rPr>
          <w:rStyle w:val="HideTWBExt"/>
        </w:rPr>
        <w:t>&lt;/Amend&gt;</w:t>
      </w:r>
    </w:p>
    <w:p w14:paraId="774EB33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124</w:t>
      </w:r>
      <w:r w:rsidRPr="000B4B5A">
        <w:rPr>
          <w:rStyle w:val="HideTWBExt"/>
          <w:b w:val="0"/>
        </w:rPr>
        <w:t>&lt;/NumAm&gt;</w:t>
      </w:r>
    </w:p>
    <w:p w14:paraId="213E70C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379E28D" w14:textId="77777777" w:rsidR="004B287C" w:rsidRPr="007C599D" w:rsidRDefault="00DA0994" w:rsidP="004B287C">
      <w:pPr>
        <w:pStyle w:val="NormalBold"/>
      </w:pPr>
      <w:r w:rsidRPr="000B4B5A">
        <w:rPr>
          <w:rStyle w:val="HideTWBExt"/>
          <w:b w:val="0"/>
        </w:rPr>
        <w:t>&lt;Article&gt;</w:t>
      </w:r>
      <w:r w:rsidRPr="007C599D">
        <w:t xml:space="preserve">25. pants – </w:t>
      </w:r>
      <w:r w:rsidRPr="007C599D">
        <w:t>7. punkts–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9F30D6B" w14:textId="77777777" w:rsidTr="00ED63DD">
        <w:trPr>
          <w:jc w:val="center"/>
        </w:trPr>
        <w:tc>
          <w:tcPr>
            <w:tcW w:w="9752" w:type="dxa"/>
            <w:gridSpan w:val="2"/>
          </w:tcPr>
          <w:p w14:paraId="25F52E04" w14:textId="77777777" w:rsidR="004B287C" w:rsidRPr="007C599D" w:rsidRDefault="004B287C" w:rsidP="00ED63DD">
            <w:pPr>
              <w:keepNext/>
            </w:pPr>
          </w:p>
        </w:tc>
      </w:tr>
      <w:tr w:rsidR="000E6990" w:rsidRPr="007C599D" w14:paraId="021C16A4" w14:textId="77777777" w:rsidTr="00ED63DD">
        <w:trPr>
          <w:jc w:val="center"/>
        </w:trPr>
        <w:tc>
          <w:tcPr>
            <w:tcW w:w="4876" w:type="dxa"/>
          </w:tcPr>
          <w:p w14:paraId="0C56A408" w14:textId="77777777" w:rsidR="004B287C" w:rsidRPr="007C599D" w:rsidRDefault="00DA0994" w:rsidP="00ED63DD">
            <w:pPr>
              <w:pStyle w:val="ColumnHeading"/>
              <w:keepNext/>
            </w:pPr>
            <w:r w:rsidRPr="007C599D">
              <w:t>Komisijas ierosinātais teksts</w:t>
            </w:r>
          </w:p>
        </w:tc>
        <w:tc>
          <w:tcPr>
            <w:tcW w:w="4876" w:type="dxa"/>
          </w:tcPr>
          <w:p w14:paraId="72DF786E" w14:textId="77777777" w:rsidR="004B287C" w:rsidRPr="007C599D" w:rsidRDefault="00DA0994" w:rsidP="00ED63DD">
            <w:pPr>
              <w:pStyle w:val="ColumnHeading"/>
              <w:keepNext/>
            </w:pPr>
            <w:r w:rsidRPr="007C599D">
              <w:t>Grozījums</w:t>
            </w:r>
          </w:p>
        </w:tc>
      </w:tr>
      <w:tr w:rsidR="000E6990" w:rsidRPr="007C599D" w14:paraId="53EEDE1B" w14:textId="77777777" w:rsidTr="00ED63DD">
        <w:trPr>
          <w:jc w:val="center"/>
        </w:trPr>
        <w:tc>
          <w:tcPr>
            <w:tcW w:w="4876" w:type="dxa"/>
          </w:tcPr>
          <w:p w14:paraId="0A9D3CAA" w14:textId="77777777" w:rsidR="004B287C" w:rsidRPr="007C599D" w:rsidRDefault="00DA0994" w:rsidP="00ED63DD">
            <w:pPr>
              <w:pStyle w:val="Normal6"/>
            </w:pPr>
            <w:r w:rsidRPr="007C599D">
              <w:t>b.</w:t>
            </w:r>
            <w:r w:rsidRPr="007C599D">
              <w:tab/>
              <w:t xml:space="preserve">pieprasīt pilnībā vai daļēji atlīdzināt </w:t>
            </w:r>
            <w:r w:rsidRPr="007C599D">
              <w:rPr>
                <w:b/>
                <w:i/>
              </w:rPr>
              <w:t>visas</w:t>
            </w:r>
            <w:r w:rsidRPr="007C599D">
              <w:t xml:space="preserve"> radušās izmaksas, ja trešās valsts valstspiederīgā finansiālais stāvoklis atgriešanas procedūras laikā ir uzlabojies vai ja lēmums sniegt bezmaksas juridisko palīdzību un pārstāvību ir pieņemts, pamatojoties uz nepatiesu informāciju, ko viņš sniedzis;</w:t>
            </w:r>
          </w:p>
        </w:tc>
        <w:tc>
          <w:tcPr>
            <w:tcW w:w="4876" w:type="dxa"/>
          </w:tcPr>
          <w:p w14:paraId="4D2D0A3E" w14:textId="77777777" w:rsidR="004B287C" w:rsidRPr="007C599D" w:rsidRDefault="00DA0994" w:rsidP="00ED63DD">
            <w:pPr>
              <w:pStyle w:val="Normal6"/>
              <w:rPr>
                <w:szCs w:val="24"/>
              </w:rPr>
            </w:pPr>
            <w:r w:rsidRPr="007C599D">
              <w:t>b.</w:t>
            </w:r>
            <w:r w:rsidRPr="007C599D">
              <w:tab/>
              <w:t xml:space="preserve">pieprasīt pilnībā vai daļēji atlīdzināt radušās izmaksas, ja trešās valsts valstspiederīgā finansiālais stāvoklis atgriešanas procedūras laikā ir </w:t>
            </w:r>
            <w:r w:rsidRPr="007C599D">
              <w:rPr>
                <w:b/>
                <w:i/>
              </w:rPr>
              <w:t>ievērojami</w:t>
            </w:r>
            <w:r w:rsidRPr="007C599D">
              <w:t xml:space="preserve"> uzlabojies vai ja lēmums sniegt bezmaksas juridisko palīdzību un pārstāvību ir pieņemts, pamatojoties uz nepatiesu informāciju, ko viņš sniedzis</w:t>
            </w:r>
            <w:r w:rsidRPr="007C599D">
              <w:rPr>
                <w:b/>
                <w:i/>
              </w:rPr>
              <w:t>, tāpēc trešo valstu valstspiederīgajiem ir nekavējoties jāinformē kompetentās iestādes par jebkādām būtiskām izmaiņām viņu finansiālajā situācijā</w:t>
            </w:r>
            <w:r w:rsidRPr="007C599D">
              <w:t>;</w:t>
            </w:r>
          </w:p>
        </w:tc>
      </w:tr>
    </w:tbl>
    <w:p w14:paraId="0DCB8A7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48B330B" w14:textId="77777777" w:rsidR="004B287C" w:rsidRPr="007C599D" w:rsidRDefault="00DA0994" w:rsidP="004B287C">
      <w:r w:rsidRPr="000B4B5A">
        <w:rPr>
          <w:rStyle w:val="HideTWBExt"/>
        </w:rPr>
        <w:t>&lt;/Amend&gt;</w:t>
      </w:r>
    </w:p>
    <w:p w14:paraId="7B3221F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125</w:t>
      </w:r>
      <w:r w:rsidRPr="000B4B5A">
        <w:rPr>
          <w:rStyle w:val="HideTWBExt"/>
          <w:b w:val="0"/>
        </w:rPr>
        <w:t>&lt;/NumAm&gt;</w:t>
      </w:r>
    </w:p>
    <w:p w14:paraId="4D4DA29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663A551" w14:textId="77777777" w:rsidR="004B287C" w:rsidRPr="007C599D" w:rsidRDefault="00DA0994" w:rsidP="004B287C">
      <w:pPr>
        <w:pStyle w:val="NormalBold"/>
      </w:pPr>
      <w:r w:rsidRPr="000B4B5A">
        <w:rPr>
          <w:rStyle w:val="HideTWBExt"/>
          <w:b w:val="0"/>
        </w:rPr>
        <w:t>&lt;Article&gt;</w:t>
      </w:r>
      <w:r w:rsidRPr="007C599D">
        <w:t>25. pants – 7.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A1C88FD" w14:textId="77777777" w:rsidTr="00ED63DD">
        <w:trPr>
          <w:jc w:val="center"/>
        </w:trPr>
        <w:tc>
          <w:tcPr>
            <w:tcW w:w="9752" w:type="dxa"/>
            <w:gridSpan w:val="2"/>
          </w:tcPr>
          <w:p w14:paraId="27C9F72F" w14:textId="77777777" w:rsidR="004B287C" w:rsidRPr="007C599D" w:rsidRDefault="004B287C" w:rsidP="00ED63DD">
            <w:pPr>
              <w:keepNext/>
            </w:pPr>
          </w:p>
        </w:tc>
      </w:tr>
      <w:tr w:rsidR="000E6990" w:rsidRPr="007C599D" w14:paraId="3A514D20" w14:textId="77777777" w:rsidTr="00ED63DD">
        <w:trPr>
          <w:jc w:val="center"/>
        </w:trPr>
        <w:tc>
          <w:tcPr>
            <w:tcW w:w="4876" w:type="dxa"/>
          </w:tcPr>
          <w:p w14:paraId="03C00D42" w14:textId="77777777" w:rsidR="004B287C" w:rsidRPr="007C599D" w:rsidRDefault="00DA0994" w:rsidP="00ED63DD">
            <w:pPr>
              <w:pStyle w:val="ColumnHeading"/>
              <w:keepNext/>
            </w:pPr>
            <w:r w:rsidRPr="007C599D">
              <w:t>Komisijas ierosinātais teksts</w:t>
            </w:r>
          </w:p>
        </w:tc>
        <w:tc>
          <w:tcPr>
            <w:tcW w:w="4876" w:type="dxa"/>
          </w:tcPr>
          <w:p w14:paraId="79C94B0E" w14:textId="77777777" w:rsidR="004B287C" w:rsidRPr="007C599D" w:rsidRDefault="00DA0994" w:rsidP="00ED63DD">
            <w:pPr>
              <w:pStyle w:val="ColumnHeading"/>
              <w:keepNext/>
            </w:pPr>
            <w:r w:rsidRPr="007C599D">
              <w:t>Grozījums</w:t>
            </w:r>
          </w:p>
        </w:tc>
      </w:tr>
      <w:tr w:rsidR="000E6990" w:rsidRPr="007C599D" w14:paraId="34DDEA9E" w14:textId="77777777" w:rsidTr="00ED63DD">
        <w:trPr>
          <w:jc w:val="center"/>
        </w:trPr>
        <w:tc>
          <w:tcPr>
            <w:tcW w:w="4876" w:type="dxa"/>
          </w:tcPr>
          <w:p w14:paraId="5C0893F9" w14:textId="77777777" w:rsidR="004B287C" w:rsidRPr="007C599D" w:rsidRDefault="00DA0994" w:rsidP="00ED63DD">
            <w:pPr>
              <w:pStyle w:val="Normal6"/>
            </w:pPr>
            <w:r w:rsidRPr="007C599D">
              <w:t>c.</w:t>
            </w:r>
            <w:r w:rsidRPr="007C599D">
              <w:tab/>
              <w:t xml:space="preserve">paredzēt, ka pret trešās valsts valstspiederīgajiem tiek nodrošināta vienlīdzīga </w:t>
            </w:r>
            <w:r w:rsidRPr="007C599D">
              <w:t>attieksme attiecībā uz maksām, citām izmaksām un atlīdzinājumiem, taču šī attieksme principā nav labvēlīgāka kā attieksme pret valstspiederīgajiem juridiskās palīdzības jautājumos.</w:t>
            </w:r>
          </w:p>
        </w:tc>
        <w:tc>
          <w:tcPr>
            <w:tcW w:w="4876" w:type="dxa"/>
          </w:tcPr>
          <w:p w14:paraId="50219F02" w14:textId="77777777" w:rsidR="004B287C" w:rsidRPr="007C599D" w:rsidRDefault="00DA0994" w:rsidP="00ED63DD">
            <w:pPr>
              <w:pStyle w:val="Normal6"/>
              <w:rPr>
                <w:szCs w:val="24"/>
              </w:rPr>
            </w:pPr>
            <w:r w:rsidRPr="007C599D">
              <w:t>c.</w:t>
            </w:r>
            <w:r w:rsidRPr="007C599D">
              <w:tab/>
              <w:t xml:space="preserve">paredzēt, ka pret trešās valsts valstspiederīgajiem tiek nodrošināta vienlīdzīga attieksme attiecībā uz </w:t>
            </w:r>
            <w:r w:rsidRPr="007C599D">
              <w:rPr>
                <w:b/>
                <w:i/>
              </w:rPr>
              <w:t>piekļuvi,</w:t>
            </w:r>
            <w:r w:rsidRPr="007C599D">
              <w:t xml:space="preserve"> maksām, citām izmaksām un atlīdzinājumiem, taču šī attieksme principā nav labvēlīgāka kā attieksme pret valstspiederīgajiem juridiskās palīdzības </w:t>
            </w:r>
            <w:r w:rsidRPr="007C599D">
              <w:lastRenderedPageBreak/>
              <w:t>jautājumos.</w:t>
            </w:r>
          </w:p>
        </w:tc>
      </w:tr>
    </w:tbl>
    <w:p w14:paraId="407E6F8A"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D89C731" w14:textId="77777777" w:rsidR="004B287C" w:rsidRPr="007C599D" w:rsidRDefault="00DA0994" w:rsidP="004B287C">
      <w:r w:rsidRPr="000B4B5A">
        <w:rPr>
          <w:rStyle w:val="HideTWBExt"/>
        </w:rPr>
        <w:t>&lt;/Amend&gt;</w:t>
      </w:r>
    </w:p>
    <w:p w14:paraId="39AB764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126</w:t>
      </w:r>
      <w:r w:rsidRPr="000B4B5A">
        <w:rPr>
          <w:rStyle w:val="HideTWBExt"/>
          <w:b w:val="0"/>
        </w:rPr>
        <w:t>&lt;/NumAm&gt;</w:t>
      </w:r>
    </w:p>
    <w:p w14:paraId="01E51C3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D7954EF" w14:textId="77777777" w:rsidR="004B287C" w:rsidRPr="007C599D" w:rsidRDefault="00DA0994" w:rsidP="004B287C">
      <w:pPr>
        <w:pStyle w:val="NormalBold"/>
      </w:pPr>
      <w:r w:rsidRPr="000B4B5A">
        <w:rPr>
          <w:rStyle w:val="HideTWBExt"/>
          <w:b w:val="0"/>
        </w:rPr>
        <w:t>&lt;Article&gt;</w:t>
      </w:r>
      <w:r w:rsidRPr="007C599D">
        <w:t>25. pants – 8.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793A13A" w14:textId="77777777" w:rsidTr="00ED63DD">
        <w:trPr>
          <w:jc w:val="center"/>
        </w:trPr>
        <w:tc>
          <w:tcPr>
            <w:tcW w:w="9752" w:type="dxa"/>
            <w:gridSpan w:val="2"/>
          </w:tcPr>
          <w:p w14:paraId="42BC2992" w14:textId="77777777" w:rsidR="004B287C" w:rsidRPr="007C599D" w:rsidRDefault="004B287C" w:rsidP="00ED63DD">
            <w:pPr>
              <w:keepNext/>
            </w:pPr>
          </w:p>
        </w:tc>
      </w:tr>
      <w:tr w:rsidR="000E6990" w:rsidRPr="007C599D" w14:paraId="1EC7C6A6" w14:textId="77777777" w:rsidTr="00ED63DD">
        <w:trPr>
          <w:jc w:val="center"/>
        </w:trPr>
        <w:tc>
          <w:tcPr>
            <w:tcW w:w="4876" w:type="dxa"/>
          </w:tcPr>
          <w:p w14:paraId="059D0A16" w14:textId="77777777" w:rsidR="004B287C" w:rsidRPr="007C599D" w:rsidRDefault="00DA0994" w:rsidP="00ED63DD">
            <w:pPr>
              <w:pStyle w:val="ColumnHeading"/>
              <w:keepNext/>
            </w:pPr>
            <w:r w:rsidRPr="007C599D">
              <w:t>Komisijas ierosinātais teksts</w:t>
            </w:r>
          </w:p>
        </w:tc>
        <w:tc>
          <w:tcPr>
            <w:tcW w:w="4876" w:type="dxa"/>
          </w:tcPr>
          <w:p w14:paraId="7498A390" w14:textId="77777777" w:rsidR="004B287C" w:rsidRPr="007C599D" w:rsidRDefault="00DA0994" w:rsidP="00ED63DD">
            <w:pPr>
              <w:pStyle w:val="ColumnHeading"/>
              <w:keepNext/>
            </w:pPr>
            <w:r w:rsidRPr="007C599D">
              <w:t>Grozījums</w:t>
            </w:r>
          </w:p>
        </w:tc>
      </w:tr>
      <w:tr w:rsidR="000E6990" w:rsidRPr="007C599D" w14:paraId="7B0BCBED" w14:textId="77777777" w:rsidTr="00ED63DD">
        <w:trPr>
          <w:jc w:val="center"/>
        </w:trPr>
        <w:tc>
          <w:tcPr>
            <w:tcW w:w="4876" w:type="dxa"/>
          </w:tcPr>
          <w:p w14:paraId="711C812E" w14:textId="77777777" w:rsidR="004B287C" w:rsidRPr="007C599D" w:rsidRDefault="00DA0994" w:rsidP="00ED63DD">
            <w:pPr>
              <w:pStyle w:val="Normal6"/>
            </w:pPr>
            <w:r w:rsidRPr="007C599D">
              <w:t>8.</w:t>
            </w:r>
            <w:r w:rsidRPr="007C599D">
              <w:tab/>
              <w:t xml:space="preserve">Dalībvalstis paredz īpašus procesuālos noteikumus, ar ko reglamentē bezmaksas </w:t>
            </w:r>
            <w:r w:rsidRPr="007C599D">
              <w:t>juridiskās palīdzības un pārstāvības pieprasījumu iesniegšanas un izskatīšanas kārtību, vai arī piemēro spēkā esošos noteikumus par līdzīgiem iekšzemes pieprasījumiem ar nosacījumu, ka minētie noteikumi nepadara piekļuvi bezmaksas juridiskajai palīdzībai un pārstāvībai pārmērīgi sarežģītu vai neiespējamu.</w:t>
            </w:r>
          </w:p>
        </w:tc>
        <w:tc>
          <w:tcPr>
            <w:tcW w:w="4876" w:type="dxa"/>
          </w:tcPr>
          <w:p w14:paraId="6D94A85C" w14:textId="77777777" w:rsidR="004B287C" w:rsidRPr="007C599D" w:rsidRDefault="00DA0994" w:rsidP="00ED63DD">
            <w:pPr>
              <w:pStyle w:val="Normal6"/>
              <w:rPr>
                <w:szCs w:val="24"/>
              </w:rPr>
            </w:pPr>
            <w:r w:rsidRPr="007C599D">
              <w:t>8.</w:t>
            </w:r>
            <w:r w:rsidRPr="007C599D">
              <w:tab/>
              <w:t xml:space="preserve">Dalībvalstis paredz īpašus procesuālos noteikumus, ar ko reglamentē bezmaksas juridiskās palīdzības un pārstāvības pieprasījumu iesniegšanas un izskatīšanas kārtību, vai arī piemēro spēkā esošos noteikumus par līdzīgiem iekšzemes pieprasījumiem ar nosacījumu, ka minētie noteikumi </w:t>
            </w:r>
            <w:r w:rsidRPr="007C599D">
              <w:rPr>
                <w:b/>
                <w:i/>
              </w:rPr>
              <w:t>nav stingrāki un</w:t>
            </w:r>
            <w:r w:rsidRPr="007C599D">
              <w:t xml:space="preserve"> nepadara piekļuvi bezmaksas juridiskajai palīdzībai un pārstāvībai pārmērīgi sarežģītu vai neiespējamu.</w:t>
            </w:r>
          </w:p>
        </w:tc>
      </w:tr>
    </w:tbl>
    <w:p w14:paraId="0E9B42B4"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55AB3C0" w14:textId="77777777" w:rsidR="004B287C" w:rsidRPr="007C599D" w:rsidRDefault="00DA0994" w:rsidP="004B287C">
      <w:r w:rsidRPr="000B4B5A">
        <w:rPr>
          <w:rStyle w:val="HideTWBExt"/>
        </w:rPr>
        <w:t>&lt;/Amend&gt;</w:t>
      </w:r>
    </w:p>
    <w:p w14:paraId="33AECE1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127</w:t>
      </w:r>
      <w:r w:rsidRPr="000B4B5A">
        <w:rPr>
          <w:rStyle w:val="HideTWBExt"/>
          <w:b w:val="0"/>
        </w:rPr>
        <w:t>&lt;/NumAm&gt;</w:t>
      </w:r>
    </w:p>
    <w:p w14:paraId="54249C8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B95908E" w14:textId="77777777" w:rsidR="004B287C" w:rsidRPr="007C599D" w:rsidRDefault="00DA0994" w:rsidP="004B287C">
      <w:pPr>
        <w:pStyle w:val="NormalBold"/>
      </w:pPr>
      <w:r w:rsidRPr="000B4B5A">
        <w:rPr>
          <w:rStyle w:val="HideTWBExt"/>
          <w:b w:val="0"/>
        </w:rPr>
        <w:t>&lt;Article&gt;</w:t>
      </w:r>
      <w:r w:rsidRPr="007C599D">
        <w:t>26.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9050CD8" w14:textId="77777777" w:rsidTr="00ED63DD">
        <w:trPr>
          <w:jc w:val="center"/>
        </w:trPr>
        <w:tc>
          <w:tcPr>
            <w:tcW w:w="9752" w:type="dxa"/>
            <w:gridSpan w:val="2"/>
          </w:tcPr>
          <w:p w14:paraId="53D76330" w14:textId="77777777" w:rsidR="004B287C" w:rsidRPr="007C599D" w:rsidRDefault="004B287C" w:rsidP="00ED63DD">
            <w:pPr>
              <w:keepNext/>
            </w:pPr>
          </w:p>
        </w:tc>
      </w:tr>
      <w:tr w:rsidR="000E6990" w:rsidRPr="007C599D" w14:paraId="729AEB93" w14:textId="77777777" w:rsidTr="00ED63DD">
        <w:trPr>
          <w:jc w:val="center"/>
        </w:trPr>
        <w:tc>
          <w:tcPr>
            <w:tcW w:w="4876" w:type="dxa"/>
          </w:tcPr>
          <w:p w14:paraId="21CA7D3B" w14:textId="77777777" w:rsidR="004B287C" w:rsidRPr="007C599D" w:rsidRDefault="00DA0994" w:rsidP="00ED63DD">
            <w:pPr>
              <w:pStyle w:val="ColumnHeading"/>
              <w:keepNext/>
            </w:pPr>
            <w:r w:rsidRPr="007C599D">
              <w:t>Komisijas ierosinātais teksts</w:t>
            </w:r>
          </w:p>
        </w:tc>
        <w:tc>
          <w:tcPr>
            <w:tcW w:w="4876" w:type="dxa"/>
          </w:tcPr>
          <w:p w14:paraId="70331433" w14:textId="77777777" w:rsidR="004B287C" w:rsidRPr="007C599D" w:rsidRDefault="00DA0994" w:rsidP="00ED63DD">
            <w:pPr>
              <w:pStyle w:val="ColumnHeading"/>
              <w:keepNext/>
            </w:pPr>
            <w:r w:rsidRPr="007C599D">
              <w:t>Grozījums</w:t>
            </w:r>
          </w:p>
        </w:tc>
      </w:tr>
      <w:tr w:rsidR="000E6990" w:rsidRPr="007C599D" w14:paraId="1AC410B9" w14:textId="77777777" w:rsidTr="00ED63DD">
        <w:trPr>
          <w:jc w:val="center"/>
        </w:trPr>
        <w:tc>
          <w:tcPr>
            <w:tcW w:w="4876" w:type="dxa"/>
          </w:tcPr>
          <w:p w14:paraId="3C4C5AC4" w14:textId="77777777" w:rsidR="004B287C" w:rsidRPr="007C599D" w:rsidRDefault="00DA0994" w:rsidP="00ED63DD">
            <w:pPr>
              <w:pStyle w:val="Normal6"/>
            </w:pPr>
            <w:r w:rsidRPr="007C599D">
              <w:t>1.</w:t>
            </w:r>
            <w:r w:rsidRPr="007C599D">
              <w:tab/>
            </w:r>
            <w:r w:rsidRPr="007C599D">
              <w:t xml:space="preserve">Attiecīgajam trešās valsts valstspiederīgajam nodrošina efektīvu tiesiskās aizsardzības līdzekli, lai apstrīdētu kompetentā tiesu iestādē 7. pantā, 10. pantā un </w:t>
            </w:r>
            <w:r w:rsidRPr="007C599D">
              <w:rPr>
                <w:b/>
                <w:i/>
              </w:rPr>
              <w:t>12. </w:t>
            </w:r>
            <w:r w:rsidRPr="007C599D">
              <w:t>panta 2. punktā minētos lēmumus.</w:t>
            </w:r>
          </w:p>
        </w:tc>
        <w:tc>
          <w:tcPr>
            <w:tcW w:w="4876" w:type="dxa"/>
          </w:tcPr>
          <w:p w14:paraId="5842EE7D" w14:textId="77777777" w:rsidR="004B287C" w:rsidRPr="007C599D" w:rsidRDefault="00DA0994" w:rsidP="00ED63DD">
            <w:pPr>
              <w:pStyle w:val="Normal6"/>
              <w:rPr>
                <w:szCs w:val="24"/>
              </w:rPr>
            </w:pPr>
            <w:r w:rsidRPr="007C599D">
              <w:t>1.</w:t>
            </w:r>
            <w:r w:rsidRPr="007C599D">
              <w:tab/>
              <w:t xml:space="preserve">Attiecīgajam trešās valsts valstspiederīgajam nodrošina efektīvu tiesiskās aizsardzības līdzekli, lai apstrīdētu kompetentā tiesu iestādē 7. pantā, 10. pantā un </w:t>
            </w:r>
            <w:r w:rsidRPr="007C599D">
              <w:rPr>
                <w:b/>
                <w:i/>
              </w:rPr>
              <w:t>13. </w:t>
            </w:r>
            <w:r w:rsidRPr="007C599D">
              <w:t>panta 2. punktā minētos lēmumus.</w:t>
            </w:r>
          </w:p>
        </w:tc>
      </w:tr>
    </w:tbl>
    <w:p w14:paraId="6EC23E7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CE3D425" w14:textId="77777777" w:rsidR="004B287C" w:rsidRPr="007C599D" w:rsidRDefault="00DA0994" w:rsidP="004B287C">
      <w:r w:rsidRPr="000B4B5A">
        <w:rPr>
          <w:rStyle w:val="HideTWBExt"/>
        </w:rPr>
        <w:t>&lt;/Amend&gt;</w:t>
      </w:r>
    </w:p>
    <w:p w14:paraId="3B4E52C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128</w:t>
      </w:r>
      <w:r w:rsidRPr="000B4B5A">
        <w:rPr>
          <w:rStyle w:val="HideTWBExt"/>
          <w:b w:val="0"/>
        </w:rPr>
        <w:t>&lt;/NumAm&gt;</w:t>
      </w:r>
    </w:p>
    <w:p w14:paraId="46CB67A0"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04534736" w14:textId="77777777" w:rsidR="004B287C" w:rsidRPr="007C599D" w:rsidRDefault="00DA0994" w:rsidP="004B287C">
      <w:pPr>
        <w:pStyle w:val="NormalBold"/>
      </w:pPr>
      <w:r w:rsidRPr="000B4B5A">
        <w:rPr>
          <w:rStyle w:val="HideTWBExt"/>
          <w:b w:val="0"/>
        </w:rPr>
        <w:t>&lt;Article&gt;</w:t>
      </w:r>
      <w:r w:rsidRPr="007C599D">
        <w:t>26.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037D7C7" w14:textId="77777777" w:rsidTr="00ED63DD">
        <w:trPr>
          <w:jc w:val="center"/>
        </w:trPr>
        <w:tc>
          <w:tcPr>
            <w:tcW w:w="9752" w:type="dxa"/>
            <w:gridSpan w:val="2"/>
          </w:tcPr>
          <w:p w14:paraId="09DF8D2E" w14:textId="77777777" w:rsidR="004B287C" w:rsidRPr="007C599D" w:rsidRDefault="004B287C" w:rsidP="00ED63DD">
            <w:pPr>
              <w:keepNext/>
            </w:pPr>
          </w:p>
        </w:tc>
      </w:tr>
      <w:tr w:rsidR="000E6990" w:rsidRPr="007C599D" w14:paraId="1F7D6362" w14:textId="77777777" w:rsidTr="00ED63DD">
        <w:trPr>
          <w:jc w:val="center"/>
        </w:trPr>
        <w:tc>
          <w:tcPr>
            <w:tcW w:w="4876" w:type="dxa"/>
          </w:tcPr>
          <w:p w14:paraId="595DE4BA" w14:textId="77777777" w:rsidR="004B287C" w:rsidRPr="007C599D" w:rsidRDefault="00DA0994" w:rsidP="00ED63DD">
            <w:pPr>
              <w:pStyle w:val="ColumnHeading"/>
              <w:keepNext/>
            </w:pPr>
            <w:r w:rsidRPr="007C599D">
              <w:t>Komisijas ierosinātais teksts</w:t>
            </w:r>
          </w:p>
        </w:tc>
        <w:tc>
          <w:tcPr>
            <w:tcW w:w="4876" w:type="dxa"/>
          </w:tcPr>
          <w:p w14:paraId="021CA1F2" w14:textId="77777777" w:rsidR="004B287C" w:rsidRPr="007C599D" w:rsidRDefault="00DA0994" w:rsidP="00ED63DD">
            <w:pPr>
              <w:pStyle w:val="ColumnHeading"/>
              <w:keepNext/>
            </w:pPr>
            <w:r w:rsidRPr="007C599D">
              <w:t>Grozījums</w:t>
            </w:r>
          </w:p>
        </w:tc>
      </w:tr>
      <w:tr w:rsidR="000E6990" w:rsidRPr="007C599D" w14:paraId="2BC1FBD3" w14:textId="77777777" w:rsidTr="00ED63DD">
        <w:trPr>
          <w:jc w:val="center"/>
        </w:trPr>
        <w:tc>
          <w:tcPr>
            <w:tcW w:w="4876" w:type="dxa"/>
          </w:tcPr>
          <w:p w14:paraId="285A6F5C" w14:textId="77777777" w:rsidR="004B287C" w:rsidRPr="007C599D" w:rsidRDefault="00DA0994" w:rsidP="00ED63DD">
            <w:pPr>
              <w:pStyle w:val="Normal6"/>
            </w:pPr>
            <w:r w:rsidRPr="007C599D">
              <w:rPr>
                <w:b/>
                <w:i/>
              </w:rPr>
              <w:t>3.</w:t>
            </w:r>
            <w:r w:rsidRPr="007C599D">
              <w:rPr>
                <w:b/>
                <w:i/>
              </w:rPr>
              <w:tab/>
              <w:t xml:space="preserve">Dalībvalstis nodrošina, ka kompetentā tiesu iestāde pēc trešās valsts valstspiederīgā pieprasījuma vai ex officio pārbauda atbilstību </w:t>
            </w:r>
            <w:r w:rsidRPr="007C599D">
              <w:rPr>
                <w:b/>
                <w:i/>
              </w:rPr>
              <w:t>prasībām, kas izriet no neizraidīšanas principa.</w:t>
            </w:r>
          </w:p>
        </w:tc>
        <w:tc>
          <w:tcPr>
            <w:tcW w:w="4876" w:type="dxa"/>
          </w:tcPr>
          <w:p w14:paraId="306EF537" w14:textId="77777777" w:rsidR="004B287C" w:rsidRPr="007C599D" w:rsidRDefault="00DA0994" w:rsidP="00ED63DD">
            <w:pPr>
              <w:pStyle w:val="Normal6"/>
              <w:rPr>
                <w:szCs w:val="24"/>
              </w:rPr>
            </w:pPr>
            <w:r w:rsidRPr="007C599D">
              <w:rPr>
                <w:b/>
                <w:i/>
              </w:rPr>
              <w:t>svītrots</w:t>
            </w:r>
          </w:p>
        </w:tc>
      </w:tr>
    </w:tbl>
    <w:p w14:paraId="4BE6940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7C90011" w14:textId="77777777" w:rsidR="004B287C" w:rsidRPr="007C599D" w:rsidRDefault="00DA0994" w:rsidP="004B287C">
      <w:r w:rsidRPr="000B4B5A">
        <w:rPr>
          <w:rStyle w:val="HideTWBExt"/>
        </w:rPr>
        <w:t>&lt;/Amend&gt;</w:t>
      </w:r>
    </w:p>
    <w:p w14:paraId="2514893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129</w:t>
      </w:r>
      <w:r w:rsidRPr="000B4B5A">
        <w:rPr>
          <w:rStyle w:val="HideTWBExt"/>
          <w:b w:val="0"/>
        </w:rPr>
        <w:t>&lt;/NumAm&gt;</w:t>
      </w:r>
    </w:p>
    <w:p w14:paraId="1FE17C5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86C02A1" w14:textId="77777777" w:rsidR="004B287C" w:rsidRPr="007C599D" w:rsidRDefault="00DA0994" w:rsidP="004B287C">
      <w:pPr>
        <w:pStyle w:val="NormalBold"/>
      </w:pPr>
      <w:r w:rsidRPr="000B4B5A">
        <w:rPr>
          <w:rStyle w:val="HideTWBExt"/>
          <w:b w:val="0"/>
        </w:rPr>
        <w:t>&lt;Article&gt;</w:t>
      </w:r>
      <w:r w:rsidRPr="007C599D">
        <w:t>27.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8D29B64" w14:textId="77777777" w:rsidTr="00ED63DD">
        <w:trPr>
          <w:jc w:val="center"/>
        </w:trPr>
        <w:tc>
          <w:tcPr>
            <w:tcW w:w="9752" w:type="dxa"/>
            <w:gridSpan w:val="2"/>
          </w:tcPr>
          <w:p w14:paraId="52AD98FA" w14:textId="77777777" w:rsidR="004B287C" w:rsidRPr="007C599D" w:rsidRDefault="004B287C" w:rsidP="00ED63DD">
            <w:pPr>
              <w:keepNext/>
            </w:pPr>
          </w:p>
        </w:tc>
      </w:tr>
      <w:tr w:rsidR="000E6990" w:rsidRPr="007C599D" w14:paraId="24DF41AB" w14:textId="77777777" w:rsidTr="00ED63DD">
        <w:trPr>
          <w:jc w:val="center"/>
        </w:trPr>
        <w:tc>
          <w:tcPr>
            <w:tcW w:w="4876" w:type="dxa"/>
          </w:tcPr>
          <w:p w14:paraId="72A02CBB"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5E1073C" w14:textId="77777777" w:rsidR="004B287C" w:rsidRPr="007C599D" w:rsidRDefault="00DA0994" w:rsidP="00ED63DD">
            <w:pPr>
              <w:pStyle w:val="ColumnHeading"/>
              <w:keepNext/>
            </w:pPr>
            <w:r w:rsidRPr="007C599D">
              <w:t>Grozījums</w:t>
            </w:r>
          </w:p>
        </w:tc>
      </w:tr>
      <w:tr w:rsidR="000E6990" w:rsidRPr="007C599D" w14:paraId="58C8A791" w14:textId="77777777" w:rsidTr="00ED63DD">
        <w:trPr>
          <w:jc w:val="center"/>
        </w:trPr>
        <w:tc>
          <w:tcPr>
            <w:tcW w:w="4876" w:type="dxa"/>
          </w:tcPr>
          <w:p w14:paraId="23E711CB" w14:textId="77777777" w:rsidR="004B287C" w:rsidRPr="007C599D" w:rsidRDefault="00DA0994" w:rsidP="00ED63DD">
            <w:pPr>
              <w:pStyle w:val="Normal6"/>
            </w:pPr>
            <w:r w:rsidRPr="007C599D">
              <w:t>2.</w:t>
            </w:r>
            <w:r w:rsidRPr="007C599D">
              <w:tab/>
            </w:r>
            <w:r w:rsidRPr="007C599D">
              <w:t xml:space="preserve">Šā panta 1. punktā minētos termiņus sāk skaitīt no dienas, kad trešās valsts valstspiederīgajam ir paziņots attiecīgais 7. pantā, 10. pantā vai 12. panta 2. punktā minētais lēmums, </w:t>
            </w:r>
            <w:r w:rsidRPr="007C599D">
              <w:rPr>
                <w:b/>
                <w:i/>
              </w:rPr>
              <w:t>vai no citas dienas, ko nosaka valsts tiesību akti,</w:t>
            </w:r>
            <w:r w:rsidRPr="007C599D">
              <w:t xml:space="preserve"> jo īpaši attiecīgā trešās valsts valstspiederīgā bēgšanas gadījumā.</w:t>
            </w:r>
          </w:p>
        </w:tc>
        <w:tc>
          <w:tcPr>
            <w:tcW w:w="4876" w:type="dxa"/>
          </w:tcPr>
          <w:p w14:paraId="72A255F6" w14:textId="77777777" w:rsidR="004B287C" w:rsidRPr="007C599D" w:rsidRDefault="00DA0994" w:rsidP="00ED63DD">
            <w:pPr>
              <w:pStyle w:val="Normal6"/>
              <w:rPr>
                <w:szCs w:val="24"/>
              </w:rPr>
            </w:pPr>
            <w:r w:rsidRPr="007C599D">
              <w:t>2.</w:t>
            </w:r>
            <w:r w:rsidRPr="007C599D">
              <w:tab/>
              <w:t>Šā panta 1. punktā minētos termiņus sāk skaitīt no dienas, kad trešās valsts valstspiederīgajam ir paziņots attiecīgais 7. pantā, 10. pantā vai 12. panta 2. punktā minētais lēmums, jo īpaši attiecīgā trešās valsts valstspiederīgā bēgšanas gadījumā.</w:t>
            </w:r>
          </w:p>
        </w:tc>
      </w:tr>
    </w:tbl>
    <w:p w14:paraId="24D1406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AA0FB14" w14:textId="77777777" w:rsidR="004B287C" w:rsidRPr="007C599D" w:rsidRDefault="00DA0994" w:rsidP="004B287C">
      <w:r w:rsidRPr="000B4B5A">
        <w:rPr>
          <w:rStyle w:val="HideTWBExt"/>
        </w:rPr>
        <w:t>&lt;/Amend&gt;</w:t>
      </w:r>
    </w:p>
    <w:p w14:paraId="5CCCD63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130</w:t>
      </w:r>
      <w:r w:rsidRPr="000B4B5A">
        <w:rPr>
          <w:rStyle w:val="HideTWBExt"/>
          <w:b w:val="0"/>
        </w:rPr>
        <w:t>&lt;/NumAm&gt;</w:t>
      </w:r>
    </w:p>
    <w:p w14:paraId="39425B9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1C15DE4" w14:textId="77777777" w:rsidR="004B287C" w:rsidRPr="007C599D" w:rsidRDefault="00DA0994" w:rsidP="004B287C">
      <w:pPr>
        <w:pStyle w:val="NormalBold"/>
      </w:pPr>
      <w:r w:rsidRPr="000B4B5A">
        <w:rPr>
          <w:rStyle w:val="HideTWBExt"/>
          <w:b w:val="0"/>
        </w:rPr>
        <w:t>&lt;Article&gt;</w:t>
      </w:r>
      <w:r w:rsidRPr="007C599D">
        <w:t>27.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C6A7DFD" w14:textId="77777777" w:rsidTr="00ED63DD">
        <w:trPr>
          <w:jc w:val="center"/>
        </w:trPr>
        <w:tc>
          <w:tcPr>
            <w:tcW w:w="9752" w:type="dxa"/>
            <w:gridSpan w:val="2"/>
          </w:tcPr>
          <w:p w14:paraId="323BD516" w14:textId="77777777" w:rsidR="004B287C" w:rsidRPr="007C599D" w:rsidRDefault="004B287C" w:rsidP="00ED63DD">
            <w:pPr>
              <w:keepNext/>
            </w:pPr>
          </w:p>
        </w:tc>
      </w:tr>
      <w:tr w:rsidR="000E6990" w:rsidRPr="007C599D" w14:paraId="55FA4DD5" w14:textId="77777777" w:rsidTr="00ED63DD">
        <w:trPr>
          <w:jc w:val="center"/>
        </w:trPr>
        <w:tc>
          <w:tcPr>
            <w:tcW w:w="4876" w:type="dxa"/>
          </w:tcPr>
          <w:p w14:paraId="5C703A4F" w14:textId="77777777" w:rsidR="004B287C" w:rsidRPr="007C599D" w:rsidRDefault="00DA0994" w:rsidP="00ED63DD">
            <w:pPr>
              <w:pStyle w:val="ColumnHeading"/>
              <w:keepNext/>
            </w:pPr>
            <w:r w:rsidRPr="007C599D">
              <w:t>Komisijas ierosinātais teksts</w:t>
            </w:r>
          </w:p>
        </w:tc>
        <w:tc>
          <w:tcPr>
            <w:tcW w:w="4876" w:type="dxa"/>
          </w:tcPr>
          <w:p w14:paraId="5879DC03" w14:textId="77777777" w:rsidR="004B287C" w:rsidRPr="007C599D" w:rsidRDefault="00DA0994" w:rsidP="00ED63DD">
            <w:pPr>
              <w:pStyle w:val="ColumnHeading"/>
              <w:keepNext/>
            </w:pPr>
            <w:r w:rsidRPr="007C599D">
              <w:t>Grozījums</w:t>
            </w:r>
          </w:p>
        </w:tc>
      </w:tr>
      <w:tr w:rsidR="000E6990" w:rsidRPr="007C599D" w14:paraId="2CDFB0D2" w14:textId="77777777" w:rsidTr="00ED63DD">
        <w:trPr>
          <w:jc w:val="center"/>
        </w:trPr>
        <w:tc>
          <w:tcPr>
            <w:tcW w:w="4876" w:type="dxa"/>
          </w:tcPr>
          <w:p w14:paraId="7E88D00C" w14:textId="77777777" w:rsidR="004B287C" w:rsidRPr="007C599D" w:rsidRDefault="00DA0994" w:rsidP="00ED63DD">
            <w:pPr>
              <w:pStyle w:val="Normal6"/>
            </w:pPr>
            <w:r w:rsidRPr="007C599D">
              <w:t>4.</w:t>
            </w:r>
            <w:r w:rsidRPr="007C599D">
              <w:tab/>
              <w:t xml:space="preserve">Ja ieceļošanas aizliegums ir izdots kopā ar atgriešanas lēmumu saskaņā ar 7. pantu, to kopā ar minēto atgriešanas lēmumu pārsūdz tajā pašā tiesu iestādē, tajā pašā tiesvedībā un tādos pašos termiņos. Ja ieceļošanas aizliegums ir izdots atsevišķi no atgriešanas lēmuma vai ir vienīgais pārsūdzamais lēmums, to var pārsūdzēt atsevišķi. Termiņi šādas atsevišķas tiesvedības ierosināšanai ir tādi paši kā </w:t>
            </w:r>
            <w:r w:rsidRPr="007C599D">
              <w:lastRenderedPageBreak/>
              <w:t>ieceļošanas aizlieguma pārsūdzībai kopā ar atgriešanas lēmumu.</w:t>
            </w:r>
          </w:p>
        </w:tc>
        <w:tc>
          <w:tcPr>
            <w:tcW w:w="4876" w:type="dxa"/>
          </w:tcPr>
          <w:p w14:paraId="61A25D3C" w14:textId="77777777" w:rsidR="004B287C" w:rsidRPr="007C599D" w:rsidRDefault="00DA0994" w:rsidP="00ED63DD">
            <w:pPr>
              <w:pStyle w:val="Normal6"/>
              <w:rPr>
                <w:szCs w:val="24"/>
              </w:rPr>
            </w:pPr>
            <w:r w:rsidRPr="007C599D">
              <w:lastRenderedPageBreak/>
              <w:t>4.</w:t>
            </w:r>
            <w:r w:rsidRPr="007C599D">
              <w:tab/>
              <w:t xml:space="preserve">Ja ieceļošanas aizliegums </w:t>
            </w:r>
            <w:r w:rsidRPr="007C599D">
              <w:rPr>
                <w:b/>
                <w:i/>
              </w:rPr>
              <w:t>vai izraidīšanas rīkojums</w:t>
            </w:r>
            <w:r w:rsidRPr="007C599D">
              <w:t xml:space="preserve"> ir izdots kopā ar atgriešanas lēmumu saskaņā ar 7. pantu, to kopā ar minēto atgriešanas lēmumu pārsūdz tajā pašā tiesu iestādē, tajā pašā tiesvedībā un tādos pašos termiņos. Ja ieceļošanas aizliegums ir izdots atsevišķi no atgriešanas lēmuma vai ir vienīgais pārsūdzamais lēmums, to var pārsūdzēt atsevišķi. Termiņi šādas atsevišķas </w:t>
            </w:r>
            <w:r w:rsidRPr="007C599D">
              <w:lastRenderedPageBreak/>
              <w:t>tiesvedības ierosināšanai ir tādi paši kā ieceļošanas aizlieguma pārsūdzībai kopā ar atgriešanas lēmumu.</w:t>
            </w:r>
          </w:p>
        </w:tc>
      </w:tr>
    </w:tbl>
    <w:p w14:paraId="1C8F42F4"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F085C3D" w14:textId="77777777" w:rsidR="004B287C" w:rsidRPr="007C599D" w:rsidRDefault="00DA0994" w:rsidP="004B287C">
      <w:r w:rsidRPr="000B4B5A">
        <w:rPr>
          <w:rStyle w:val="HideTWBExt"/>
        </w:rPr>
        <w:t>&lt;/Amend&gt;</w:t>
      </w:r>
    </w:p>
    <w:p w14:paraId="3EC7629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131</w:t>
      </w:r>
      <w:r w:rsidRPr="000B4B5A">
        <w:rPr>
          <w:rStyle w:val="HideTWBExt"/>
          <w:b w:val="0"/>
        </w:rPr>
        <w:t>&lt;/NumAm&gt;</w:t>
      </w:r>
    </w:p>
    <w:p w14:paraId="021DC07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A6DD3B3" w14:textId="77777777" w:rsidR="004B287C" w:rsidRPr="007C599D" w:rsidRDefault="00DA0994" w:rsidP="004B287C">
      <w:pPr>
        <w:pStyle w:val="NormalBold"/>
      </w:pPr>
      <w:r w:rsidRPr="000B4B5A">
        <w:rPr>
          <w:rStyle w:val="HideTWBExt"/>
          <w:b w:val="0"/>
        </w:rPr>
        <w:t>&lt;Article&gt;</w:t>
      </w:r>
      <w:r w:rsidRPr="007C599D">
        <w:t>28. pants – virsraksts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C94A62B" w14:textId="77777777" w:rsidTr="00ED63DD">
        <w:trPr>
          <w:jc w:val="center"/>
        </w:trPr>
        <w:tc>
          <w:tcPr>
            <w:tcW w:w="9752" w:type="dxa"/>
            <w:gridSpan w:val="2"/>
          </w:tcPr>
          <w:p w14:paraId="725F4987" w14:textId="77777777" w:rsidR="004B287C" w:rsidRPr="007C599D" w:rsidRDefault="004B287C" w:rsidP="00ED63DD">
            <w:pPr>
              <w:keepNext/>
            </w:pPr>
          </w:p>
        </w:tc>
      </w:tr>
      <w:tr w:rsidR="000E6990" w:rsidRPr="007C599D" w14:paraId="65BC984E" w14:textId="77777777" w:rsidTr="00ED63DD">
        <w:trPr>
          <w:jc w:val="center"/>
        </w:trPr>
        <w:tc>
          <w:tcPr>
            <w:tcW w:w="4876" w:type="dxa"/>
          </w:tcPr>
          <w:p w14:paraId="7DB7AFA3" w14:textId="77777777" w:rsidR="004B287C" w:rsidRPr="007C599D" w:rsidRDefault="00DA0994" w:rsidP="00ED63DD">
            <w:pPr>
              <w:pStyle w:val="ColumnHeading"/>
              <w:keepNext/>
            </w:pPr>
            <w:r w:rsidRPr="007C599D">
              <w:t>Komisijas ierosinātais teksts</w:t>
            </w:r>
          </w:p>
        </w:tc>
        <w:tc>
          <w:tcPr>
            <w:tcW w:w="4876" w:type="dxa"/>
          </w:tcPr>
          <w:p w14:paraId="0AD9EF43" w14:textId="77777777" w:rsidR="004B287C" w:rsidRPr="007C599D" w:rsidRDefault="00DA0994" w:rsidP="00ED63DD">
            <w:pPr>
              <w:pStyle w:val="ColumnHeading"/>
              <w:keepNext/>
            </w:pPr>
            <w:r w:rsidRPr="007C599D">
              <w:t>Grozījums</w:t>
            </w:r>
          </w:p>
        </w:tc>
      </w:tr>
      <w:tr w:rsidR="000E6990" w:rsidRPr="007C599D" w14:paraId="1611ABF6" w14:textId="77777777" w:rsidTr="00ED63DD">
        <w:trPr>
          <w:jc w:val="center"/>
        </w:trPr>
        <w:tc>
          <w:tcPr>
            <w:tcW w:w="4876" w:type="dxa"/>
          </w:tcPr>
          <w:p w14:paraId="0F2BE6AB" w14:textId="77777777" w:rsidR="004B287C" w:rsidRPr="007C599D" w:rsidRDefault="00DA0994" w:rsidP="00ED63DD">
            <w:pPr>
              <w:pStyle w:val="Normal6"/>
            </w:pPr>
            <w:r w:rsidRPr="007C599D">
              <w:rPr>
                <w:b/>
                <w:i/>
              </w:rPr>
              <w:t>Apturošs spēks</w:t>
            </w:r>
          </w:p>
        </w:tc>
        <w:tc>
          <w:tcPr>
            <w:tcW w:w="4876" w:type="dxa"/>
          </w:tcPr>
          <w:p w14:paraId="223CEB0A" w14:textId="77777777" w:rsidR="004B287C" w:rsidRPr="007C599D" w:rsidRDefault="00DA0994" w:rsidP="00ED63DD">
            <w:pPr>
              <w:pStyle w:val="Normal6"/>
              <w:rPr>
                <w:szCs w:val="24"/>
              </w:rPr>
            </w:pPr>
            <w:r w:rsidRPr="007C599D">
              <w:rPr>
                <w:b/>
                <w:i/>
              </w:rPr>
              <w:t>Apelācijas sekas</w:t>
            </w:r>
          </w:p>
        </w:tc>
      </w:tr>
    </w:tbl>
    <w:p w14:paraId="3EFEC13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47A523" w14:textId="77777777" w:rsidR="004B287C" w:rsidRPr="007C599D" w:rsidRDefault="00DA0994" w:rsidP="004B287C">
      <w:r w:rsidRPr="000B4B5A">
        <w:rPr>
          <w:rStyle w:val="HideTWBExt"/>
        </w:rPr>
        <w:t>&lt;/Amend&gt;</w:t>
      </w:r>
    </w:p>
    <w:p w14:paraId="2D970C1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132</w:t>
      </w:r>
      <w:r w:rsidRPr="000B4B5A">
        <w:rPr>
          <w:rStyle w:val="HideTWBExt"/>
          <w:b w:val="0"/>
        </w:rPr>
        <w:t>&lt;/NumAm&gt;</w:t>
      </w:r>
    </w:p>
    <w:p w14:paraId="16B819D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FC4F3A6" w14:textId="77777777" w:rsidR="004B287C" w:rsidRPr="007C599D" w:rsidRDefault="00DA0994" w:rsidP="004B287C">
      <w:pPr>
        <w:pStyle w:val="NormalBold"/>
      </w:pPr>
      <w:r w:rsidRPr="000B4B5A">
        <w:rPr>
          <w:rStyle w:val="HideTWBExt"/>
          <w:b w:val="0"/>
        </w:rPr>
        <w:t>&lt;Article&gt;</w:t>
      </w:r>
      <w:r w:rsidRPr="007C599D">
        <w:t>28.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797D82C" w14:textId="77777777" w:rsidTr="00ED63DD">
        <w:trPr>
          <w:jc w:val="center"/>
        </w:trPr>
        <w:tc>
          <w:tcPr>
            <w:tcW w:w="9752" w:type="dxa"/>
            <w:gridSpan w:val="2"/>
          </w:tcPr>
          <w:p w14:paraId="31C40245" w14:textId="77777777" w:rsidR="004B287C" w:rsidRPr="007C599D" w:rsidRDefault="004B287C" w:rsidP="00ED63DD">
            <w:pPr>
              <w:keepNext/>
            </w:pPr>
          </w:p>
        </w:tc>
      </w:tr>
      <w:tr w:rsidR="000E6990" w:rsidRPr="007C599D" w14:paraId="305BBF71" w14:textId="77777777" w:rsidTr="00ED63DD">
        <w:trPr>
          <w:jc w:val="center"/>
        </w:trPr>
        <w:tc>
          <w:tcPr>
            <w:tcW w:w="4876" w:type="dxa"/>
          </w:tcPr>
          <w:p w14:paraId="274CF849" w14:textId="77777777" w:rsidR="004B287C" w:rsidRPr="007C599D" w:rsidRDefault="00DA0994" w:rsidP="00ED63DD">
            <w:pPr>
              <w:pStyle w:val="ColumnHeading"/>
              <w:keepNext/>
            </w:pPr>
            <w:r w:rsidRPr="007C599D">
              <w:t>Komisijas ierosinātais teksts</w:t>
            </w:r>
          </w:p>
        </w:tc>
        <w:tc>
          <w:tcPr>
            <w:tcW w:w="4876" w:type="dxa"/>
          </w:tcPr>
          <w:p w14:paraId="4EDDDC5D" w14:textId="77777777" w:rsidR="004B287C" w:rsidRPr="007C599D" w:rsidRDefault="00DA0994" w:rsidP="00ED63DD">
            <w:pPr>
              <w:pStyle w:val="ColumnHeading"/>
              <w:keepNext/>
            </w:pPr>
            <w:r w:rsidRPr="007C599D">
              <w:t>Grozījums</w:t>
            </w:r>
          </w:p>
        </w:tc>
      </w:tr>
      <w:tr w:rsidR="000E6990" w:rsidRPr="007C599D" w14:paraId="50C9D249" w14:textId="77777777" w:rsidTr="00ED63DD">
        <w:trPr>
          <w:jc w:val="center"/>
        </w:trPr>
        <w:tc>
          <w:tcPr>
            <w:tcW w:w="4876" w:type="dxa"/>
          </w:tcPr>
          <w:p w14:paraId="4ACC1BDB" w14:textId="77777777" w:rsidR="004B287C" w:rsidRPr="007C599D" w:rsidRDefault="00DA0994" w:rsidP="00ED63DD">
            <w:pPr>
              <w:pStyle w:val="Normal6"/>
            </w:pPr>
            <w:r w:rsidRPr="007C599D">
              <w:t>1.</w:t>
            </w:r>
            <w:r w:rsidRPr="007C599D">
              <w:tab/>
              <w:t xml:space="preserve">To lēmumu izpildi, kas pieņemti saskaņā ar 7. pantu, 10. pantu un </w:t>
            </w:r>
            <w:r w:rsidRPr="007C599D">
              <w:rPr>
                <w:b/>
                <w:i/>
              </w:rPr>
              <w:t>12. </w:t>
            </w:r>
            <w:r w:rsidRPr="007C599D">
              <w:t xml:space="preserve">panta 2. punktu, aptur </w:t>
            </w:r>
            <w:r w:rsidRPr="007C599D">
              <w:rPr>
                <w:b/>
                <w:i/>
              </w:rPr>
              <w:t>līdz brīdim, kad beidzas termiņš, kurā var izmantot tiesības uz efektīvu tiesību aizsardzību pirmās instances tiesu iestādē, kā minēts 27. pantā</w:t>
            </w:r>
            <w:r w:rsidRPr="007C599D">
              <w:t>.</w:t>
            </w:r>
          </w:p>
        </w:tc>
        <w:tc>
          <w:tcPr>
            <w:tcW w:w="4876" w:type="dxa"/>
          </w:tcPr>
          <w:p w14:paraId="1355772E" w14:textId="77777777" w:rsidR="004B287C" w:rsidRPr="007C599D" w:rsidRDefault="00DA0994" w:rsidP="00ED63DD">
            <w:pPr>
              <w:pStyle w:val="Normal6"/>
              <w:rPr>
                <w:szCs w:val="24"/>
              </w:rPr>
            </w:pPr>
            <w:r w:rsidRPr="007C599D">
              <w:t>1.</w:t>
            </w:r>
            <w:r w:rsidRPr="007C599D">
              <w:tab/>
            </w:r>
            <w:r w:rsidRPr="007C599D">
              <w:rPr>
                <w:b/>
                <w:i/>
              </w:rPr>
              <w:t>Trešo valstu valstspiederīgie var iesniegt pieprasījumu apturēt atgriešanas lēmuma izpildi.</w:t>
            </w:r>
            <w:r w:rsidRPr="007C599D">
              <w:t xml:space="preserve"> To lēmumu izpildi, kas pieņemti saskaņā ar 7. pantu, 10. pantu un </w:t>
            </w:r>
            <w:r w:rsidRPr="007C599D">
              <w:rPr>
                <w:b/>
                <w:i/>
              </w:rPr>
              <w:t>13.a </w:t>
            </w:r>
            <w:r w:rsidRPr="007C599D">
              <w:t xml:space="preserve">panta 2. punktu, aptur </w:t>
            </w:r>
            <w:r w:rsidRPr="007C599D">
              <w:rPr>
                <w:b/>
                <w:i/>
              </w:rPr>
              <w:t>tikai tiktāl, cik nepieciešams, lai nodrošinātu, ka saskaņā ar Hartu nepastāv neizraidīšanas principa pārkāpšanas risks</w:t>
            </w:r>
            <w:r w:rsidRPr="007C599D">
              <w:t>.</w:t>
            </w:r>
          </w:p>
        </w:tc>
      </w:tr>
    </w:tbl>
    <w:p w14:paraId="69952BA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AB8D6E0" w14:textId="77777777" w:rsidR="004B287C" w:rsidRPr="007C599D" w:rsidRDefault="00DA0994" w:rsidP="004B287C">
      <w:r w:rsidRPr="000B4B5A">
        <w:rPr>
          <w:rStyle w:val="HideTWBExt"/>
        </w:rPr>
        <w:t>&lt;/Amend&gt;</w:t>
      </w:r>
    </w:p>
    <w:p w14:paraId="4018191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133</w:t>
      </w:r>
      <w:r w:rsidRPr="000B4B5A">
        <w:rPr>
          <w:rStyle w:val="HideTWBExt"/>
          <w:b w:val="0"/>
        </w:rPr>
        <w:t>&lt;/NumAm&gt;</w:t>
      </w:r>
    </w:p>
    <w:p w14:paraId="7787F07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5209591" w14:textId="77777777" w:rsidR="004B287C" w:rsidRPr="007C599D" w:rsidRDefault="00DA0994" w:rsidP="004B287C">
      <w:pPr>
        <w:pStyle w:val="NormalBold"/>
      </w:pPr>
      <w:r w:rsidRPr="000B4B5A">
        <w:rPr>
          <w:rStyle w:val="HideTWBExt"/>
          <w:b w:val="0"/>
        </w:rPr>
        <w:t>&lt;Article&gt;</w:t>
      </w:r>
      <w:r w:rsidRPr="007C599D">
        <w:t>28.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5F3F503" w14:textId="77777777" w:rsidTr="00ED63DD">
        <w:trPr>
          <w:jc w:val="center"/>
        </w:trPr>
        <w:tc>
          <w:tcPr>
            <w:tcW w:w="9752" w:type="dxa"/>
            <w:gridSpan w:val="2"/>
          </w:tcPr>
          <w:p w14:paraId="3E16A63B" w14:textId="77777777" w:rsidR="004B287C" w:rsidRPr="007C599D" w:rsidRDefault="004B287C" w:rsidP="00ED63DD">
            <w:pPr>
              <w:keepNext/>
            </w:pPr>
          </w:p>
        </w:tc>
      </w:tr>
      <w:tr w:rsidR="000E6990" w:rsidRPr="007C599D" w14:paraId="7E3AFC2F" w14:textId="77777777" w:rsidTr="00ED63DD">
        <w:trPr>
          <w:jc w:val="center"/>
        </w:trPr>
        <w:tc>
          <w:tcPr>
            <w:tcW w:w="4876" w:type="dxa"/>
          </w:tcPr>
          <w:p w14:paraId="7B0B23D1" w14:textId="77777777" w:rsidR="004B287C" w:rsidRPr="007C599D" w:rsidRDefault="00DA0994" w:rsidP="00ED63DD">
            <w:pPr>
              <w:pStyle w:val="ColumnHeading"/>
              <w:keepNext/>
            </w:pPr>
            <w:r w:rsidRPr="007C599D">
              <w:t>Komisijas ierosinātais teksts</w:t>
            </w:r>
          </w:p>
        </w:tc>
        <w:tc>
          <w:tcPr>
            <w:tcW w:w="4876" w:type="dxa"/>
          </w:tcPr>
          <w:p w14:paraId="7569FDD0" w14:textId="77777777" w:rsidR="004B287C" w:rsidRPr="007C599D" w:rsidRDefault="00DA0994" w:rsidP="00ED63DD">
            <w:pPr>
              <w:pStyle w:val="ColumnHeading"/>
              <w:keepNext/>
            </w:pPr>
            <w:r w:rsidRPr="007C599D">
              <w:t>Grozījums</w:t>
            </w:r>
          </w:p>
        </w:tc>
      </w:tr>
      <w:tr w:rsidR="000E6990" w:rsidRPr="007C599D" w14:paraId="779C4AAE" w14:textId="77777777" w:rsidTr="00ED63DD">
        <w:trPr>
          <w:jc w:val="center"/>
        </w:trPr>
        <w:tc>
          <w:tcPr>
            <w:tcW w:w="4876" w:type="dxa"/>
          </w:tcPr>
          <w:p w14:paraId="37E99F5F" w14:textId="77777777" w:rsidR="004B287C" w:rsidRPr="007C599D" w:rsidRDefault="00DA0994" w:rsidP="00ED63DD">
            <w:pPr>
              <w:pStyle w:val="Normal6"/>
            </w:pPr>
            <w:r w:rsidRPr="007C599D">
              <w:t>2.</w:t>
            </w:r>
            <w:r w:rsidRPr="007C599D">
              <w:tab/>
            </w:r>
            <w:r w:rsidRPr="007C599D">
              <w:rPr>
                <w:b/>
                <w:i/>
              </w:rPr>
              <w:t xml:space="preserve">Trešo valstu valstspiederīgajiem dod tiesības līdz tā termiņa beigām, kurā </w:t>
            </w:r>
            <w:r w:rsidRPr="007C599D">
              <w:rPr>
                <w:b/>
                <w:i/>
              </w:rPr>
              <w:lastRenderedPageBreak/>
              <w:t>viņi atbilstoši 27. pantam var izmantot savas tiesības uz efektīvu tiesību aizsardzību pirmās instances tiesu iestādē, iesniegt pieteikumu par atgriešanas lēmuma izpildes atlikšanu.</w:t>
            </w:r>
            <w:r w:rsidRPr="007C599D">
              <w:t xml:space="preserve"> Tiesu iestādei ir pilnvaras pēc faktisko un juridisko apstākļu pārbaudes lemt par to, vai atgriešanas lēmuma izpilde būtu jāaptur līdz tiesiskās aizsardzības procedūras iznākumam. </w:t>
            </w:r>
            <w:r w:rsidRPr="007C599D">
              <w:rPr>
                <w:b/>
                <w:i/>
              </w:rPr>
              <w:t>Atgriešanas lēmuma izpildi aptur, ja pastāv risks pārkāpt neizraidīšanas p</w:t>
            </w:r>
            <w:r w:rsidRPr="007C599D">
              <w:rPr>
                <w:b/>
                <w:i/>
              </w:rPr>
              <w:t>rincipu.</w:t>
            </w:r>
          </w:p>
        </w:tc>
        <w:tc>
          <w:tcPr>
            <w:tcW w:w="4876" w:type="dxa"/>
          </w:tcPr>
          <w:p w14:paraId="1893C293" w14:textId="77777777" w:rsidR="004B287C" w:rsidRPr="007C599D" w:rsidRDefault="00DA0994" w:rsidP="00ED63DD">
            <w:pPr>
              <w:pStyle w:val="Normal6"/>
              <w:rPr>
                <w:szCs w:val="24"/>
              </w:rPr>
            </w:pPr>
            <w:r w:rsidRPr="007C599D">
              <w:lastRenderedPageBreak/>
              <w:t>2.</w:t>
            </w:r>
            <w:r w:rsidRPr="007C599D">
              <w:tab/>
              <w:t xml:space="preserve">Tiesu iestādei ir pilnvaras pēc faktisko un juridisko apstākļu pārbaudes </w:t>
            </w:r>
            <w:r w:rsidRPr="007C599D">
              <w:lastRenderedPageBreak/>
              <w:t>lemt par to, vai atgriešanas lēmuma izpilde būtu jāaptur līdz tiesiskās aizsardzības procedūras iznākumam.</w:t>
            </w:r>
          </w:p>
        </w:tc>
      </w:tr>
    </w:tbl>
    <w:p w14:paraId="41E9E7C7"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56D8CCB" w14:textId="77777777" w:rsidR="004B287C" w:rsidRPr="007C599D" w:rsidRDefault="00DA0994" w:rsidP="004B287C">
      <w:r w:rsidRPr="000B4B5A">
        <w:rPr>
          <w:rStyle w:val="HideTWBExt"/>
        </w:rPr>
        <w:t>&lt;/Amend&gt;</w:t>
      </w:r>
    </w:p>
    <w:p w14:paraId="16BF16E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134</w:t>
      </w:r>
      <w:r w:rsidRPr="000B4B5A">
        <w:rPr>
          <w:rStyle w:val="HideTWBExt"/>
          <w:b w:val="0"/>
        </w:rPr>
        <w:t>&lt;/NumAm&gt;</w:t>
      </w:r>
    </w:p>
    <w:p w14:paraId="3BDD3BA9"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1468349" w14:textId="77777777" w:rsidR="004B287C" w:rsidRPr="007C599D" w:rsidRDefault="00DA0994" w:rsidP="004B287C">
      <w:pPr>
        <w:pStyle w:val="NormalBold"/>
      </w:pPr>
      <w:r w:rsidRPr="000B4B5A">
        <w:rPr>
          <w:rStyle w:val="HideTWBExt"/>
          <w:b w:val="0"/>
        </w:rPr>
        <w:t>&lt;Article&gt;</w:t>
      </w:r>
      <w:r w:rsidRPr="007C599D">
        <w:t>28.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2C9C664" w14:textId="77777777" w:rsidTr="00ED63DD">
        <w:trPr>
          <w:jc w:val="center"/>
        </w:trPr>
        <w:tc>
          <w:tcPr>
            <w:tcW w:w="9752" w:type="dxa"/>
            <w:gridSpan w:val="2"/>
          </w:tcPr>
          <w:p w14:paraId="79274688" w14:textId="77777777" w:rsidR="004B287C" w:rsidRPr="007C599D" w:rsidRDefault="004B287C" w:rsidP="00ED63DD">
            <w:pPr>
              <w:keepNext/>
            </w:pPr>
          </w:p>
        </w:tc>
      </w:tr>
      <w:tr w:rsidR="000E6990" w:rsidRPr="007C599D" w14:paraId="163C8095" w14:textId="77777777" w:rsidTr="00ED63DD">
        <w:trPr>
          <w:jc w:val="center"/>
        </w:trPr>
        <w:tc>
          <w:tcPr>
            <w:tcW w:w="4876" w:type="dxa"/>
          </w:tcPr>
          <w:p w14:paraId="41CCD540" w14:textId="77777777" w:rsidR="004B287C" w:rsidRPr="007C599D" w:rsidRDefault="00DA0994" w:rsidP="00ED63DD">
            <w:pPr>
              <w:pStyle w:val="ColumnHeading"/>
              <w:keepNext/>
            </w:pPr>
            <w:r w:rsidRPr="007C599D">
              <w:t>Komisijas ierosinātais teksts</w:t>
            </w:r>
          </w:p>
        </w:tc>
        <w:tc>
          <w:tcPr>
            <w:tcW w:w="4876" w:type="dxa"/>
          </w:tcPr>
          <w:p w14:paraId="6A1DD9E1" w14:textId="77777777" w:rsidR="004B287C" w:rsidRPr="007C599D" w:rsidRDefault="00DA0994" w:rsidP="00ED63DD">
            <w:pPr>
              <w:pStyle w:val="ColumnHeading"/>
              <w:keepNext/>
            </w:pPr>
            <w:r w:rsidRPr="007C599D">
              <w:t>Grozījums</w:t>
            </w:r>
          </w:p>
        </w:tc>
      </w:tr>
      <w:tr w:rsidR="000E6990" w:rsidRPr="007C599D" w14:paraId="69EB92D9" w14:textId="77777777" w:rsidTr="00ED63DD">
        <w:trPr>
          <w:jc w:val="center"/>
        </w:trPr>
        <w:tc>
          <w:tcPr>
            <w:tcW w:w="4876" w:type="dxa"/>
          </w:tcPr>
          <w:p w14:paraId="2A1D8090" w14:textId="77777777" w:rsidR="004B287C" w:rsidRPr="007C599D" w:rsidRDefault="00DA0994" w:rsidP="00ED63DD">
            <w:pPr>
              <w:pStyle w:val="Normal6"/>
            </w:pPr>
            <w:r w:rsidRPr="007C599D">
              <w:t>3.</w:t>
            </w:r>
            <w:r w:rsidRPr="007C599D">
              <w:tab/>
              <w:t>Ja ir iesniegta turpmāka pārsūdzība par pirmo vai tam sekojošu pārsūdzības lēmumu, atgriešanas lēmuma izpildi neaptur, ja vien trešās valsts valstspiederīgais nepieprasa apturēšanu un kompetentā tiesu iestāde nenolemj to piešķirt, pienācīgi ņemot vērā atsevišķā gadījuma konkrētos apstākļus.</w:t>
            </w:r>
          </w:p>
        </w:tc>
        <w:tc>
          <w:tcPr>
            <w:tcW w:w="4876" w:type="dxa"/>
          </w:tcPr>
          <w:p w14:paraId="48D9E323" w14:textId="77777777" w:rsidR="004B287C" w:rsidRPr="007C599D" w:rsidRDefault="00DA0994" w:rsidP="00ED63DD">
            <w:pPr>
              <w:pStyle w:val="Normal6"/>
              <w:rPr>
                <w:szCs w:val="24"/>
              </w:rPr>
            </w:pPr>
            <w:r w:rsidRPr="007C599D">
              <w:t>3.</w:t>
            </w:r>
            <w:r w:rsidRPr="007C599D">
              <w:tab/>
              <w:t xml:space="preserve">Ja ir iesniegta turpmāka pārsūdzība par pirmo vai tam sekojošu pārsūdzības lēmumu, atgriešanas lēmuma izpildi neaptur, ja vien trešās valsts valstspiederīgais </w:t>
            </w:r>
            <w:r w:rsidRPr="007C599D">
              <w:rPr>
                <w:b/>
                <w:i/>
              </w:rPr>
              <w:t>vēlreiz</w:t>
            </w:r>
            <w:r w:rsidRPr="007C599D">
              <w:t xml:space="preserve"> nepieprasa apturēšanu un kompetentā tiesu iestāde nenolemj to piešķirt, pienācīgi ņemot vērā atsevišķā gadījuma konkrētos apstākļus.</w:t>
            </w:r>
          </w:p>
        </w:tc>
      </w:tr>
    </w:tbl>
    <w:p w14:paraId="0D6D869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DD04C8E" w14:textId="77777777" w:rsidR="004B287C" w:rsidRPr="007C599D" w:rsidRDefault="00DA0994" w:rsidP="004B287C">
      <w:r w:rsidRPr="000B4B5A">
        <w:rPr>
          <w:rStyle w:val="HideTWBExt"/>
        </w:rPr>
        <w:t>&lt;/Amend&gt;</w:t>
      </w:r>
    </w:p>
    <w:p w14:paraId="7B15C24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135</w:t>
      </w:r>
      <w:r w:rsidRPr="000B4B5A">
        <w:rPr>
          <w:rStyle w:val="HideTWBExt"/>
          <w:b w:val="0"/>
        </w:rPr>
        <w:t>&lt;/NumAm&gt;</w:t>
      </w:r>
    </w:p>
    <w:p w14:paraId="0CCBA7DE"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7BF3A36C" w14:textId="77777777" w:rsidR="004B287C" w:rsidRPr="007C599D" w:rsidRDefault="00DA0994" w:rsidP="004B287C">
      <w:pPr>
        <w:pStyle w:val="NormalBold"/>
      </w:pPr>
      <w:r w:rsidRPr="000B4B5A">
        <w:rPr>
          <w:rStyle w:val="HideTWBExt"/>
          <w:b w:val="0"/>
        </w:rPr>
        <w:t>&lt;Article&gt;</w:t>
      </w:r>
      <w:r w:rsidRPr="007C599D">
        <w:t>29. pants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587E8B7" w14:textId="77777777" w:rsidTr="00ED63DD">
        <w:trPr>
          <w:jc w:val="center"/>
        </w:trPr>
        <w:tc>
          <w:tcPr>
            <w:tcW w:w="9752" w:type="dxa"/>
            <w:gridSpan w:val="2"/>
          </w:tcPr>
          <w:p w14:paraId="4CD153C7" w14:textId="77777777" w:rsidR="004B287C" w:rsidRPr="007C599D" w:rsidRDefault="004B287C" w:rsidP="00ED63DD">
            <w:pPr>
              <w:keepNext/>
            </w:pPr>
          </w:p>
        </w:tc>
      </w:tr>
      <w:tr w:rsidR="000E6990" w:rsidRPr="007C599D" w14:paraId="31A725AA" w14:textId="77777777" w:rsidTr="00ED63DD">
        <w:trPr>
          <w:jc w:val="center"/>
        </w:trPr>
        <w:tc>
          <w:tcPr>
            <w:tcW w:w="4876" w:type="dxa"/>
          </w:tcPr>
          <w:p w14:paraId="19F76BC8" w14:textId="77777777" w:rsidR="004B287C" w:rsidRPr="007C599D" w:rsidRDefault="00DA0994" w:rsidP="00ED63DD">
            <w:pPr>
              <w:pStyle w:val="ColumnHeading"/>
              <w:keepNext/>
            </w:pPr>
            <w:r w:rsidRPr="007C599D">
              <w:t>Komisijas ierosinātais teksts</w:t>
            </w:r>
          </w:p>
        </w:tc>
        <w:tc>
          <w:tcPr>
            <w:tcW w:w="4876" w:type="dxa"/>
          </w:tcPr>
          <w:p w14:paraId="43EE8D15" w14:textId="77777777" w:rsidR="004B287C" w:rsidRPr="007C599D" w:rsidRDefault="00DA0994" w:rsidP="00ED63DD">
            <w:pPr>
              <w:pStyle w:val="ColumnHeading"/>
              <w:keepNext/>
            </w:pPr>
            <w:r w:rsidRPr="007C599D">
              <w:t>Grozījums</w:t>
            </w:r>
          </w:p>
        </w:tc>
      </w:tr>
      <w:tr w:rsidR="000E6990" w:rsidRPr="007C599D" w14:paraId="61A47333" w14:textId="77777777" w:rsidTr="00ED63DD">
        <w:trPr>
          <w:jc w:val="center"/>
        </w:trPr>
        <w:tc>
          <w:tcPr>
            <w:tcW w:w="4876" w:type="dxa"/>
          </w:tcPr>
          <w:p w14:paraId="745CA5B9" w14:textId="77777777" w:rsidR="004B287C" w:rsidRPr="007C599D" w:rsidRDefault="00DA0994" w:rsidP="00ED63DD">
            <w:pPr>
              <w:pStyle w:val="Normal6"/>
              <w:jc w:val="center"/>
            </w:pPr>
            <w:r w:rsidRPr="007C599D">
              <w:rPr>
                <w:b/>
                <w:i/>
              </w:rPr>
              <w:t>29. pants</w:t>
            </w:r>
          </w:p>
        </w:tc>
        <w:tc>
          <w:tcPr>
            <w:tcW w:w="4876" w:type="dxa"/>
          </w:tcPr>
          <w:p w14:paraId="214EA88A" w14:textId="77777777" w:rsidR="004B287C" w:rsidRPr="007C599D" w:rsidRDefault="00DA0994" w:rsidP="00ED63DD">
            <w:pPr>
              <w:pStyle w:val="Normal6"/>
              <w:rPr>
                <w:szCs w:val="24"/>
              </w:rPr>
            </w:pPr>
            <w:r w:rsidRPr="007C599D">
              <w:rPr>
                <w:b/>
                <w:i/>
              </w:rPr>
              <w:t>svītrots</w:t>
            </w:r>
          </w:p>
        </w:tc>
      </w:tr>
      <w:tr w:rsidR="000E6990" w:rsidRPr="007C599D" w14:paraId="32A145AD" w14:textId="77777777" w:rsidTr="00ED63DD">
        <w:trPr>
          <w:jc w:val="center"/>
        </w:trPr>
        <w:tc>
          <w:tcPr>
            <w:tcW w:w="4876" w:type="dxa"/>
          </w:tcPr>
          <w:p w14:paraId="7CE446C9" w14:textId="77777777" w:rsidR="004B287C" w:rsidRPr="007C599D" w:rsidRDefault="00DA0994" w:rsidP="00ED63DD">
            <w:pPr>
              <w:pStyle w:val="Normal6"/>
              <w:jc w:val="center"/>
            </w:pPr>
            <w:r w:rsidRPr="007C599D">
              <w:rPr>
                <w:b/>
                <w:i/>
              </w:rPr>
              <w:t>Aizturēšanas iemesli</w:t>
            </w:r>
          </w:p>
        </w:tc>
        <w:tc>
          <w:tcPr>
            <w:tcW w:w="4876" w:type="dxa"/>
          </w:tcPr>
          <w:p w14:paraId="5C7C965D" w14:textId="77777777" w:rsidR="004B287C" w:rsidRPr="007C599D" w:rsidRDefault="004B287C" w:rsidP="00ED63DD">
            <w:pPr>
              <w:pStyle w:val="Normal6"/>
              <w:rPr>
                <w:szCs w:val="24"/>
              </w:rPr>
            </w:pPr>
          </w:p>
        </w:tc>
      </w:tr>
      <w:tr w:rsidR="000E6990" w:rsidRPr="007C599D" w14:paraId="06687C88" w14:textId="77777777" w:rsidTr="00ED63DD">
        <w:trPr>
          <w:jc w:val="center"/>
        </w:trPr>
        <w:tc>
          <w:tcPr>
            <w:tcW w:w="4876" w:type="dxa"/>
          </w:tcPr>
          <w:p w14:paraId="6FFADA28" w14:textId="77777777" w:rsidR="004B287C" w:rsidRPr="007C599D" w:rsidRDefault="00DA0994" w:rsidP="00ED63DD">
            <w:pPr>
              <w:pStyle w:val="Normal6"/>
            </w:pPr>
            <w:r w:rsidRPr="007C599D">
              <w:rPr>
                <w:b/>
                <w:i/>
              </w:rPr>
              <w:t>1.</w:t>
            </w:r>
            <w:r w:rsidRPr="007C599D">
              <w:rPr>
                <w:b/>
                <w:i/>
              </w:rPr>
              <w:tab/>
              <w:t xml:space="preserve">Dalībvalstis var saskaņā ar šo regulu aizturēt trešās valsts valstspiederīgo, pamatojoties uz katra </w:t>
            </w:r>
            <w:r w:rsidRPr="007C599D">
              <w:rPr>
                <w:b/>
                <w:i/>
              </w:rPr>
              <w:lastRenderedPageBreak/>
              <w:t>gadījuma individuālu izvērtējumu, un tikai tiktāl, ciktāl aizturēšana ir samērīga.</w:t>
            </w:r>
          </w:p>
        </w:tc>
        <w:tc>
          <w:tcPr>
            <w:tcW w:w="4876" w:type="dxa"/>
          </w:tcPr>
          <w:p w14:paraId="05902858" w14:textId="77777777" w:rsidR="004B287C" w:rsidRPr="007C599D" w:rsidRDefault="004B287C" w:rsidP="00ED63DD">
            <w:pPr>
              <w:pStyle w:val="Normal6"/>
              <w:rPr>
                <w:szCs w:val="24"/>
              </w:rPr>
            </w:pPr>
          </w:p>
        </w:tc>
      </w:tr>
      <w:tr w:rsidR="000E6990" w:rsidRPr="007C599D" w14:paraId="6115D321" w14:textId="77777777" w:rsidTr="00ED63DD">
        <w:trPr>
          <w:jc w:val="center"/>
        </w:trPr>
        <w:tc>
          <w:tcPr>
            <w:tcW w:w="4876" w:type="dxa"/>
          </w:tcPr>
          <w:p w14:paraId="717E2899" w14:textId="77777777" w:rsidR="004B287C" w:rsidRPr="007C599D" w:rsidRDefault="00DA0994" w:rsidP="00ED63DD">
            <w:pPr>
              <w:pStyle w:val="Normal6"/>
            </w:pPr>
            <w:r w:rsidRPr="007C599D">
              <w:rPr>
                <w:b/>
                <w:i/>
              </w:rPr>
              <w:t>2.</w:t>
            </w:r>
            <w:r w:rsidRPr="007C599D">
              <w:rPr>
                <w:b/>
                <w:i/>
              </w:rPr>
              <w:tab/>
              <w:t>Dalībvalstis var aizturēt trešās valsts valstspiederīgo tikai nolūkā sagatavot atgriešanu vai veikt izraidīšanu.</w:t>
            </w:r>
          </w:p>
        </w:tc>
        <w:tc>
          <w:tcPr>
            <w:tcW w:w="4876" w:type="dxa"/>
          </w:tcPr>
          <w:p w14:paraId="0FE86275" w14:textId="77777777" w:rsidR="004B287C" w:rsidRPr="007C599D" w:rsidRDefault="004B287C" w:rsidP="00ED63DD">
            <w:pPr>
              <w:pStyle w:val="Normal6"/>
              <w:rPr>
                <w:szCs w:val="24"/>
              </w:rPr>
            </w:pPr>
          </w:p>
        </w:tc>
      </w:tr>
      <w:tr w:rsidR="000E6990" w:rsidRPr="007C599D" w14:paraId="6F5399CB" w14:textId="77777777" w:rsidTr="00ED63DD">
        <w:trPr>
          <w:jc w:val="center"/>
        </w:trPr>
        <w:tc>
          <w:tcPr>
            <w:tcW w:w="4876" w:type="dxa"/>
          </w:tcPr>
          <w:p w14:paraId="1D5194C6" w14:textId="77777777" w:rsidR="004B287C" w:rsidRPr="007C599D" w:rsidRDefault="00DA0994" w:rsidP="00ED63DD">
            <w:pPr>
              <w:pStyle w:val="Normal6"/>
            </w:pPr>
            <w:r w:rsidRPr="007C599D">
              <w:rPr>
                <w:b/>
                <w:i/>
              </w:rPr>
              <w:t>3.</w:t>
            </w:r>
            <w:r w:rsidRPr="007C599D">
              <w:rPr>
                <w:b/>
                <w:i/>
              </w:rPr>
              <w:tab/>
              <w:t>Trešās valsts valstspiederīgo var aizturēt tikai viena vai vairāku šādu iemeslu dēļ:</w:t>
            </w:r>
          </w:p>
        </w:tc>
        <w:tc>
          <w:tcPr>
            <w:tcW w:w="4876" w:type="dxa"/>
          </w:tcPr>
          <w:p w14:paraId="5DC5261A" w14:textId="77777777" w:rsidR="004B287C" w:rsidRPr="007C599D" w:rsidRDefault="004B287C" w:rsidP="00ED63DD">
            <w:pPr>
              <w:pStyle w:val="Normal6"/>
              <w:rPr>
                <w:szCs w:val="24"/>
              </w:rPr>
            </w:pPr>
          </w:p>
        </w:tc>
      </w:tr>
      <w:tr w:rsidR="000E6990" w:rsidRPr="007C599D" w14:paraId="4F2637D5" w14:textId="77777777" w:rsidTr="00ED63DD">
        <w:trPr>
          <w:jc w:val="center"/>
        </w:trPr>
        <w:tc>
          <w:tcPr>
            <w:tcW w:w="4876" w:type="dxa"/>
          </w:tcPr>
          <w:p w14:paraId="75400597" w14:textId="77777777" w:rsidR="004B287C" w:rsidRPr="007C599D" w:rsidRDefault="00DA0994" w:rsidP="00ED63DD">
            <w:pPr>
              <w:pStyle w:val="Normal6"/>
            </w:pPr>
            <w:r w:rsidRPr="007C599D">
              <w:rPr>
                <w:b/>
                <w:i/>
              </w:rPr>
              <w:t>a.</w:t>
            </w:r>
            <w:r w:rsidRPr="007C599D">
              <w:rPr>
                <w:b/>
                <w:i/>
              </w:rPr>
              <w:tab/>
              <w:t>pastāv bēgšanas iespējamība, kas noteikta saskaņā ar 30. pantu;</w:t>
            </w:r>
          </w:p>
        </w:tc>
        <w:tc>
          <w:tcPr>
            <w:tcW w:w="4876" w:type="dxa"/>
          </w:tcPr>
          <w:p w14:paraId="34237402" w14:textId="77777777" w:rsidR="004B287C" w:rsidRPr="007C599D" w:rsidRDefault="004B287C" w:rsidP="00ED63DD">
            <w:pPr>
              <w:pStyle w:val="Normal6"/>
              <w:rPr>
                <w:szCs w:val="24"/>
              </w:rPr>
            </w:pPr>
          </w:p>
        </w:tc>
      </w:tr>
      <w:tr w:rsidR="000E6990" w:rsidRPr="007C599D" w14:paraId="552AA5BD" w14:textId="77777777" w:rsidTr="00ED63DD">
        <w:trPr>
          <w:jc w:val="center"/>
        </w:trPr>
        <w:tc>
          <w:tcPr>
            <w:tcW w:w="4876" w:type="dxa"/>
          </w:tcPr>
          <w:p w14:paraId="0838CEAF" w14:textId="77777777" w:rsidR="004B287C" w:rsidRPr="007C599D" w:rsidRDefault="00DA0994" w:rsidP="00ED63DD">
            <w:pPr>
              <w:pStyle w:val="Normal6"/>
            </w:pPr>
            <w:r w:rsidRPr="007C599D">
              <w:rPr>
                <w:b/>
                <w:i/>
              </w:rPr>
              <w:t>b.</w:t>
            </w:r>
            <w:r w:rsidRPr="007C599D">
              <w:rPr>
                <w:b/>
                <w:i/>
              </w:rPr>
              <w:tab/>
              <w:t>attiecīgais trešās valsts valstspiederīgais izvairās no atgriešanas vai izraidīšanas procesa vai traucē tā sagatavošanu;</w:t>
            </w:r>
          </w:p>
        </w:tc>
        <w:tc>
          <w:tcPr>
            <w:tcW w:w="4876" w:type="dxa"/>
          </w:tcPr>
          <w:p w14:paraId="065DBD0F" w14:textId="77777777" w:rsidR="004B287C" w:rsidRPr="007C599D" w:rsidRDefault="004B287C" w:rsidP="00ED63DD">
            <w:pPr>
              <w:pStyle w:val="Normal6"/>
              <w:rPr>
                <w:szCs w:val="24"/>
              </w:rPr>
            </w:pPr>
          </w:p>
        </w:tc>
      </w:tr>
      <w:tr w:rsidR="000E6990" w:rsidRPr="007C599D" w14:paraId="1A3779CB" w14:textId="77777777" w:rsidTr="00ED63DD">
        <w:trPr>
          <w:jc w:val="center"/>
        </w:trPr>
        <w:tc>
          <w:tcPr>
            <w:tcW w:w="4876" w:type="dxa"/>
          </w:tcPr>
          <w:p w14:paraId="602533D3" w14:textId="77777777" w:rsidR="004B287C" w:rsidRPr="007C599D" w:rsidRDefault="00DA0994" w:rsidP="00ED63DD">
            <w:pPr>
              <w:pStyle w:val="Normal6"/>
            </w:pPr>
            <w:r w:rsidRPr="007C599D">
              <w:rPr>
                <w:b/>
                <w:i/>
              </w:rPr>
              <w:t>c.</w:t>
            </w:r>
            <w:r w:rsidRPr="007C599D">
              <w:rPr>
                <w:b/>
                <w:i/>
              </w:rPr>
              <w:tab/>
              <w:t>trešās valsts valstspiederīgais rada drošības risku, kā noteikts 16. pantā;</w:t>
            </w:r>
          </w:p>
        </w:tc>
        <w:tc>
          <w:tcPr>
            <w:tcW w:w="4876" w:type="dxa"/>
          </w:tcPr>
          <w:p w14:paraId="0E4222A3" w14:textId="77777777" w:rsidR="004B287C" w:rsidRPr="007C599D" w:rsidRDefault="004B287C" w:rsidP="00ED63DD">
            <w:pPr>
              <w:pStyle w:val="Normal6"/>
              <w:rPr>
                <w:szCs w:val="24"/>
              </w:rPr>
            </w:pPr>
          </w:p>
        </w:tc>
      </w:tr>
      <w:tr w:rsidR="000E6990" w:rsidRPr="007C599D" w14:paraId="756C269F" w14:textId="77777777" w:rsidTr="00ED63DD">
        <w:trPr>
          <w:jc w:val="center"/>
        </w:trPr>
        <w:tc>
          <w:tcPr>
            <w:tcW w:w="4876" w:type="dxa"/>
          </w:tcPr>
          <w:p w14:paraId="5D482B86" w14:textId="77777777" w:rsidR="004B287C" w:rsidRPr="007C599D" w:rsidRDefault="00DA0994" w:rsidP="00ED63DD">
            <w:pPr>
              <w:pStyle w:val="Normal6"/>
            </w:pPr>
            <w:r w:rsidRPr="007C599D">
              <w:rPr>
                <w:b/>
                <w:i/>
              </w:rPr>
              <w:t>d.</w:t>
            </w:r>
            <w:r w:rsidRPr="007C599D">
              <w:rPr>
                <w:b/>
                <w:i/>
              </w:rPr>
              <w:tab/>
              <w:t>ir jānosaka vai jāpārbauda viņa identitāte vai valstspiederība;</w:t>
            </w:r>
          </w:p>
        </w:tc>
        <w:tc>
          <w:tcPr>
            <w:tcW w:w="4876" w:type="dxa"/>
          </w:tcPr>
          <w:p w14:paraId="34BA9829" w14:textId="77777777" w:rsidR="004B287C" w:rsidRPr="007C599D" w:rsidRDefault="004B287C" w:rsidP="00ED63DD">
            <w:pPr>
              <w:pStyle w:val="Normal6"/>
              <w:rPr>
                <w:szCs w:val="24"/>
              </w:rPr>
            </w:pPr>
          </w:p>
        </w:tc>
      </w:tr>
      <w:tr w:rsidR="000E6990" w:rsidRPr="007C599D" w14:paraId="53ECB18C" w14:textId="77777777" w:rsidTr="00ED63DD">
        <w:trPr>
          <w:jc w:val="center"/>
        </w:trPr>
        <w:tc>
          <w:tcPr>
            <w:tcW w:w="4876" w:type="dxa"/>
          </w:tcPr>
          <w:p w14:paraId="511297C6" w14:textId="77777777" w:rsidR="004B287C" w:rsidRPr="007C599D" w:rsidRDefault="00DA0994" w:rsidP="00ED63DD">
            <w:pPr>
              <w:pStyle w:val="Normal6"/>
            </w:pPr>
            <w:r w:rsidRPr="007C599D">
              <w:rPr>
                <w:b/>
                <w:i/>
              </w:rPr>
              <w:t>e.</w:t>
            </w:r>
            <w:r w:rsidRPr="007C599D">
              <w:rPr>
                <w:b/>
                <w:i/>
              </w:rPr>
              <w:tab/>
              <w:t>viņš nav ievērojis pasākumus, kas norīkoti saskaņā ar 31. pantu.</w:t>
            </w:r>
          </w:p>
        </w:tc>
        <w:tc>
          <w:tcPr>
            <w:tcW w:w="4876" w:type="dxa"/>
          </w:tcPr>
          <w:p w14:paraId="51556411" w14:textId="77777777" w:rsidR="004B287C" w:rsidRPr="007C599D" w:rsidRDefault="004B287C" w:rsidP="00ED63DD">
            <w:pPr>
              <w:pStyle w:val="Normal6"/>
              <w:rPr>
                <w:szCs w:val="24"/>
              </w:rPr>
            </w:pPr>
          </w:p>
        </w:tc>
      </w:tr>
      <w:tr w:rsidR="000E6990" w:rsidRPr="007C599D" w14:paraId="77BC96C3" w14:textId="77777777" w:rsidTr="00ED63DD">
        <w:trPr>
          <w:jc w:val="center"/>
        </w:trPr>
        <w:tc>
          <w:tcPr>
            <w:tcW w:w="4876" w:type="dxa"/>
          </w:tcPr>
          <w:p w14:paraId="3A642BBD" w14:textId="77777777" w:rsidR="004B287C" w:rsidRPr="007C599D" w:rsidRDefault="00DA0994" w:rsidP="00ED63DD">
            <w:pPr>
              <w:pStyle w:val="Normal6"/>
            </w:pPr>
            <w:r w:rsidRPr="007C599D">
              <w:rPr>
                <w:b/>
                <w:i/>
              </w:rPr>
              <w:t>4.</w:t>
            </w:r>
            <w:r w:rsidRPr="007C599D">
              <w:rPr>
                <w:b/>
                <w:i/>
              </w:rPr>
              <w:tab/>
              <w:t xml:space="preserve">Minētos aizturēšanas iemeslus nosaka valsts </w:t>
            </w:r>
            <w:r w:rsidRPr="007C599D">
              <w:rPr>
                <w:b/>
                <w:i/>
              </w:rPr>
              <w:t>tiesību aktos.</w:t>
            </w:r>
          </w:p>
        </w:tc>
        <w:tc>
          <w:tcPr>
            <w:tcW w:w="4876" w:type="dxa"/>
          </w:tcPr>
          <w:p w14:paraId="2FEED05F" w14:textId="77777777" w:rsidR="004B287C" w:rsidRPr="007C599D" w:rsidRDefault="004B287C" w:rsidP="00ED63DD">
            <w:pPr>
              <w:pStyle w:val="Normal6"/>
              <w:rPr>
                <w:szCs w:val="24"/>
              </w:rPr>
            </w:pPr>
          </w:p>
        </w:tc>
      </w:tr>
      <w:tr w:rsidR="000E6990" w:rsidRPr="007C599D" w14:paraId="350560ED" w14:textId="77777777" w:rsidTr="00ED63DD">
        <w:trPr>
          <w:jc w:val="center"/>
        </w:trPr>
        <w:tc>
          <w:tcPr>
            <w:tcW w:w="4876" w:type="dxa"/>
          </w:tcPr>
          <w:p w14:paraId="18F0B745" w14:textId="77777777" w:rsidR="004B287C" w:rsidRPr="007C599D" w:rsidRDefault="00DA0994" w:rsidP="00ED63DD">
            <w:pPr>
              <w:pStyle w:val="Normal6"/>
            </w:pPr>
            <w:r w:rsidRPr="007C599D">
              <w:rPr>
                <w:b/>
                <w:i/>
              </w:rPr>
              <w:t>5.</w:t>
            </w:r>
            <w:r w:rsidRPr="007C599D">
              <w:rPr>
                <w:b/>
                <w:i/>
              </w:rPr>
              <w:tab/>
              <w:t>Rīkojumu par aizturēšanu izdod administratīvās vai tiesu iestādes. Rīkojumu par aizturēšanu izdod ar rakstisku lēmumu, norādot faktiskos un juridiskos iemeslus, kā arī informāciju par pieejamajiem tiesiskās aizsardzības līdzekļiem. Lēmumu trešās valsts valstspiederīgajam paziņo viņam saprotamā valodā vai valodā, kuru pamatoti var pieņemt par viņam saprotamu.</w:t>
            </w:r>
          </w:p>
        </w:tc>
        <w:tc>
          <w:tcPr>
            <w:tcW w:w="4876" w:type="dxa"/>
          </w:tcPr>
          <w:p w14:paraId="65B3926E" w14:textId="77777777" w:rsidR="004B287C" w:rsidRPr="007C599D" w:rsidRDefault="004B287C" w:rsidP="00ED63DD">
            <w:pPr>
              <w:pStyle w:val="Normal6"/>
              <w:rPr>
                <w:szCs w:val="24"/>
              </w:rPr>
            </w:pPr>
          </w:p>
        </w:tc>
      </w:tr>
      <w:tr w:rsidR="000E6990" w:rsidRPr="007C599D" w14:paraId="558FF5A5" w14:textId="77777777" w:rsidTr="00ED63DD">
        <w:trPr>
          <w:jc w:val="center"/>
        </w:trPr>
        <w:tc>
          <w:tcPr>
            <w:tcW w:w="4876" w:type="dxa"/>
          </w:tcPr>
          <w:p w14:paraId="2A642B35" w14:textId="77777777" w:rsidR="004B287C" w:rsidRPr="007C599D" w:rsidRDefault="00DA0994" w:rsidP="00ED63DD">
            <w:pPr>
              <w:pStyle w:val="Normal6"/>
            </w:pPr>
            <w:r w:rsidRPr="007C599D">
              <w:rPr>
                <w:b/>
                <w:i/>
              </w:rPr>
              <w:t>6.</w:t>
            </w:r>
            <w:r w:rsidRPr="007C599D">
              <w:rPr>
                <w:b/>
                <w:i/>
              </w:rPr>
              <w:tab/>
              <w:t>Aizturot trešās valsts valstspiederīgo saskaņā ar 2. punktu, dalībvalstis ņem vērā visas redzamās attiecīgā trešās valsts valstspiederīgā pazīmes, paziņojumus vai uzvedību, kas liecina, ka viņš ir neaizsargāta persona.</w:t>
            </w:r>
          </w:p>
        </w:tc>
        <w:tc>
          <w:tcPr>
            <w:tcW w:w="4876" w:type="dxa"/>
          </w:tcPr>
          <w:p w14:paraId="5FDA5230" w14:textId="77777777" w:rsidR="004B287C" w:rsidRPr="007C599D" w:rsidRDefault="004B287C" w:rsidP="00ED63DD">
            <w:pPr>
              <w:pStyle w:val="Normal6"/>
              <w:rPr>
                <w:szCs w:val="24"/>
              </w:rPr>
            </w:pPr>
          </w:p>
        </w:tc>
      </w:tr>
    </w:tbl>
    <w:p w14:paraId="0ECF9E9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041D63"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0EE83596" w14:textId="77777777" w:rsidR="004B287C" w:rsidRPr="007C599D" w:rsidRDefault="00DA0994" w:rsidP="004B287C">
      <w:pPr>
        <w:pStyle w:val="Normal12Italic"/>
        <w:rPr>
          <w:noProof w:val="0"/>
        </w:rPr>
      </w:pPr>
      <w:r w:rsidRPr="007C599D">
        <w:t xml:space="preserve">Mainīta 29., 30. un 31. panta secība atbilstoši aizturēšanas piemērošanas procesuālajai </w:t>
      </w:r>
      <w:r w:rsidRPr="007C599D">
        <w:lastRenderedPageBreak/>
        <w:t>kārtībai, priekšroku dodot aizturēšanas alternatīvām. Jaunā secība ir šāda: bēgšanas iespējamība, aizturēšanas alternatīvas, aizturēšanas iemesli.</w:t>
      </w:r>
    </w:p>
    <w:p w14:paraId="7D5C6E11" w14:textId="77777777" w:rsidR="004B287C" w:rsidRPr="007C599D" w:rsidRDefault="00DA0994" w:rsidP="004B287C">
      <w:r w:rsidRPr="000B4B5A">
        <w:rPr>
          <w:rStyle w:val="HideTWBExt"/>
        </w:rPr>
        <w:t>&lt;/Amend&gt;</w:t>
      </w:r>
    </w:p>
    <w:p w14:paraId="5DF7735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136</w:t>
      </w:r>
      <w:r w:rsidRPr="000B4B5A">
        <w:rPr>
          <w:rStyle w:val="HideTWBExt"/>
          <w:b w:val="0"/>
        </w:rPr>
        <w:t>&lt;/NumAm&gt;</w:t>
      </w:r>
    </w:p>
    <w:p w14:paraId="790FCF0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E8723C0" w14:textId="77777777" w:rsidR="004B287C" w:rsidRPr="007C599D" w:rsidRDefault="00DA0994" w:rsidP="004B287C">
      <w:pPr>
        <w:pStyle w:val="NormalBold"/>
      </w:pPr>
      <w:r w:rsidRPr="000B4B5A">
        <w:rPr>
          <w:rStyle w:val="HideTWBExt"/>
          <w:b w:val="0"/>
        </w:rPr>
        <w:t>&lt;Article&gt;</w:t>
      </w:r>
      <w:r w:rsidRPr="007C599D">
        <w:t>30. pants – 1.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3D00DF1" w14:textId="77777777" w:rsidTr="00ED63DD">
        <w:trPr>
          <w:jc w:val="center"/>
        </w:trPr>
        <w:tc>
          <w:tcPr>
            <w:tcW w:w="9752" w:type="dxa"/>
            <w:gridSpan w:val="2"/>
          </w:tcPr>
          <w:p w14:paraId="51736AAB" w14:textId="77777777" w:rsidR="004B287C" w:rsidRPr="007C599D" w:rsidRDefault="004B287C" w:rsidP="00ED63DD">
            <w:pPr>
              <w:keepNext/>
            </w:pPr>
          </w:p>
        </w:tc>
      </w:tr>
      <w:tr w:rsidR="000E6990" w:rsidRPr="007C599D" w14:paraId="41628825" w14:textId="77777777" w:rsidTr="00ED63DD">
        <w:trPr>
          <w:jc w:val="center"/>
        </w:trPr>
        <w:tc>
          <w:tcPr>
            <w:tcW w:w="4876" w:type="dxa"/>
          </w:tcPr>
          <w:p w14:paraId="6FB3BF00" w14:textId="77777777" w:rsidR="004B287C" w:rsidRPr="007C599D" w:rsidRDefault="00DA0994" w:rsidP="00ED63DD">
            <w:pPr>
              <w:pStyle w:val="ColumnHeading"/>
              <w:keepNext/>
            </w:pPr>
            <w:r w:rsidRPr="007C599D">
              <w:t>Komisijas ierosinātais teksts</w:t>
            </w:r>
          </w:p>
        </w:tc>
        <w:tc>
          <w:tcPr>
            <w:tcW w:w="4876" w:type="dxa"/>
          </w:tcPr>
          <w:p w14:paraId="5DB344C8" w14:textId="77777777" w:rsidR="004B287C" w:rsidRPr="007C599D" w:rsidRDefault="00DA0994" w:rsidP="00ED63DD">
            <w:pPr>
              <w:pStyle w:val="ColumnHeading"/>
              <w:keepNext/>
            </w:pPr>
            <w:r w:rsidRPr="007C599D">
              <w:t>Grozījums</w:t>
            </w:r>
          </w:p>
        </w:tc>
      </w:tr>
      <w:tr w:rsidR="000E6990" w:rsidRPr="007C599D" w14:paraId="2D68F89E" w14:textId="77777777" w:rsidTr="00ED63DD">
        <w:trPr>
          <w:jc w:val="center"/>
        </w:trPr>
        <w:tc>
          <w:tcPr>
            <w:tcW w:w="4876" w:type="dxa"/>
          </w:tcPr>
          <w:p w14:paraId="7C0DC4F6" w14:textId="77777777" w:rsidR="004B287C" w:rsidRPr="007C599D" w:rsidRDefault="00DA0994" w:rsidP="00ED63DD">
            <w:pPr>
              <w:pStyle w:val="Normal6"/>
            </w:pPr>
            <w:r w:rsidRPr="007C599D">
              <w:t>b.</w:t>
            </w:r>
            <w:r w:rsidRPr="007C599D">
              <w:tab/>
              <w:t xml:space="preserve">uz trešās valsts valstspiederīgo attiecas atgriešanas lēmums vai </w:t>
            </w:r>
            <w:r w:rsidRPr="007C599D">
              <w:rPr>
                <w:b/>
                <w:i/>
              </w:rPr>
              <w:t>lēmums par atgriešanas lēmuma izpildi</w:t>
            </w:r>
            <w:r w:rsidRPr="007C599D">
              <w:t xml:space="preserve">, ko izdevusi dalībvalsts, kura nav dalībvalsts, kuras </w:t>
            </w:r>
            <w:r w:rsidRPr="007C599D">
              <w:t>teritorijā persona tajā brīdī nelikumīgi uzturas, tostarp, kā konstatēts Šengenas Informācijas sistēmā saskaņā ar Regulu (ES) 2018/1860 ievadītajos brīdinājumos;</w:t>
            </w:r>
          </w:p>
        </w:tc>
        <w:tc>
          <w:tcPr>
            <w:tcW w:w="4876" w:type="dxa"/>
          </w:tcPr>
          <w:p w14:paraId="374A032F" w14:textId="77777777" w:rsidR="004B287C" w:rsidRPr="007C599D" w:rsidRDefault="00DA0994" w:rsidP="00ED63DD">
            <w:pPr>
              <w:pStyle w:val="Normal6"/>
              <w:rPr>
                <w:szCs w:val="24"/>
              </w:rPr>
            </w:pPr>
            <w:r w:rsidRPr="007C599D">
              <w:t>b.</w:t>
            </w:r>
            <w:r w:rsidRPr="007C599D">
              <w:tab/>
              <w:t xml:space="preserve">uz trešās valsts valstspiederīgo attiecas atgriešanas lēmums vai </w:t>
            </w:r>
            <w:r w:rsidRPr="007C599D">
              <w:rPr>
                <w:b/>
                <w:i/>
              </w:rPr>
              <w:t>izraidīšanas rīkojums</w:t>
            </w:r>
            <w:r w:rsidRPr="007C599D">
              <w:t>, ko izdevusi dalībvalsts, kura nav dalībvalsts, kuras teritorijā persona tajā brīdī nelikumīgi uzturas, tostarp, kā konstatēts Šengenas Informācijas sistēmā saskaņā ar Regulu (ES) 2018/1860 ievadītajos brīdinājumos;</w:t>
            </w:r>
          </w:p>
        </w:tc>
      </w:tr>
    </w:tbl>
    <w:p w14:paraId="2F16975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0B9E66A" w14:textId="77777777" w:rsidR="004B287C" w:rsidRPr="007C599D" w:rsidRDefault="00DA0994" w:rsidP="004B287C">
      <w:r w:rsidRPr="000B4B5A">
        <w:rPr>
          <w:rStyle w:val="HideTWBExt"/>
        </w:rPr>
        <w:t>&lt;/Amend&gt;</w:t>
      </w:r>
    </w:p>
    <w:p w14:paraId="46C92E4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137</w:t>
      </w:r>
      <w:r w:rsidRPr="000B4B5A">
        <w:rPr>
          <w:rStyle w:val="HideTWBExt"/>
          <w:b w:val="0"/>
        </w:rPr>
        <w:t>&lt;/NumAm&gt;</w:t>
      </w:r>
    </w:p>
    <w:p w14:paraId="2F001A8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20584C1" w14:textId="77777777" w:rsidR="004B287C" w:rsidRPr="007C599D" w:rsidRDefault="00DA0994" w:rsidP="004B287C">
      <w:pPr>
        <w:pStyle w:val="NormalBold"/>
      </w:pPr>
      <w:r w:rsidRPr="000B4B5A">
        <w:rPr>
          <w:rStyle w:val="HideTWBExt"/>
          <w:b w:val="0"/>
        </w:rPr>
        <w:t>&lt;Article&gt;</w:t>
      </w:r>
      <w:r w:rsidRPr="007C599D">
        <w:t>30. pants – 1.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19854FD" w14:textId="77777777" w:rsidTr="00ED63DD">
        <w:trPr>
          <w:jc w:val="center"/>
        </w:trPr>
        <w:tc>
          <w:tcPr>
            <w:tcW w:w="9752" w:type="dxa"/>
            <w:gridSpan w:val="2"/>
          </w:tcPr>
          <w:p w14:paraId="18C2BB4E" w14:textId="77777777" w:rsidR="004B287C" w:rsidRPr="007C599D" w:rsidRDefault="004B287C" w:rsidP="00ED63DD">
            <w:pPr>
              <w:keepNext/>
            </w:pPr>
          </w:p>
        </w:tc>
      </w:tr>
      <w:tr w:rsidR="000E6990" w:rsidRPr="007C599D" w14:paraId="3FEE7B02" w14:textId="77777777" w:rsidTr="00ED63DD">
        <w:trPr>
          <w:jc w:val="center"/>
        </w:trPr>
        <w:tc>
          <w:tcPr>
            <w:tcW w:w="4876" w:type="dxa"/>
          </w:tcPr>
          <w:p w14:paraId="4C01237C" w14:textId="77777777" w:rsidR="004B287C" w:rsidRPr="007C599D" w:rsidRDefault="00DA0994" w:rsidP="00ED63DD">
            <w:pPr>
              <w:pStyle w:val="ColumnHeading"/>
              <w:keepNext/>
            </w:pPr>
            <w:r w:rsidRPr="007C599D">
              <w:t>Komisijas ierosinātais teksts</w:t>
            </w:r>
          </w:p>
        </w:tc>
        <w:tc>
          <w:tcPr>
            <w:tcW w:w="4876" w:type="dxa"/>
          </w:tcPr>
          <w:p w14:paraId="62BB2104" w14:textId="77777777" w:rsidR="004B287C" w:rsidRPr="007C599D" w:rsidRDefault="00DA0994" w:rsidP="00ED63DD">
            <w:pPr>
              <w:pStyle w:val="ColumnHeading"/>
              <w:keepNext/>
            </w:pPr>
            <w:r w:rsidRPr="007C599D">
              <w:t>Grozījums</w:t>
            </w:r>
          </w:p>
        </w:tc>
      </w:tr>
      <w:tr w:rsidR="000E6990" w:rsidRPr="007C599D" w14:paraId="4701D20F" w14:textId="77777777" w:rsidTr="00ED63DD">
        <w:trPr>
          <w:jc w:val="center"/>
        </w:trPr>
        <w:tc>
          <w:tcPr>
            <w:tcW w:w="4876" w:type="dxa"/>
          </w:tcPr>
          <w:p w14:paraId="3AF1CC6D" w14:textId="77777777" w:rsidR="004B287C" w:rsidRPr="007C599D" w:rsidRDefault="00DA0994" w:rsidP="00ED63DD">
            <w:pPr>
              <w:pStyle w:val="Normal6"/>
            </w:pPr>
            <w:r w:rsidRPr="007C599D">
              <w:t>c.</w:t>
            </w:r>
            <w:r w:rsidRPr="007C599D">
              <w:tab/>
              <w:t xml:space="preserve">trešās valsts valstspiederīgais nav ievērojis pasākumus, kas noteikti saskaņā ar </w:t>
            </w:r>
            <w:r w:rsidRPr="007C599D">
              <w:rPr>
                <w:b/>
                <w:i/>
              </w:rPr>
              <w:t>23. pantu</w:t>
            </w:r>
            <w:r w:rsidRPr="007C599D">
              <w:t>.</w:t>
            </w:r>
          </w:p>
        </w:tc>
        <w:tc>
          <w:tcPr>
            <w:tcW w:w="4876" w:type="dxa"/>
          </w:tcPr>
          <w:p w14:paraId="693C3D20" w14:textId="77777777" w:rsidR="004B287C" w:rsidRPr="007C599D" w:rsidRDefault="00DA0994" w:rsidP="00ED63DD">
            <w:pPr>
              <w:pStyle w:val="Normal6"/>
              <w:rPr>
                <w:szCs w:val="24"/>
              </w:rPr>
            </w:pPr>
            <w:r w:rsidRPr="007C599D">
              <w:t>c.</w:t>
            </w:r>
            <w:r w:rsidRPr="007C599D">
              <w:tab/>
              <w:t xml:space="preserve">trešās valsts valstspiederīgais nav ievērojis pasākumus, kas noteikti saskaņā ar </w:t>
            </w:r>
            <w:r w:rsidRPr="007C599D">
              <w:rPr>
                <w:b/>
                <w:i/>
              </w:rPr>
              <w:t>21. panta 3. punktu</w:t>
            </w:r>
            <w:r w:rsidRPr="007C599D">
              <w:t>.</w:t>
            </w:r>
          </w:p>
        </w:tc>
      </w:tr>
    </w:tbl>
    <w:p w14:paraId="2BE476B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6AA5E0E" w14:textId="77777777" w:rsidR="004B287C" w:rsidRPr="007C599D" w:rsidRDefault="00DA0994" w:rsidP="004B287C">
      <w:r w:rsidRPr="000B4B5A">
        <w:rPr>
          <w:rStyle w:val="HideTWBExt"/>
        </w:rPr>
        <w:t>&lt;/Amend&gt;</w:t>
      </w:r>
    </w:p>
    <w:p w14:paraId="00E745A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138</w:t>
      </w:r>
      <w:r w:rsidRPr="000B4B5A">
        <w:rPr>
          <w:rStyle w:val="HideTWBExt"/>
          <w:b w:val="0"/>
        </w:rPr>
        <w:t>&lt;/NumAm&gt;</w:t>
      </w:r>
    </w:p>
    <w:p w14:paraId="43682090"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0CB608B0" w14:textId="77777777" w:rsidR="004B287C" w:rsidRPr="007C599D" w:rsidRDefault="00DA0994" w:rsidP="004B287C">
      <w:pPr>
        <w:pStyle w:val="NormalBold"/>
      </w:pPr>
      <w:r w:rsidRPr="000B4B5A">
        <w:rPr>
          <w:rStyle w:val="HideTWBExt"/>
          <w:b w:val="0"/>
        </w:rPr>
        <w:t>&lt;Article&gt;</w:t>
      </w:r>
      <w:r w:rsidRPr="007C599D">
        <w:t>30. pants – 2.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AF50EB1" w14:textId="77777777" w:rsidTr="00ED63DD">
        <w:trPr>
          <w:jc w:val="center"/>
        </w:trPr>
        <w:tc>
          <w:tcPr>
            <w:tcW w:w="9752" w:type="dxa"/>
            <w:gridSpan w:val="2"/>
          </w:tcPr>
          <w:p w14:paraId="3E77F4BF" w14:textId="77777777" w:rsidR="004B287C" w:rsidRPr="007C599D" w:rsidRDefault="004B287C" w:rsidP="00ED63DD">
            <w:pPr>
              <w:keepNext/>
            </w:pPr>
          </w:p>
        </w:tc>
      </w:tr>
      <w:tr w:rsidR="000E6990" w:rsidRPr="007C599D" w14:paraId="2AC55666" w14:textId="77777777" w:rsidTr="00ED63DD">
        <w:trPr>
          <w:jc w:val="center"/>
        </w:trPr>
        <w:tc>
          <w:tcPr>
            <w:tcW w:w="4876" w:type="dxa"/>
          </w:tcPr>
          <w:p w14:paraId="464164D5" w14:textId="77777777" w:rsidR="004B287C" w:rsidRPr="007C599D" w:rsidRDefault="00DA0994" w:rsidP="00ED63DD">
            <w:pPr>
              <w:pStyle w:val="ColumnHeading"/>
              <w:keepNext/>
            </w:pPr>
            <w:r w:rsidRPr="007C599D">
              <w:t>Komisijas ierosinātais teksts</w:t>
            </w:r>
          </w:p>
        </w:tc>
        <w:tc>
          <w:tcPr>
            <w:tcW w:w="4876" w:type="dxa"/>
          </w:tcPr>
          <w:p w14:paraId="55C612A0" w14:textId="77777777" w:rsidR="004B287C" w:rsidRPr="007C599D" w:rsidRDefault="00DA0994" w:rsidP="00ED63DD">
            <w:pPr>
              <w:pStyle w:val="ColumnHeading"/>
              <w:keepNext/>
            </w:pPr>
            <w:r w:rsidRPr="007C599D">
              <w:t>Grozījums</w:t>
            </w:r>
          </w:p>
        </w:tc>
      </w:tr>
      <w:tr w:rsidR="000E6990" w:rsidRPr="007C599D" w14:paraId="16EA64F3" w14:textId="77777777" w:rsidTr="00ED63DD">
        <w:trPr>
          <w:jc w:val="center"/>
        </w:trPr>
        <w:tc>
          <w:tcPr>
            <w:tcW w:w="4876" w:type="dxa"/>
          </w:tcPr>
          <w:p w14:paraId="6F904B76" w14:textId="77777777" w:rsidR="004B287C" w:rsidRPr="007C599D" w:rsidRDefault="00DA0994" w:rsidP="00ED63DD">
            <w:pPr>
              <w:pStyle w:val="Normal6"/>
            </w:pPr>
            <w:r w:rsidRPr="007C599D">
              <w:t>2.</w:t>
            </w:r>
            <w:r w:rsidRPr="007C599D">
              <w:tab/>
              <w:t xml:space="preserve">Gadījumos, uz kuriem neattiecas 1. punkts, bēgšanas iespējamību nosaka, pamatojoties uz atsevišķā gadījuma </w:t>
            </w:r>
            <w:r w:rsidRPr="007C599D">
              <w:lastRenderedPageBreak/>
              <w:t>konkrēto apstākļu vispārēju novērtējumu</w:t>
            </w:r>
            <w:r w:rsidRPr="007C599D">
              <w:rPr>
                <w:b/>
                <w:i/>
              </w:rPr>
              <w:t>, un tā pastāv, ja attiecībā uz trešās valsts valstspiederīgo ir izpildīts viens no šādiem kritērijiem</w:t>
            </w:r>
            <w:r w:rsidRPr="007C599D">
              <w:t>:</w:t>
            </w:r>
          </w:p>
        </w:tc>
        <w:tc>
          <w:tcPr>
            <w:tcW w:w="4876" w:type="dxa"/>
          </w:tcPr>
          <w:p w14:paraId="0DABE7DB" w14:textId="77777777" w:rsidR="004B287C" w:rsidRPr="007C599D" w:rsidRDefault="00DA0994" w:rsidP="00ED63DD">
            <w:pPr>
              <w:pStyle w:val="Normal6"/>
              <w:rPr>
                <w:szCs w:val="24"/>
              </w:rPr>
            </w:pPr>
            <w:r w:rsidRPr="007C599D">
              <w:lastRenderedPageBreak/>
              <w:t>2.</w:t>
            </w:r>
            <w:r w:rsidRPr="007C599D">
              <w:tab/>
              <w:t xml:space="preserve">Gadījumos, uz kuriem neattiecas 1. punkts, bēgšanas iespējamību nosaka, pamatojoties uz atsevišķā gadījuma </w:t>
            </w:r>
            <w:r w:rsidRPr="007C599D">
              <w:lastRenderedPageBreak/>
              <w:t>konkrēto apstākļu vispārēju novērtējumu</w:t>
            </w:r>
            <w:r w:rsidRPr="007C599D">
              <w:rPr>
                <w:b/>
                <w:bCs/>
                <w:i/>
                <w:iCs/>
              </w:rPr>
              <w:t>.</w:t>
            </w:r>
            <w:r w:rsidRPr="007C599D">
              <w:rPr>
                <w:b/>
                <w:i/>
                <w:iCs/>
              </w:rPr>
              <w:t>.</w:t>
            </w:r>
            <w:r w:rsidRPr="007C599D">
              <w:rPr>
                <w:b/>
                <w:bCs/>
                <w:i/>
                <w:iCs/>
              </w:rPr>
              <w:t>.</w:t>
            </w:r>
            <w:r w:rsidRPr="007C599D">
              <w:t xml:space="preserve"> </w:t>
            </w:r>
            <w:r w:rsidRPr="007C599D">
              <w:rPr>
                <w:b/>
                <w:i/>
              </w:rPr>
              <w:t>Uz bēgšanas iespējamību var norādīt šādi kritēriji</w:t>
            </w:r>
            <w:r w:rsidRPr="007C599D">
              <w:t>:</w:t>
            </w:r>
          </w:p>
        </w:tc>
      </w:tr>
    </w:tbl>
    <w:p w14:paraId="392F6E15"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B9EF11F" w14:textId="77777777" w:rsidR="004B287C" w:rsidRPr="007C599D" w:rsidRDefault="00DA0994" w:rsidP="004B287C">
      <w:r w:rsidRPr="000B4B5A">
        <w:rPr>
          <w:rStyle w:val="HideTWBExt"/>
        </w:rPr>
        <w:t>&lt;/Amend&gt;</w:t>
      </w:r>
    </w:p>
    <w:p w14:paraId="4B9515C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139</w:t>
      </w:r>
      <w:r w:rsidRPr="000B4B5A">
        <w:rPr>
          <w:rStyle w:val="HideTWBExt"/>
          <w:b w:val="0"/>
        </w:rPr>
        <w:t>&lt;/NumAm&gt;</w:t>
      </w:r>
    </w:p>
    <w:p w14:paraId="3170E26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2AB9B2F" w14:textId="77777777" w:rsidR="004B287C" w:rsidRPr="007C599D" w:rsidRDefault="00DA0994" w:rsidP="004B287C">
      <w:pPr>
        <w:pStyle w:val="NormalBold"/>
      </w:pPr>
      <w:r w:rsidRPr="000B4B5A">
        <w:rPr>
          <w:rStyle w:val="HideTWBExt"/>
          <w:b w:val="0"/>
        </w:rPr>
        <w:t>&lt;Article&gt;</w:t>
      </w:r>
      <w:r w:rsidRPr="007C599D">
        <w:t>30. pants – 2. punkts – d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42E2C87" w14:textId="77777777" w:rsidTr="00ED63DD">
        <w:trPr>
          <w:jc w:val="center"/>
        </w:trPr>
        <w:tc>
          <w:tcPr>
            <w:tcW w:w="9752" w:type="dxa"/>
            <w:gridSpan w:val="2"/>
          </w:tcPr>
          <w:p w14:paraId="1C6D3244" w14:textId="77777777" w:rsidR="004B287C" w:rsidRPr="007C599D" w:rsidRDefault="004B287C" w:rsidP="00ED63DD">
            <w:pPr>
              <w:keepNext/>
            </w:pPr>
          </w:p>
        </w:tc>
      </w:tr>
      <w:tr w:rsidR="000E6990" w:rsidRPr="007C599D" w14:paraId="15CC549F" w14:textId="77777777" w:rsidTr="00ED63DD">
        <w:trPr>
          <w:jc w:val="center"/>
        </w:trPr>
        <w:tc>
          <w:tcPr>
            <w:tcW w:w="4876" w:type="dxa"/>
          </w:tcPr>
          <w:p w14:paraId="1A6EF802" w14:textId="77777777" w:rsidR="004B287C" w:rsidRPr="007C599D" w:rsidRDefault="00DA0994" w:rsidP="00ED63DD">
            <w:pPr>
              <w:pStyle w:val="ColumnHeading"/>
              <w:keepNext/>
            </w:pPr>
            <w:r w:rsidRPr="007C599D">
              <w:t>Komisijas ierosinātais teksts</w:t>
            </w:r>
          </w:p>
        </w:tc>
        <w:tc>
          <w:tcPr>
            <w:tcW w:w="4876" w:type="dxa"/>
          </w:tcPr>
          <w:p w14:paraId="2E2D2AB6" w14:textId="77777777" w:rsidR="004B287C" w:rsidRPr="007C599D" w:rsidRDefault="00DA0994" w:rsidP="00ED63DD">
            <w:pPr>
              <w:pStyle w:val="ColumnHeading"/>
              <w:keepNext/>
            </w:pPr>
            <w:r w:rsidRPr="007C599D">
              <w:t>Grozījums</w:t>
            </w:r>
          </w:p>
        </w:tc>
      </w:tr>
      <w:tr w:rsidR="000E6990" w:rsidRPr="007C599D" w14:paraId="5D91C94B" w14:textId="77777777" w:rsidTr="00ED63DD">
        <w:trPr>
          <w:jc w:val="center"/>
        </w:trPr>
        <w:tc>
          <w:tcPr>
            <w:tcW w:w="4876" w:type="dxa"/>
          </w:tcPr>
          <w:p w14:paraId="5AD71CB2" w14:textId="77777777" w:rsidR="004B287C" w:rsidRPr="007C599D" w:rsidRDefault="00DA0994" w:rsidP="00ED63DD">
            <w:pPr>
              <w:pStyle w:val="Normal6"/>
            </w:pPr>
            <w:r w:rsidRPr="007C599D">
              <w:t>d.</w:t>
            </w:r>
            <w:r w:rsidRPr="007C599D">
              <w:tab/>
              <w:t>nav izpildīts pienākums sadarboties ar dalībvalstu kompetentajām iestādēm visos šajā regulā noteikto procedūru posmos, kā minēts 21. panta 2.</w:t>
            </w:r>
            <w:r w:rsidRPr="007C599D">
              <w:rPr>
                <w:b/>
                <w:i/>
              </w:rPr>
              <w:t> punkta a)–k) apakšpunktā</w:t>
            </w:r>
            <w:r w:rsidRPr="007C599D">
              <w:t>;</w:t>
            </w:r>
          </w:p>
        </w:tc>
        <w:tc>
          <w:tcPr>
            <w:tcW w:w="4876" w:type="dxa"/>
          </w:tcPr>
          <w:p w14:paraId="0974B6B4" w14:textId="77777777" w:rsidR="004B287C" w:rsidRPr="007C599D" w:rsidRDefault="00DA0994" w:rsidP="00ED63DD">
            <w:pPr>
              <w:pStyle w:val="Normal6"/>
              <w:rPr>
                <w:szCs w:val="24"/>
              </w:rPr>
            </w:pPr>
            <w:r w:rsidRPr="007C599D">
              <w:t>d.</w:t>
            </w:r>
            <w:r w:rsidRPr="007C599D">
              <w:tab/>
              <w:t xml:space="preserve">nav izpildīts </w:t>
            </w:r>
            <w:r w:rsidRPr="007C599D">
              <w:t>pienākums sadarboties ar dalībvalstu kompetentajām iestādēm visos šajā regulā noteikto procedūru posmos, kā minēts 21. panta 2.</w:t>
            </w:r>
            <w:r w:rsidRPr="007C599D">
              <w:rPr>
                <w:b/>
                <w:i/>
              </w:rPr>
              <w:t> punktā</w:t>
            </w:r>
            <w:r w:rsidRPr="007C599D">
              <w:t>;</w:t>
            </w:r>
          </w:p>
        </w:tc>
      </w:tr>
    </w:tbl>
    <w:p w14:paraId="3CE41B0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5EE0B7A" w14:textId="77777777" w:rsidR="004B287C" w:rsidRPr="007C599D" w:rsidRDefault="00DA0994" w:rsidP="004B287C">
      <w:r w:rsidRPr="000B4B5A">
        <w:rPr>
          <w:rStyle w:val="HideTWBExt"/>
        </w:rPr>
        <w:t>&lt;/Amend&gt;</w:t>
      </w:r>
    </w:p>
    <w:p w14:paraId="683B0DA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140</w:t>
      </w:r>
      <w:r w:rsidRPr="000B4B5A">
        <w:rPr>
          <w:rStyle w:val="HideTWBExt"/>
          <w:b w:val="0"/>
        </w:rPr>
        <w:t>&lt;/NumAm&gt;</w:t>
      </w:r>
    </w:p>
    <w:p w14:paraId="3C88953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ED04F7E" w14:textId="77777777" w:rsidR="004B287C" w:rsidRPr="007C599D" w:rsidRDefault="00DA0994" w:rsidP="004B287C">
      <w:pPr>
        <w:pStyle w:val="NormalBold"/>
      </w:pPr>
      <w:r w:rsidRPr="000B4B5A">
        <w:rPr>
          <w:rStyle w:val="HideTWBExt"/>
          <w:b w:val="0"/>
        </w:rPr>
        <w:t>&lt;Article&gt;</w:t>
      </w:r>
      <w:r w:rsidRPr="007C599D">
        <w:t>30. pants – 2. punkts – e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937243B" w14:textId="77777777" w:rsidTr="00ED63DD">
        <w:trPr>
          <w:jc w:val="center"/>
        </w:trPr>
        <w:tc>
          <w:tcPr>
            <w:tcW w:w="9752" w:type="dxa"/>
            <w:gridSpan w:val="2"/>
          </w:tcPr>
          <w:p w14:paraId="788674AE" w14:textId="77777777" w:rsidR="004B287C" w:rsidRPr="007C599D" w:rsidRDefault="004B287C" w:rsidP="00ED63DD">
            <w:pPr>
              <w:keepNext/>
            </w:pPr>
          </w:p>
        </w:tc>
      </w:tr>
      <w:tr w:rsidR="000E6990" w:rsidRPr="007C599D" w14:paraId="7DE056A6" w14:textId="77777777" w:rsidTr="00ED63DD">
        <w:trPr>
          <w:jc w:val="center"/>
        </w:trPr>
        <w:tc>
          <w:tcPr>
            <w:tcW w:w="4876" w:type="dxa"/>
          </w:tcPr>
          <w:p w14:paraId="3375D05D" w14:textId="77777777" w:rsidR="004B287C" w:rsidRPr="007C599D" w:rsidRDefault="00DA0994" w:rsidP="00ED63DD">
            <w:pPr>
              <w:pStyle w:val="ColumnHeading"/>
              <w:keepNext/>
            </w:pPr>
            <w:r w:rsidRPr="007C599D">
              <w:t>Komisijas ierosinātais teksts</w:t>
            </w:r>
          </w:p>
        </w:tc>
        <w:tc>
          <w:tcPr>
            <w:tcW w:w="4876" w:type="dxa"/>
          </w:tcPr>
          <w:p w14:paraId="49C74CF6" w14:textId="77777777" w:rsidR="004B287C" w:rsidRPr="007C599D" w:rsidRDefault="00DA0994" w:rsidP="00ED63DD">
            <w:pPr>
              <w:pStyle w:val="ColumnHeading"/>
              <w:keepNext/>
            </w:pPr>
            <w:r w:rsidRPr="007C599D">
              <w:t>Grozījums</w:t>
            </w:r>
          </w:p>
        </w:tc>
      </w:tr>
      <w:tr w:rsidR="000E6990" w:rsidRPr="007C599D" w14:paraId="34F5ACF7" w14:textId="77777777" w:rsidTr="00ED63DD">
        <w:trPr>
          <w:jc w:val="center"/>
        </w:trPr>
        <w:tc>
          <w:tcPr>
            <w:tcW w:w="4876" w:type="dxa"/>
          </w:tcPr>
          <w:p w14:paraId="226923FB" w14:textId="77777777" w:rsidR="004B287C" w:rsidRPr="007C599D" w:rsidRDefault="00DA0994" w:rsidP="00ED63DD">
            <w:pPr>
              <w:pStyle w:val="Normal6"/>
            </w:pPr>
            <w:r w:rsidRPr="007C599D">
              <w:rPr>
                <w:b/>
                <w:i/>
              </w:rPr>
              <w:t>e.</w:t>
            </w:r>
            <w:r w:rsidRPr="007C599D">
              <w:rPr>
                <w:b/>
                <w:i/>
              </w:rPr>
              <w:tab/>
              <w:t xml:space="preserve">ja izceļošana ir nenovēršama un ir pamatots iemesls uzskatīt, ka trešās valsts valstspiederīgajam ir nodoms pārkāpt pienākumu sadarboties </w:t>
            </w:r>
            <w:r w:rsidRPr="007C599D">
              <w:rPr>
                <w:b/>
                <w:i/>
              </w:rPr>
              <w:t>saskaņā ar 21. panta 2. punkta l) apakšpunktu;</w:t>
            </w:r>
          </w:p>
        </w:tc>
        <w:tc>
          <w:tcPr>
            <w:tcW w:w="4876" w:type="dxa"/>
          </w:tcPr>
          <w:p w14:paraId="36960975" w14:textId="77777777" w:rsidR="004B287C" w:rsidRPr="007C599D" w:rsidRDefault="00DA0994" w:rsidP="00ED63DD">
            <w:pPr>
              <w:pStyle w:val="Normal6"/>
              <w:rPr>
                <w:szCs w:val="24"/>
              </w:rPr>
            </w:pPr>
            <w:r w:rsidRPr="007C599D">
              <w:rPr>
                <w:b/>
                <w:i/>
              </w:rPr>
              <w:t>svītrots</w:t>
            </w:r>
          </w:p>
        </w:tc>
      </w:tr>
    </w:tbl>
    <w:p w14:paraId="4FF942F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889EEC5" w14:textId="77777777" w:rsidR="004B287C" w:rsidRPr="007C599D" w:rsidRDefault="00DA0994" w:rsidP="004B287C">
      <w:r w:rsidRPr="000B4B5A">
        <w:rPr>
          <w:rStyle w:val="HideTWBExt"/>
        </w:rPr>
        <w:t>&lt;/Amend&gt;</w:t>
      </w:r>
    </w:p>
    <w:p w14:paraId="4E99BF8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141</w:t>
      </w:r>
      <w:r w:rsidRPr="000B4B5A">
        <w:rPr>
          <w:rStyle w:val="HideTWBExt"/>
          <w:b w:val="0"/>
        </w:rPr>
        <w:t>&lt;/NumAm&gt;</w:t>
      </w:r>
    </w:p>
    <w:p w14:paraId="7B556E3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7721B76" w14:textId="77777777" w:rsidR="004B287C" w:rsidRPr="007C599D" w:rsidRDefault="00DA0994" w:rsidP="004B287C">
      <w:pPr>
        <w:pStyle w:val="NormalBold"/>
      </w:pPr>
      <w:r w:rsidRPr="000B4B5A">
        <w:rPr>
          <w:rStyle w:val="HideTWBExt"/>
          <w:b w:val="0"/>
        </w:rPr>
        <w:t>&lt;Article&gt;</w:t>
      </w:r>
      <w:r w:rsidRPr="007C599D">
        <w:t>30. pants – 2. punkts – g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25598BA" w14:textId="77777777" w:rsidTr="00ED63DD">
        <w:trPr>
          <w:jc w:val="center"/>
        </w:trPr>
        <w:tc>
          <w:tcPr>
            <w:tcW w:w="9752" w:type="dxa"/>
            <w:gridSpan w:val="2"/>
          </w:tcPr>
          <w:p w14:paraId="0F942B80" w14:textId="77777777" w:rsidR="004B287C" w:rsidRPr="007C599D" w:rsidRDefault="004B287C" w:rsidP="00ED63DD">
            <w:pPr>
              <w:keepNext/>
            </w:pPr>
          </w:p>
        </w:tc>
      </w:tr>
      <w:tr w:rsidR="000E6990" w:rsidRPr="007C599D" w14:paraId="0A2960C3" w14:textId="77777777" w:rsidTr="00ED63DD">
        <w:trPr>
          <w:jc w:val="center"/>
        </w:trPr>
        <w:tc>
          <w:tcPr>
            <w:tcW w:w="4876" w:type="dxa"/>
          </w:tcPr>
          <w:p w14:paraId="68D0FF7E" w14:textId="77777777" w:rsidR="004B287C" w:rsidRPr="007C599D" w:rsidRDefault="00DA0994" w:rsidP="00ED63DD">
            <w:pPr>
              <w:pStyle w:val="ColumnHeading"/>
              <w:keepNext/>
            </w:pPr>
            <w:r w:rsidRPr="007C599D">
              <w:t>Komisijas ierosinātais teksts</w:t>
            </w:r>
          </w:p>
        </w:tc>
        <w:tc>
          <w:tcPr>
            <w:tcW w:w="4876" w:type="dxa"/>
          </w:tcPr>
          <w:p w14:paraId="34E68281" w14:textId="77777777" w:rsidR="004B287C" w:rsidRPr="007C599D" w:rsidRDefault="00DA0994" w:rsidP="00ED63DD">
            <w:pPr>
              <w:pStyle w:val="ColumnHeading"/>
              <w:keepNext/>
            </w:pPr>
            <w:r w:rsidRPr="007C599D">
              <w:t>Grozījums</w:t>
            </w:r>
          </w:p>
        </w:tc>
      </w:tr>
      <w:tr w:rsidR="000E6990" w:rsidRPr="007C599D" w14:paraId="418BB1B3" w14:textId="77777777" w:rsidTr="00ED63DD">
        <w:trPr>
          <w:jc w:val="center"/>
        </w:trPr>
        <w:tc>
          <w:tcPr>
            <w:tcW w:w="4876" w:type="dxa"/>
          </w:tcPr>
          <w:p w14:paraId="7071E0C5" w14:textId="77777777" w:rsidR="004B287C" w:rsidRPr="007C599D" w:rsidRDefault="00DA0994" w:rsidP="00ED63DD">
            <w:pPr>
              <w:pStyle w:val="Normal6"/>
            </w:pPr>
            <w:r w:rsidRPr="007C599D">
              <w:t>g.</w:t>
            </w:r>
            <w:r w:rsidRPr="007C599D">
              <w:tab/>
              <w:t xml:space="preserve">attiecīgā persona </w:t>
            </w:r>
            <w:r w:rsidRPr="007C599D">
              <w:rPr>
                <w:b/>
                <w:i/>
              </w:rPr>
              <w:t>vardarbīgi</w:t>
            </w:r>
            <w:r w:rsidRPr="007C599D">
              <w:t xml:space="preserve"> pretojas atgriešanas procedūrai;</w:t>
            </w:r>
          </w:p>
        </w:tc>
        <w:tc>
          <w:tcPr>
            <w:tcW w:w="4876" w:type="dxa"/>
          </w:tcPr>
          <w:p w14:paraId="5BC8CDCA" w14:textId="77777777" w:rsidR="004B287C" w:rsidRPr="007C599D" w:rsidRDefault="00DA0994" w:rsidP="00ED63DD">
            <w:pPr>
              <w:pStyle w:val="Normal6"/>
              <w:rPr>
                <w:szCs w:val="24"/>
              </w:rPr>
            </w:pPr>
            <w:r w:rsidRPr="007C599D">
              <w:t>g.</w:t>
            </w:r>
            <w:r w:rsidRPr="007C599D">
              <w:tab/>
              <w:t xml:space="preserve">attiecīgā persona </w:t>
            </w:r>
            <w:r w:rsidRPr="007C599D">
              <w:rPr>
                <w:b/>
                <w:i/>
              </w:rPr>
              <w:t>fiziski</w:t>
            </w:r>
            <w:r w:rsidRPr="007C599D">
              <w:t xml:space="preserve"> pretojas atgriešanas procedūrai;</w:t>
            </w:r>
          </w:p>
        </w:tc>
      </w:tr>
    </w:tbl>
    <w:p w14:paraId="272CE86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0DCC975" w14:textId="77777777" w:rsidR="004B287C" w:rsidRPr="007C599D" w:rsidRDefault="00DA0994" w:rsidP="004B287C">
      <w:r w:rsidRPr="000B4B5A">
        <w:rPr>
          <w:rStyle w:val="HideTWBExt"/>
        </w:rPr>
        <w:t>&lt;/Amend&gt;</w:t>
      </w:r>
    </w:p>
    <w:p w14:paraId="312941A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142</w:t>
      </w:r>
      <w:r w:rsidRPr="000B4B5A">
        <w:rPr>
          <w:rStyle w:val="HideTWBExt"/>
          <w:b w:val="0"/>
        </w:rPr>
        <w:t>&lt;/NumAm&gt;</w:t>
      </w:r>
    </w:p>
    <w:p w14:paraId="16C88DB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6F0A578" w14:textId="77777777" w:rsidR="004B287C" w:rsidRPr="007C599D" w:rsidRDefault="00DA0994" w:rsidP="004B287C">
      <w:pPr>
        <w:pStyle w:val="NormalBold"/>
      </w:pPr>
      <w:r w:rsidRPr="000B4B5A">
        <w:rPr>
          <w:rStyle w:val="HideTWBExt"/>
          <w:b w:val="0"/>
        </w:rPr>
        <w:t>&lt;Article&gt;</w:t>
      </w:r>
      <w:r w:rsidRPr="007C599D">
        <w:t>30. pants – 2. punkts – h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BE76927" w14:textId="77777777" w:rsidTr="00ED63DD">
        <w:trPr>
          <w:jc w:val="center"/>
        </w:trPr>
        <w:tc>
          <w:tcPr>
            <w:tcW w:w="9752" w:type="dxa"/>
            <w:gridSpan w:val="2"/>
          </w:tcPr>
          <w:p w14:paraId="7908A679" w14:textId="77777777" w:rsidR="004B287C" w:rsidRPr="007C599D" w:rsidRDefault="004B287C" w:rsidP="00ED63DD">
            <w:pPr>
              <w:keepNext/>
            </w:pPr>
          </w:p>
        </w:tc>
      </w:tr>
      <w:tr w:rsidR="000E6990" w:rsidRPr="007C599D" w14:paraId="11E15E64" w14:textId="77777777" w:rsidTr="00ED63DD">
        <w:trPr>
          <w:jc w:val="center"/>
        </w:trPr>
        <w:tc>
          <w:tcPr>
            <w:tcW w:w="4876" w:type="dxa"/>
          </w:tcPr>
          <w:p w14:paraId="57B9E2B2" w14:textId="77777777" w:rsidR="004B287C" w:rsidRPr="007C599D" w:rsidRDefault="00DA0994" w:rsidP="00ED63DD">
            <w:pPr>
              <w:pStyle w:val="ColumnHeading"/>
              <w:keepNext/>
            </w:pPr>
            <w:r w:rsidRPr="007C599D">
              <w:t>Komisijas ierosinātais teksts</w:t>
            </w:r>
          </w:p>
        </w:tc>
        <w:tc>
          <w:tcPr>
            <w:tcW w:w="4876" w:type="dxa"/>
          </w:tcPr>
          <w:p w14:paraId="113AA53A" w14:textId="77777777" w:rsidR="004B287C" w:rsidRPr="007C599D" w:rsidRDefault="00DA0994" w:rsidP="00ED63DD">
            <w:pPr>
              <w:pStyle w:val="ColumnHeading"/>
              <w:keepNext/>
            </w:pPr>
            <w:r w:rsidRPr="007C599D">
              <w:t>Grozījums</w:t>
            </w:r>
          </w:p>
        </w:tc>
      </w:tr>
      <w:tr w:rsidR="000E6990" w:rsidRPr="007C599D" w14:paraId="51FA3F43" w14:textId="77777777" w:rsidTr="00ED63DD">
        <w:trPr>
          <w:jc w:val="center"/>
        </w:trPr>
        <w:tc>
          <w:tcPr>
            <w:tcW w:w="4876" w:type="dxa"/>
          </w:tcPr>
          <w:p w14:paraId="0DEEDE46" w14:textId="77777777" w:rsidR="004B287C" w:rsidRPr="007C599D" w:rsidRDefault="00DA0994" w:rsidP="00ED63DD">
            <w:pPr>
              <w:pStyle w:val="Normal6"/>
            </w:pPr>
            <w:r w:rsidRPr="007C599D">
              <w:rPr>
                <w:b/>
                <w:i/>
              </w:rPr>
              <w:t>h.</w:t>
            </w:r>
            <w:r w:rsidRPr="007C599D">
              <w:rPr>
                <w:b/>
                <w:i/>
              </w:rPr>
              <w:tab/>
              <w:t>attiecīgā persona atkārtoti ieceļo Savienībā, pārkāpjot spēkā esošu ieceļošanas aizliegumu.</w:t>
            </w:r>
          </w:p>
        </w:tc>
        <w:tc>
          <w:tcPr>
            <w:tcW w:w="4876" w:type="dxa"/>
          </w:tcPr>
          <w:p w14:paraId="1FD1E2E5" w14:textId="77777777" w:rsidR="004B287C" w:rsidRPr="007C599D" w:rsidRDefault="00DA0994" w:rsidP="00ED63DD">
            <w:pPr>
              <w:pStyle w:val="Normal6"/>
              <w:rPr>
                <w:szCs w:val="24"/>
              </w:rPr>
            </w:pPr>
            <w:r w:rsidRPr="007C599D">
              <w:rPr>
                <w:b/>
                <w:i/>
              </w:rPr>
              <w:t>svītrots</w:t>
            </w:r>
          </w:p>
        </w:tc>
      </w:tr>
    </w:tbl>
    <w:p w14:paraId="0859BF8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615CE92" w14:textId="77777777" w:rsidR="004B287C" w:rsidRPr="007C599D" w:rsidRDefault="00DA0994" w:rsidP="004B287C">
      <w:r w:rsidRPr="000B4B5A">
        <w:rPr>
          <w:rStyle w:val="HideTWBExt"/>
        </w:rPr>
        <w:t>&lt;/Amend&gt;</w:t>
      </w:r>
    </w:p>
    <w:p w14:paraId="3DA2B52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143</w:t>
      </w:r>
      <w:r w:rsidRPr="000B4B5A">
        <w:rPr>
          <w:rStyle w:val="HideTWBExt"/>
          <w:b w:val="0"/>
        </w:rPr>
        <w:t>&lt;/NumAm&gt;</w:t>
      </w:r>
    </w:p>
    <w:p w14:paraId="260C1AE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9707D7D" w14:textId="77777777" w:rsidR="004B287C" w:rsidRPr="007C599D" w:rsidRDefault="00DA0994" w:rsidP="004B287C">
      <w:pPr>
        <w:pStyle w:val="NormalBold"/>
      </w:pPr>
      <w:r w:rsidRPr="000B4B5A">
        <w:rPr>
          <w:rStyle w:val="HideTWBExt"/>
          <w:b w:val="0"/>
        </w:rPr>
        <w:t>&lt;Article&gt;</w:t>
      </w:r>
      <w:r w:rsidRPr="007C599D">
        <w:t>31.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A5A9C31" w14:textId="77777777" w:rsidTr="00ED63DD">
        <w:trPr>
          <w:jc w:val="center"/>
        </w:trPr>
        <w:tc>
          <w:tcPr>
            <w:tcW w:w="9752" w:type="dxa"/>
            <w:gridSpan w:val="2"/>
          </w:tcPr>
          <w:p w14:paraId="2B8AE407" w14:textId="77777777" w:rsidR="004B287C" w:rsidRPr="007C599D" w:rsidRDefault="004B287C" w:rsidP="00ED63DD">
            <w:pPr>
              <w:keepNext/>
            </w:pPr>
          </w:p>
        </w:tc>
      </w:tr>
      <w:tr w:rsidR="000E6990" w:rsidRPr="007C599D" w14:paraId="71332DCC" w14:textId="77777777" w:rsidTr="00ED63DD">
        <w:trPr>
          <w:jc w:val="center"/>
        </w:trPr>
        <w:tc>
          <w:tcPr>
            <w:tcW w:w="4876" w:type="dxa"/>
          </w:tcPr>
          <w:p w14:paraId="5126A764" w14:textId="77777777" w:rsidR="004B287C" w:rsidRPr="007C599D" w:rsidRDefault="00DA0994" w:rsidP="00ED63DD">
            <w:pPr>
              <w:pStyle w:val="ColumnHeading"/>
              <w:keepNext/>
            </w:pPr>
            <w:r w:rsidRPr="007C599D">
              <w:t>Komisijas ierosinātais teksts</w:t>
            </w:r>
          </w:p>
        </w:tc>
        <w:tc>
          <w:tcPr>
            <w:tcW w:w="4876" w:type="dxa"/>
          </w:tcPr>
          <w:p w14:paraId="52F08BE2" w14:textId="77777777" w:rsidR="004B287C" w:rsidRPr="007C599D" w:rsidRDefault="00DA0994" w:rsidP="00ED63DD">
            <w:pPr>
              <w:pStyle w:val="ColumnHeading"/>
              <w:keepNext/>
            </w:pPr>
            <w:r w:rsidRPr="007C599D">
              <w:t>Grozījums</w:t>
            </w:r>
          </w:p>
        </w:tc>
      </w:tr>
      <w:tr w:rsidR="000E6990" w:rsidRPr="007C599D" w14:paraId="115E5D93" w14:textId="77777777" w:rsidTr="00ED63DD">
        <w:trPr>
          <w:jc w:val="center"/>
        </w:trPr>
        <w:tc>
          <w:tcPr>
            <w:tcW w:w="4876" w:type="dxa"/>
          </w:tcPr>
          <w:p w14:paraId="5370DD00" w14:textId="77777777" w:rsidR="004B287C" w:rsidRPr="007C599D" w:rsidRDefault="00DA0994" w:rsidP="00ED63DD">
            <w:pPr>
              <w:pStyle w:val="Normal6"/>
            </w:pPr>
            <w:r w:rsidRPr="007C599D">
              <w:t>1.</w:t>
            </w:r>
            <w:r w:rsidRPr="007C599D">
              <w:tab/>
              <w:t xml:space="preserve">Dalībvalstis savos valsts </w:t>
            </w:r>
            <w:r w:rsidRPr="007C599D">
              <w:t>tiesību aktos nosaka aizturēšanai alternatīvus pasākumus. Šādus pasākumus nosaka, ņemot vērā attiecīgā trešās valsts valstspiederīgā individuālos apstākļus, tostarp jebkādu neaizsargātību, un tie ir samērīgi ar to, cik liela ir bēgšanas iespējamība, kas novērtēta saskaņā ar 30. pantu.</w:t>
            </w:r>
          </w:p>
        </w:tc>
        <w:tc>
          <w:tcPr>
            <w:tcW w:w="4876" w:type="dxa"/>
          </w:tcPr>
          <w:p w14:paraId="2BDB2670" w14:textId="77777777" w:rsidR="004B287C" w:rsidRPr="007C599D" w:rsidRDefault="00DA0994" w:rsidP="00ED63DD">
            <w:pPr>
              <w:pStyle w:val="Normal6"/>
              <w:rPr>
                <w:szCs w:val="24"/>
              </w:rPr>
            </w:pPr>
            <w:r w:rsidRPr="007C599D">
              <w:t>1.</w:t>
            </w:r>
            <w:r w:rsidRPr="007C599D">
              <w:tab/>
              <w:t xml:space="preserve">Dalībvalstis savos valsts tiesību aktos nosaka aizturēšanai alternatīvus pasākumus. Šādus pasākumus nosaka, </w:t>
            </w:r>
            <w:r w:rsidRPr="007C599D">
              <w:rPr>
                <w:b/>
                <w:i/>
              </w:rPr>
              <w:t>ja ir piemērojams vismaz viens no 31.a panta 3. punktā minētajiem aizturēšanas iemesliem,</w:t>
            </w:r>
            <w:r w:rsidRPr="007C599D">
              <w:t xml:space="preserve"> ņemot vērā attiecīgā trešās valsts valstspiederīgā individuālos apstākļus, tostarp jebkādu neaizsargātību, un tie ir samērīgi ar to, cik liela ir bēgšanas iespējamība, kas novērtēta saskaņā ar 30. pantu.</w:t>
            </w:r>
          </w:p>
        </w:tc>
      </w:tr>
    </w:tbl>
    <w:p w14:paraId="6C387D6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30EB88" w14:textId="77777777" w:rsidR="004B287C" w:rsidRPr="007C599D" w:rsidRDefault="00DA0994" w:rsidP="004B287C">
      <w:r w:rsidRPr="000B4B5A">
        <w:rPr>
          <w:rStyle w:val="HideTWBExt"/>
        </w:rPr>
        <w:t>&lt;/Amend&gt;</w:t>
      </w:r>
    </w:p>
    <w:p w14:paraId="45C8A2F0"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144</w:t>
      </w:r>
      <w:r w:rsidRPr="000B4B5A">
        <w:rPr>
          <w:rStyle w:val="HideTWBExt"/>
          <w:b w:val="0"/>
        </w:rPr>
        <w:t>&lt;/NumAm&gt;</w:t>
      </w:r>
    </w:p>
    <w:p w14:paraId="3D1FA58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21F26A9" w14:textId="77777777" w:rsidR="004B287C" w:rsidRPr="007C599D" w:rsidRDefault="00DA0994" w:rsidP="004B287C">
      <w:pPr>
        <w:pStyle w:val="NormalBold"/>
      </w:pPr>
      <w:r w:rsidRPr="000B4B5A">
        <w:rPr>
          <w:rStyle w:val="HideTWBExt"/>
          <w:b w:val="0"/>
        </w:rPr>
        <w:t>&lt;Article&gt;</w:t>
      </w:r>
      <w:r w:rsidRPr="007C599D">
        <w:t>31. pants – 2.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F6B2BF1" w14:textId="77777777" w:rsidTr="00ED63DD">
        <w:trPr>
          <w:jc w:val="center"/>
        </w:trPr>
        <w:tc>
          <w:tcPr>
            <w:tcW w:w="9752" w:type="dxa"/>
            <w:gridSpan w:val="2"/>
          </w:tcPr>
          <w:p w14:paraId="001ACE5B" w14:textId="77777777" w:rsidR="004B287C" w:rsidRPr="007C599D" w:rsidRDefault="004B287C" w:rsidP="00ED63DD">
            <w:pPr>
              <w:keepNext/>
            </w:pPr>
          </w:p>
        </w:tc>
      </w:tr>
      <w:tr w:rsidR="000E6990" w:rsidRPr="007C599D" w14:paraId="6ADA1B70" w14:textId="77777777" w:rsidTr="00ED63DD">
        <w:trPr>
          <w:jc w:val="center"/>
        </w:trPr>
        <w:tc>
          <w:tcPr>
            <w:tcW w:w="4876" w:type="dxa"/>
          </w:tcPr>
          <w:p w14:paraId="6D816D79" w14:textId="77777777" w:rsidR="004B287C" w:rsidRPr="007C599D" w:rsidRDefault="00DA0994" w:rsidP="00ED63DD">
            <w:pPr>
              <w:pStyle w:val="ColumnHeading"/>
              <w:keepNext/>
            </w:pPr>
            <w:r w:rsidRPr="007C599D">
              <w:t>Komisijas ierosinātais teksts</w:t>
            </w:r>
          </w:p>
        </w:tc>
        <w:tc>
          <w:tcPr>
            <w:tcW w:w="4876" w:type="dxa"/>
          </w:tcPr>
          <w:p w14:paraId="19519BFE" w14:textId="77777777" w:rsidR="004B287C" w:rsidRPr="007C599D" w:rsidRDefault="00DA0994" w:rsidP="00ED63DD">
            <w:pPr>
              <w:pStyle w:val="ColumnHeading"/>
              <w:keepNext/>
            </w:pPr>
            <w:r w:rsidRPr="007C599D">
              <w:t>Grozījums</w:t>
            </w:r>
          </w:p>
        </w:tc>
      </w:tr>
      <w:tr w:rsidR="000E6990" w:rsidRPr="007C599D" w14:paraId="3DEFB09D" w14:textId="77777777" w:rsidTr="00ED63DD">
        <w:trPr>
          <w:jc w:val="center"/>
        </w:trPr>
        <w:tc>
          <w:tcPr>
            <w:tcW w:w="4876" w:type="dxa"/>
          </w:tcPr>
          <w:p w14:paraId="4C5B926B" w14:textId="77777777" w:rsidR="004B287C" w:rsidRPr="007C599D" w:rsidRDefault="00DA0994" w:rsidP="00ED63DD">
            <w:pPr>
              <w:pStyle w:val="Normal6"/>
            </w:pPr>
            <w:r w:rsidRPr="007C599D">
              <w:t>c.</w:t>
            </w:r>
            <w:r w:rsidRPr="007C599D">
              <w:tab/>
              <w:t>pienākums uzturēties kompetento iestāžu noteiktā vietā,</w:t>
            </w:r>
          </w:p>
        </w:tc>
        <w:tc>
          <w:tcPr>
            <w:tcW w:w="4876" w:type="dxa"/>
          </w:tcPr>
          <w:p w14:paraId="700D0117" w14:textId="77777777" w:rsidR="004B287C" w:rsidRPr="007C599D" w:rsidRDefault="00DA0994" w:rsidP="00ED63DD">
            <w:pPr>
              <w:pStyle w:val="Normal6"/>
              <w:rPr>
                <w:szCs w:val="24"/>
              </w:rPr>
            </w:pPr>
            <w:r w:rsidRPr="007C599D">
              <w:t>c.</w:t>
            </w:r>
            <w:r w:rsidRPr="007C599D">
              <w:tab/>
            </w:r>
            <w:r w:rsidRPr="007C599D">
              <w:t xml:space="preserve">pienākums uzturēties kompetento iestāžu noteiktā vietā </w:t>
            </w:r>
            <w:r w:rsidRPr="007C599D">
              <w:rPr>
                <w:b/>
                <w:i/>
              </w:rPr>
              <w:t>kā alternatīva brīvības atņemšanai, īpašu uzmanību pievēršot bērniem, sievietēm un citām neaizsargātām personām</w:t>
            </w:r>
            <w:r w:rsidRPr="007C599D">
              <w:t>,</w:t>
            </w:r>
          </w:p>
        </w:tc>
      </w:tr>
    </w:tbl>
    <w:p w14:paraId="2F57482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279020C" w14:textId="77777777" w:rsidR="004B287C" w:rsidRPr="007C599D" w:rsidRDefault="00DA0994" w:rsidP="004B287C">
      <w:r w:rsidRPr="000B4B5A">
        <w:rPr>
          <w:rStyle w:val="HideTWBExt"/>
        </w:rPr>
        <w:t>&lt;/Amend&gt;</w:t>
      </w:r>
    </w:p>
    <w:p w14:paraId="3750716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145</w:t>
      </w:r>
      <w:r w:rsidRPr="000B4B5A">
        <w:rPr>
          <w:rStyle w:val="HideTWBExt"/>
          <w:b w:val="0"/>
        </w:rPr>
        <w:t>&lt;/NumAm&gt;</w:t>
      </w:r>
    </w:p>
    <w:p w14:paraId="241C787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345DEC4" w14:textId="77777777" w:rsidR="004B287C" w:rsidRPr="007C599D" w:rsidRDefault="00DA0994" w:rsidP="004B287C">
      <w:pPr>
        <w:pStyle w:val="NormalBold"/>
      </w:pPr>
      <w:r w:rsidRPr="000B4B5A">
        <w:rPr>
          <w:rStyle w:val="HideTWBExt"/>
          <w:b w:val="0"/>
        </w:rPr>
        <w:t>&lt;Article&gt;</w:t>
      </w:r>
      <w:r w:rsidRPr="007C599D">
        <w:t>31.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C08DC5A" w14:textId="77777777" w:rsidTr="00ED63DD">
        <w:trPr>
          <w:jc w:val="center"/>
        </w:trPr>
        <w:tc>
          <w:tcPr>
            <w:tcW w:w="9752" w:type="dxa"/>
            <w:gridSpan w:val="2"/>
          </w:tcPr>
          <w:p w14:paraId="5A80033B" w14:textId="77777777" w:rsidR="004B287C" w:rsidRPr="007C599D" w:rsidRDefault="004B287C" w:rsidP="00ED63DD">
            <w:pPr>
              <w:keepNext/>
            </w:pPr>
          </w:p>
        </w:tc>
      </w:tr>
      <w:tr w:rsidR="000E6990" w:rsidRPr="007C599D" w14:paraId="6C6B8B1F" w14:textId="77777777" w:rsidTr="00ED63DD">
        <w:trPr>
          <w:jc w:val="center"/>
        </w:trPr>
        <w:tc>
          <w:tcPr>
            <w:tcW w:w="4876" w:type="dxa"/>
          </w:tcPr>
          <w:p w14:paraId="7AFA5470" w14:textId="77777777" w:rsidR="004B287C" w:rsidRPr="007C599D" w:rsidRDefault="00DA0994" w:rsidP="00ED63DD">
            <w:pPr>
              <w:pStyle w:val="ColumnHeading"/>
              <w:keepNext/>
            </w:pPr>
            <w:r w:rsidRPr="007C599D">
              <w:t>Komisijas ierosinātais teksts</w:t>
            </w:r>
          </w:p>
        </w:tc>
        <w:tc>
          <w:tcPr>
            <w:tcW w:w="4876" w:type="dxa"/>
          </w:tcPr>
          <w:p w14:paraId="708654AE" w14:textId="77777777" w:rsidR="004B287C" w:rsidRPr="007C599D" w:rsidRDefault="00DA0994" w:rsidP="00ED63DD">
            <w:pPr>
              <w:pStyle w:val="ColumnHeading"/>
              <w:keepNext/>
            </w:pPr>
            <w:r w:rsidRPr="007C599D">
              <w:t>Grozījums</w:t>
            </w:r>
          </w:p>
        </w:tc>
      </w:tr>
      <w:tr w:rsidR="000E6990" w:rsidRPr="007C599D" w14:paraId="1855E941" w14:textId="77777777" w:rsidTr="00ED63DD">
        <w:trPr>
          <w:jc w:val="center"/>
        </w:trPr>
        <w:tc>
          <w:tcPr>
            <w:tcW w:w="4876" w:type="dxa"/>
          </w:tcPr>
          <w:p w14:paraId="74C52476" w14:textId="77777777" w:rsidR="004B287C" w:rsidRPr="007C599D" w:rsidRDefault="00DA0994" w:rsidP="00ED63DD">
            <w:pPr>
              <w:pStyle w:val="Normal6"/>
            </w:pPr>
            <w:r w:rsidRPr="007C599D">
              <w:t>4.</w:t>
            </w:r>
            <w:r w:rsidRPr="007C599D">
              <w:tab/>
            </w:r>
            <w:r w:rsidRPr="007C599D">
              <w:t xml:space="preserve">Trešo valstu valstspiederīgos informē par jebkuru lēmumu piemērot šā panta 2. punktā minētos pasākumus un informē par lēmuma neievērošanas sekām, tostarp saskaņā ar </w:t>
            </w:r>
            <w:r w:rsidRPr="007C599D">
              <w:rPr>
                <w:b/>
                <w:i/>
              </w:rPr>
              <w:t>29. </w:t>
            </w:r>
            <w:r w:rsidRPr="007C599D">
              <w:t>panta 3. punkta e) apakšpunktu, un par šā panta 5. punktā minētajiem tiesiskās aizsardzības līdzekļiem.</w:t>
            </w:r>
          </w:p>
        </w:tc>
        <w:tc>
          <w:tcPr>
            <w:tcW w:w="4876" w:type="dxa"/>
          </w:tcPr>
          <w:p w14:paraId="4A14BAFA" w14:textId="77777777" w:rsidR="004B287C" w:rsidRPr="007C599D" w:rsidRDefault="00DA0994" w:rsidP="00ED63DD">
            <w:pPr>
              <w:pStyle w:val="Normal6"/>
              <w:rPr>
                <w:szCs w:val="24"/>
              </w:rPr>
            </w:pPr>
            <w:r w:rsidRPr="007C599D">
              <w:t>4.</w:t>
            </w:r>
            <w:r w:rsidRPr="007C599D">
              <w:tab/>
              <w:t xml:space="preserve">Trešo valstu valstspiederīgos informē par jebkuru lēmumu piemērot šā panta 2. punktā minētos pasākumus un informē par lēmuma neievērošanas sekām, tostarp saskaņā ar </w:t>
            </w:r>
            <w:r w:rsidRPr="007C599D">
              <w:rPr>
                <w:b/>
                <w:i/>
              </w:rPr>
              <w:t>31.a </w:t>
            </w:r>
            <w:r w:rsidRPr="007C599D">
              <w:t>panta 3. punkta e) apakšpunktu, un par šā panta 5. punktā minētajiem tiesiskās aizsardzības līdzekļiem.</w:t>
            </w:r>
          </w:p>
        </w:tc>
      </w:tr>
    </w:tbl>
    <w:p w14:paraId="32E233B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AE5AEF2" w14:textId="77777777" w:rsidR="004B287C" w:rsidRPr="007C599D" w:rsidRDefault="00DA0994" w:rsidP="004B287C">
      <w:r w:rsidRPr="000B4B5A">
        <w:rPr>
          <w:rStyle w:val="HideTWBExt"/>
        </w:rPr>
        <w:t>&lt;/Amend&gt;</w:t>
      </w:r>
    </w:p>
    <w:p w14:paraId="487542B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146</w:t>
      </w:r>
      <w:r w:rsidRPr="000B4B5A">
        <w:rPr>
          <w:rStyle w:val="HideTWBExt"/>
          <w:b w:val="0"/>
        </w:rPr>
        <w:t>&lt;/NumAm&gt;</w:t>
      </w:r>
    </w:p>
    <w:p w14:paraId="558E6224"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257E73A" w14:textId="77777777" w:rsidR="004B287C" w:rsidRPr="007C599D" w:rsidRDefault="00DA0994" w:rsidP="004B287C">
      <w:pPr>
        <w:pStyle w:val="NormalBold"/>
      </w:pPr>
      <w:r w:rsidRPr="000B4B5A">
        <w:rPr>
          <w:rStyle w:val="HideTWBExt"/>
          <w:b w:val="0"/>
        </w:rPr>
        <w:t>&lt;Article&gt;</w:t>
      </w:r>
      <w:r w:rsidRPr="007C599D">
        <w:t>31. pants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CD15D81" w14:textId="77777777" w:rsidTr="00ED63DD">
        <w:trPr>
          <w:jc w:val="center"/>
        </w:trPr>
        <w:tc>
          <w:tcPr>
            <w:tcW w:w="9752" w:type="dxa"/>
            <w:gridSpan w:val="2"/>
          </w:tcPr>
          <w:p w14:paraId="114E8858" w14:textId="77777777" w:rsidR="004B287C" w:rsidRPr="007C599D" w:rsidRDefault="004B287C" w:rsidP="00ED63DD">
            <w:pPr>
              <w:keepNext/>
            </w:pPr>
          </w:p>
        </w:tc>
      </w:tr>
      <w:tr w:rsidR="000E6990" w:rsidRPr="007C599D" w14:paraId="3B0245B2" w14:textId="77777777" w:rsidTr="00ED63DD">
        <w:trPr>
          <w:jc w:val="center"/>
        </w:trPr>
        <w:tc>
          <w:tcPr>
            <w:tcW w:w="4876" w:type="dxa"/>
          </w:tcPr>
          <w:p w14:paraId="56FCE6EB" w14:textId="77777777" w:rsidR="004B287C" w:rsidRPr="007C599D" w:rsidRDefault="00DA0994" w:rsidP="00ED63DD">
            <w:pPr>
              <w:pStyle w:val="ColumnHeading"/>
              <w:keepNext/>
            </w:pPr>
            <w:r w:rsidRPr="007C599D">
              <w:t>Komisijas ierosinātais teksts</w:t>
            </w:r>
          </w:p>
        </w:tc>
        <w:tc>
          <w:tcPr>
            <w:tcW w:w="4876" w:type="dxa"/>
          </w:tcPr>
          <w:p w14:paraId="3F33A308" w14:textId="77777777" w:rsidR="004B287C" w:rsidRPr="007C599D" w:rsidRDefault="00DA0994" w:rsidP="00ED63DD">
            <w:pPr>
              <w:pStyle w:val="ColumnHeading"/>
              <w:keepNext/>
            </w:pPr>
            <w:r w:rsidRPr="007C599D">
              <w:t>Grozījums</w:t>
            </w:r>
          </w:p>
        </w:tc>
      </w:tr>
      <w:tr w:rsidR="000E6990" w:rsidRPr="007C599D" w14:paraId="6252EB9A" w14:textId="77777777" w:rsidTr="00ED63DD">
        <w:trPr>
          <w:jc w:val="center"/>
        </w:trPr>
        <w:tc>
          <w:tcPr>
            <w:tcW w:w="4876" w:type="dxa"/>
          </w:tcPr>
          <w:p w14:paraId="613884B2" w14:textId="77777777" w:rsidR="004B287C" w:rsidRPr="007C599D" w:rsidRDefault="00DA0994" w:rsidP="00ED63DD">
            <w:pPr>
              <w:pStyle w:val="Normal6"/>
            </w:pPr>
            <w:r w:rsidRPr="007C599D">
              <w:t>5.</w:t>
            </w:r>
            <w:r w:rsidRPr="007C599D">
              <w:tab/>
            </w:r>
            <w:r w:rsidRPr="007C599D">
              <w:t xml:space="preserve">Dalībvalstis nodrošina, ka lēmumus, kas pieņemti saskaņā ar šā panta 2. punktu, </w:t>
            </w:r>
            <w:r w:rsidRPr="007C599D">
              <w:rPr>
                <w:b/>
                <w:i/>
              </w:rPr>
              <w:t>ātri, ne vēlāk kā divu mēnešu laikā</w:t>
            </w:r>
            <w:r w:rsidRPr="007C599D">
              <w:t>, pārskata tiesu iestāde pēc attiecīgās personas pieteikuma vai ex officio.</w:t>
            </w:r>
          </w:p>
        </w:tc>
        <w:tc>
          <w:tcPr>
            <w:tcW w:w="4876" w:type="dxa"/>
          </w:tcPr>
          <w:p w14:paraId="504781FF" w14:textId="77777777" w:rsidR="004B287C" w:rsidRPr="007C599D" w:rsidRDefault="00DA0994" w:rsidP="00ED63DD">
            <w:pPr>
              <w:pStyle w:val="Normal6"/>
              <w:rPr>
                <w:szCs w:val="24"/>
              </w:rPr>
            </w:pPr>
            <w:r w:rsidRPr="007C599D">
              <w:t>5.</w:t>
            </w:r>
            <w:r w:rsidRPr="007C599D">
              <w:tab/>
              <w:t xml:space="preserve">Dalībvalstis nodrošina, ka lēmumus, kas pieņemti saskaņā ar šā panta 2. punktu, </w:t>
            </w:r>
            <w:r w:rsidRPr="007C599D">
              <w:rPr>
                <w:b/>
                <w:i/>
              </w:rPr>
              <w:t>tiklīdz iespējams</w:t>
            </w:r>
            <w:r w:rsidRPr="007C599D">
              <w:t>, pārskata tiesu iestāde pēc attiecīgās personas pieteikuma vai ex officio.</w:t>
            </w:r>
          </w:p>
        </w:tc>
      </w:tr>
    </w:tbl>
    <w:p w14:paraId="2225563A"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D69BC66" w14:textId="77777777" w:rsidR="004B287C" w:rsidRPr="007C599D" w:rsidRDefault="00DA0994" w:rsidP="004B287C">
      <w:r w:rsidRPr="000B4B5A">
        <w:rPr>
          <w:rStyle w:val="HideTWBExt"/>
        </w:rPr>
        <w:t>&lt;/Amend&gt;</w:t>
      </w:r>
    </w:p>
    <w:p w14:paraId="2C6D59E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147</w:t>
      </w:r>
      <w:r w:rsidRPr="000B4B5A">
        <w:rPr>
          <w:rStyle w:val="HideTWBExt"/>
          <w:b w:val="0"/>
        </w:rPr>
        <w:t>&lt;/NumAm&gt;</w:t>
      </w:r>
    </w:p>
    <w:p w14:paraId="7A1F3D1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B76DE4B" w14:textId="77777777" w:rsidR="004B287C" w:rsidRPr="007C599D" w:rsidRDefault="00DA0994" w:rsidP="004B287C">
      <w:pPr>
        <w:pStyle w:val="NormalBold"/>
      </w:pPr>
      <w:r w:rsidRPr="000B4B5A">
        <w:rPr>
          <w:rStyle w:val="HideTWBExt"/>
          <w:b w:val="0"/>
        </w:rPr>
        <w:t>&lt;Article&gt;</w:t>
      </w:r>
      <w:r w:rsidRPr="007C599D">
        <w:t xml:space="preserve">31.a </w:t>
      </w:r>
      <w:r w:rsidRPr="007C599D">
        <w:t>pants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4814B34" w14:textId="77777777" w:rsidTr="00ED63DD">
        <w:trPr>
          <w:jc w:val="center"/>
        </w:trPr>
        <w:tc>
          <w:tcPr>
            <w:tcW w:w="9752" w:type="dxa"/>
            <w:gridSpan w:val="2"/>
          </w:tcPr>
          <w:p w14:paraId="3A3A9560" w14:textId="77777777" w:rsidR="004B287C" w:rsidRPr="007C599D" w:rsidRDefault="004B287C" w:rsidP="00ED63DD">
            <w:pPr>
              <w:keepNext/>
            </w:pPr>
          </w:p>
        </w:tc>
      </w:tr>
      <w:tr w:rsidR="000E6990" w:rsidRPr="007C599D" w14:paraId="512185F6" w14:textId="77777777" w:rsidTr="00ED63DD">
        <w:trPr>
          <w:jc w:val="center"/>
        </w:trPr>
        <w:tc>
          <w:tcPr>
            <w:tcW w:w="4876" w:type="dxa"/>
          </w:tcPr>
          <w:p w14:paraId="1F2F0719" w14:textId="77777777" w:rsidR="004B287C" w:rsidRPr="007C599D" w:rsidRDefault="00DA0994" w:rsidP="00ED63DD">
            <w:pPr>
              <w:pStyle w:val="ColumnHeading"/>
              <w:keepNext/>
            </w:pPr>
            <w:r w:rsidRPr="007C599D">
              <w:t>Komisijas ierosinātais teksts</w:t>
            </w:r>
          </w:p>
        </w:tc>
        <w:tc>
          <w:tcPr>
            <w:tcW w:w="4876" w:type="dxa"/>
          </w:tcPr>
          <w:p w14:paraId="6A3011A3" w14:textId="77777777" w:rsidR="004B287C" w:rsidRPr="007C599D" w:rsidRDefault="00DA0994" w:rsidP="00ED63DD">
            <w:pPr>
              <w:pStyle w:val="ColumnHeading"/>
              <w:keepNext/>
            </w:pPr>
            <w:r w:rsidRPr="007C599D">
              <w:t>Grozījums</w:t>
            </w:r>
          </w:p>
        </w:tc>
      </w:tr>
      <w:tr w:rsidR="000E6990" w:rsidRPr="007C599D" w14:paraId="72485055" w14:textId="77777777" w:rsidTr="00ED63DD">
        <w:trPr>
          <w:jc w:val="center"/>
        </w:trPr>
        <w:tc>
          <w:tcPr>
            <w:tcW w:w="4876" w:type="dxa"/>
          </w:tcPr>
          <w:p w14:paraId="0E1D0FDA" w14:textId="77777777" w:rsidR="004B287C" w:rsidRPr="007C599D" w:rsidRDefault="004B287C" w:rsidP="00ED63DD">
            <w:pPr>
              <w:pStyle w:val="Normal6"/>
            </w:pPr>
          </w:p>
        </w:tc>
        <w:tc>
          <w:tcPr>
            <w:tcW w:w="4876" w:type="dxa"/>
          </w:tcPr>
          <w:p w14:paraId="0BF5DDBD" w14:textId="77777777" w:rsidR="004B287C" w:rsidRPr="007C599D" w:rsidRDefault="00DA0994" w:rsidP="00ED63DD">
            <w:pPr>
              <w:pStyle w:val="Normal6"/>
              <w:jc w:val="center"/>
              <w:rPr>
                <w:szCs w:val="24"/>
              </w:rPr>
            </w:pPr>
            <w:r w:rsidRPr="007C599D">
              <w:rPr>
                <w:b/>
                <w:i/>
              </w:rPr>
              <w:t>31.a pants</w:t>
            </w:r>
          </w:p>
        </w:tc>
      </w:tr>
      <w:tr w:rsidR="000E6990" w:rsidRPr="007C599D" w14:paraId="220DE246" w14:textId="77777777" w:rsidTr="00ED63DD">
        <w:trPr>
          <w:jc w:val="center"/>
        </w:trPr>
        <w:tc>
          <w:tcPr>
            <w:tcW w:w="4876" w:type="dxa"/>
          </w:tcPr>
          <w:p w14:paraId="5B3EC151" w14:textId="77777777" w:rsidR="004B287C" w:rsidRPr="007C599D" w:rsidRDefault="004B287C" w:rsidP="00ED63DD">
            <w:pPr>
              <w:pStyle w:val="Normal6"/>
            </w:pPr>
          </w:p>
        </w:tc>
        <w:tc>
          <w:tcPr>
            <w:tcW w:w="4876" w:type="dxa"/>
          </w:tcPr>
          <w:p w14:paraId="118B24C2" w14:textId="77777777" w:rsidR="004B287C" w:rsidRPr="007C599D" w:rsidRDefault="00DA0994" w:rsidP="00ED63DD">
            <w:pPr>
              <w:pStyle w:val="Normal6"/>
              <w:jc w:val="center"/>
              <w:rPr>
                <w:szCs w:val="24"/>
              </w:rPr>
            </w:pPr>
            <w:r w:rsidRPr="007C599D">
              <w:rPr>
                <w:b/>
                <w:i/>
              </w:rPr>
              <w:t>Aizturēšanas iemesli</w:t>
            </w:r>
          </w:p>
        </w:tc>
      </w:tr>
      <w:tr w:rsidR="000E6990" w:rsidRPr="007C599D" w14:paraId="54EBE3DF" w14:textId="77777777" w:rsidTr="00ED63DD">
        <w:trPr>
          <w:jc w:val="center"/>
        </w:trPr>
        <w:tc>
          <w:tcPr>
            <w:tcW w:w="4876" w:type="dxa"/>
          </w:tcPr>
          <w:p w14:paraId="09AE48F6" w14:textId="77777777" w:rsidR="004B287C" w:rsidRPr="007C599D" w:rsidRDefault="004B287C" w:rsidP="00ED63DD">
            <w:pPr>
              <w:pStyle w:val="Normal6"/>
            </w:pPr>
          </w:p>
        </w:tc>
        <w:tc>
          <w:tcPr>
            <w:tcW w:w="4876" w:type="dxa"/>
          </w:tcPr>
          <w:p w14:paraId="7E31BB50" w14:textId="77777777" w:rsidR="004B287C" w:rsidRPr="007C599D" w:rsidRDefault="00DA0994" w:rsidP="00ED63DD">
            <w:pPr>
              <w:pStyle w:val="Normal6"/>
              <w:rPr>
                <w:szCs w:val="24"/>
              </w:rPr>
            </w:pPr>
            <w:r w:rsidRPr="007C599D">
              <w:rPr>
                <w:b/>
                <w:i/>
              </w:rPr>
              <w:t>1.</w:t>
            </w:r>
            <w:r w:rsidRPr="007C599D">
              <w:tab/>
            </w:r>
            <w:r w:rsidRPr="007C599D">
              <w:rPr>
                <w:b/>
                <w:i/>
              </w:rPr>
              <w:t xml:space="preserve">Dalībvalstis var saskaņā ar šo regulu aizturēt trešās valsts valstspiederīgo, pamatojoties uz katra gadījuma individuālu izvērtējumu, un tikai </w:t>
            </w:r>
            <w:r w:rsidRPr="007C599D">
              <w:rPr>
                <w:b/>
                <w:i/>
              </w:rPr>
              <w:t>tiktāl, ciktāl aizturēšana ir samērīga un visi pārējie pasākumi ir izsmelti.</w:t>
            </w:r>
          </w:p>
        </w:tc>
      </w:tr>
      <w:tr w:rsidR="000E6990" w:rsidRPr="007C599D" w14:paraId="384D4C42" w14:textId="77777777" w:rsidTr="00ED63DD">
        <w:trPr>
          <w:jc w:val="center"/>
        </w:trPr>
        <w:tc>
          <w:tcPr>
            <w:tcW w:w="4876" w:type="dxa"/>
          </w:tcPr>
          <w:p w14:paraId="7891CCEE" w14:textId="77777777" w:rsidR="004B287C" w:rsidRPr="007C599D" w:rsidRDefault="004B287C" w:rsidP="00ED63DD">
            <w:pPr>
              <w:pStyle w:val="Normal6"/>
            </w:pPr>
          </w:p>
        </w:tc>
        <w:tc>
          <w:tcPr>
            <w:tcW w:w="4876" w:type="dxa"/>
          </w:tcPr>
          <w:p w14:paraId="0C6FCE62" w14:textId="77777777" w:rsidR="004B287C" w:rsidRPr="007C599D" w:rsidRDefault="00DA0994" w:rsidP="00ED63DD">
            <w:pPr>
              <w:pStyle w:val="Normal6"/>
              <w:rPr>
                <w:szCs w:val="24"/>
              </w:rPr>
            </w:pPr>
            <w:r w:rsidRPr="007C599D">
              <w:rPr>
                <w:b/>
                <w:i/>
              </w:rPr>
              <w:t>2.</w:t>
            </w:r>
            <w:r w:rsidRPr="007C599D">
              <w:tab/>
            </w:r>
            <w:r w:rsidRPr="007C599D">
              <w:rPr>
                <w:b/>
                <w:i/>
              </w:rPr>
              <w:t>Dalībvalstis var aizturēt trešās valsts valstspiederīgo tikai nolūkā sagatavot atgriešanu vai veikt izraidīšanu.</w:t>
            </w:r>
          </w:p>
        </w:tc>
      </w:tr>
      <w:tr w:rsidR="000E6990" w:rsidRPr="007C599D" w14:paraId="0C132CE7" w14:textId="77777777" w:rsidTr="00ED63DD">
        <w:trPr>
          <w:jc w:val="center"/>
        </w:trPr>
        <w:tc>
          <w:tcPr>
            <w:tcW w:w="4876" w:type="dxa"/>
          </w:tcPr>
          <w:p w14:paraId="087364D5" w14:textId="77777777" w:rsidR="004B287C" w:rsidRPr="007C599D" w:rsidRDefault="004B287C" w:rsidP="00ED63DD">
            <w:pPr>
              <w:pStyle w:val="Normal6"/>
            </w:pPr>
          </w:p>
        </w:tc>
        <w:tc>
          <w:tcPr>
            <w:tcW w:w="4876" w:type="dxa"/>
          </w:tcPr>
          <w:p w14:paraId="4DF00596" w14:textId="77777777" w:rsidR="004B287C" w:rsidRPr="007C599D" w:rsidRDefault="00DA0994" w:rsidP="00ED63DD">
            <w:pPr>
              <w:pStyle w:val="Normal6"/>
              <w:rPr>
                <w:szCs w:val="24"/>
              </w:rPr>
            </w:pPr>
            <w:r w:rsidRPr="007C599D">
              <w:rPr>
                <w:b/>
                <w:i/>
              </w:rPr>
              <w:t>3.</w:t>
            </w:r>
            <w:r w:rsidRPr="007C599D">
              <w:tab/>
            </w:r>
            <w:r w:rsidRPr="007C599D">
              <w:rPr>
                <w:b/>
                <w:i/>
              </w:rPr>
              <w:t xml:space="preserve">Trešās valsts valstspiederīgo var aizturēt tikai </w:t>
            </w:r>
            <w:r w:rsidRPr="007C599D">
              <w:rPr>
                <w:b/>
                <w:i/>
              </w:rPr>
              <w:t>viena vai vairāku šādu iemeslu dēļ:</w:t>
            </w:r>
          </w:p>
        </w:tc>
      </w:tr>
      <w:tr w:rsidR="000E6990" w:rsidRPr="007C599D" w14:paraId="15E202BE" w14:textId="77777777" w:rsidTr="00ED63DD">
        <w:trPr>
          <w:jc w:val="center"/>
        </w:trPr>
        <w:tc>
          <w:tcPr>
            <w:tcW w:w="4876" w:type="dxa"/>
          </w:tcPr>
          <w:p w14:paraId="56AE527D" w14:textId="77777777" w:rsidR="004B287C" w:rsidRPr="007C599D" w:rsidRDefault="004B287C" w:rsidP="00ED63DD">
            <w:pPr>
              <w:pStyle w:val="Normal6"/>
            </w:pPr>
          </w:p>
        </w:tc>
        <w:tc>
          <w:tcPr>
            <w:tcW w:w="4876" w:type="dxa"/>
          </w:tcPr>
          <w:p w14:paraId="789F6491" w14:textId="77777777" w:rsidR="004B287C" w:rsidRPr="007C599D" w:rsidRDefault="00DA0994" w:rsidP="00ED63DD">
            <w:pPr>
              <w:pStyle w:val="Normal6"/>
              <w:rPr>
                <w:szCs w:val="24"/>
              </w:rPr>
            </w:pPr>
            <w:r w:rsidRPr="007C599D">
              <w:rPr>
                <w:b/>
                <w:i/>
              </w:rPr>
              <w:t>a.</w:t>
            </w:r>
            <w:r w:rsidRPr="007C599D">
              <w:tab/>
            </w:r>
            <w:r w:rsidRPr="007C599D">
              <w:rPr>
                <w:b/>
                <w:i/>
              </w:rPr>
              <w:t>pastāv bēgšanas iespējamība, kas noteikta saskaņā ar 30. pantu;</w:t>
            </w:r>
          </w:p>
        </w:tc>
      </w:tr>
      <w:tr w:rsidR="000E6990" w:rsidRPr="007C599D" w14:paraId="06A5F70A" w14:textId="77777777" w:rsidTr="00ED63DD">
        <w:trPr>
          <w:jc w:val="center"/>
        </w:trPr>
        <w:tc>
          <w:tcPr>
            <w:tcW w:w="4876" w:type="dxa"/>
          </w:tcPr>
          <w:p w14:paraId="1A8FF470" w14:textId="77777777" w:rsidR="004B287C" w:rsidRPr="007C599D" w:rsidRDefault="004B287C" w:rsidP="00ED63DD">
            <w:pPr>
              <w:pStyle w:val="Normal6"/>
            </w:pPr>
          </w:p>
        </w:tc>
        <w:tc>
          <w:tcPr>
            <w:tcW w:w="4876" w:type="dxa"/>
          </w:tcPr>
          <w:p w14:paraId="1FA1361F" w14:textId="77777777" w:rsidR="004B287C" w:rsidRPr="007C599D" w:rsidRDefault="00DA0994" w:rsidP="00ED63DD">
            <w:pPr>
              <w:pStyle w:val="Normal6"/>
              <w:rPr>
                <w:szCs w:val="24"/>
              </w:rPr>
            </w:pPr>
            <w:r w:rsidRPr="007C599D">
              <w:rPr>
                <w:b/>
                <w:i/>
              </w:rPr>
              <w:t>b.</w:t>
            </w:r>
            <w:r w:rsidRPr="007C599D">
              <w:tab/>
            </w:r>
            <w:r w:rsidRPr="007C599D">
              <w:rPr>
                <w:b/>
                <w:i/>
              </w:rPr>
              <w:t>attiecīgais trešās valsts valstspiederīgais izvairās no atgriešanas vai izraidīšanas procesa vai traucē tā sagatavošanu;</w:t>
            </w:r>
          </w:p>
        </w:tc>
      </w:tr>
      <w:tr w:rsidR="000E6990" w:rsidRPr="007C599D" w14:paraId="6726F61A" w14:textId="77777777" w:rsidTr="00ED63DD">
        <w:trPr>
          <w:jc w:val="center"/>
        </w:trPr>
        <w:tc>
          <w:tcPr>
            <w:tcW w:w="4876" w:type="dxa"/>
          </w:tcPr>
          <w:p w14:paraId="280301D1" w14:textId="77777777" w:rsidR="004B287C" w:rsidRPr="007C599D" w:rsidRDefault="004B287C" w:rsidP="00ED63DD">
            <w:pPr>
              <w:pStyle w:val="Normal6"/>
            </w:pPr>
          </w:p>
        </w:tc>
        <w:tc>
          <w:tcPr>
            <w:tcW w:w="4876" w:type="dxa"/>
          </w:tcPr>
          <w:p w14:paraId="166977D5" w14:textId="77777777" w:rsidR="004B287C" w:rsidRPr="007C599D" w:rsidRDefault="00DA0994" w:rsidP="00ED63DD">
            <w:pPr>
              <w:pStyle w:val="Normal6"/>
              <w:rPr>
                <w:szCs w:val="24"/>
              </w:rPr>
            </w:pPr>
            <w:r w:rsidRPr="007C599D">
              <w:rPr>
                <w:b/>
                <w:i/>
              </w:rPr>
              <w:t>c.</w:t>
            </w:r>
            <w:r w:rsidRPr="007C599D">
              <w:tab/>
            </w:r>
            <w:r w:rsidRPr="007C599D">
              <w:rPr>
                <w:b/>
                <w:i/>
              </w:rPr>
              <w:t>trešās valsts valstspiederīgais rada drošības risku, kā noteikts 16. pantā;</w:t>
            </w:r>
          </w:p>
        </w:tc>
      </w:tr>
      <w:tr w:rsidR="000E6990" w:rsidRPr="007C599D" w14:paraId="6305B152" w14:textId="77777777" w:rsidTr="00ED63DD">
        <w:trPr>
          <w:jc w:val="center"/>
        </w:trPr>
        <w:tc>
          <w:tcPr>
            <w:tcW w:w="4876" w:type="dxa"/>
          </w:tcPr>
          <w:p w14:paraId="5CBC2779" w14:textId="77777777" w:rsidR="004B287C" w:rsidRPr="007C599D" w:rsidRDefault="004B287C" w:rsidP="00ED63DD">
            <w:pPr>
              <w:pStyle w:val="Normal6"/>
            </w:pPr>
          </w:p>
        </w:tc>
        <w:tc>
          <w:tcPr>
            <w:tcW w:w="4876" w:type="dxa"/>
          </w:tcPr>
          <w:p w14:paraId="3943399B" w14:textId="77777777" w:rsidR="004B287C" w:rsidRPr="007C599D" w:rsidRDefault="00DA0994" w:rsidP="00ED63DD">
            <w:pPr>
              <w:pStyle w:val="Normal6"/>
              <w:rPr>
                <w:szCs w:val="24"/>
              </w:rPr>
            </w:pPr>
            <w:r w:rsidRPr="007C599D">
              <w:rPr>
                <w:b/>
                <w:i/>
              </w:rPr>
              <w:t>d.</w:t>
            </w:r>
            <w:r w:rsidRPr="007C599D">
              <w:tab/>
            </w:r>
            <w:r w:rsidRPr="007C599D">
              <w:rPr>
                <w:b/>
                <w:i/>
              </w:rPr>
              <w:t>ir jānosaka vai jāpārbauda viņa identitāte vai valstspiederība;</w:t>
            </w:r>
          </w:p>
        </w:tc>
      </w:tr>
      <w:tr w:rsidR="000E6990" w:rsidRPr="007C599D" w14:paraId="43F638F0" w14:textId="77777777" w:rsidTr="00ED63DD">
        <w:trPr>
          <w:jc w:val="center"/>
        </w:trPr>
        <w:tc>
          <w:tcPr>
            <w:tcW w:w="4876" w:type="dxa"/>
          </w:tcPr>
          <w:p w14:paraId="6C70719A" w14:textId="77777777" w:rsidR="004B287C" w:rsidRPr="007C599D" w:rsidRDefault="004B287C" w:rsidP="00ED63DD">
            <w:pPr>
              <w:pStyle w:val="Normal6"/>
            </w:pPr>
          </w:p>
        </w:tc>
        <w:tc>
          <w:tcPr>
            <w:tcW w:w="4876" w:type="dxa"/>
          </w:tcPr>
          <w:p w14:paraId="30C3007B" w14:textId="77777777" w:rsidR="004B287C" w:rsidRPr="007C599D" w:rsidRDefault="00DA0994" w:rsidP="00ED63DD">
            <w:pPr>
              <w:pStyle w:val="Normal6"/>
              <w:rPr>
                <w:szCs w:val="24"/>
              </w:rPr>
            </w:pPr>
            <w:r w:rsidRPr="007C599D">
              <w:rPr>
                <w:b/>
                <w:i/>
              </w:rPr>
              <w:t>e.</w:t>
            </w:r>
            <w:r w:rsidRPr="007C599D">
              <w:tab/>
            </w:r>
            <w:r w:rsidRPr="007C599D">
              <w:rPr>
                <w:b/>
                <w:i/>
              </w:rPr>
              <w:t>viņš nav ievērojis pasākumus, kas norīkoti saskaņā ar 30. pantu.</w:t>
            </w:r>
          </w:p>
        </w:tc>
      </w:tr>
      <w:tr w:rsidR="000E6990" w:rsidRPr="007C599D" w14:paraId="73162C0A" w14:textId="77777777" w:rsidTr="00ED63DD">
        <w:trPr>
          <w:jc w:val="center"/>
        </w:trPr>
        <w:tc>
          <w:tcPr>
            <w:tcW w:w="4876" w:type="dxa"/>
          </w:tcPr>
          <w:p w14:paraId="57F32940" w14:textId="77777777" w:rsidR="004B287C" w:rsidRPr="007C599D" w:rsidRDefault="004B287C" w:rsidP="00ED63DD">
            <w:pPr>
              <w:pStyle w:val="Normal6"/>
            </w:pPr>
          </w:p>
        </w:tc>
        <w:tc>
          <w:tcPr>
            <w:tcW w:w="4876" w:type="dxa"/>
          </w:tcPr>
          <w:p w14:paraId="268262D4" w14:textId="77777777" w:rsidR="004B287C" w:rsidRPr="007C599D" w:rsidRDefault="00DA0994" w:rsidP="00ED63DD">
            <w:pPr>
              <w:pStyle w:val="Normal6"/>
              <w:rPr>
                <w:szCs w:val="24"/>
              </w:rPr>
            </w:pPr>
            <w:r w:rsidRPr="007C599D">
              <w:rPr>
                <w:b/>
                <w:i/>
              </w:rPr>
              <w:t>4.</w:t>
            </w:r>
            <w:r w:rsidRPr="007C599D">
              <w:tab/>
            </w:r>
            <w:r w:rsidRPr="007C599D">
              <w:rPr>
                <w:b/>
                <w:i/>
              </w:rPr>
              <w:t xml:space="preserve">Minētos aizturēšanas iemeslus nosaka valsts </w:t>
            </w:r>
            <w:r w:rsidRPr="007C599D">
              <w:rPr>
                <w:b/>
                <w:i/>
              </w:rPr>
              <w:t>tiesību aktos.</w:t>
            </w:r>
          </w:p>
        </w:tc>
      </w:tr>
      <w:tr w:rsidR="000E6990" w:rsidRPr="007C599D" w14:paraId="5E91BD13" w14:textId="77777777" w:rsidTr="00ED63DD">
        <w:trPr>
          <w:jc w:val="center"/>
        </w:trPr>
        <w:tc>
          <w:tcPr>
            <w:tcW w:w="4876" w:type="dxa"/>
          </w:tcPr>
          <w:p w14:paraId="34A47159" w14:textId="77777777" w:rsidR="004B287C" w:rsidRPr="007C599D" w:rsidRDefault="004B287C" w:rsidP="00ED63DD">
            <w:pPr>
              <w:pStyle w:val="Normal6"/>
            </w:pPr>
          </w:p>
        </w:tc>
        <w:tc>
          <w:tcPr>
            <w:tcW w:w="4876" w:type="dxa"/>
          </w:tcPr>
          <w:p w14:paraId="239D2499" w14:textId="77777777" w:rsidR="004B287C" w:rsidRPr="007C599D" w:rsidRDefault="00DA0994" w:rsidP="00ED63DD">
            <w:pPr>
              <w:pStyle w:val="Normal6"/>
              <w:rPr>
                <w:szCs w:val="24"/>
              </w:rPr>
            </w:pPr>
            <w:r w:rsidRPr="007C599D">
              <w:rPr>
                <w:b/>
                <w:i/>
              </w:rPr>
              <w:t>5.</w:t>
            </w:r>
            <w:r w:rsidRPr="007C599D">
              <w:tab/>
            </w:r>
            <w:r w:rsidRPr="007C599D">
              <w:rPr>
                <w:b/>
                <w:i/>
              </w:rPr>
              <w:t xml:space="preserve">Rīkojumu par aizturēšanu izdod administratīvās vai tiesu iestādes. Rīkojumu par aizturēšanu izdod ar rakstisku lēmumu, norādot faktiskos un juridiskos iemeslus, kā arī informāciju par pieejamajiem tiesiskās aizsardzības </w:t>
            </w:r>
            <w:r w:rsidRPr="007C599D">
              <w:rPr>
                <w:b/>
                <w:i/>
              </w:rPr>
              <w:lastRenderedPageBreak/>
              <w:t>līdzekļiem. Par lēmumu trešās valsts valstspiederīgajam paziņo saskaņā ar 24. pantu.</w:t>
            </w:r>
          </w:p>
        </w:tc>
      </w:tr>
      <w:tr w:rsidR="000E6990" w:rsidRPr="007C599D" w14:paraId="54BC0297" w14:textId="77777777" w:rsidTr="00ED63DD">
        <w:trPr>
          <w:jc w:val="center"/>
        </w:trPr>
        <w:tc>
          <w:tcPr>
            <w:tcW w:w="4876" w:type="dxa"/>
          </w:tcPr>
          <w:p w14:paraId="180F6449" w14:textId="77777777" w:rsidR="004B287C" w:rsidRPr="007C599D" w:rsidRDefault="004B287C" w:rsidP="00ED63DD">
            <w:pPr>
              <w:pStyle w:val="Normal6"/>
            </w:pPr>
          </w:p>
        </w:tc>
        <w:tc>
          <w:tcPr>
            <w:tcW w:w="4876" w:type="dxa"/>
          </w:tcPr>
          <w:p w14:paraId="21870AF4" w14:textId="77777777" w:rsidR="004B287C" w:rsidRPr="007C599D" w:rsidRDefault="00DA0994" w:rsidP="00ED63DD">
            <w:pPr>
              <w:pStyle w:val="Normal6"/>
              <w:rPr>
                <w:szCs w:val="24"/>
              </w:rPr>
            </w:pPr>
            <w:r w:rsidRPr="007C599D">
              <w:rPr>
                <w:b/>
                <w:i/>
              </w:rPr>
              <w:t>6.</w:t>
            </w:r>
            <w:r w:rsidRPr="007C599D">
              <w:tab/>
            </w:r>
            <w:r w:rsidRPr="007C599D">
              <w:rPr>
                <w:b/>
                <w:i/>
              </w:rPr>
              <w:t>Aizturot trešās valsts valstspiederīgo saskaņā ar 2. punktu, dalībvalstis ņem vērā visas redzamās attiecīgā trešās valsts valstspiederīgā pazīmes, paziņojumus vai uzvedību, kas liecina, ka viņš ir neaizsargāta persona.</w:t>
            </w:r>
          </w:p>
        </w:tc>
      </w:tr>
    </w:tbl>
    <w:p w14:paraId="4BBC2D6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D278EE2" w14:textId="77777777" w:rsidR="004B287C" w:rsidRPr="007C599D" w:rsidRDefault="00DA0994" w:rsidP="004B287C">
      <w:pPr>
        <w:pStyle w:val="JustificationTitle"/>
        <w:rPr>
          <w:noProof w:val="0"/>
        </w:rPr>
      </w:pPr>
      <w:r w:rsidRPr="000B4B5A">
        <w:rPr>
          <w:rStyle w:val="HideTWBExt"/>
          <w:i w:val="0"/>
        </w:rPr>
        <w:t>&lt;TitreJust&gt;</w:t>
      </w:r>
      <w:r w:rsidRPr="007C599D">
        <w:t>Pamatojums</w:t>
      </w:r>
      <w:r w:rsidRPr="000B4B5A">
        <w:rPr>
          <w:rStyle w:val="HideTWBExt"/>
          <w:i w:val="0"/>
        </w:rPr>
        <w:t>&lt;/TitreJust&gt;</w:t>
      </w:r>
    </w:p>
    <w:p w14:paraId="41A1373D" w14:textId="77777777" w:rsidR="004B287C" w:rsidRPr="007C599D" w:rsidRDefault="00DA0994" w:rsidP="004B287C">
      <w:pPr>
        <w:pStyle w:val="Normal12Italic"/>
        <w:rPr>
          <w:noProof w:val="0"/>
        </w:rPr>
      </w:pPr>
      <w:r w:rsidRPr="007C599D">
        <w:t xml:space="preserve">Mainīta 29., 30. un 31. panta secība atbilstoši aizturēšanas piemērošanas procesuālajai kārtībai, priekšroku dodot aizturēšanas </w:t>
      </w:r>
      <w:r w:rsidRPr="007C599D">
        <w:t>alternatīvām. Jaunā secība ir šāda: bēgšanas iespējamība, aizturēšanas alternatīvas, aizturēšanas iemesli.</w:t>
      </w:r>
    </w:p>
    <w:p w14:paraId="60D0EF68" w14:textId="77777777" w:rsidR="004B287C" w:rsidRPr="007C599D" w:rsidRDefault="00DA0994" w:rsidP="004B287C">
      <w:r w:rsidRPr="000B4B5A">
        <w:rPr>
          <w:rStyle w:val="HideTWBExt"/>
        </w:rPr>
        <w:t>&lt;/Amend&gt;</w:t>
      </w:r>
    </w:p>
    <w:p w14:paraId="4A7D573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148</w:t>
      </w:r>
      <w:r w:rsidRPr="000B4B5A">
        <w:rPr>
          <w:rStyle w:val="HideTWBExt"/>
          <w:b w:val="0"/>
        </w:rPr>
        <w:t>&lt;/NumAm&gt;</w:t>
      </w:r>
    </w:p>
    <w:p w14:paraId="45881BD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1A1FEA6" w14:textId="77777777" w:rsidR="004B287C" w:rsidRPr="007C599D" w:rsidRDefault="00DA0994" w:rsidP="004B287C">
      <w:pPr>
        <w:pStyle w:val="NormalBold"/>
      </w:pPr>
      <w:r w:rsidRPr="000B4B5A">
        <w:rPr>
          <w:rStyle w:val="HideTWBExt"/>
          <w:b w:val="0"/>
        </w:rPr>
        <w:t>&lt;Article&gt;</w:t>
      </w:r>
      <w:r w:rsidRPr="007C599D">
        <w:t>32.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08D05FC" w14:textId="77777777" w:rsidTr="00ED63DD">
        <w:trPr>
          <w:jc w:val="center"/>
        </w:trPr>
        <w:tc>
          <w:tcPr>
            <w:tcW w:w="9752" w:type="dxa"/>
            <w:gridSpan w:val="2"/>
          </w:tcPr>
          <w:p w14:paraId="0EB2E878" w14:textId="77777777" w:rsidR="004B287C" w:rsidRPr="007C599D" w:rsidRDefault="004B287C" w:rsidP="00ED63DD">
            <w:pPr>
              <w:keepNext/>
            </w:pPr>
          </w:p>
        </w:tc>
      </w:tr>
      <w:tr w:rsidR="000E6990" w:rsidRPr="007C599D" w14:paraId="061C82C5" w14:textId="77777777" w:rsidTr="00ED63DD">
        <w:trPr>
          <w:jc w:val="center"/>
        </w:trPr>
        <w:tc>
          <w:tcPr>
            <w:tcW w:w="4876" w:type="dxa"/>
          </w:tcPr>
          <w:p w14:paraId="3D2B457A" w14:textId="77777777" w:rsidR="004B287C" w:rsidRPr="007C599D" w:rsidRDefault="00DA0994" w:rsidP="00ED63DD">
            <w:pPr>
              <w:pStyle w:val="ColumnHeading"/>
              <w:keepNext/>
            </w:pPr>
            <w:r w:rsidRPr="007C599D">
              <w:t>Komisijas ierosinātais teksts</w:t>
            </w:r>
          </w:p>
        </w:tc>
        <w:tc>
          <w:tcPr>
            <w:tcW w:w="4876" w:type="dxa"/>
          </w:tcPr>
          <w:p w14:paraId="40152440" w14:textId="77777777" w:rsidR="004B287C" w:rsidRPr="007C599D" w:rsidRDefault="00DA0994" w:rsidP="00ED63DD">
            <w:pPr>
              <w:pStyle w:val="ColumnHeading"/>
              <w:keepNext/>
            </w:pPr>
            <w:r w:rsidRPr="007C599D">
              <w:t>Grozījums</w:t>
            </w:r>
          </w:p>
        </w:tc>
      </w:tr>
      <w:tr w:rsidR="000E6990" w:rsidRPr="007C599D" w14:paraId="1C6D16C4" w14:textId="77777777" w:rsidTr="00ED63DD">
        <w:trPr>
          <w:jc w:val="center"/>
        </w:trPr>
        <w:tc>
          <w:tcPr>
            <w:tcW w:w="4876" w:type="dxa"/>
          </w:tcPr>
          <w:p w14:paraId="0ED1790A" w14:textId="77777777" w:rsidR="004B287C" w:rsidRPr="007C599D" w:rsidRDefault="00DA0994" w:rsidP="00ED63DD">
            <w:pPr>
              <w:pStyle w:val="Normal6"/>
            </w:pPr>
            <w:r w:rsidRPr="007C599D">
              <w:t>1.</w:t>
            </w:r>
            <w:r w:rsidRPr="007C599D">
              <w:tab/>
              <w:t xml:space="preserve">Aizturēšanas periods ir iespējami īss un tik ilgs, kamēr pastāv </w:t>
            </w:r>
            <w:r w:rsidRPr="007C599D">
              <w:rPr>
                <w:b/>
                <w:i/>
              </w:rPr>
              <w:t>29. </w:t>
            </w:r>
            <w:r w:rsidRPr="007C599D">
              <w:t>pantā noteiktie apstākļi un kamēr aizturēšana ir nepieciešama, lai nodrošinātu sekmīgu atgriešanu.</w:t>
            </w:r>
          </w:p>
        </w:tc>
        <w:tc>
          <w:tcPr>
            <w:tcW w:w="4876" w:type="dxa"/>
          </w:tcPr>
          <w:p w14:paraId="151D3453" w14:textId="77777777" w:rsidR="004B287C" w:rsidRPr="007C599D" w:rsidRDefault="00DA0994" w:rsidP="00ED63DD">
            <w:pPr>
              <w:pStyle w:val="Normal6"/>
              <w:rPr>
                <w:szCs w:val="24"/>
              </w:rPr>
            </w:pPr>
            <w:r w:rsidRPr="007C599D">
              <w:t>1.</w:t>
            </w:r>
            <w:r w:rsidRPr="007C599D">
              <w:tab/>
              <w:t xml:space="preserve">Aizturēšanas periods ir iespējami īss un tik ilgs, kamēr pastāv </w:t>
            </w:r>
            <w:r w:rsidRPr="007C599D">
              <w:rPr>
                <w:b/>
                <w:i/>
              </w:rPr>
              <w:t>31.a </w:t>
            </w:r>
            <w:r w:rsidRPr="007C599D">
              <w:t>pantā noteiktie apstākļi un kamēr aizturēšana ir nepieciešama, lai nodrošinātu sekmīgu atgriešanu.</w:t>
            </w:r>
          </w:p>
        </w:tc>
      </w:tr>
    </w:tbl>
    <w:p w14:paraId="200F230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FBFF532" w14:textId="77777777" w:rsidR="004B287C" w:rsidRPr="007C599D" w:rsidRDefault="00DA0994" w:rsidP="004B287C">
      <w:r w:rsidRPr="000B4B5A">
        <w:rPr>
          <w:rStyle w:val="HideTWBExt"/>
        </w:rPr>
        <w:t>&lt;/Amend&gt;</w:t>
      </w:r>
    </w:p>
    <w:p w14:paraId="022E72B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149</w:t>
      </w:r>
      <w:r w:rsidRPr="000B4B5A">
        <w:rPr>
          <w:rStyle w:val="HideTWBExt"/>
          <w:b w:val="0"/>
        </w:rPr>
        <w:t>&lt;/NumAm&gt;</w:t>
      </w:r>
    </w:p>
    <w:p w14:paraId="4AF340D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10ACBE6" w14:textId="77777777" w:rsidR="004B287C" w:rsidRPr="007C599D" w:rsidRDefault="00DA0994" w:rsidP="004B287C">
      <w:pPr>
        <w:pStyle w:val="NormalBold"/>
      </w:pPr>
      <w:r w:rsidRPr="000B4B5A">
        <w:rPr>
          <w:rStyle w:val="HideTWBExt"/>
          <w:b w:val="0"/>
        </w:rPr>
        <w:t>&lt;Article&gt;</w:t>
      </w:r>
      <w:r w:rsidRPr="007C599D">
        <w:t>32.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22607C9" w14:textId="77777777" w:rsidTr="00ED63DD">
        <w:trPr>
          <w:jc w:val="center"/>
        </w:trPr>
        <w:tc>
          <w:tcPr>
            <w:tcW w:w="9752" w:type="dxa"/>
            <w:gridSpan w:val="2"/>
          </w:tcPr>
          <w:p w14:paraId="463D20F4" w14:textId="77777777" w:rsidR="004B287C" w:rsidRPr="007C599D" w:rsidRDefault="004B287C" w:rsidP="00ED63DD">
            <w:pPr>
              <w:keepNext/>
            </w:pPr>
          </w:p>
        </w:tc>
      </w:tr>
      <w:tr w:rsidR="000E6990" w:rsidRPr="007C599D" w14:paraId="79C140C6" w14:textId="77777777" w:rsidTr="00ED63DD">
        <w:trPr>
          <w:jc w:val="center"/>
        </w:trPr>
        <w:tc>
          <w:tcPr>
            <w:tcW w:w="4876" w:type="dxa"/>
          </w:tcPr>
          <w:p w14:paraId="78056702" w14:textId="77777777" w:rsidR="004B287C" w:rsidRPr="007C599D" w:rsidRDefault="00DA0994" w:rsidP="00ED63DD">
            <w:pPr>
              <w:pStyle w:val="ColumnHeading"/>
              <w:keepNext/>
            </w:pPr>
            <w:r w:rsidRPr="007C599D">
              <w:t>Komisijas ierosinātais teksts</w:t>
            </w:r>
          </w:p>
        </w:tc>
        <w:tc>
          <w:tcPr>
            <w:tcW w:w="4876" w:type="dxa"/>
          </w:tcPr>
          <w:p w14:paraId="024DB263" w14:textId="77777777" w:rsidR="004B287C" w:rsidRPr="007C599D" w:rsidRDefault="00DA0994" w:rsidP="00ED63DD">
            <w:pPr>
              <w:pStyle w:val="ColumnHeading"/>
              <w:keepNext/>
            </w:pPr>
            <w:r w:rsidRPr="007C599D">
              <w:t>Grozījums</w:t>
            </w:r>
          </w:p>
        </w:tc>
      </w:tr>
      <w:tr w:rsidR="000E6990" w:rsidRPr="007C599D" w14:paraId="27CBA112" w14:textId="77777777" w:rsidTr="00ED63DD">
        <w:trPr>
          <w:jc w:val="center"/>
        </w:trPr>
        <w:tc>
          <w:tcPr>
            <w:tcW w:w="4876" w:type="dxa"/>
          </w:tcPr>
          <w:p w14:paraId="05DEF0B5" w14:textId="77777777" w:rsidR="004B287C" w:rsidRPr="007C599D" w:rsidRDefault="00DA0994" w:rsidP="00ED63DD">
            <w:pPr>
              <w:pStyle w:val="Normal6"/>
            </w:pPr>
            <w:r w:rsidRPr="007C599D">
              <w:t>2.</w:t>
            </w:r>
            <w:r w:rsidRPr="007C599D">
              <w:tab/>
              <w:t xml:space="preserve">Ja tiek konstatēts, ka </w:t>
            </w:r>
            <w:r w:rsidRPr="007C599D">
              <w:rPr>
                <w:b/>
                <w:i/>
              </w:rPr>
              <w:t>29. </w:t>
            </w:r>
            <w:r w:rsidRPr="007C599D">
              <w:t xml:space="preserve">pantā noteiktie apstākļi vairs nepastāv, aizturēšanai vairs nav pamata un trešās valsts valstspiederīgo atbrīvo. Šāda atbrīvošana </w:t>
            </w:r>
            <w:r w:rsidRPr="007C599D">
              <w:t xml:space="preserve">neliedz piemērot bēgšanas iespējamības novēršanai paredzētos </w:t>
            </w:r>
            <w:r w:rsidRPr="007C599D">
              <w:lastRenderedPageBreak/>
              <w:t>pasākumus saskaņā ar 31. pantu.</w:t>
            </w:r>
          </w:p>
        </w:tc>
        <w:tc>
          <w:tcPr>
            <w:tcW w:w="4876" w:type="dxa"/>
          </w:tcPr>
          <w:p w14:paraId="54C51536" w14:textId="77777777" w:rsidR="004B287C" w:rsidRPr="007C599D" w:rsidRDefault="00DA0994" w:rsidP="00ED63DD">
            <w:pPr>
              <w:pStyle w:val="Normal6"/>
              <w:rPr>
                <w:szCs w:val="24"/>
              </w:rPr>
            </w:pPr>
            <w:r w:rsidRPr="007C599D">
              <w:lastRenderedPageBreak/>
              <w:t>2.</w:t>
            </w:r>
            <w:r w:rsidRPr="007C599D">
              <w:tab/>
              <w:t xml:space="preserve">Ja tiek konstatēts, ka </w:t>
            </w:r>
            <w:r w:rsidRPr="007C599D">
              <w:rPr>
                <w:b/>
                <w:i/>
              </w:rPr>
              <w:t>31.a </w:t>
            </w:r>
            <w:r w:rsidRPr="007C599D">
              <w:t xml:space="preserve">pantā noteiktie apstākļi vairs nepastāv, aizturēšanai vairs nav pamata un trešās valsts valstspiederīgo atbrīvo. Šāda atbrīvošana neliedz piemērot bēgšanas iespējamības novēršanai paredzētos </w:t>
            </w:r>
            <w:r w:rsidRPr="007C599D">
              <w:lastRenderedPageBreak/>
              <w:t>pasākumus saskaņā ar 31. pantu.</w:t>
            </w:r>
          </w:p>
        </w:tc>
      </w:tr>
    </w:tbl>
    <w:p w14:paraId="49EEEAF5"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DB8946A" w14:textId="77777777" w:rsidR="004B287C" w:rsidRPr="007C599D" w:rsidRDefault="00DA0994" w:rsidP="004B287C">
      <w:r w:rsidRPr="000B4B5A">
        <w:rPr>
          <w:rStyle w:val="HideTWBExt"/>
        </w:rPr>
        <w:t>&lt;/Amend&gt;</w:t>
      </w:r>
    </w:p>
    <w:p w14:paraId="5D22976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150</w:t>
      </w:r>
      <w:r w:rsidRPr="000B4B5A">
        <w:rPr>
          <w:rStyle w:val="HideTWBExt"/>
          <w:b w:val="0"/>
        </w:rPr>
        <w:t>&lt;/NumAm&gt;</w:t>
      </w:r>
    </w:p>
    <w:p w14:paraId="1318004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ACE4DF3" w14:textId="77777777" w:rsidR="004B287C" w:rsidRPr="007C599D" w:rsidRDefault="00DA0994" w:rsidP="004B287C">
      <w:pPr>
        <w:pStyle w:val="NormalBold"/>
      </w:pPr>
      <w:r w:rsidRPr="000B4B5A">
        <w:rPr>
          <w:rStyle w:val="HideTWBExt"/>
          <w:b w:val="0"/>
        </w:rPr>
        <w:t>&lt;Article&gt;</w:t>
      </w:r>
      <w:r w:rsidRPr="007C599D">
        <w:t>32.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7925437" w14:textId="77777777" w:rsidTr="00ED63DD">
        <w:trPr>
          <w:jc w:val="center"/>
        </w:trPr>
        <w:tc>
          <w:tcPr>
            <w:tcW w:w="9752" w:type="dxa"/>
            <w:gridSpan w:val="2"/>
          </w:tcPr>
          <w:p w14:paraId="77912DAE" w14:textId="77777777" w:rsidR="004B287C" w:rsidRPr="007C599D" w:rsidRDefault="004B287C" w:rsidP="00ED63DD">
            <w:pPr>
              <w:keepNext/>
            </w:pPr>
          </w:p>
        </w:tc>
      </w:tr>
      <w:tr w:rsidR="000E6990" w:rsidRPr="007C599D" w14:paraId="5AD0F82D" w14:textId="77777777" w:rsidTr="00ED63DD">
        <w:trPr>
          <w:jc w:val="center"/>
        </w:trPr>
        <w:tc>
          <w:tcPr>
            <w:tcW w:w="4876" w:type="dxa"/>
          </w:tcPr>
          <w:p w14:paraId="63B579F3" w14:textId="77777777" w:rsidR="004B287C" w:rsidRPr="007C599D" w:rsidRDefault="00DA0994" w:rsidP="00ED63DD">
            <w:pPr>
              <w:pStyle w:val="ColumnHeading"/>
              <w:keepNext/>
            </w:pPr>
            <w:r w:rsidRPr="007C599D">
              <w:t>Komisijas ierosinātais teksts</w:t>
            </w:r>
          </w:p>
        </w:tc>
        <w:tc>
          <w:tcPr>
            <w:tcW w:w="4876" w:type="dxa"/>
          </w:tcPr>
          <w:p w14:paraId="4414536B" w14:textId="77777777" w:rsidR="004B287C" w:rsidRPr="007C599D" w:rsidRDefault="00DA0994" w:rsidP="00ED63DD">
            <w:pPr>
              <w:pStyle w:val="ColumnHeading"/>
              <w:keepNext/>
            </w:pPr>
            <w:r w:rsidRPr="007C599D">
              <w:t>Grozījums</w:t>
            </w:r>
          </w:p>
        </w:tc>
      </w:tr>
      <w:tr w:rsidR="000E6990" w:rsidRPr="007C599D" w14:paraId="71194CB4" w14:textId="77777777" w:rsidTr="00ED63DD">
        <w:trPr>
          <w:jc w:val="center"/>
        </w:trPr>
        <w:tc>
          <w:tcPr>
            <w:tcW w:w="4876" w:type="dxa"/>
          </w:tcPr>
          <w:p w14:paraId="1DCDBB0E" w14:textId="77777777" w:rsidR="004B287C" w:rsidRPr="007C599D" w:rsidRDefault="00DA0994" w:rsidP="00ED63DD">
            <w:pPr>
              <w:pStyle w:val="Normal6"/>
            </w:pPr>
            <w:r w:rsidRPr="007C599D">
              <w:t>3.</w:t>
            </w:r>
            <w:r w:rsidRPr="007C599D">
              <w:tab/>
              <w:t xml:space="preserve">Aizturēšanas periods konkrētā dalībvalstī nepārsniedz 12 mēnešus. Aizturēšanu var pagarināt uz periodu, kas nepārsniedz </w:t>
            </w:r>
            <w:r w:rsidRPr="007C599D">
              <w:rPr>
                <w:b/>
                <w:i/>
              </w:rPr>
              <w:t>12 </w:t>
            </w:r>
            <w:r w:rsidRPr="007C599D">
              <w:t>mēnešus konkrētā dalībvalstī, ja paredzams, ka atgriešanas procedūra ieilgs tāpēc, ka attiecīgais trešās valsts valstspiederīgais nesadarbojas vai tāpēc, ka kavējas vajadzīgo dokumentu saņemšana no trešām valstīm.</w:t>
            </w:r>
          </w:p>
        </w:tc>
        <w:tc>
          <w:tcPr>
            <w:tcW w:w="4876" w:type="dxa"/>
          </w:tcPr>
          <w:p w14:paraId="788DC05B" w14:textId="77777777" w:rsidR="004B287C" w:rsidRPr="007C599D" w:rsidRDefault="00DA0994" w:rsidP="00ED63DD">
            <w:pPr>
              <w:pStyle w:val="Normal6"/>
              <w:rPr>
                <w:szCs w:val="24"/>
              </w:rPr>
            </w:pPr>
            <w:r w:rsidRPr="007C599D">
              <w:t>3.</w:t>
            </w:r>
            <w:r w:rsidRPr="007C599D">
              <w:tab/>
              <w:t xml:space="preserve">Aizturēšanas periods konkrētā dalībvalstī nepārsniedz 12 mēnešus. Aizturēšanu var pagarināt uz periodu, kas nepārsniedz </w:t>
            </w:r>
            <w:r w:rsidRPr="007C599D">
              <w:rPr>
                <w:b/>
                <w:i/>
              </w:rPr>
              <w:t>sešus </w:t>
            </w:r>
            <w:r w:rsidRPr="007C599D">
              <w:t>mēnešus konkrētā dalībvalstī, ja paredzams, ka atgriešanas procedūra ieilgs tāpēc, ka attiecīgais trešās valsts valstspiederīgais nesadarbojas vai tāpēc, ka kavējas vajadzīgo dokumentu saņemšana no trešām valstīm.</w:t>
            </w:r>
          </w:p>
        </w:tc>
      </w:tr>
    </w:tbl>
    <w:p w14:paraId="72A09A1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6443235" w14:textId="77777777" w:rsidR="004B287C" w:rsidRPr="007C599D" w:rsidRDefault="00DA0994" w:rsidP="004B287C">
      <w:r w:rsidRPr="000B4B5A">
        <w:rPr>
          <w:rStyle w:val="HideTWBExt"/>
        </w:rPr>
        <w:t>&lt;/Amend&gt;</w:t>
      </w:r>
    </w:p>
    <w:p w14:paraId="5146EA9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151</w:t>
      </w:r>
      <w:r w:rsidRPr="000B4B5A">
        <w:rPr>
          <w:rStyle w:val="HideTWBExt"/>
          <w:b w:val="0"/>
        </w:rPr>
        <w:t>&lt;/NumAm&gt;</w:t>
      </w:r>
    </w:p>
    <w:p w14:paraId="28A2FD7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FE3CC07" w14:textId="77777777" w:rsidR="004B287C" w:rsidRPr="007C599D" w:rsidRDefault="00DA0994" w:rsidP="004B287C">
      <w:pPr>
        <w:pStyle w:val="NormalBold"/>
      </w:pPr>
      <w:r w:rsidRPr="000B4B5A">
        <w:rPr>
          <w:rStyle w:val="HideTWBExt"/>
          <w:b w:val="0"/>
        </w:rPr>
        <w:t>&lt;Article&gt;</w:t>
      </w:r>
      <w:r w:rsidRPr="007C599D">
        <w:t>33. pants – 3.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6E947A2" w14:textId="77777777" w:rsidTr="00ED63DD">
        <w:trPr>
          <w:jc w:val="center"/>
        </w:trPr>
        <w:tc>
          <w:tcPr>
            <w:tcW w:w="9752" w:type="dxa"/>
            <w:gridSpan w:val="2"/>
          </w:tcPr>
          <w:p w14:paraId="3116E8AF" w14:textId="77777777" w:rsidR="004B287C" w:rsidRPr="007C599D" w:rsidRDefault="004B287C" w:rsidP="00ED63DD">
            <w:pPr>
              <w:keepNext/>
            </w:pPr>
          </w:p>
        </w:tc>
      </w:tr>
      <w:tr w:rsidR="000E6990" w:rsidRPr="007C599D" w14:paraId="41D21F24" w14:textId="77777777" w:rsidTr="00ED63DD">
        <w:trPr>
          <w:jc w:val="center"/>
        </w:trPr>
        <w:tc>
          <w:tcPr>
            <w:tcW w:w="4876" w:type="dxa"/>
          </w:tcPr>
          <w:p w14:paraId="4E6DE552" w14:textId="77777777" w:rsidR="004B287C" w:rsidRPr="007C599D" w:rsidRDefault="00DA0994" w:rsidP="00ED63DD">
            <w:pPr>
              <w:pStyle w:val="ColumnHeading"/>
              <w:keepNext/>
            </w:pPr>
            <w:r w:rsidRPr="007C599D">
              <w:t>Komisijas ierosinātais teksts</w:t>
            </w:r>
          </w:p>
        </w:tc>
        <w:tc>
          <w:tcPr>
            <w:tcW w:w="4876" w:type="dxa"/>
          </w:tcPr>
          <w:p w14:paraId="690361F7" w14:textId="77777777" w:rsidR="004B287C" w:rsidRPr="007C599D" w:rsidRDefault="00DA0994" w:rsidP="00ED63DD">
            <w:pPr>
              <w:pStyle w:val="ColumnHeading"/>
              <w:keepNext/>
            </w:pPr>
            <w:r w:rsidRPr="007C599D">
              <w:t>Grozījums</w:t>
            </w:r>
          </w:p>
        </w:tc>
      </w:tr>
      <w:tr w:rsidR="000E6990" w:rsidRPr="007C599D" w14:paraId="4B8EECD2" w14:textId="77777777" w:rsidTr="00ED63DD">
        <w:trPr>
          <w:jc w:val="center"/>
        </w:trPr>
        <w:tc>
          <w:tcPr>
            <w:tcW w:w="4876" w:type="dxa"/>
          </w:tcPr>
          <w:p w14:paraId="35017CD3" w14:textId="77777777" w:rsidR="004B287C" w:rsidRPr="007C599D" w:rsidRDefault="00DA0994" w:rsidP="00ED63DD">
            <w:pPr>
              <w:pStyle w:val="Normal6"/>
            </w:pPr>
            <w:r w:rsidRPr="007C599D">
              <w:t>a.</w:t>
            </w:r>
            <w:r w:rsidRPr="007C599D">
              <w:tab/>
            </w:r>
            <w:r w:rsidRPr="007C599D">
              <w:t xml:space="preserve">aizturēšanas likumīguma pārskatīšanu tiesā pabeidz pēc iespējas ātrāk pēc aizturēšanas sākuma </w:t>
            </w:r>
            <w:r w:rsidRPr="007C599D">
              <w:rPr>
                <w:b/>
                <w:i/>
              </w:rPr>
              <w:t>un ne vēlāk kā 15 dienu laikā no tā</w:t>
            </w:r>
            <w:r w:rsidRPr="007C599D">
              <w:t>; vai</w:t>
            </w:r>
          </w:p>
        </w:tc>
        <w:tc>
          <w:tcPr>
            <w:tcW w:w="4876" w:type="dxa"/>
          </w:tcPr>
          <w:p w14:paraId="151E6ED7" w14:textId="77777777" w:rsidR="004B287C" w:rsidRPr="007C599D" w:rsidRDefault="00DA0994" w:rsidP="00ED63DD">
            <w:pPr>
              <w:pStyle w:val="Normal6"/>
              <w:rPr>
                <w:szCs w:val="24"/>
              </w:rPr>
            </w:pPr>
            <w:r w:rsidRPr="007C599D">
              <w:t>a.</w:t>
            </w:r>
            <w:r w:rsidRPr="007C599D">
              <w:tab/>
              <w:t>aizturēšanas likumīguma pārskatīšanu tiesā pabeidz pēc iespējas ātrāk pēc aizturēšanas sākuma; vai</w:t>
            </w:r>
          </w:p>
        </w:tc>
      </w:tr>
    </w:tbl>
    <w:p w14:paraId="45200F6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9FBB775" w14:textId="77777777" w:rsidR="004B287C" w:rsidRPr="007C599D" w:rsidRDefault="00DA0994" w:rsidP="004B287C">
      <w:r w:rsidRPr="000B4B5A">
        <w:rPr>
          <w:rStyle w:val="HideTWBExt"/>
        </w:rPr>
        <w:t>&lt;/Amend&gt;</w:t>
      </w:r>
    </w:p>
    <w:p w14:paraId="48BA09E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152</w:t>
      </w:r>
      <w:r w:rsidRPr="000B4B5A">
        <w:rPr>
          <w:rStyle w:val="HideTWBExt"/>
          <w:b w:val="0"/>
        </w:rPr>
        <w:t>&lt;/NumAm&gt;</w:t>
      </w:r>
    </w:p>
    <w:p w14:paraId="241B9DD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2832BA7" w14:textId="77777777" w:rsidR="004B287C" w:rsidRPr="007C599D" w:rsidRDefault="00DA0994" w:rsidP="004B287C">
      <w:pPr>
        <w:pStyle w:val="NormalBold"/>
      </w:pPr>
      <w:r w:rsidRPr="000B4B5A">
        <w:rPr>
          <w:rStyle w:val="HideTWBExt"/>
          <w:b w:val="0"/>
        </w:rPr>
        <w:t>&lt;Article&gt;</w:t>
      </w:r>
      <w:r w:rsidRPr="007C599D">
        <w:t>33. pants – 3.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D8D9C80" w14:textId="77777777" w:rsidTr="00ED63DD">
        <w:trPr>
          <w:jc w:val="center"/>
        </w:trPr>
        <w:tc>
          <w:tcPr>
            <w:tcW w:w="9752" w:type="dxa"/>
            <w:gridSpan w:val="2"/>
          </w:tcPr>
          <w:p w14:paraId="0D2E8AC0" w14:textId="77777777" w:rsidR="004B287C" w:rsidRPr="007C599D" w:rsidRDefault="004B287C" w:rsidP="00ED63DD">
            <w:pPr>
              <w:keepNext/>
            </w:pPr>
          </w:p>
        </w:tc>
      </w:tr>
      <w:tr w:rsidR="000E6990" w:rsidRPr="007C599D" w14:paraId="5C15E72E" w14:textId="77777777" w:rsidTr="00ED63DD">
        <w:trPr>
          <w:jc w:val="center"/>
        </w:trPr>
        <w:tc>
          <w:tcPr>
            <w:tcW w:w="4876" w:type="dxa"/>
          </w:tcPr>
          <w:p w14:paraId="4CB9AF8B" w14:textId="77777777" w:rsidR="004B287C" w:rsidRPr="007C599D" w:rsidRDefault="00DA0994" w:rsidP="00ED63DD">
            <w:pPr>
              <w:pStyle w:val="ColumnHeading"/>
              <w:keepNext/>
            </w:pPr>
            <w:r w:rsidRPr="007C599D">
              <w:t>Komisijas ierosinātais teksts</w:t>
            </w:r>
          </w:p>
        </w:tc>
        <w:tc>
          <w:tcPr>
            <w:tcW w:w="4876" w:type="dxa"/>
          </w:tcPr>
          <w:p w14:paraId="0A90478F" w14:textId="77777777" w:rsidR="004B287C" w:rsidRPr="007C599D" w:rsidRDefault="00DA0994" w:rsidP="00ED63DD">
            <w:pPr>
              <w:pStyle w:val="ColumnHeading"/>
              <w:keepNext/>
            </w:pPr>
            <w:r w:rsidRPr="007C599D">
              <w:t>Grozījums</w:t>
            </w:r>
          </w:p>
        </w:tc>
      </w:tr>
      <w:tr w:rsidR="000E6990" w:rsidRPr="007C599D" w14:paraId="56491389" w14:textId="77777777" w:rsidTr="00ED63DD">
        <w:trPr>
          <w:jc w:val="center"/>
        </w:trPr>
        <w:tc>
          <w:tcPr>
            <w:tcW w:w="4876" w:type="dxa"/>
          </w:tcPr>
          <w:p w14:paraId="4F52AC52" w14:textId="77777777" w:rsidR="004B287C" w:rsidRPr="007C599D" w:rsidRDefault="00DA0994" w:rsidP="00ED63DD">
            <w:pPr>
              <w:pStyle w:val="Normal6"/>
            </w:pPr>
            <w:r w:rsidRPr="007C599D">
              <w:t>b.</w:t>
            </w:r>
            <w:r w:rsidRPr="007C599D">
              <w:tab/>
            </w:r>
            <w:r w:rsidRPr="007C599D">
              <w:t xml:space="preserve">attiecīgajam trešās valsts valstspiederīgajam ir piešķirtas pārsūdzības tiesības, kas nodrošina to, ka aizturēšanas likumīgums tiek pārskatīts tiesā, un šādu pārskatīšanu pabeidz iespējami drīz pēc attiecīgās procedūras sākuma </w:t>
            </w:r>
            <w:r w:rsidRPr="007C599D">
              <w:rPr>
                <w:b/>
                <w:i/>
              </w:rPr>
              <w:t>un ne vēlāk kā 15 dienu laikā no tā</w:t>
            </w:r>
            <w:r w:rsidRPr="007C599D">
              <w:t>. Šādā gadījumā dalībvalstis aizturēšanas brīdī nekavējoties informē attiecīgo trešās valsts valstspiederīgo par iespēju pārsūdzēt.</w:t>
            </w:r>
          </w:p>
        </w:tc>
        <w:tc>
          <w:tcPr>
            <w:tcW w:w="4876" w:type="dxa"/>
          </w:tcPr>
          <w:p w14:paraId="31A9B31C" w14:textId="77777777" w:rsidR="004B287C" w:rsidRPr="007C599D" w:rsidRDefault="00DA0994" w:rsidP="00ED63DD">
            <w:pPr>
              <w:pStyle w:val="Normal6"/>
              <w:rPr>
                <w:szCs w:val="24"/>
              </w:rPr>
            </w:pPr>
            <w:r w:rsidRPr="007C599D">
              <w:t>b.</w:t>
            </w:r>
            <w:r w:rsidRPr="007C599D">
              <w:tab/>
              <w:t>attiecīgajam trešās valsts valstspiederīgajam ir piešķirtas pārsūdzības tiesības, kas nodrošina to, ka aizturēšanas likumīgums tiek pārskatīts tiesā, un šādu pārskatīšanu pabeidz iespējami drīz pēc attiecīgās procedūras sākuma. Šādā gadījumā dalībvalstis aizturēšanas brīdī nekavējoties informē attiecīgo trešās valsts valstspiederīgo par iespēju pārsūdzēt.</w:t>
            </w:r>
          </w:p>
        </w:tc>
      </w:tr>
    </w:tbl>
    <w:p w14:paraId="4C7F4AD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A679677" w14:textId="77777777" w:rsidR="004B287C" w:rsidRPr="007C599D" w:rsidRDefault="00DA0994" w:rsidP="004B287C">
      <w:r w:rsidRPr="000B4B5A">
        <w:rPr>
          <w:rStyle w:val="HideTWBExt"/>
        </w:rPr>
        <w:t>&lt;/Amend&gt;</w:t>
      </w:r>
    </w:p>
    <w:p w14:paraId="0304241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153</w:t>
      </w:r>
      <w:r w:rsidRPr="000B4B5A">
        <w:rPr>
          <w:rStyle w:val="HideTWBExt"/>
          <w:b w:val="0"/>
        </w:rPr>
        <w:t>&lt;/NumAm&gt;</w:t>
      </w:r>
    </w:p>
    <w:p w14:paraId="50E8ECB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2CE9722" w14:textId="77777777" w:rsidR="004B287C" w:rsidRPr="007C599D" w:rsidRDefault="00DA0994" w:rsidP="004B287C">
      <w:pPr>
        <w:pStyle w:val="NormalBold"/>
      </w:pPr>
      <w:r w:rsidRPr="000B4B5A">
        <w:rPr>
          <w:rStyle w:val="HideTWBExt"/>
          <w:b w:val="0"/>
        </w:rPr>
        <w:t>&lt;Article&gt;</w:t>
      </w:r>
      <w:r w:rsidRPr="007C599D">
        <w:t>34. pants – 3.a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82CDC6A" w14:textId="77777777" w:rsidTr="00ED63DD">
        <w:trPr>
          <w:jc w:val="center"/>
        </w:trPr>
        <w:tc>
          <w:tcPr>
            <w:tcW w:w="9752" w:type="dxa"/>
            <w:gridSpan w:val="2"/>
          </w:tcPr>
          <w:p w14:paraId="1A88ABA0" w14:textId="77777777" w:rsidR="004B287C" w:rsidRPr="007C599D" w:rsidRDefault="004B287C" w:rsidP="00ED63DD">
            <w:pPr>
              <w:keepNext/>
            </w:pPr>
          </w:p>
        </w:tc>
      </w:tr>
      <w:tr w:rsidR="000E6990" w:rsidRPr="007C599D" w14:paraId="11B9A565" w14:textId="77777777" w:rsidTr="00ED63DD">
        <w:trPr>
          <w:jc w:val="center"/>
        </w:trPr>
        <w:tc>
          <w:tcPr>
            <w:tcW w:w="4876" w:type="dxa"/>
          </w:tcPr>
          <w:p w14:paraId="3C108654" w14:textId="77777777" w:rsidR="004B287C" w:rsidRPr="007C599D" w:rsidRDefault="00DA0994" w:rsidP="00ED63DD">
            <w:pPr>
              <w:pStyle w:val="ColumnHeading"/>
              <w:keepNext/>
            </w:pPr>
            <w:r w:rsidRPr="007C599D">
              <w:t>Komisijas ierosinātais teksts</w:t>
            </w:r>
          </w:p>
        </w:tc>
        <w:tc>
          <w:tcPr>
            <w:tcW w:w="4876" w:type="dxa"/>
          </w:tcPr>
          <w:p w14:paraId="60FE2AB7" w14:textId="77777777" w:rsidR="004B287C" w:rsidRPr="007C599D" w:rsidRDefault="00DA0994" w:rsidP="00ED63DD">
            <w:pPr>
              <w:pStyle w:val="ColumnHeading"/>
              <w:keepNext/>
            </w:pPr>
            <w:r w:rsidRPr="007C599D">
              <w:t>Grozījums</w:t>
            </w:r>
          </w:p>
        </w:tc>
      </w:tr>
      <w:tr w:rsidR="000E6990" w:rsidRPr="007C599D" w14:paraId="548C83E0" w14:textId="77777777" w:rsidTr="00ED63DD">
        <w:trPr>
          <w:jc w:val="center"/>
        </w:trPr>
        <w:tc>
          <w:tcPr>
            <w:tcW w:w="4876" w:type="dxa"/>
          </w:tcPr>
          <w:p w14:paraId="1A0AD149" w14:textId="77777777" w:rsidR="004B287C" w:rsidRPr="007C599D" w:rsidRDefault="004B287C" w:rsidP="00ED63DD">
            <w:pPr>
              <w:pStyle w:val="Normal6"/>
            </w:pPr>
          </w:p>
        </w:tc>
        <w:tc>
          <w:tcPr>
            <w:tcW w:w="4876" w:type="dxa"/>
          </w:tcPr>
          <w:p w14:paraId="2C0B9CD6" w14:textId="77777777" w:rsidR="004B287C" w:rsidRPr="007C599D" w:rsidRDefault="00DA0994" w:rsidP="00ED63DD">
            <w:pPr>
              <w:pStyle w:val="Normal6"/>
              <w:rPr>
                <w:szCs w:val="24"/>
              </w:rPr>
            </w:pPr>
            <w:r w:rsidRPr="007C599D">
              <w:rPr>
                <w:b/>
                <w:i/>
              </w:rPr>
              <w:t>3.a</w:t>
            </w:r>
            <w:r w:rsidRPr="007C599D">
              <w:rPr>
                <w:b/>
                <w:i/>
              </w:rPr>
              <w:tab/>
              <w:t xml:space="preserve">Kompetentā iestāde, kas </w:t>
            </w:r>
            <w:r w:rsidRPr="007C599D">
              <w:rPr>
                <w:b/>
                <w:i/>
              </w:rPr>
              <w:t>pārvalda aizturēšanas centru, nodrošina, ka aizturētajiem tiek sniegta informācija par viņu tiesībām sazināties ar juridiskajiem pārstāvjiem.</w:t>
            </w:r>
          </w:p>
        </w:tc>
      </w:tr>
    </w:tbl>
    <w:p w14:paraId="2DAC02D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AF4C89E" w14:textId="77777777" w:rsidR="004B287C" w:rsidRPr="007C599D" w:rsidRDefault="00DA0994" w:rsidP="004B287C">
      <w:r w:rsidRPr="000B4B5A">
        <w:rPr>
          <w:rStyle w:val="HideTWBExt"/>
        </w:rPr>
        <w:t>&lt;/Amend&gt;</w:t>
      </w:r>
    </w:p>
    <w:p w14:paraId="5BC1342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154</w:t>
      </w:r>
      <w:r w:rsidRPr="000B4B5A">
        <w:rPr>
          <w:rStyle w:val="HideTWBExt"/>
          <w:b w:val="0"/>
        </w:rPr>
        <w:t>&lt;/NumAm&gt;</w:t>
      </w:r>
    </w:p>
    <w:p w14:paraId="1DFBC04D"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5E0CF98D" w14:textId="77777777" w:rsidR="004B287C" w:rsidRPr="007C599D" w:rsidRDefault="00DA0994" w:rsidP="004B287C">
      <w:pPr>
        <w:pStyle w:val="NormalBold"/>
      </w:pPr>
      <w:r w:rsidRPr="000B4B5A">
        <w:rPr>
          <w:rStyle w:val="HideTWBExt"/>
          <w:b w:val="0"/>
        </w:rPr>
        <w:t>&lt;Article&gt;</w:t>
      </w:r>
      <w:r w:rsidRPr="007C599D">
        <w:t>34. pants – 5.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6A4F0DA" w14:textId="77777777" w:rsidTr="00ED63DD">
        <w:trPr>
          <w:jc w:val="center"/>
        </w:trPr>
        <w:tc>
          <w:tcPr>
            <w:tcW w:w="9752" w:type="dxa"/>
            <w:gridSpan w:val="2"/>
          </w:tcPr>
          <w:p w14:paraId="32CE7D2D" w14:textId="77777777" w:rsidR="004B287C" w:rsidRPr="007C599D" w:rsidRDefault="004B287C" w:rsidP="00ED63DD">
            <w:pPr>
              <w:keepNext/>
            </w:pPr>
          </w:p>
        </w:tc>
      </w:tr>
      <w:tr w:rsidR="000E6990" w:rsidRPr="007C599D" w14:paraId="3BE77569" w14:textId="77777777" w:rsidTr="00ED63DD">
        <w:trPr>
          <w:jc w:val="center"/>
        </w:trPr>
        <w:tc>
          <w:tcPr>
            <w:tcW w:w="4876" w:type="dxa"/>
          </w:tcPr>
          <w:p w14:paraId="70B8BC4D" w14:textId="77777777" w:rsidR="004B287C" w:rsidRPr="007C599D" w:rsidRDefault="00DA0994" w:rsidP="00ED63DD">
            <w:pPr>
              <w:pStyle w:val="ColumnHeading"/>
              <w:keepNext/>
            </w:pPr>
            <w:r w:rsidRPr="007C599D">
              <w:t>Komisijas ierosinātais teksts</w:t>
            </w:r>
          </w:p>
        </w:tc>
        <w:tc>
          <w:tcPr>
            <w:tcW w:w="4876" w:type="dxa"/>
          </w:tcPr>
          <w:p w14:paraId="7A1CBF65" w14:textId="77777777" w:rsidR="004B287C" w:rsidRPr="007C599D" w:rsidRDefault="00DA0994" w:rsidP="00ED63DD">
            <w:pPr>
              <w:pStyle w:val="ColumnHeading"/>
              <w:keepNext/>
            </w:pPr>
            <w:r w:rsidRPr="007C599D">
              <w:t>Grozījums</w:t>
            </w:r>
          </w:p>
        </w:tc>
      </w:tr>
      <w:tr w:rsidR="000E6990" w:rsidRPr="007C599D" w14:paraId="12BE3E5C" w14:textId="77777777" w:rsidTr="00ED63DD">
        <w:trPr>
          <w:jc w:val="center"/>
        </w:trPr>
        <w:tc>
          <w:tcPr>
            <w:tcW w:w="4876" w:type="dxa"/>
          </w:tcPr>
          <w:p w14:paraId="39901064" w14:textId="77777777" w:rsidR="004B287C" w:rsidRPr="007C599D" w:rsidRDefault="00DA0994" w:rsidP="00ED63DD">
            <w:pPr>
              <w:pStyle w:val="Normal6"/>
            </w:pPr>
            <w:r w:rsidRPr="007C599D">
              <w:t>5.</w:t>
            </w:r>
            <w:r w:rsidRPr="007C599D">
              <w:tab/>
              <w:t xml:space="preserve">Likumīgajiem pārstāvjiem, ģimenes locekļiem, kompetentajām konsulārajām iestādēm un attiecīgajām un kompetentajām valsts, starptautiskajām un nevalstiskajām organizācijām un struktūrām sniedz iespēju apmeklēt jebkuru aizturēšanas centru un sazināties ar trešo valstu valstspiederīgajiem un tikties ar </w:t>
            </w:r>
            <w:r w:rsidRPr="007C599D">
              <w:lastRenderedPageBreak/>
              <w:t xml:space="preserve">viņiem apstākļos, kuros tiek ievērots privātums. </w:t>
            </w:r>
            <w:r w:rsidRPr="007C599D">
              <w:rPr>
                <w:b/>
                <w:i/>
              </w:rPr>
              <w:t xml:space="preserve">Var noteikt, ka šādiem apmeklējumiem </w:t>
            </w:r>
            <w:r w:rsidRPr="007C599D">
              <w:rPr>
                <w:b/>
                <w:i/>
              </w:rPr>
              <w:t>nepieciešama atļauja.</w:t>
            </w:r>
          </w:p>
        </w:tc>
        <w:tc>
          <w:tcPr>
            <w:tcW w:w="4876" w:type="dxa"/>
          </w:tcPr>
          <w:p w14:paraId="66D19E99" w14:textId="77777777" w:rsidR="004B287C" w:rsidRPr="007C599D" w:rsidRDefault="00DA0994" w:rsidP="00ED63DD">
            <w:pPr>
              <w:pStyle w:val="Normal6"/>
              <w:rPr>
                <w:szCs w:val="24"/>
              </w:rPr>
            </w:pPr>
            <w:r w:rsidRPr="007C599D">
              <w:lastRenderedPageBreak/>
              <w:t>5.</w:t>
            </w:r>
            <w:r w:rsidRPr="007C599D">
              <w:tab/>
            </w:r>
            <w:r w:rsidRPr="007C599D">
              <w:t xml:space="preserve">Likumīgajiem pārstāvjiem, ģimenes locekļiem, kompetentajām konsulārajām iestādēm un attiecīgajām un kompetentajām valsts, starptautiskajām un nevalstiskajām organizācijām un struktūrām </w:t>
            </w:r>
            <w:r w:rsidRPr="007C599D">
              <w:rPr>
                <w:b/>
                <w:i/>
              </w:rPr>
              <w:t>pēc trešās valsts valstspiederīgā pieprasījuma</w:t>
            </w:r>
            <w:r w:rsidRPr="007C599D">
              <w:t xml:space="preserve"> sniedz iespēju apmeklēt jebkuru aizturēšanas </w:t>
            </w:r>
            <w:r w:rsidRPr="007C599D">
              <w:lastRenderedPageBreak/>
              <w:t xml:space="preserve">centru un sazināties ar trešo valstu valstspiederīgajiem un tikties ar viņiem apstākļos, kuros tiek ievērots privātums. </w:t>
            </w:r>
            <w:r w:rsidRPr="007C599D">
              <w:rPr>
                <w:b/>
                <w:i/>
              </w:rPr>
              <w:t>Aizturēšanas centri nosaka laiku un konkrētas vietas šādas juridiskās palīdzības sniegšanai. Juristi vai citas pers</w:t>
            </w:r>
            <w:r w:rsidRPr="007C599D">
              <w:rPr>
                <w:b/>
                <w:i/>
              </w:rPr>
              <w:t>onas, kas ir pienācīgi kvalificētas sniegt juridiskās konsultācijas un pārstāvēt, kā noteikts vai atļauts valsts tiesību aktos, var centrā darboties pastāvīgi.</w:t>
            </w:r>
          </w:p>
        </w:tc>
      </w:tr>
    </w:tbl>
    <w:p w14:paraId="276AFCAE"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E6C6DF6" w14:textId="77777777" w:rsidR="004B287C" w:rsidRPr="007C599D" w:rsidRDefault="00DA0994" w:rsidP="004B287C">
      <w:r w:rsidRPr="000B4B5A">
        <w:rPr>
          <w:rStyle w:val="HideTWBExt"/>
        </w:rPr>
        <w:t>&lt;/Amend&gt;</w:t>
      </w:r>
    </w:p>
    <w:p w14:paraId="30C34C89"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155</w:t>
      </w:r>
      <w:r w:rsidRPr="000B4B5A">
        <w:rPr>
          <w:rStyle w:val="HideTWBExt"/>
          <w:b w:val="0"/>
        </w:rPr>
        <w:t>&lt;/NumAm&gt;</w:t>
      </w:r>
    </w:p>
    <w:p w14:paraId="4F5BF94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67662D9" w14:textId="77777777" w:rsidR="004B287C" w:rsidRPr="007C599D" w:rsidRDefault="00DA0994" w:rsidP="004B287C">
      <w:pPr>
        <w:pStyle w:val="NormalBold"/>
      </w:pPr>
      <w:r w:rsidRPr="000B4B5A">
        <w:rPr>
          <w:rStyle w:val="HideTWBExt"/>
          <w:b w:val="0"/>
        </w:rPr>
        <w:t>&lt;Article&gt;</w:t>
      </w:r>
      <w:r w:rsidRPr="007C599D">
        <w:t>34. pants – 6.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964E3E3" w14:textId="77777777" w:rsidTr="00ED63DD">
        <w:trPr>
          <w:jc w:val="center"/>
        </w:trPr>
        <w:tc>
          <w:tcPr>
            <w:tcW w:w="9752" w:type="dxa"/>
            <w:gridSpan w:val="2"/>
          </w:tcPr>
          <w:p w14:paraId="56BADAB3" w14:textId="77777777" w:rsidR="004B287C" w:rsidRPr="007C599D" w:rsidRDefault="004B287C" w:rsidP="00ED63DD">
            <w:pPr>
              <w:keepNext/>
            </w:pPr>
          </w:p>
        </w:tc>
      </w:tr>
      <w:tr w:rsidR="000E6990" w:rsidRPr="007C599D" w14:paraId="59360385" w14:textId="77777777" w:rsidTr="00ED63DD">
        <w:trPr>
          <w:jc w:val="center"/>
        </w:trPr>
        <w:tc>
          <w:tcPr>
            <w:tcW w:w="4876" w:type="dxa"/>
          </w:tcPr>
          <w:p w14:paraId="0E8753A9" w14:textId="77777777" w:rsidR="004B287C" w:rsidRPr="007C599D" w:rsidRDefault="00DA0994" w:rsidP="00ED63DD">
            <w:pPr>
              <w:pStyle w:val="ColumnHeading"/>
              <w:keepNext/>
            </w:pPr>
            <w:r w:rsidRPr="007C599D">
              <w:t>Komisijas ierosinātais teksts</w:t>
            </w:r>
          </w:p>
        </w:tc>
        <w:tc>
          <w:tcPr>
            <w:tcW w:w="4876" w:type="dxa"/>
          </w:tcPr>
          <w:p w14:paraId="78A125DA" w14:textId="77777777" w:rsidR="004B287C" w:rsidRPr="007C599D" w:rsidRDefault="00DA0994" w:rsidP="00ED63DD">
            <w:pPr>
              <w:pStyle w:val="ColumnHeading"/>
              <w:keepNext/>
            </w:pPr>
            <w:r w:rsidRPr="007C599D">
              <w:t>Grozījums</w:t>
            </w:r>
          </w:p>
        </w:tc>
      </w:tr>
      <w:tr w:rsidR="000E6990" w:rsidRPr="007C599D" w14:paraId="31CBE02A" w14:textId="77777777" w:rsidTr="00ED63DD">
        <w:trPr>
          <w:jc w:val="center"/>
        </w:trPr>
        <w:tc>
          <w:tcPr>
            <w:tcW w:w="4876" w:type="dxa"/>
          </w:tcPr>
          <w:p w14:paraId="0831F1BE" w14:textId="77777777" w:rsidR="004B287C" w:rsidRPr="007C599D" w:rsidRDefault="00DA0994" w:rsidP="00ED63DD">
            <w:pPr>
              <w:pStyle w:val="Normal6"/>
            </w:pPr>
            <w:r w:rsidRPr="007C599D">
              <w:t>6.</w:t>
            </w:r>
            <w:r w:rsidRPr="007C599D">
              <w:tab/>
            </w:r>
            <w:r w:rsidRPr="007C599D">
              <w:t xml:space="preserve">Aizturētajiem trešo valstu valstspiederīgajiem nodrošina skaidru un saprotamu rakstisku informāciju </w:t>
            </w:r>
            <w:r w:rsidRPr="007C599D">
              <w:rPr>
                <w:b/>
                <w:i/>
              </w:rPr>
              <w:t>viņiem saprotamā valodā</w:t>
            </w:r>
            <w:r w:rsidRPr="007C599D">
              <w:t xml:space="preserve"> par aizturēšanas telpu noteikumiem un viņu tiesībām un pienākumiem. Šajā informācijā iekļauj arī informāciju par viņu tiesībām saskaņā ar valsts tiesību aktiem sazināties ar 3. un 5. punktā minētajām organizācijām un struktūrām.</w:t>
            </w:r>
          </w:p>
        </w:tc>
        <w:tc>
          <w:tcPr>
            <w:tcW w:w="4876" w:type="dxa"/>
          </w:tcPr>
          <w:p w14:paraId="7F13B320" w14:textId="77777777" w:rsidR="004B287C" w:rsidRPr="007C599D" w:rsidRDefault="00DA0994" w:rsidP="00ED63DD">
            <w:pPr>
              <w:pStyle w:val="Normal6"/>
              <w:rPr>
                <w:szCs w:val="24"/>
              </w:rPr>
            </w:pPr>
            <w:r w:rsidRPr="007C599D">
              <w:t>6.</w:t>
            </w:r>
            <w:r w:rsidRPr="007C599D">
              <w:tab/>
              <w:t xml:space="preserve">Aizturētajiem trešo valstu valstspiederīgajiem nodrošina skaidru un saprotamu rakstisku informāciju par aizturēšanas telpu noteikumiem un viņu tiesībām un pienākumiem </w:t>
            </w:r>
            <w:r w:rsidRPr="007C599D">
              <w:rPr>
                <w:b/>
                <w:i/>
              </w:rPr>
              <w:t>saskaņā ar 24. pantu</w:t>
            </w:r>
            <w:r w:rsidRPr="007C599D">
              <w:t>. Šajā informācijā iekļauj arī informāciju par viņu tiesībām saskaņā ar valsts tiesību aktiem sazināties ar 3. un 5. punktā minētajām organizācijām un struktūrām.</w:t>
            </w:r>
          </w:p>
        </w:tc>
      </w:tr>
    </w:tbl>
    <w:p w14:paraId="756389B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6A819BD" w14:textId="77777777" w:rsidR="004B287C" w:rsidRPr="007C599D" w:rsidRDefault="00DA0994" w:rsidP="004B287C">
      <w:r w:rsidRPr="000B4B5A">
        <w:rPr>
          <w:rStyle w:val="HideTWBExt"/>
        </w:rPr>
        <w:t>&lt;/Amend&gt;</w:t>
      </w:r>
    </w:p>
    <w:p w14:paraId="79F027B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156</w:t>
      </w:r>
      <w:r w:rsidRPr="000B4B5A">
        <w:rPr>
          <w:rStyle w:val="HideTWBExt"/>
          <w:b w:val="0"/>
        </w:rPr>
        <w:t>&lt;/NumAm&gt;</w:t>
      </w:r>
    </w:p>
    <w:p w14:paraId="0D30C9A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3B53023" w14:textId="77777777" w:rsidR="004B287C" w:rsidRPr="007C599D" w:rsidRDefault="00DA0994" w:rsidP="004B287C">
      <w:pPr>
        <w:pStyle w:val="NormalBold"/>
      </w:pPr>
      <w:r w:rsidRPr="000B4B5A">
        <w:rPr>
          <w:rStyle w:val="HideTWBExt"/>
          <w:b w:val="0"/>
        </w:rPr>
        <w:t>&lt;Article&gt;</w:t>
      </w:r>
      <w:r w:rsidRPr="007C599D">
        <w:t>35.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C3FB50C" w14:textId="77777777" w:rsidTr="00ED63DD">
        <w:trPr>
          <w:jc w:val="center"/>
        </w:trPr>
        <w:tc>
          <w:tcPr>
            <w:tcW w:w="9752" w:type="dxa"/>
            <w:gridSpan w:val="2"/>
          </w:tcPr>
          <w:p w14:paraId="79047D16" w14:textId="77777777" w:rsidR="004B287C" w:rsidRPr="007C599D" w:rsidRDefault="004B287C" w:rsidP="00ED63DD">
            <w:pPr>
              <w:keepNext/>
            </w:pPr>
          </w:p>
        </w:tc>
      </w:tr>
      <w:tr w:rsidR="000E6990" w:rsidRPr="007C599D" w14:paraId="60DE9F0F" w14:textId="77777777" w:rsidTr="00ED63DD">
        <w:trPr>
          <w:jc w:val="center"/>
        </w:trPr>
        <w:tc>
          <w:tcPr>
            <w:tcW w:w="4876" w:type="dxa"/>
          </w:tcPr>
          <w:p w14:paraId="7311512B" w14:textId="77777777" w:rsidR="004B287C" w:rsidRPr="007C599D" w:rsidRDefault="00DA0994" w:rsidP="00ED63DD">
            <w:pPr>
              <w:pStyle w:val="ColumnHeading"/>
              <w:keepNext/>
            </w:pPr>
            <w:r w:rsidRPr="007C599D">
              <w:t>Komisijas ierosinātais teksts</w:t>
            </w:r>
          </w:p>
        </w:tc>
        <w:tc>
          <w:tcPr>
            <w:tcW w:w="4876" w:type="dxa"/>
          </w:tcPr>
          <w:p w14:paraId="7A63C738" w14:textId="77777777" w:rsidR="004B287C" w:rsidRPr="007C599D" w:rsidRDefault="00DA0994" w:rsidP="00ED63DD">
            <w:pPr>
              <w:pStyle w:val="ColumnHeading"/>
              <w:keepNext/>
            </w:pPr>
            <w:r w:rsidRPr="007C599D">
              <w:t>Grozījums</w:t>
            </w:r>
          </w:p>
        </w:tc>
      </w:tr>
      <w:tr w:rsidR="000E6990" w:rsidRPr="007C599D" w14:paraId="0CC1869F" w14:textId="77777777" w:rsidTr="00ED63DD">
        <w:trPr>
          <w:jc w:val="center"/>
        </w:trPr>
        <w:tc>
          <w:tcPr>
            <w:tcW w:w="4876" w:type="dxa"/>
          </w:tcPr>
          <w:p w14:paraId="5788FC0F" w14:textId="77777777" w:rsidR="004B287C" w:rsidRPr="007C599D" w:rsidRDefault="00DA0994" w:rsidP="00ED63DD">
            <w:pPr>
              <w:pStyle w:val="Normal6"/>
            </w:pPr>
            <w:r w:rsidRPr="007C599D">
              <w:t>1.</w:t>
            </w:r>
            <w:r w:rsidRPr="007C599D">
              <w:tab/>
            </w:r>
            <w:r w:rsidRPr="007C599D">
              <w:t xml:space="preserve">Nepavadītu nepilngadīgo un ģimeņu ar nepilngadīgajiem aizturēšana ir tikai galējs līdzeklis, un šādas personas aiztur uz visīsāko pamatoto laikposmu </w:t>
            </w:r>
            <w:r w:rsidRPr="007C599D">
              <w:rPr>
                <w:b/>
                <w:i/>
              </w:rPr>
              <w:t>un ņemot vērā</w:t>
            </w:r>
            <w:r w:rsidRPr="007C599D">
              <w:t xml:space="preserve"> bērna labākās intereses.</w:t>
            </w:r>
          </w:p>
        </w:tc>
        <w:tc>
          <w:tcPr>
            <w:tcW w:w="4876" w:type="dxa"/>
          </w:tcPr>
          <w:p w14:paraId="3D3A9DB9" w14:textId="77777777" w:rsidR="004B287C" w:rsidRPr="007C599D" w:rsidRDefault="00DA0994" w:rsidP="00ED63DD">
            <w:pPr>
              <w:pStyle w:val="Normal6"/>
              <w:rPr>
                <w:szCs w:val="24"/>
              </w:rPr>
            </w:pPr>
            <w:r w:rsidRPr="007C599D">
              <w:t>1.</w:t>
            </w:r>
            <w:r w:rsidRPr="007C599D">
              <w:tab/>
              <w:t>Nepavadītu nepilngadīgo un ģimeņu ar nepilngadīgajiem aizturēšana ir tikai galējs līdzeklis, un šādas personas aiztur uz visīsāko pamatoto laikposmu</w:t>
            </w:r>
            <w:r w:rsidRPr="007C599D">
              <w:rPr>
                <w:b/>
                <w:i/>
              </w:rPr>
              <w:t>.</w:t>
            </w:r>
            <w:r w:rsidRPr="007C599D">
              <w:t xml:space="preserve"> </w:t>
            </w:r>
            <w:r w:rsidRPr="007C599D">
              <w:rPr>
                <w:b/>
                <w:i/>
              </w:rPr>
              <w:t xml:space="preserve">Attiecībā uz nepilngadīgo aizturēšanu, </w:t>
            </w:r>
            <w:r w:rsidRPr="007C599D">
              <w:rPr>
                <w:b/>
                <w:i/>
              </w:rPr>
              <w:lastRenderedPageBreak/>
              <w:t>kamēr tiek gaidīta izraidīšana, primārs apsvērums ir</w:t>
            </w:r>
            <w:r w:rsidRPr="007C599D">
              <w:t xml:space="preserve"> bērna labākās intereses.</w:t>
            </w:r>
          </w:p>
        </w:tc>
      </w:tr>
    </w:tbl>
    <w:p w14:paraId="77562F04"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056A191" w14:textId="77777777" w:rsidR="004B287C" w:rsidRPr="007C599D" w:rsidRDefault="00DA0994" w:rsidP="004B287C">
      <w:r w:rsidRPr="000B4B5A">
        <w:rPr>
          <w:rStyle w:val="HideTWBExt"/>
        </w:rPr>
        <w:t>&lt;/Amend&gt;</w:t>
      </w:r>
    </w:p>
    <w:p w14:paraId="56810DE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157</w:t>
      </w:r>
      <w:r w:rsidRPr="000B4B5A">
        <w:rPr>
          <w:rStyle w:val="HideTWBExt"/>
          <w:b w:val="0"/>
        </w:rPr>
        <w:t>&lt;/NumAm&gt;</w:t>
      </w:r>
    </w:p>
    <w:p w14:paraId="2FFFCCD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361E6C4" w14:textId="77777777" w:rsidR="004B287C" w:rsidRPr="007C599D" w:rsidRDefault="00DA0994" w:rsidP="004B287C">
      <w:pPr>
        <w:pStyle w:val="NormalBold"/>
      </w:pPr>
      <w:r w:rsidRPr="000B4B5A">
        <w:rPr>
          <w:rStyle w:val="HideTWBExt"/>
          <w:b w:val="0"/>
        </w:rPr>
        <w:t>&lt;Article&gt;</w:t>
      </w:r>
      <w:r w:rsidRPr="007C599D">
        <w:t>35.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21755C0" w14:textId="77777777" w:rsidTr="00ED63DD">
        <w:trPr>
          <w:jc w:val="center"/>
        </w:trPr>
        <w:tc>
          <w:tcPr>
            <w:tcW w:w="9752" w:type="dxa"/>
            <w:gridSpan w:val="2"/>
          </w:tcPr>
          <w:p w14:paraId="5DDEA972" w14:textId="77777777" w:rsidR="004B287C" w:rsidRPr="007C599D" w:rsidRDefault="004B287C" w:rsidP="00ED63DD">
            <w:pPr>
              <w:keepNext/>
            </w:pPr>
          </w:p>
        </w:tc>
      </w:tr>
      <w:tr w:rsidR="000E6990" w:rsidRPr="007C599D" w14:paraId="19FDECED" w14:textId="77777777" w:rsidTr="00ED63DD">
        <w:trPr>
          <w:jc w:val="center"/>
        </w:trPr>
        <w:tc>
          <w:tcPr>
            <w:tcW w:w="4876" w:type="dxa"/>
          </w:tcPr>
          <w:p w14:paraId="144190B4" w14:textId="77777777" w:rsidR="004B287C" w:rsidRPr="007C599D" w:rsidRDefault="00DA0994" w:rsidP="00ED63DD">
            <w:pPr>
              <w:pStyle w:val="ColumnHeading"/>
              <w:keepNext/>
            </w:pPr>
            <w:r w:rsidRPr="007C599D">
              <w:t>Komisijas ierosinātais teksts</w:t>
            </w:r>
          </w:p>
        </w:tc>
        <w:tc>
          <w:tcPr>
            <w:tcW w:w="4876" w:type="dxa"/>
          </w:tcPr>
          <w:p w14:paraId="3258F6B9" w14:textId="77777777" w:rsidR="004B287C" w:rsidRPr="007C599D" w:rsidRDefault="00DA0994" w:rsidP="00ED63DD">
            <w:pPr>
              <w:pStyle w:val="ColumnHeading"/>
              <w:keepNext/>
            </w:pPr>
            <w:r w:rsidRPr="007C599D">
              <w:t>Grozījums</w:t>
            </w:r>
          </w:p>
        </w:tc>
      </w:tr>
      <w:tr w:rsidR="000E6990" w:rsidRPr="007C599D" w14:paraId="43F315AF" w14:textId="77777777" w:rsidTr="00ED63DD">
        <w:trPr>
          <w:jc w:val="center"/>
        </w:trPr>
        <w:tc>
          <w:tcPr>
            <w:tcW w:w="4876" w:type="dxa"/>
          </w:tcPr>
          <w:p w14:paraId="3D771225" w14:textId="77777777" w:rsidR="004B287C" w:rsidRPr="007C599D" w:rsidRDefault="00DA0994" w:rsidP="00ED63DD">
            <w:pPr>
              <w:pStyle w:val="Normal6"/>
            </w:pPr>
            <w:r w:rsidRPr="007C599D">
              <w:t>2.</w:t>
            </w:r>
            <w:r w:rsidRPr="007C599D">
              <w:tab/>
              <w:t xml:space="preserve">Ģimenēm un nepavadītiem nepilngadīgajiem, kas ir aizturēti un gaida atgriešanu, nodrošina </w:t>
            </w:r>
            <w:r w:rsidRPr="007C599D">
              <w:t>uzturēšanos atsevišķās telpās, garantējot pietiekamu privātās dzīves aizsardzību. Darbinieki ir pienācīgi apmācīti un telpas ir pielāgotas, lai ņemtu vērā personu vajadzības atkarībā no viņu vecuma un dzimuma, tostarp nodrošinātu atbilstošu higiēnu, pārtiku, veselības aprūpes pakalpojumus un citu infrastruktūru.</w:t>
            </w:r>
          </w:p>
        </w:tc>
        <w:tc>
          <w:tcPr>
            <w:tcW w:w="4876" w:type="dxa"/>
          </w:tcPr>
          <w:p w14:paraId="1BFFEB50" w14:textId="77777777" w:rsidR="004B287C" w:rsidRPr="007C599D" w:rsidRDefault="00DA0994" w:rsidP="00ED63DD">
            <w:pPr>
              <w:pStyle w:val="Normal6"/>
              <w:rPr>
                <w:szCs w:val="24"/>
              </w:rPr>
            </w:pPr>
            <w:r w:rsidRPr="007C599D">
              <w:t>2.</w:t>
            </w:r>
            <w:r w:rsidRPr="007C599D">
              <w:tab/>
              <w:t xml:space="preserve">Ģimenēm un nepavadītiem nepilngadīgajiem, kas ir aizturēti un gaida atgriešanu, nodrošina uzturēšanos atsevišķās telpās, garantējot pietiekamu privātās dzīves aizsardzību. Darbinieki ir pienācīgi apmācīti un </w:t>
            </w:r>
            <w:r w:rsidRPr="007C599D">
              <w:rPr>
                <w:b/>
                <w:i/>
              </w:rPr>
              <w:t>labvēlīgi noskaņoti pret bērniem,</w:t>
            </w:r>
            <w:r w:rsidRPr="007C599D">
              <w:t xml:space="preserve"> telpas ir pielāgotas, lai ņemtu vērā personu vajadzības atkarībā no viņu vecuma un dzimuma, tostarp nodrošinātu atbilstošu higiēnu, pārtiku, veselības aprūpes pakalpojumus un citu infrastruktūru.</w:t>
            </w:r>
          </w:p>
        </w:tc>
      </w:tr>
    </w:tbl>
    <w:p w14:paraId="5F93A83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EA88D43" w14:textId="77777777" w:rsidR="004B287C" w:rsidRPr="007C599D" w:rsidRDefault="00DA0994" w:rsidP="004B287C">
      <w:r w:rsidRPr="000B4B5A">
        <w:rPr>
          <w:rStyle w:val="HideTWBExt"/>
        </w:rPr>
        <w:t>&lt;/Amend&gt;</w:t>
      </w:r>
    </w:p>
    <w:p w14:paraId="634009E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158</w:t>
      </w:r>
      <w:r w:rsidRPr="000B4B5A">
        <w:rPr>
          <w:rStyle w:val="HideTWBExt"/>
          <w:b w:val="0"/>
        </w:rPr>
        <w:t>&lt;/NumAm&gt;</w:t>
      </w:r>
    </w:p>
    <w:p w14:paraId="2AC9809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F581E18" w14:textId="77777777" w:rsidR="004B287C" w:rsidRPr="007C599D" w:rsidRDefault="00DA0994" w:rsidP="004B287C">
      <w:pPr>
        <w:pStyle w:val="NormalBold"/>
      </w:pPr>
      <w:r w:rsidRPr="000B4B5A">
        <w:rPr>
          <w:rStyle w:val="HideTWBExt"/>
          <w:b w:val="0"/>
        </w:rPr>
        <w:t>&lt;Article&gt;</w:t>
      </w:r>
      <w:r w:rsidRPr="007C599D">
        <w:t>36.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8B16D6B" w14:textId="77777777" w:rsidTr="00ED63DD">
        <w:trPr>
          <w:jc w:val="center"/>
        </w:trPr>
        <w:tc>
          <w:tcPr>
            <w:tcW w:w="9752" w:type="dxa"/>
            <w:gridSpan w:val="2"/>
          </w:tcPr>
          <w:p w14:paraId="42873963" w14:textId="77777777" w:rsidR="004B287C" w:rsidRPr="007C599D" w:rsidRDefault="004B287C" w:rsidP="00ED63DD">
            <w:pPr>
              <w:keepNext/>
            </w:pPr>
          </w:p>
        </w:tc>
      </w:tr>
      <w:tr w:rsidR="000E6990" w:rsidRPr="007C599D" w14:paraId="61772AF1" w14:textId="77777777" w:rsidTr="00ED63DD">
        <w:trPr>
          <w:jc w:val="center"/>
        </w:trPr>
        <w:tc>
          <w:tcPr>
            <w:tcW w:w="4876" w:type="dxa"/>
          </w:tcPr>
          <w:p w14:paraId="29BF95A3" w14:textId="77777777" w:rsidR="004B287C" w:rsidRPr="007C599D" w:rsidRDefault="00DA0994" w:rsidP="00ED63DD">
            <w:pPr>
              <w:pStyle w:val="ColumnHeading"/>
              <w:keepNext/>
            </w:pPr>
            <w:r w:rsidRPr="007C599D">
              <w:t>Komisijas ierosinātais teksts</w:t>
            </w:r>
          </w:p>
        </w:tc>
        <w:tc>
          <w:tcPr>
            <w:tcW w:w="4876" w:type="dxa"/>
          </w:tcPr>
          <w:p w14:paraId="35DC5A0B" w14:textId="77777777" w:rsidR="004B287C" w:rsidRPr="007C599D" w:rsidRDefault="00DA0994" w:rsidP="00ED63DD">
            <w:pPr>
              <w:pStyle w:val="ColumnHeading"/>
              <w:keepNext/>
            </w:pPr>
            <w:r w:rsidRPr="007C599D">
              <w:t>Grozījums</w:t>
            </w:r>
          </w:p>
        </w:tc>
      </w:tr>
      <w:tr w:rsidR="000E6990" w:rsidRPr="007C599D" w14:paraId="48659220" w14:textId="77777777" w:rsidTr="00ED63DD">
        <w:trPr>
          <w:jc w:val="center"/>
        </w:trPr>
        <w:tc>
          <w:tcPr>
            <w:tcW w:w="4876" w:type="dxa"/>
          </w:tcPr>
          <w:p w14:paraId="33B73C50" w14:textId="77777777" w:rsidR="004B287C" w:rsidRPr="007C599D" w:rsidRDefault="00DA0994" w:rsidP="00ED63DD">
            <w:pPr>
              <w:pStyle w:val="Normal6"/>
            </w:pPr>
            <w:r w:rsidRPr="007C599D">
              <w:t>1.</w:t>
            </w:r>
            <w:r w:rsidRPr="007C599D">
              <w:tab/>
            </w:r>
            <w:r w:rsidRPr="007C599D">
              <w:t xml:space="preserve">Pēc izpildāma atgriešanas lēmuma izdošanas un neatkarīgi no 28. panta kompetentās iestādes </w:t>
            </w:r>
            <w:r w:rsidRPr="007C599D">
              <w:rPr>
                <w:b/>
                <w:i/>
              </w:rPr>
              <w:t>attiecīgā gadījumā</w:t>
            </w:r>
            <w:r w:rsidRPr="007C599D">
              <w:t xml:space="preserve"> ar Frontex atbalstu </w:t>
            </w:r>
            <w:r w:rsidRPr="007C599D">
              <w:rPr>
                <w:b/>
                <w:i/>
              </w:rPr>
              <w:t>sistemātiski un</w:t>
            </w:r>
            <w:r w:rsidRPr="007C599D">
              <w:t xml:space="preserve"> bez nepamatotas kavēšanās sāk atpakaļuzņemšanas procedūru.</w:t>
            </w:r>
          </w:p>
        </w:tc>
        <w:tc>
          <w:tcPr>
            <w:tcW w:w="4876" w:type="dxa"/>
          </w:tcPr>
          <w:p w14:paraId="17919DF6" w14:textId="77777777" w:rsidR="004B287C" w:rsidRPr="007C599D" w:rsidRDefault="00DA0994" w:rsidP="00ED63DD">
            <w:pPr>
              <w:pStyle w:val="Normal6"/>
              <w:rPr>
                <w:szCs w:val="24"/>
              </w:rPr>
            </w:pPr>
            <w:r w:rsidRPr="007C599D">
              <w:t>1.</w:t>
            </w:r>
            <w:r w:rsidRPr="007C599D">
              <w:tab/>
              <w:t xml:space="preserve">Pēc izpildāma atgriešanas lēmuma izdošanas un neatkarīgi no 28. panta kompetentās iestādes ar Frontex atbalstu bez nepamatotas kavēšanās sāk atpakaļuzņemšanas procedūru. </w:t>
            </w:r>
            <w:r w:rsidRPr="007C599D">
              <w:rPr>
                <w:b/>
                <w:i/>
              </w:rPr>
              <w:t>Atpakaļuzņemšanas pieteikumiem, kas minēti 2. punktā, izmanto [II] pielikumā iekļauto standarta veidlapu.</w:t>
            </w:r>
          </w:p>
        </w:tc>
      </w:tr>
    </w:tbl>
    <w:p w14:paraId="7BA3B27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20234BA" w14:textId="77777777" w:rsidR="004B287C" w:rsidRPr="007C599D" w:rsidRDefault="00DA0994" w:rsidP="004B287C">
      <w:pPr>
        <w:pStyle w:val="JustificationTitle"/>
        <w:rPr>
          <w:noProof w:val="0"/>
        </w:rPr>
      </w:pPr>
      <w:r w:rsidRPr="000B4B5A">
        <w:rPr>
          <w:rStyle w:val="HideTWBExt"/>
          <w:i w:val="0"/>
        </w:rPr>
        <w:lastRenderedPageBreak/>
        <w:t>&lt;TitreJust&gt;</w:t>
      </w:r>
      <w:r w:rsidRPr="007C599D">
        <w:t>Pamatojums</w:t>
      </w:r>
      <w:r w:rsidRPr="000B4B5A">
        <w:rPr>
          <w:rStyle w:val="HideTWBExt"/>
          <w:i w:val="0"/>
        </w:rPr>
        <w:t>&lt;/TitreJust&gt;</w:t>
      </w:r>
    </w:p>
    <w:p w14:paraId="39ADB816" w14:textId="77777777" w:rsidR="004B287C" w:rsidRPr="007C599D" w:rsidRDefault="00DA0994" w:rsidP="004B287C">
      <w:pPr>
        <w:pStyle w:val="Normal12Italic"/>
        <w:rPr>
          <w:noProof w:val="0"/>
        </w:rPr>
      </w:pPr>
      <w:r w:rsidRPr="007C599D">
        <w:t>Šajā regulā jāiekļauj pielikums ar atpakaļuzņemšanas standarta veidlapu.</w:t>
      </w:r>
    </w:p>
    <w:p w14:paraId="587BE8C6" w14:textId="77777777" w:rsidR="004B287C" w:rsidRPr="007C599D" w:rsidRDefault="00DA0994" w:rsidP="004B287C">
      <w:r w:rsidRPr="000B4B5A">
        <w:rPr>
          <w:rStyle w:val="HideTWBExt"/>
        </w:rPr>
        <w:t>&lt;/Amend&gt;</w:t>
      </w:r>
    </w:p>
    <w:p w14:paraId="249DEA65"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159</w:t>
      </w:r>
      <w:r w:rsidRPr="000B4B5A">
        <w:rPr>
          <w:rStyle w:val="HideTWBExt"/>
          <w:b w:val="0"/>
        </w:rPr>
        <w:t>&lt;/NumAm&gt;</w:t>
      </w:r>
    </w:p>
    <w:p w14:paraId="5935DED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2B28FC9" w14:textId="77777777" w:rsidR="004B287C" w:rsidRPr="007C599D" w:rsidRDefault="00DA0994" w:rsidP="004B287C">
      <w:pPr>
        <w:pStyle w:val="NormalBold"/>
      </w:pPr>
      <w:r w:rsidRPr="000B4B5A">
        <w:rPr>
          <w:rStyle w:val="HideTWBExt"/>
          <w:b w:val="0"/>
        </w:rPr>
        <w:t>&lt;Article&gt;</w:t>
      </w:r>
      <w:r w:rsidRPr="007C599D">
        <w:t>36.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A14EE7C" w14:textId="77777777" w:rsidTr="00ED63DD">
        <w:trPr>
          <w:jc w:val="center"/>
        </w:trPr>
        <w:tc>
          <w:tcPr>
            <w:tcW w:w="9752" w:type="dxa"/>
            <w:gridSpan w:val="2"/>
          </w:tcPr>
          <w:p w14:paraId="1742D5E8" w14:textId="77777777" w:rsidR="004B287C" w:rsidRPr="007C599D" w:rsidRDefault="004B287C" w:rsidP="00ED63DD">
            <w:pPr>
              <w:keepNext/>
            </w:pPr>
          </w:p>
        </w:tc>
      </w:tr>
      <w:tr w:rsidR="000E6990" w:rsidRPr="007C599D" w14:paraId="3CB9BE7F" w14:textId="77777777" w:rsidTr="00ED63DD">
        <w:trPr>
          <w:jc w:val="center"/>
        </w:trPr>
        <w:tc>
          <w:tcPr>
            <w:tcW w:w="4876" w:type="dxa"/>
          </w:tcPr>
          <w:p w14:paraId="100E0DA6" w14:textId="77777777" w:rsidR="004B287C" w:rsidRPr="007C599D" w:rsidRDefault="00DA0994" w:rsidP="00ED63DD">
            <w:pPr>
              <w:pStyle w:val="ColumnHeading"/>
              <w:keepNext/>
            </w:pPr>
            <w:r w:rsidRPr="007C599D">
              <w:t>Komisijas ierosinātais teksts</w:t>
            </w:r>
          </w:p>
        </w:tc>
        <w:tc>
          <w:tcPr>
            <w:tcW w:w="4876" w:type="dxa"/>
          </w:tcPr>
          <w:p w14:paraId="062E63DD" w14:textId="77777777" w:rsidR="004B287C" w:rsidRPr="007C599D" w:rsidRDefault="00DA0994" w:rsidP="00ED63DD">
            <w:pPr>
              <w:pStyle w:val="ColumnHeading"/>
              <w:keepNext/>
            </w:pPr>
            <w:r w:rsidRPr="007C599D">
              <w:t>Grozījums</w:t>
            </w:r>
          </w:p>
        </w:tc>
      </w:tr>
      <w:tr w:rsidR="000E6990" w:rsidRPr="007C599D" w14:paraId="038893A2" w14:textId="77777777" w:rsidTr="00ED63DD">
        <w:trPr>
          <w:jc w:val="center"/>
        </w:trPr>
        <w:tc>
          <w:tcPr>
            <w:tcW w:w="4876" w:type="dxa"/>
          </w:tcPr>
          <w:p w14:paraId="3CCDE43B" w14:textId="77777777" w:rsidR="004B287C" w:rsidRPr="007C599D" w:rsidRDefault="00DA0994" w:rsidP="00ED63DD">
            <w:pPr>
              <w:pStyle w:val="Normal6"/>
            </w:pPr>
            <w:r w:rsidRPr="007C599D">
              <w:t>2.</w:t>
            </w:r>
            <w:r w:rsidRPr="007C599D">
              <w:tab/>
              <w:t xml:space="preserve">Ja ir jāsaņem ceļošanas dokuments no trešās valsts iestādēm, kompetentās iestādes </w:t>
            </w:r>
            <w:r w:rsidRPr="007C599D">
              <w:rPr>
                <w:b/>
                <w:i/>
              </w:rPr>
              <w:t>iesniedz</w:t>
            </w:r>
            <w:r w:rsidRPr="007C599D">
              <w:t xml:space="preserve"> atpakaļuzņemšanas pieteikumu.</w:t>
            </w:r>
            <w:r w:rsidRPr="007C599D">
              <w:rPr>
                <w:b/>
                <w:i/>
              </w:rPr>
              <w:t xml:space="preserve"> Šādā atpakaļuzņemšanas pieteikumā attiecīgā gadījumā iekļauj valstspiederības apstiprinājuma pieprasījumu un ceļošanas dokumenta izsniegšanas pieprasījumu. Atpakaļuzņemšanas pieteikumus iesniedz nekavējoties un, ja iespējams, izmantojot standarta veidlapu saskaņā ar 6. punktu.</w:t>
            </w:r>
          </w:p>
        </w:tc>
        <w:tc>
          <w:tcPr>
            <w:tcW w:w="4876" w:type="dxa"/>
          </w:tcPr>
          <w:p w14:paraId="41B979F5" w14:textId="77777777" w:rsidR="004B287C" w:rsidRPr="007C599D" w:rsidRDefault="00DA0994" w:rsidP="00ED63DD">
            <w:pPr>
              <w:pStyle w:val="Normal6"/>
              <w:rPr>
                <w:szCs w:val="24"/>
              </w:rPr>
            </w:pPr>
            <w:r w:rsidRPr="007C599D">
              <w:t>2.</w:t>
            </w:r>
            <w:r w:rsidRPr="007C599D">
              <w:tab/>
              <w:t xml:space="preserve">Ja ir jāsaņem </w:t>
            </w:r>
            <w:r w:rsidRPr="007C599D">
              <w:rPr>
                <w:b/>
                <w:i/>
              </w:rPr>
              <w:t>valstspiederības apliecinājums vai</w:t>
            </w:r>
            <w:r w:rsidRPr="007C599D">
              <w:t xml:space="preserve"> ceļošanas dokuments no trešās valsts iestādēm, kompetentās iestādes </w:t>
            </w:r>
            <w:r w:rsidRPr="007C599D">
              <w:rPr>
                <w:b/>
                <w:i/>
              </w:rPr>
              <w:t>uzsāk atpakaļuzņemšanas procedūru, iesniedzot</w:t>
            </w:r>
            <w:r w:rsidRPr="007C599D">
              <w:t xml:space="preserve"> atpakaļuzņemšanas pieteikumu </w:t>
            </w:r>
            <w:r w:rsidRPr="007C599D">
              <w:rPr>
                <w:b/>
                <w:i/>
              </w:rPr>
              <w:t>un izmantojot [II] pielikumā iekļauto veidlapu</w:t>
            </w:r>
            <w:r w:rsidRPr="007C599D">
              <w:t xml:space="preserve">. </w:t>
            </w:r>
          </w:p>
        </w:tc>
      </w:tr>
    </w:tbl>
    <w:p w14:paraId="2994695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D9A375A" w14:textId="77777777" w:rsidR="004B287C" w:rsidRPr="007C599D" w:rsidRDefault="00DA0994" w:rsidP="004B287C">
      <w:r w:rsidRPr="000B4B5A">
        <w:rPr>
          <w:rStyle w:val="HideTWBExt"/>
        </w:rPr>
        <w:t>&lt;/Amend&gt;</w:t>
      </w:r>
    </w:p>
    <w:p w14:paraId="604A3E2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160</w:t>
      </w:r>
      <w:r w:rsidRPr="000B4B5A">
        <w:rPr>
          <w:rStyle w:val="HideTWBExt"/>
          <w:b w:val="0"/>
        </w:rPr>
        <w:t>&lt;/NumAm&gt;</w:t>
      </w:r>
    </w:p>
    <w:p w14:paraId="1B3E47F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F5A94C2" w14:textId="77777777" w:rsidR="004B287C" w:rsidRPr="007C599D" w:rsidRDefault="00DA0994" w:rsidP="004B287C">
      <w:pPr>
        <w:pStyle w:val="NormalBold"/>
      </w:pPr>
      <w:r w:rsidRPr="000B4B5A">
        <w:rPr>
          <w:rStyle w:val="HideTWBExt"/>
          <w:b w:val="0"/>
        </w:rPr>
        <w:t>&lt;Article&gt;</w:t>
      </w:r>
      <w:r w:rsidRPr="007C599D">
        <w:t>36.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CB519FA" w14:textId="77777777" w:rsidTr="00ED63DD">
        <w:trPr>
          <w:jc w:val="center"/>
        </w:trPr>
        <w:tc>
          <w:tcPr>
            <w:tcW w:w="9752" w:type="dxa"/>
            <w:gridSpan w:val="2"/>
          </w:tcPr>
          <w:p w14:paraId="1109B6C3" w14:textId="77777777" w:rsidR="004B287C" w:rsidRPr="007C599D" w:rsidRDefault="004B287C" w:rsidP="00ED63DD">
            <w:pPr>
              <w:keepNext/>
            </w:pPr>
          </w:p>
        </w:tc>
      </w:tr>
      <w:tr w:rsidR="000E6990" w:rsidRPr="007C599D" w14:paraId="73D6318F" w14:textId="77777777" w:rsidTr="00ED63DD">
        <w:trPr>
          <w:jc w:val="center"/>
        </w:trPr>
        <w:tc>
          <w:tcPr>
            <w:tcW w:w="4876" w:type="dxa"/>
          </w:tcPr>
          <w:p w14:paraId="0AB25C12" w14:textId="77777777" w:rsidR="004B287C" w:rsidRPr="007C599D" w:rsidRDefault="00DA0994" w:rsidP="00ED63DD">
            <w:pPr>
              <w:pStyle w:val="ColumnHeading"/>
              <w:keepNext/>
            </w:pPr>
            <w:r w:rsidRPr="007C599D">
              <w:t>Komisijas ierosinātais teksts</w:t>
            </w:r>
          </w:p>
        </w:tc>
        <w:tc>
          <w:tcPr>
            <w:tcW w:w="4876" w:type="dxa"/>
          </w:tcPr>
          <w:p w14:paraId="7782E69E" w14:textId="77777777" w:rsidR="004B287C" w:rsidRPr="007C599D" w:rsidRDefault="00DA0994" w:rsidP="00ED63DD">
            <w:pPr>
              <w:pStyle w:val="ColumnHeading"/>
              <w:keepNext/>
            </w:pPr>
            <w:r w:rsidRPr="007C599D">
              <w:t>Grozījums</w:t>
            </w:r>
          </w:p>
        </w:tc>
      </w:tr>
      <w:tr w:rsidR="000E6990" w:rsidRPr="007C599D" w14:paraId="04320447" w14:textId="77777777" w:rsidTr="00ED63DD">
        <w:trPr>
          <w:jc w:val="center"/>
        </w:trPr>
        <w:tc>
          <w:tcPr>
            <w:tcW w:w="4876" w:type="dxa"/>
          </w:tcPr>
          <w:p w14:paraId="7B382605" w14:textId="77777777" w:rsidR="004B287C" w:rsidRPr="007C599D" w:rsidRDefault="00DA0994" w:rsidP="00ED63DD">
            <w:pPr>
              <w:pStyle w:val="Normal6"/>
            </w:pPr>
            <w:r w:rsidRPr="007C599D">
              <w:t>3.</w:t>
            </w:r>
            <w:r w:rsidRPr="007C599D">
              <w:tab/>
            </w:r>
            <w:r w:rsidRPr="007C599D">
              <w:rPr>
                <w:b/>
                <w:i/>
              </w:rPr>
              <w:t xml:space="preserve">Kompetentās iestādes ceļošanas dokumenta pieprasījumu var iesniegt atsevišķi, ja tas ir vēlams juridisku vai </w:t>
            </w:r>
            <w:r w:rsidRPr="007C599D">
              <w:rPr>
                <w:b/>
                <w:i/>
              </w:rPr>
              <w:t>operacionālu iemeslu dēļ, kuru vidū ir arī izsniedzamā ceļošanas dokumenta derīguma termiņš un tas, ka trešās valsts valstspiederīgais nav pieejams ceļošanas dokumenta saņemšanai uzreiz pēc valstspiederības apstiprināšanas.</w:t>
            </w:r>
            <w:r w:rsidRPr="007C599D">
              <w:t xml:space="preserve"> Attiecīgā gadījumā izmanto Eiropas ceļošanas dokumentu personu atgriešanai saskaņā ar piemērojamo atpakaļuzņemšanas instrumentu un Regulu (ES) 2016/1953</w:t>
            </w:r>
            <w:r w:rsidRPr="007C599D">
              <w:rPr>
                <w:vertAlign w:val="superscript"/>
              </w:rPr>
              <w:t>29</w:t>
            </w:r>
            <w:r w:rsidRPr="007C599D">
              <w:t>.</w:t>
            </w:r>
          </w:p>
        </w:tc>
        <w:tc>
          <w:tcPr>
            <w:tcW w:w="4876" w:type="dxa"/>
          </w:tcPr>
          <w:p w14:paraId="34177D63" w14:textId="77777777" w:rsidR="004B287C" w:rsidRPr="007C599D" w:rsidRDefault="00DA0994" w:rsidP="00ED63DD">
            <w:pPr>
              <w:pStyle w:val="Normal6"/>
              <w:rPr>
                <w:szCs w:val="24"/>
              </w:rPr>
            </w:pPr>
            <w:r w:rsidRPr="007C599D">
              <w:t>3.</w:t>
            </w:r>
            <w:r w:rsidRPr="007C599D">
              <w:tab/>
              <w:t>Attiecīgā gadījumā izmanto Eiropas ceļošanas dokumentu personu atgriešanai saskaņā ar piemērojamo atpakaļuzņemšanas instrumentu un Regulu (ES) 2016/1953</w:t>
            </w:r>
            <w:r w:rsidRPr="007C599D">
              <w:rPr>
                <w:vertAlign w:val="superscript"/>
              </w:rPr>
              <w:t>29</w:t>
            </w:r>
            <w:r w:rsidRPr="007C599D">
              <w:t>.</w:t>
            </w:r>
          </w:p>
        </w:tc>
      </w:tr>
      <w:tr w:rsidR="000E6990" w:rsidRPr="007C599D" w14:paraId="20A4D011" w14:textId="77777777" w:rsidTr="00ED63DD">
        <w:trPr>
          <w:jc w:val="center"/>
        </w:trPr>
        <w:tc>
          <w:tcPr>
            <w:tcW w:w="4876" w:type="dxa"/>
          </w:tcPr>
          <w:p w14:paraId="0DDACBF2" w14:textId="77777777" w:rsidR="004B287C" w:rsidRPr="007C599D" w:rsidRDefault="00DA0994" w:rsidP="00ED63DD">
            <w:pPr>
              <w:pStyle w:val="Normal6"/>
            </w:pPr>
            <w:r w:rsidRPr="007C599D">
              <w:t>__________________</w:t>
            </w:r>
          </w:p>
        </w:tc>
        <w:tc>
          <w:tcPr>
            <w:tcW w:w="4876" w:type="dxa"/>
          </w:tcPr>
          <w:p w14:paraId="1DCEC694" w14:textId="77777777" w:rsidR="004B287C" w:rsidRPr="007C599D" w:rsidRDefault="00DA0994" w:rsidP="00ED63DD">
            <w:pPr>
              <w:pStyle w:val="Normal6"/>
              <w:rPr>
                <w:szCs w:val="24"/>
              </w:rPr>
            </w:pPr>
            <w:r w:rsidRPr="007C599D">
              <w:t>__________________</w:t>
            </w:r>
          </w:p>
        </w:tc>
      </w:tr>
      <w:tr w:rsidR="000E6990" w:rsidRPr="007C599D" w14:paraId="17AF2A0B" w14:textId="77777777" w:rsidTr="00ED63DD">
        <w:trPr>
          <w:jc w:val="center"/>
        </w:trPr>
        <w:tc>
          <w:tcPr>
            <w:tcW w:w="4876" w:type="dxa"/>
          </w:tcPr>
          <w:p w14:paraId="6DCEEDC5" w14:textId="77777777" w:rsidR="004B287C" w:rsidRPr="007C599D" w:rsidRDefault="00DA0994" w:rsidP="00ED63DD">
            <w:pPr>
              <w:pStyle w:val="Normal6"/>
            </w:pPr>
            <w:r w:rsidRPr="007C599D">
              <w:rPr>
                <w:vertAlign w:val="superscript"/>
              </w:rPr>
              <w:lastRenderedPageBreak/>
              <w:t>29</w:t>
            </w:r>
            <w:r w:rsidRPr="007C599D">
              <w:t xml:space="preserve"> Eiropas Parlamenta un Padomes Regula (ES) 2016/1953 (2016. gada 26. oktobris) par Eiropas ceļošanas dokumentu izveidi tādu trešo valstu valstspiederīgo atgriešanai, kuri dalībvalstīs uzturas nelikumīgi, un ar ko atceļ Padomes 1994. gada 30. novembra ieteikumu (OV L 311, 17.11.2016., 13. lpp., ELI: http://data.europa.eu/eli/reg/2016/1953/oj).</w:t>
            </w:r>
          </w:p>
        </w:tc>
        <w:tc>
          <w:tcPr>
            <w:tcW w:w="4876" w:type="dxa"/>
          </w:tcPr>
          <w:p w14:paraId="3684975A" w14:textId="77777777" w:rsidR="004B287C" w:rsidRPr="007C599D" w:rsidRDefault="00DA0994" w:rsidP="00ED63DD">
            <w:pPr>
              <w:pStyle w:val="Normal6"/>
              <w:rPr>
                <w:szCs w:val="24"/>
              </w:rPr>
            </w:pPr>
            <w:r w:rsidRPr="007C599D">
              <w:rPr>
                <w:vertAlign w:val="superscript"/>
              </w:rPr>
              <w:t>29</w:t>
            </w:r>
            <w:r w:rsidRPr="007C599D">
              <w:t xml:space="preserve"> Eiropas Parlamenta un Padomes Regula (ES) 2016/1953 (2016. gada 26. oktobris) par Eiropas ceļošanas dokumentu izveidi tādu trešo valstu valstspiederīgo atgriešanai, kuri dalībvalstīs uzturas nelikumīgi, un ar ko atceļ Padomes 1994. gada 30. novembra ieteikumu (OV L 311, 17.11.2016., 13. lpp., ELI: http://data.europa.eu/eli/reg/2016/1953/oj).</w:t>
            </w:r>
          </w:p>
        </w:tc>
      </w:tr>
    </w:tbl>
    <w:p w14:paraId="35ECB36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4AA395F" w14:textId="77777777" w:rsidR="004B287C" w:rsidRPr="007C599D" w:rsidRDefault="00DA0994" w:rsidP="004B287C">
      <w:r w:rsidRPr="000B4B5A">
        <w:rPr>
          <w:rStyle w:val="HideTWBExt"/>
        </w:rPr>
        <w:t>&lt;/Amend&gt;</w:t>
      </w:r>
    </w:p>
    <w:p w14:paraId="2167E70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161</w:t>
      </w:r>
      <w:r w:rsidRPr="000B4B5A">
        <w:rPr>
          <w:rStyle w:val="HideTWBExt"/>
          <w:b w:val="0"/>
        </w:rPr>
        <w:t>&lt;/NumAm&gt;</w:t>
      </w:r>
    </w:p>
    <w:p w14:paraId="2A15BDA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F194A32" w14:textId="77777777" w:rsidR="004B287C" w:rsidRPr="007C599D" w:rsidRDefault="00DA0994" w:rsidP="004B287C">
      <w:pPr>
        <w:pStyle w:val="NormalBold"/>
      </w:pPr>
      <w:r w:rsidRPr="000B4B5A">
        <w:rPr>
          <w:rStyle w:val="HideTWBExt"/>
          <w:b w:val="0"/>
        </w:rPr>
        <w:t>&lt;Article&gt;</w:t>
      </w:r>
      <w:r w:rsidRPr="007C599D">
        <w:t>36. pants – 6.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EF8F856" w14:textId="77777777" w:rsidTr="00ED63DD">
        <w:trPr>
          <w:jc w:val="center"/>
        </w:trPr>
        <w:tc>
          <w:tcPr>
            <w:tcW w:w="9752" w:type="dxa"/>
            <w:gridSpan w:val="2"/>
          </w:tcPr>
          <w:p w14:paraId="28401F2E" w14:textId="77777777" w:rsidR="004B287C" w:rsidRPr="007C599D" w:rsidRDefault="004B287C" w:rsidP="00ED63DD">
            <w:pPr>
              <w:keepNext/>
            </w:pPr>
          </w:p>
        </w:tc>
      </w:tr>
      <w:tr w:rsidR="000E6990" w:rsidRPr="007C599D" w14:paraId="67CCE290" w14:textId="77777777" w:rsidTr="00ED63DD">
        <w:trPr>
          <w:jc w:val="center"/>
        </w:trPr>
        <w:tc>
          <w:tcPr>
            <w:tcW w:w="4876" w:type="dxa"/>
          </w:tcPr>
          <w:p w14:paraId="705BBFCD" w14:textId="77777777" w:rsidR="004B287C" w:rsidRPr="007C599D" w:rsidRDefault="00DA0994" w:rsidP="00ED63DD">
            <w:pPr>
              <w:pStyle w:val="ColumnHeading"/>
              <w:keepNext/>
            </w:pPr>
            <w:r w:rsidRPr="007C599D">
              <w:t>Komisijas ierosinātais teksts</w:t>
            </w:r>
          </w:p>
        </w:tc>
        <w:tc>
          <w:tcPr>
            <w:tcW w:w="4876" w:type="dxa"/>
          </w:tcPr>
          <w:p w14:paraId="0AD9FD08" w14:textId="77777777" w:rsidR="004B287C" w:rsidRPr="007C599D" w:rsidRDefault="00DA0994" w:rsidP="00ED63DD">
            <w:pPr>
              <w:pStyle w:val="ColumnHeading"/>
              <w:keepNext/>
            </w:pPr>
            <w:r w:rsidRPr="007C599D">
              <w:t>Grozījums</w:t>
            </w:r>
          </w:p>
        </w:tc>
      </w:tr>
      <w:tr w:rsidR="000E6990" w:rsidRPr="007C599D" w14:paraId="31480C6C" w14:textId="77777777" w:rsidTr="00ED63DD">
        <w:trPr>
          <w:jc w:val="center"/>
        </w:trPr>
        <w:tc>
          <w:tcPr>
            <w:tcW w:w="4876" w:type="dxa"/>
          </w:tcPr>
          <w:p w14:paraId="3A1C932B" w14:textId="77777777" w:rsidR="004B287C" w:rsidRPr="007C599D" w:rsidRDefault="00DA0994" w:rsidP="00ED63DD">
            <w:pPr>
              <w:pStyle w:val="Normal6"/>
            </w:pPr>
            <w:r w:rsidRPr="007C599D">
              <w:rPr>
                <w:b/>
                <w:i/>
              </w:rPr>
              <w:t>6.</w:t>
            </w:r>
            <w:r w:rsidRPr="007C599D">
              <w:rPr>
                <w:b/>
                <w:i/>
              </w:rPr>
              <w:tab/>
              <w:t>Komisija ir pilnvarota pieņemt īstenošanas aktu saskaņā ar 49. panta 2. punktu, lai noteiktu standarta veidlapu 2. punktā minēto atpakaļuzņemšanas pieteikumu iesniegšanai. Šādā standarta veidlapā paredz:</w:t>
            </w:r>
          </w:p>
        </w:tc>
        <w:tc>
          <w:tcPr>
            <w:tcW w:w="4876" w:type="dxa"/>
          </w:tcPr>
          <w:p w14:paraId="75469ED3" w14:textId="77777777" w:rsidR="004B287C" w:rsidRPr="007C599D" w:rsidRDefault="00DA0994" w:rsidP="00ED63DD">
            <w:pPr>
              <w:pStyle w:val="Normal6"/>
              <w:rPr>
                <w:szCs w:val="24"/>
              </w:rPr>
            </w:pPr>
            <w:r w:rsidRPr="007C599D">
              <w:rPr>
                <w:b/>
                <w:i/>
              </w:rPr>
              <w:t>svītrots</w:t>
            </w:r>
          </w:p>
        </w:tc>
      </w:tr>
      <w:tr w:rsidR="000E6990" w:rsidRPr="007C599D" w14:paraId="21FD105C" w14:textId="77777777" w:rsidTr="00ED63DD">
        <w:trPr>
          <w:jc w:val="center"/>
        </w:trPr>
        <w:tc>
          <w:tcPr>
            <w:tcW w:w="4876" w:type="dxa"/>
          </w:tcPr>
          <w:p w14:paraId="34116A2B" w14:textId="77777777" w:rsidR="004B287C" w:rsidRPr="007C599D" w:rsidRDefault="00DA0994" w:rsidP="00ED63DD">
            <w:pPr>
              <w:pStyle w:val="Normal6"/>
            </w:pPr>
            <w:r w:rsidRPr="007C599D">
              <w:rPr>
                <w:b/>
                <w:i/>
              </w:rPr>
              <w:t>a.</w:t>
            </w:r>
            <w:r w:rsidRPr="007C599D">
              <w:rPr>
                <w:b/>
                <w:i/>
              </w:rPr>
              <w:tab/>
              <w:t>atpakaļuzņemšanas pieteikumu formātu;</w:t>
            </w:r>
          </w:p>
        </w:tc>
        <w:tc>
          <w:tcPr>
            <w:tcW w:w="4876" w:type="dxa"/>
          </w:tcPr>
          <w:p w14:paraId="1B22D2C8" w14:textId="77777777" w:rsidR="004B287C" w:rsidRPr="007C599D" w:rsidRDefault="004B287C" w:rsidP="00ED63DD">
            <w:pPr>
              <w:pStyle w:val="Normal6"/>
              <w:rPr>
                <w:szCs w:val="24"/>
              </w:rPr>
            </w:pPr>
          </w:p>
        </w:tc>
      </w:tr>
      <w:tr w:rsidR="000E6990" w:rsidRPr="007C599D" w14:paraId="18C4413C" w14:textId="77777777" w:rsidTr="00ED63DD">
        <w:trPr>
          <w:jc w:val="center"/>
        </w:trPr>
        <w:tc>
          <w:tcPr>
            <w:tcW w:w="4876" w:type="dxa"/>
          </w:tcPr>
          <w:p w14:paraId="04695AC3" w14:textId="77777777" w:rsidR="004B287C" w:rsidRPr="007C599D" w:rsidRDefault="00DA0994" w:rsidP="00ED63DD">
            <w:pPr>
              <w:pStyle w:val="Normal6"/>
            </w:pPr>
            <w:r w:rsidRPr="007C599D">
              <w:rPr>
                <w:b/>
                <w:i/>
              </w:rPr>
              <w:t>b.</w:t>
            </w:r>
            <w:r w:rsidRPr="007C599D">
              <w:rPr>
                <w:b/>
                <w:i/>
              </w:rPr>
              <w:tab/>
              <w:t xml:space="preserve">atpakaļuzņemšanas pieteikuma saturu, tostarp valstspiederības apstiprinājuma pieprasījumu un </w:t>
            </w:r>
            <w:r w:rsidRPr="007C599D">
              <w:rPr>
                <w:b/>
                <w:i/>
              </w:rPr>
              <w:t>ceļošanas dokumenta izsniegšanas pieprasījumu.</w:t>
            </w:r>
          </w:p>
        </w:tc>
        <w:tc>
          <w:tcPr>
            <w:tcW w:w="4876" w:type="dxa"/>
          </w:tcPr>
          <w:p w14:paraId="58CBAD4D" w14:textId="77777777" w:rsidR="004B287C" w:rsidRPr="007C599D" w:rsidRDefault="004B287C" w:rsidP="00ED63DD">
            <w:pPr>
              <w:pStyle w:val="Normal6"/>
              <w:rPr>
                <w:szCs w:val="24"/>
              </w:rPr>
            </w:pPr>
          </w:p>
        </w:tc>
      </w:tr>
    </w:tbl>
    <w:p w14:paraId="3C07619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23843BD" w14:textId="77777777" w:rsidR="004B287C" w:rsidRPr="007C599D" w:rsidRDefault="00DA0994" w:rsidP="004B287C">
      <w:r w:rsidRPr="000B4B5A">
        <w:rPr>
          <w:rStyle w:val="HideTWBExt"/>
        </w:rPr>
        <w:t>&lt;/Amend&gt;</w:t>
      </w:r>
    </w:p>
    <w:p w14:paraId="438B67A0"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162</w:t>
      </w:r>
      <w:r w:rsidRPr="000B4B5A">
        <w:rPr>
          <w:rStyle w:val="HideTWBExt"/>
          <w:b w:val="0"/>
        </w:rPr>
        <w:t>&lt;/NumAm&gt;</w:t>
      </w:r>
    </w:p>
    <w:p w14:paraId="5613474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CA2840D" w14:textId="77777777" w:rsidR="004B287C" w:rsidRPr="007C599D" w:rsidRDefault="00DA0994" w:rsidP="004B287C">
      <w:pPr>
        <w:pStyle w:val="NormalBold"/>
      </w:pPr>
      <w:r w:rsidRPr="000B4B5A">
        <w:rPr>
          <w:rStyle w:val="HideTWBExt"/>
          <w:b w:val="0"/>
        </w:rPr>
        <w:t>&lt;Article&gt;</w:t>
      </w:r>
      <w:r w:rsidRPr="007C599D">
        <w:t>36. pants – 7. 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3DB315E" w14:textId="77777777" w:rsidTr="00ED63DD">
        <w:trPr>
          <w:jc w:val="center"/>
        </w:trPr>
        <w:tc>
          <w:tcPr>
            <w:tcW w:w="9752" w:type="dxa"/>
            <w:gridSpan w:val="2"/>
          </w:tcPr>
          <w:p w14:paraId="41B0B9F8" w14:textId="77777777" w:rsidR="004B287C" w:rsidRPr="007C599D" w:rsidRDefault="004B287C" w:rsidP="00ED63DD">
            <w:pPr>
              <w:keepNext/>
            </w:pPr>
          </w:p>
        </w:tc>
      </w:tr>
      <w:tr w:rsidR="000E6990" w:rsidRPr="007C599D" w14:paraId="71D16BC9" w14:textId="77777777" w:rsidTr="00ED63DD">
        <w:trPr>
          <w:jc w:val="center"/>
        </w:trPr>
        <w:tc>
          <w:tcPr>
            <w:tcW w:w="4876" w:type="dxa"/>
          </w:tcPr>
          <w:p w14:paraId="7B01A78E" w14:textId="77777777" w:rsidR="004B287C" w:rsidRPr="007C599D" w:rsidRDefault="00DA0994" w:rsidP="00ED63DD">
            <w:pPr>
              <w:pStyle w:val="ColumnHeading"/>
              <w:keepNext/>
            </w:pPr>
            <w:r w:rsidRPr="007C599D">
              <w:t>Komisijas ierosinātais teksts</w:t>
            </w:r>
          </w:p>
        </w:tc>
        <w:tc>
          <w:tcPr>
            <w:tcW w:w="4876" w:type="dxa"/>
          </w:tcPr>
          <w:p w14:paraId="0985EC93" w14:textId="77777777" w:rsidR="004B287C" w:rsidRPr="007C599D" w:rsidRDefault="00DA0994" w:rsidP="00ED63DD">
            <w:pPr>
              <w:pStyle w:val="ColumnHeading"/>
              <w:keepNext/>
            </w:pPr>
            <w:r w:rsidRPr="007C599D">
              <w:t>Grozījums</w:t>
            </w:r>
          </w:p>
        </w:tc>
      </w:tr>
      <w:tr w:rsidR="000E6990" w:rsidRPr="007C599D" w14:paraId="537EB7BA" w14:textId="77777777" w:rsidTr="00ED63DD">
        <w:trPr>
          <w:jc w:val="center"/>
        </w:trPr>
        <w:tc>
          <w:tcPr>
            <w:tcW w:w="4876" w:type="dxa"/>
          </w:tcPr>
          <w:p w14:paraId="0A20FA8E" w14:textId="77777777" w:rsidR="004B287C" w:rsidRPr="007C599D" w:rsidRDefault="00DA0994" w:rsidP="00ED63DD">
            <w:pPr>
              <w:pStyle w:val="Normal6"/>
            </w:pPr>
            <w:r w:rsidRPr="007C599D">
              <w:t>7.</w:t>
            </w:r>
            <w:r w:rsidRPr="007C599D">
              <w:tab/>
              <w:t xml:space="preserve">Atpakaļuzņemšanas procedūru trešās valstīs atbalsta īpaši Savienības atgriešanas sadarbības koordinatori, kurus </w:t>
            </w:r>
            <w:r w:rsidRPr="007C599D">
              <w:lastRenderedPageBreak/>
              <w:t>finansē Savienība. Šādi sadarbības koordinatori ir daļa no Savienības delegāciju struktūras un cieši koordinē savu darbu ar Komisiju attiecīgo Savienības politikas prioritāšu īstenošanā.</w:t>
            </w:r>
          </w:p>
        </w:tc>
        <w:tc>
          <w:tcPr>
            <w:tcW w:w="4876" w:type="dxa"/>
          </w:tcPr>
          <w:p w14:paraId="2E38C8DE" w14:textId="77777777" w:rsidR="004B287C" w:rsidRPr="007C599D" w:rsidRDefault="00DA0994" w:rsidP="00ED63DD">
            <w:pPr>
              <w:pStyle w:val="Normal6"/>
              <w:rPr>
                <w:szCs w:val="24"/>
              </w:rPr>
            </w:pPr>
            <w:r w:rsidRPr="007C599D">
              <w:lastRenderedPageBreak/>
              <w:t>7.</w:t>
            </w:r>
            <w:r w:rsidRPr="007C599D">
              <w:tab/>
              <w:t>Atpakaļuzņemšanas procedūru trešās valstīs</w:t>
            </w:r>
            <w:r w:rsidRPr="007C599D">
              <w:rPr>
                <w:b/>
                <w:i/>
              </w:rPr>
              <w:t>, kad vien iespējams,</w:t>
            </w:r>
            <w:r w:rsidRPr="007C599D">
              <w:t xml:space="preserve"> atbalsta īpaši Savienības atgriešanas sadarbības </w:t>
            </w:r>
            <w:r w:rsidRPr="007C599D">
              <w:lastRenderedPageBreak/>
              <w:t>koordinatori, kurus finansē Savienība. Šādi sadarbības koordinatori ir daļa no Savienības delegāciju struktūras un cieši koordinē savu darbu ar Komisiju attiecīgo Savienības politikas prioritāšu īstenošanā.</w:t>
            </w:r>
          </w:p>
        </w:tc>
      </w:tr>
    </w:tbl>
    <w:p w14:paraId="3F5B348F"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8FC318F" w14:textId="77777777" w:rsidR="004B287C" w:rsidRPr="007C599D" w:rsidRDefault="00DA0994" w:rsidP="004B287C">
      <w:r w:rsidRPr="000B4B5A">
        <w:rPr>
          <w:rStyle w:val="HideTWBExt"/>
        </w:rPr>
        <w:t>&lt;/Amend&gt;</w:t>
      </w:r>
    </w:p>
    <w:p w14:paraId="6E060C1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163</w:t>
      </w:r>
      <w:r w:rsidRPr="000B4B5A">
        <w:rPr>
          <w:rStyle w:val="HideTWBExt"/>
          <w:b w:val="0"/>
        </w:rPr>
        <w:t>&lt;/NumAm&gt;</w:t>
      </w:r>
    </w:p>
    <w:p w14:paraId="790AEA0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2C2064F" w14:textId="77777777" w:rsidR="004B287C" w:rsidRPr="007C599D" w:rsidRDefault="00DA0994" w:rsidP="004B287C">
      <w:pPr>
        <w:pStyle w:val="NormalBold"/>
      </w:pPr>
      <w:r w:rsidRPr="000B4B5A">
        <w:rPr>
          <w:rStyle w:val="HideTWBExt"/>
          <w:b w:val="0"/>
        </w:rPr>
        <w:t>&lt;Article&gt;</w:t>
      </w:r>
      <w:r w:rsidRPr="007C599D">
        <w:t>36. pants – 7.a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F96AA76" w14:textId="77777777" w:rsidTr="00ED63DD">
        <w:trPr>
          <w:jc w:val="center"/>
        </w:trPr>
        <w:tc>
          <w:tcPr>
            <w:tcW w:w="9752" w:type="dxa"/>
            <w:gridSpan w:val="2"/>
          </w:tcPr>
          <w:p w14:paraId="5878DBD7" w14:textId="77777777" w:rsidR="004B287C" w:rsidRPr="007C599D" w:rsidRDefault="004B287C" w:rsidP="00ED63DD">
            <w:pPr>
              <w:keepNext/>
            </w:pPr>
          </w:p>
        </w:tc>
      </w:tr>
      <w:tr w:rsidR="000E6990" w:rsidRPr="007C599D" w14:paraId="142D3A15" w14:textId="77777777" w:rsidTr="00ED63DD">
        <w:trPr>
          <w:jc w:val="center"/>
        </w:trPr>
        <w:tc>
          <w:tcPr>
            <w:tcW w:w="4876" w:type="dxa"/>
          </w:tcPr>
          <w:p w14:paraId="42164529" w14:textId="77777777" w:rsidR="004B287C" w:rsidRPr="007C599D" w:rsidRDefault="00DA0994" w:rsidP="00ED63DD">
            <w:pPr>
              <w:pStyle w:val="ColumnHeading"/>
              <w:keepNext/>
            </w:pPr>
            <w:r w:rsidRPr="007C599D">
              <w:t>Komisijas ierosinātais teksts</w:t>
            </w:r>
          </w:p>
        </w:tc>
        <w:tc>
          <w:tcPr>
            <w:tcW w:w="4876" w:type="dxa"/>
          </w:tcPr>
          <w:p w14:paraId="6B681CFE" w14:textId="77777777" w:rsidR="004B287C" w:rsidRPr="007C599D" w:rsidRDefault="00DA0994" w:rsidP="00ED63DD">
            <w:pPr>
              <w:pStyle w:val="ColumnHeading"/>
              <w:keepNext/>
            </w:pPr>
            <w:r w:rsidRPr="007C599D">
              <w:t>Grozījums</w:t>
            </w:r>
          </w:p>
        </w:tc>
      </w:tr>
      <w:tr w:rsidR="000E6990" w:rsidRPr="007C599D" w14:paraId="27991D63" w14:textId="77777777" w:rsidTr="00ED63DD">
        <w:trPr>
          <w:jc w:val="center"/>
        </w:trPr>
        <w:tc>
          <w:tcPr>
            <w:tcW w:w="4876" w:type="dxa"/>
          </w:tcPr>
          <w:p w14:paraId="2619EA35" w14:textId="77777777" w:rsidR="004B287C" w:rsidRPr="007C599D" w:rsidRDefault="004B287C" w:rsidP="00ED63DD">
            <w:pPr>
              <w:pStyle w:val="Normal6"/>
            </w:pPr>
          </w:p>
        </w:tc>
        <w:tc>
          <w:tcPr>
            <w:tcW w:w="4876" w:type="dxa"/>
          </w:tcPr>
          <w:p w14:paraId="4B3ABE08" w14:textId="77777777" w:rsidR="00782EA5" w:rsidRPr="007C599D" w:rsidRDefault="00DA0994" w:rsidP="00ED63DD">
            <w:pPr>
              <w:pStyle w:val="Normal6"/>
              <w:rPr>
                <w:b/>
                <w:i/>
              </w:rPr>
            </w:pPr>
            <w:r w:rsidRPr="007C599D">
              <w:rPr>
                <w:b/>
                <w:i/>
              </w:rPr>
              <w:t>7.a</w:t>
            </w:r>
            <w:r w:rsidRPr="007C599D">
              <w:rPr>
                <w:b/>
                <w:i/>
              </w:rPr>
              <w:tab/>
              <w:t xml:space="preserve">Komisija savā ikgadējā novērtējumā par attiecībām starp Eiropas Savienību un trešām valstīm novērtē jebkādu trešo valstu sadarbības trūkumu savu </w:t>
            </w:r>
            <w:r w:rsidRPr="007C599D">
              <w:rPr>
                <w:b/>
                <w:i/>
              </w:rPr>
              <w:t>valstspiederīgo atpakaļuzņemšanas un reintegrācijas nolūkos, piemēram, atpakaļuzņemšanas sadarbību saskaņā ar Eiropas Parlamenta un Padomes Regulas (EK) Nr. 810/2009</w:t>
            </w:r>
            <w:r w:rsidRPr="007C599D">
              <w:rPr>
                <w:b/>
                <w:i/>
                <w:vertAlign w:val="superscript"/>
              </w:rPr>
              <w:t>1a</w:t>
            </w:r>
            <w:r w:rsidRPr="007C599D">
              <w:rPr>
                <w:b/>
                <w:i/>
              </w:rPr>
              <w:t xml:space="preserve"> 25.a pantu.</w:t>
            </w:r>
          </w:p>
        </w:tc>
      </w:tr>
      <w:tr w:rsidR="000E6990" w:rsidRPr="007C599D" w14:paraId="6E914E1F" w14:textId="77777777" w:rsidTr="00ED63DD">
        <w:trPr>
          <w:jc w:val="center"/>
        </w:trPr>
        <w:tc>
          <w:tcPr>
            <w:tcW w:w="4876" w:type="dxa"/>
          </w:tcPr>
          <w:p w14:paraId="380928B2" w14:textId="77777777" w:rsidR="00782EA5" w:rsidRPr="007C599D" w:rsidRDefault="00782EA5" w:rsidP="00ED63DD">
            <w:pPr>
              <w:pStyle w:val="Normal6"/>
            </w:pPr>
          </w:p>
        </w:tc>
        <w:tc>
          <w:tcPr>
            <w:tcW w:w="4876" w:type="dxa"/>
          </w:tcPr>
          <w:p w14:paraId="526B0450" w14:textId="77777777" w:rsidR="00782EA5" w:rsidRPr="007C599D" w:rsidRDefault="00DA0994" w:rsidP="00ED63DD">
            <w:pPr>
              <w:pStyle w:val="Normal6"/>
              <w:rPr>
                <w:b/>
                <w:i/>
              </w:rPr>
            </w:pPr>
            <w:r w:rsidRPr="007C599D">
              <w:t>__________________</w:t>
            </w:r>
          </w:p>
        </w:tc>
      </w:tr>
      <w:tr w:rsidR="000E6990" w:rsidRPr="007C599D" w14:paraId="1FC182B4" w14:textId="77777777" w:rsidTr="00ED63DD">
        <w:trPr>
          <w:jc w:val="center"/>
        </w:trPr>
        <w:tc>
          <w:tcPr>
            <w:tcW w:w="4876" w:type="dxa"/>
          </w:tcPr>
          <w:p w14:paraId="576EEC07" w14:textId="77777777" w:rsidR="00782EA5" w:rsidRPr="007C599D" w:rsidRDefault="00782EA5" w:rsidP="00ED63DD">
            <w:pPr>
              <w:pStyle w:val="Normal6"/>
            </w:pPr>
          </w:p>
        </w:tc>
        <w:tc>
          <w:tcPr>
            <w:tcW w:w="4876" w:type="dxa"/>
          </w:tcPr>
          <w:p w14:paraId="5561B09E" w14:textId="77777777" w:rsidR="00782EA5" w:rsidRPr="007C599D" w:rsidRDefault="00DA0994" w:rsidP="00ED63DD">
            <w:pPr>
              <w:pStyle w:val="Normal6"/>
              <w:rPr>
                <w:b/>
                <w:i/>
              </w:rPr>
            </w:pPr>
            <w:r w:rsidRPr="007C599D">
              <w:rPr>
                <w:b/>
                <w:i/>
                <w:vertAlign w:val="superscript"/>
              </w:rPr>
              <w:t>1a</w:t>
            </w:r>
            <w:r w:rsidRPr="007C599D">
              <w:rPr>
                <w:b/>
                <w:i/>
              </w:rPr>
              <w:t xml:space="preserve"> Eiropas Parlamenta un Padomes Regula (EK) Nr. 810/2009 (2009. gada 13. jūlijs), ar ko izveido Kopienas Vīzu kodeksu (OV L 243, 15.9.2009., 1. lpp., ELI: http://data.europa.eu/eli/reg/2009/810/oj).</w:t>
            </w:r>
          </w:p>
        </w:tc>
      </w:tr>
    </w:tbl>
    <w:p w14:paraId="5DBFFD0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95B7E0B" w14:textId="77777777" w:rsidR="004B287C" w:rsidRPr="007C599D" w:rsidRDefault="00DA0994" w:rsidP="004B287C">
      <w:r w:rsidRPr="000B4B5A">
        <w:rPr>
          <w:rStyle w:val="HideTWBExt"/>
        </w:rPr>
        <w:t>&lt;/Amend&gt;</w:t>
      </w:r>
    </w:p>
    <w:p w14:paraId="35FF26D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164</w:t>
      </w:r>
      <w:r w:rsidRPr="000B4B5A">
        <w:rPr>
          <w:rStyle w:val="HideTWBExt"/>
          <w:b w:val="0"/>
        </w:rPr>
        <w:t>&lt;/NumAm&gt;</w:t>
      </w:r>
    </w:p>
    <w:p w14:paraId="1880E9F5"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249C212A" w14:textId="77777777" w:rsidR="004B287C" w:rsidRPr="007C599D" w:rsidRDefault="00DA0994" w:rsidP="004B287C">
      <w:pPr>
        <w:pStyle w:val="NormalBold"/>
      </w:pPr>
      <w:r w:rsidRPr="000B4B5A">
        <w:rPr>
          <w:rStyle w:val="HideTWBExt"/>
          <w:b w:val="0"/>
        </w:rPr>
        <w:t>&lt;Article&gt;</w:t>
      </w:r>
      <w:r w:rsidRPr="007C599D">
        <w:t>37. pants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87921A4" w14:textId="77777777" w:rsidTr="00ED63DD">
        <w:trPr>
          <w:jc w:val="center"/>
        </w:trPr>
        <w:tc>
          <w:tcPr>
            <w:tcW w:w="9752" w:type="dxa"/>
            <w:gridSpan w:val="2"/>
          </w:tcPr>
          <w:p w14:paraId="14B114D6" w14:textId="77777777" w:rsidR="004B287C" w:rsidRPr="007C599D" w:rsidRDefault="004B287C" w:rsidP="00ED63DD">
            <w:pPr>
              <w:keepNext/>
            </w:pPr>
          </w:p>
        </w:tc>
      </w:tr>
      <w:tr w:rsidR="000E6990" w:rsidRPr="007C599D" w14:paraId="5C144BCB" w14:textId="77777777" w:rsidTr="00ED63DD">
        <w:trPr>
          <w:jc w:val="center"/>
        </w:trPr>
        <w:tc>
          <w:tcPr>
            <w:tcW w:w="4876" w:type="dxa"/>
          </w:tcPr>
          <w:p w14:paraId="0A0C90DC" w14:textId="77777777" w:rsidR="004B287C" w:rsidRPr="007C599D" w:rsidRDefault="00DA0994" w:rsidP="00ED63DD">
            <w:pPr>
              <w:pStyle w:val="ColumnHeading"/>
              <w:keepNext/>
            </w:pPr>
            <w:r w:rsidRPr="007C599D">
              <w:t>Komisijas ierosinātais teksts</w:t>
            </w:r>
          </w:p>
        </w:tc>
        <w:tc>
          <w:tcPr>
            <w:tcW w:w="4876" w:type="dxa"/>
          </w:tcPr>
          <w:p w14:paraId="1F1DFA33" w14:textId="77777777" w:rsidR="004B287C" w:rsidRPr="007C599D" w:rsidRDefault="00DA0994" w:rsidP="00ED63DD">
            <w:pPr>
              <w:pStyle w:val="ColumnHeading"/>
              <w:keepNext/>
            </w:pPr>
            <w:r w:rsidRPr="007C599D">
              <w:t>Grozījums</w:t>
            </w:r>
          </w:p>
        </w:tc>
      </w:tr>
      <w:tr w:rsidR="000E6990" w:rsidRPr="007C599D" w14:paraId="5DA72111" w14:textId="77777777" w:rsidTr="00ED63DD">
        <w:trPr>
          <w:jc w:val="center"/>
        </w:trPr>
        <w:tc>
          <w:tcPr>
            <w:tcW w:w="4876" w:type="dxa"/>
          </w:tcPr>
          <w:p w14:paraId="11AC9FB6" w14:textId="77777777" w:rsidR="004B287C" w:rsidRPr="007C599D" w:rsidRDefault="00DA0994" w:rsidP="00ED63DD">
            <w:pPr>
              <w:pStyle w:val="Normal6"/>
              <w:jc w:val="center"/>
            </w:pPr>
            <w:r w:rsidRPr="007C599D">
              <w:rPr>
                <w:b/>
                <w:i/>
              </w:rPr>
              <w:t>37. pants</w:t>
            </w:r>
          </w:p>
        </w:tc>
        <w:tc>
          <w:tcPr>
            <w:tcW w:w="4876" w:type="dxa"/>
          </w:tcPr>
          <w:p w14:paraId="2677D15A" w14:textId="77777777" w:rsidR="004B287C" w:rsidRPr="007C599D" w:rsidRDefault="00DA0994" w:rsidP="00ED63DD">
            <w:pPr>
              <w:pStyle w:val="Normal6"/>
              <w:rPr>
                <w:szCs w:val="24"/>
              </w:rPr>
            </w:pPr>
            <w:r w:rsidRPr="007C599D">
              <w:rPr>
                <w:b/>
                <w:i/>
              </w:rPr>
              <w:t>svītrots</w:t>
            </w:r>
          </w:p>
        </w:tc>
      </w:tr>
      <w:tr w:rsidR="000E6990" w:rsidRPr="007C599D" w14:paraId="7FFF7813" w14:textId="77777777" w:rsidTr="00ED63DD">
        <w:trPr>
          <w:jc w:val="center"/>
        </w:trPr>
        <w:tc>
          <w:tcPr>
            <w:tcW w:w="4876" w:type="dxa"/>
          </w:tcPr>
          <w:p w14:paraId="6FAC6BEE" w14:textId="77777777" w:rsidR="004B287C" w:rsidRPr="007C599D" w:rsidRDefault="00DA0994" w:rsidP="00ED63DD">
            <w:pPr>
              <w:pStyle w:val="Normal6"/>
              <w:jc w:val="center"/>
            </w:pPr>
            <w:r w:rsidRPr="007C599D">
              <w:rPr>
                <w:b/>
                <w:i/>
              </w:rPr>
              <w:t>Saziņa ar neatzītiem trešo valstu subjektiem</w:t>
            </w:r>
          </w:p>
        </w:tc>
        <w:tc>
          <w:tcPr>
            <w:tcW w:w="4876" w:type="dxa"/>
          </w:tcPr>
          <w:p w14:paraId="44B572BC" w14:textId="77777777" w:rsidR="004B287C" w:rsidRPr="007C599D" w:rsidRDefault="004B287C" w:rsidP="00ED63DD">
            <w:pPr>
              <w:pStyle w:val="Normal6"/>
              <w:rPr>
                <w:szCs w:val="24"/>
              </w:rPr>
            </w:pPr>
          </w:p>
        </w:tc>
      </w:tr>
      <w:tr w:rsidR="000E6990" w:rsidRPr="007C599D" w14:paraId="5437F9C7" w14:textId="77777777" w:rsidTr="00ED63DD">
        <w:trPr>
          <w:jc w:val="center"/>
        </w:trPr>
        <w:tc>
          <w:tcPr>
            <w:tcW w:w="4876" w:type="dxa"/>
          </w:tcPr>
          <w:p w14:paraId="06AE72AF" w14:textId="77777777" w:rsidR="004B287C" w:rsidRPr="007C599D" w:rsidRDefault="00DA0994" w:rsidP="00ED63DD">
            <w:pPr>
              <w:pStyle w:val="Normal6"/>
            </w:pPr>
            <w:r w:rsidRPr="007C599D">
              <w:rPr>
                <w:b/>
                <w:i/>
              </w:rPr>
              <w:lastRenderedPageBreak/>
              <w:t>1.</w:t>
            </w:r>
            <w:r w:rsidRPr="007C599D">
              <w:rPr>
                <w:b/>
                <w:i/>
              </w:rPr>
              <w:tab/>
              <w:t xml:space="preserve">Kompetentās iestādes vajadzības gadījumā var sazināties ar neatzītiem trešo valstu </w:t>
            </w:r>
            <w:r w:rsidRPr="007C599D">
              <w:rPr>
                <w:b/>
                <w:i/>
              </w:rPr>
              <w:t>subjektiem, kas ir atbildīgi par vienu vai vairākiem atpakaļuzņemšanas procedūras posmiem.</w:t>
            </w:r>
          </w:p>
        </w:tc>
        <w:tc>
          <w:tcPr>
            <w:tcW w:w="4876" w:type="dxa"/>
          </w:tcPr>
          <w:p w14:paraId="6D7247C3" w14:textId="77777777" w:rsidR="004B287C" w:rsidRPr="007C599D" w:rsidRDefault="004B287C" w:rsidP="00ED63DD">
            <w:pPr>
              <w:pStyle w:val="Normal6"/>
              <w:rPr>
                <w:szCs w:val="24"/>
              </w:rPr>
            </w:pPr>
          </w:p>
        </w:tc>
      </w:tr>
      <w:tr w:rsidR="000E6990" w:rsidRPr="007C599D" w14:paraId="3034CFD2" w14:textId="77777777" w:rsidTr="00ED63DD">
        <w:trPr>
          <w:jc w:val="center"/>
        </w:trPr>
        <w:tc>
          <w:tcPr>
            <w:tcW w:w="4876" w:type="dxa"/>
          </w:tcPr>
          <w:p w14:paraId="02761D8A" w14:textId="77777777" w:rsidR="004B287C" w:rsidRPr="007C599D" w:rsidRDefault="00DA0994" w:rsidP="00ED63DD">
            <w:pPr>
              <w:pStyle w:val="Normal6"/>
            </w:pPr>
            <w:r w:rsidRPr="007C599D">
              <w:rPr>
                <w:b/>
                <w:i/>
              </w:rPr>
              <w:t>2.</w:t>
            </w:r>
            <w:r w:rsidRPr="007C599D">
              <w:rPr>
                <w:b/>
                <w:i/>
              </w:rPr>
              <w:tab/>
              <w:t>Šāda saziņa aprobežojas ar to, kas ir nepieciešams atpakaļuzņemšanas procedūras veikšanai, un nenozīmē attiecīgo vienību diplomātisku atzīšanu.</w:t>
            </w:r>
          </w:p>
        </w:tc>
        <w:tc>
          <w:tcPr>
            <w:tcW w:w="4876" w:type="dxa"/>
          </w:tcPr>
          <w:p w14:paraId="0857ED3C" w14:textId="77777777" w:rsidR="004B287C" w:rsidRPr="007C599D" w:rsidRDefault="004B287C" w:rsidP="00ED63DD">
            <w:pPr>
              <w:pStyle w:val="Normal6"/>
              <w:rPr>
                <w:szCs w:val="24"/>
              </w:rPr>
            </w:pPr>
          </w:p>
        </w:tc>
      </w:tr>
    </w:tbl>
    <w:p w14:paraId="75157E8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4A3C411" w14:textId="77777777" w:rsidR="004B287C" w:rsidRPr="007C599D" w:rsidRDefault="00DA0994" w:rsidP="004B287C">
      <w:r w:rsidRPr="000B4B5A">
        <w:rPr>
          <w:rStyle w:val="HideTWBExt"/>
        </w:rPr>
        <w:t>&lt;/Amend&gt;</w:t>
      </w:r>
    </w:p>
    <w:p w14:paraId="29A5994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165</w:t>
      </w:r>
      <w:r w:rsidRPr="000B4B5A">
        <w:rPr>
          <w:rStyle w:val="HideTWBExt"/>
          <w:b w:val="0"/>
        </w:rPr>
        <w:t>&lt;/NumAm&gt;</w:t>
      </w:r>
    </w:p>
    <w:p w14:paraId="50F59E6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9CB4B1B" w14:textId="77777777" w:rsidR="004B287C" w:rsidRPr="007C599D" w:rsidRDefault="00DA0994" w:rsidP="004B287C">
      <w:pPr>
        <w:pStyle w:val="NormalBold"/>
      </w:pPr>
      <w:r w:rsidRPr="000B4B5A">
        <w:rPr>
          <w:rStyle w:val="HideTWBExt"/>
          <w:b w:val="0"/>
        </w:rPr>
        <w:t>&lt;Article&gt;</w:t>
      </w:r>
      <w:r w:rsidRPr="007C599D">
        <w:t>38. pants – 1. punkts</w:t>
      </w:r>
      <w:r w:rsidRPr="000B4B5A">
        <w:rPr>
          <w:rStyle w:val="HideTWBExt"/>
          <w:b w:val="0"/>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0E6990" w:rsidRPr="007C599D" w14:paraId="21B63E6D" w14:textId="77777777" w:rsidTr="00A94487">
        <w:trPr>
          <w:gridBefore w:val="1"/>
          <w:wBefore w:w="340" w:type="dxa"/>
          <w:jc w:val="center"/>
        </w:trPr>
        <w:tc>
          <w:tcPr>
            <w:tcW w:w="9752" w:type="dxa"/>
            <w:gridSpan w:val="2"/>
          </w:tcPr>
          <w:p w14:paraId="070D3BA8" w14:textId="77777777" w:rsidR="004B287C" w:rsidRPr="007C599D" w:rsidRDefault="004B287C" w:rsidP="00ED63DD">
            <w:pPr>
              <w:keepNext/>
            </w:pPr>
          </w:p>
        </w:tc>
      </w:tr>
      <w:tr w:rsidR="000E6990" w:rsidRPr="007C599D" w14:paraId="1D08EAE9" w14:textId="77777777" w:rsidTr="00A94487">
        <w:trPr>
          <w:gridBefore w:val="1"/>
          <w:wBefore w:w="340" w:type="dxa"/>
          <w:jc w:val="center"/>
        </w:trPr>
        <w:tc>
          <w:tcPr>
            <w:tcW w:w="4876" w:type="dxa"/>
          </w:tcPr>
          <w:p w14:paraId="67859D62" w14:textId="77777777" w:rsidR="004B287C" w:rsidRPr="007C599D" w:rsidRDefault="00DA0994" w:rsidP="00ED63DD">
            <w:pPr>
              <w:pStyle w:val="ColumnHeading"/>
              <w:keepNext/>
            </w:pPr>
            <w:r w:rsidRPr="007C599D">
              <w:t>Komisijas ierosinātais teksts</w:t>
            </w:r>
          </w:p>
        </w:tc>
        <w:tc>
          <w:tcPr>
            <w:tcW w:w="4876" w:type="dxa"/>
          </w:tcPr>
          <w:p w14:paraId="0BF3A4E0" w14:textId="77777777" w:rsidR="004B287C" w:rsidRPr="007C599D" w:rsidRDefault="00DA0994" w:rsidP="00ED63DD">
            <w:pPr>
              <w:pStyle w:val="ColumnHeading"/>
              <w:keepNext/>
            </w:pPr>
            <w:r w:rsidRPr="007C599D">
              <w:t>Grozījums</w:t>
            </w:r>
          </w:p>
        </w:tc>
      </w:tr>
      <w:tr w:rsidR="000E6990" w:rsidRPr="007C599D" w14:paraId="5F4948DF" w14:textId="77777777" w:rsidTr="00A94487">
        <w:trPr>
          <w:gridBefore w:val="1"/>
          <w:wBefore w:w="340" w:type="dxa"/>
          <w:jc w:val="center"/>
        </w:trPr>
        <w:tc>
          <w:tcPr>
            <w:tcW w:w="4876" w:type="dxa"/>
          </w:tcPr>
          <w:p w14:paraId="7A28B5B2" w14:textId="77777777" w:rsidR="004B287C" w:rsidRPr="007C599D" w:rsidRDefault="00DA0994" w:rsidP="00ED63DD">
            <w:pPr>
              <w:pStyle w:val="Normal6"/>
            </w:pPr>
            <w:r w:rsidRPr="007C599D">
              <w:t>1.</w:t>
            </w:r>
            <w:r w:rsidRPr="007C599D">
              <w:tab/>
            </w:r>
            <w:r w:rsidRPr="007C599D">
              <w:rPr>
                <w:b/>
                <w:i/>
              </w:rPr>
              <w:t xml:space="preserve">Lai īstenotu šo regulu, dalībvalstis izmanto visus </w:t>
            </w:r>
            <w:r w:rsidRPr="007C599D">
              <w:rPr>
                <w:b/>
                <w:i/>
              </w:rPr>
              <w:t>piemērotos sadarbības un informācijas apmaiņas līdzekļus.</w:t>
            </w:r>
          </w:p>
        </w:tc>
        <w:tc>
          <w:tcPr>
            <w:tcW w:w="4876" w:type="dxa"/>
          </w:tcPr>
          <w:p w14:paraId="06CF71B1" w14:textId="77777777" w:rsidR="004B287C" w:rsidRPr="007C599D" w:rsidRDefault="00DA0994" w:rsidP="00ED63DD">
            <w:pPr>
              <w:pStyle w:val="Normal6"/>
              <w:rPr>
                <w:szCs w:val="24"/>
              </w:rPr>
            </w:pPr>
            <w:r w:rsidRPr="007C599D">
              <w:t>1.</w:t>
            </w:r>
            <w:r w:rsidRPr="007C599D">
              <w:tab/>
            </w:r>
            <w:r w:rsidRPr="007C599D">
              <w:rPr>
                <w:b/>
                <w:i/>
              </w:rPr>
              <w:t>Dalībvalstis pēc pieprasījuma apmainās ar informāciju par personām, uz kurām attiecas šī regula, lai veiktu atgriešanas procedūru, atpakaļuzņemšanas procedūru un sniegtu reintegrācijas palīdzību.</w:t>
            </w:r>
          </w:p>
        </w:tc>
      </w:tr>
      <w:tr w:rsidR="000E6990" w:rsidRPr="007C599D" w14:paraId="7844DB29" w14:textId="77777777" w:rsidTr="00A94487">
        <w:trPr>
          <w:gridBefore w:val="1"/>
          <w:wBefore w:w="340" w:type="dxa"/>
          <w:jc w:val="center"/>
        </w:trPr>
        <w:tc>
          <w:tcPr>
            <w:tcW w:w="4876" w:type="dxa"/>
          </w:tcPr>
          <w:p w14:paraId="197D8E59" w14:textId="77777777" w:rsidR="004B287C" w:rsidRPr="007C599D" w:rsidRDefault="004B287C" w:rsidP="00ED63DD">
            <w:pPr>
              <w:pStyle w:val="Normal6"/>
            </w:pPr>
          </w:p>
        </w:tc>
        <w:tc>
          <w:tcPr>
            <w:tcW w:w="4876" w:type="dxa"/>
          </w:tcPr>
          <w:p w14:paraId="00CA9F10" w14:textId="77777777" w:rsidR="004B287C" w:rsidRPr="007C599D" w:rsidRDefault="00DA0994" w:rsidP="00ED63DD">
            <w:pPr>
              <w:pStyle w:val="Normal6"/>
              <w:rPr>
                <w:szCs w:val="24"/>
              </w:rPr>
            </w:pPr>
            <w:r w:rsidRPr="007C599D">
              <w:rPr>
                <w:b/>
                <w:i/>
              </w:rPr>
              <w:t>Šādu informāciju sniedz tikai ES informācijas sistēmās, kas minētas Regulas (ES) 2019/818</w:t>
            </w:r>
            <w:r w:rsidRPr="007C599D">
              <w:rPr>
                <w:b/>
                <w:i/>
                <w:vertAlign w:val="superscript"/>
              </w:rPr>
              <w:t>1a</w:t>
            </w:r>
            <w:r w:rsidRPr="007C599D">
              <w:rPr>
                <w:b/>
                <w:i/>
              </w:rPr>
              <w:t xml:space="preserve"> 4. panta 15. punktā, vai kā papildu informāciju saskaņā ar Regulu (ES) 2018/1860.</w:t>
            </w:r>
          </w:p>
        </w:tc>
      </w:tr>
      <w:tr w:rsidR="000E6990" w:rsidRPr="007C599D" w14:paraId="54E231F5" w14:textId="77777777" w:rsidTr="00A94487">
        <w:trPr>
          <w:jc w:val="center"/>
        </w:trPr>
        <w:tc>
          <w:tcPr>
            <w:tcW w:w="5216" w:type="dxa"/>
            <w:gridSpan w:val="2"/>
          </w:tcPr>
          <w:p w14:paraId="0498B680" w14:textId="77777777" w:rsidR="00A94487" w:rsidRPr="007C599D" w:rsidRDefault="00A94487" w:rsidP="00224306">
            <w:pPr>
              <w:pStyle w:val="Normal6"/>
            </w:pPr>
          </w:p>
        </w:tc>
        <w:tc>
          <w:tcPr>
            <w:tcW w:w="4876" w:type="dxa"/>
          </w:tcPr>
          <w:p w14:paraId="719DFC3A" w14:textId="77777777" w:rsidR="00A94487" w:rsidRPr="007C599D" w:rsidRDefault="00DA0994" w:rsidP="00224306">
            <w:pPr>
              <w:pStyle w:val="Normal6"/>
              <w:rPr>
                <w:szCs w:val="24"/>
              </w:rPr>
            </w:pPr>
            <w:r w:rsidRPr="007C599D">
              <w:rPr>
                <w:b/>
                <w:i/>
              </w:rPr>
              <w:t>__________________</w:t>
            </w:r>
          </w:p>
        </w:tc>
      </w:tr>
      <w:tr w:rsidR="000E6990" w:rsidRPr="007C599D" w14:paraId="1525CF5A" w14:textId="77777777" w:rsidTr="00A94487">
        <w:trPr>
          <w:jc w:val="center"/>
        </w:trPr>
        <w:tc>
          <w:tcPr>
            <w:tcW w:w="5216" w:type="dxa"/>
            <w:gridSpan w:val="2"/>
          </w:tcPr>
          <w:p w14:paraId="04A36BA2" w14:textId="77777777" w:rsidR="00A94487" w:rsidRPr="007C599D" w:rsidRDefault="00A94487" w:rsidP="00224306">
            <w:pPr>
              <w:pStyle w:val="Normal6"/>
            </w:pPr>
          </w:p>
        </w:tc>
        <w:tc>
          <w:tcPr>
            <w:tcW w:w="4876" w:type="dxa"/>
          </w:tcPr>
          <w:p w14:paraId="0C64E159" w14:textId="77777777" w:rsidR="00A94487" w:rsidRPr="007C599D" w:rsidRDefault="00DA0994" w:rsidP="00224306">
            <w:pPr>
              <w:pStyle w:val="Normal6"/>
              <w:rPr>
                <w:szCs w:val="24"/>
              </w:rPr>
            </w:pPr>
            <w:r w:rsidRPr="007C599D">
              <w:rPr>
                <w:b/>
                <w:i/>
              </w:rPr>
              <w:t>1</w:t>
            </w:r>
            <w:r w:rsidRPr="007C599D">
              <w:rPr>
                <w:b/>
                <w:i/>
                <w:vertAlign w:val="superscript"/>
              </w:rPr>
              <w:t>a</w:t>
            </w:r>
            <w:r w:rsidRPr="007C599D">
              <w:rPr>
                <w:b/>
                <w:i/>
              </w:rPr>
              <w:t xml:space="preserve"> Eiropas Parlamenta un Padomes Regula (ES) 2019/818 (2019. gada 20. maijs), ar ko izveido satvaru ES informācijas sistēmu sadarbspējai policijas un tiesu iestāžu sadarbības, patvēruma un migrācijas jomā un groza Regulas (ES) 2018/1726, (ES) 2018/1862 un (ES) 2019/816 (OV L 135, 22.5.2019., ELI: http://data.europa.eu/eli/reg/2019/818/oj).</w:t>
            </w:r>
          </w:p>
        </w:tc>
      </w:tr>
    </w:tbl>
    <w:p w14:paraId="66907620"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F109FF0" w14:textId="77777777" w:rsidR="004B287C" w:rsidRPr="007C599D" w:rsidRDefault="00DA0994" w:rsidP="004B287C">
      <w:r w:rsidRPr="000B4B5A">
        <w:rPr>
          <w:rStyle w:val="HideTWBExt"/>
        </w:rPr>
        <w:t>&lt;/Amend&gt;</w:t>
      </w:r>
    </w:p>
    <w:p w14:paraId="4BD48CC2"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166</w:t>
      </w:r>
      <w:r w:rsidRPr="000B4B5A">
        <w:rPr>
          <w:rStyle w:val="HideTWBExt"/>
          <w:b w:val="0"/>
        </w:rPr>
        <w:t>&lt;/NumAm&gt;</w:t>
      </w:r>
    </w:p>
    <w:p w14:paraId="3428CEC3"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C90D1FA" w14:textId="77777777" w:rsidR="004B287C" w:rsidRPr="007C599D" w:rsidRDefault="00DA0994" w:rsidP="004B287C">
      <w:pPr>
        <w:pStyle w:val="NormalBold"/>
      </w:pPr>
      <w:r w:rsidRPr="000B4B5A">
        <w:rPr>
          <w:rStyle w:val="HideTWBExt"/>
          <w:b w:val="0"/>
        </w:rPr>
        <w:t>&lt;Article&gt;</w:t>
      </w:r>
      <w:r w:rsidRPr="007C599D">
        <w:t>38. pants – 1.a 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9DE5E9F" w14:textId="77777777" w:rsidTr="00ED63DD">
        <w:trPr>
          <w:jc w:val="center"/>
        </w:trPr>
        <w:tc>
          <w:tcPr>
            <w:tcW w:w="9752" w:type="dxa"/>
            <w:gridSpan w:val="2"/>
          </w:tcPr>
          <w:p w14:paraId="7AD43411" w14:textId="77777777" w:rsidR="004B287C" w:rsidRPr="007C599D" w:rsidRDefault="004B287C" w:rsidP="00ED63DD">
            <w:pPr>
              <w:keepNext/>
            </w:pPr>
          </w:p>
        </w:tc>
      </w:tr>
      <w:tr w:rsidR="000E6990" w:rsidRPr="007C599D" w14:paraId="3A2AC939" w14:textId="77777777" w:rsidTr="00ED63DD">
        <w:trPr>
          <w:jc w:val="center"/>
        </w:trPr>
        <w:tc>
          <w:tcPr>
            <w:tcW w:w="4876" w:type="dxa"/>
          </w:tcPr>
          <w:p w14:paraId="22E0C9B6" w14:textId="77777777" w:rsidR="004B287C" w:rsidRPr="007C599D" w:rsidRDefault="00DA0994" w:rsidP="00ED63DD">
            <w:pPr>
              <w:pStyle w:val="ColumnHeading"/>
              <w:keepNext/>
            </w:pPr>
            <w:r w:rsidRPr="007C599D">
              <w:t>Komisijas ierosinātais teksts</w:t>
            </w:r>
          </w:p>
        </w:tc>
        <w:tc>
          <w:tcPr>
            <w:tcW w:w="4876" w:type="dxa"/>
          </w:tcPr>
          <w:p w14:paraId="24A71DB1" w14:textId="77777777" w:rsidR="004B287C" w:rsidRPr="007C599D" w:rsidRDefault="00DA0994" w:rsidP="00ED63DD">
            <w:pPr>
              <w:pStyle w:val="ColumnHeading"/>
              <w:keepNext/>
            </w:pPr>
            <w:r w:rsidRPr="007C599D">
              <w:t>Grozījums</w:t>
            </w:r>
          </w:p>
        </w:tc>
      </w:tr>
      <w:tr w:rsidR="000E6990" w:rsidRPr="007C599D" w14:paraId="5AD672EC" w14:textId="77777777" w:rsidTr="00ED63DD">
        <w:trPr>
          <w:jc w:val="center"/>
        </w:trPr>
        <w:tc>
          <w:tcPr>
            <w:tcW w:w="4876" w:type="dxa"/>
          </w:tcPr>
          <w:p w14:paraId="167652D8" w14:textId="77777777" w:rsidR="004B287C" w:rsidRPr="007C599D" w:rsidRDefault="004B287C" w:rsidP="00ED63DD">
            <w:pPr>
              <w:pStyle w:val="Normal6"/>
            </w:pPr>
          </w:p>
        </w:tc>
        <w:tc>
          <w:tcPr>
            <w:tcW w:w="4876" w:type="dxa"/>
          </w:tcPr>
          <w:p w14:paraId="5454F8B7" w14:textId="77777777" w:rsidR="004B287C" w:rsidRPr="007C599D" w:rsidRDefault="00DA0994" w:rsidP="00ED63DD">
            <w:pPr>
              <w:pStyle w:val="Normal6"/>
              <w:rPr>
                <w:szCs w:val="24"/>
              </w:rPr>
            </w:pPr>
            <w:r w:rsidRPr="007C599D">
              <w:rPr>
                <w:b/>
                <w:i/>
              </w:rPr>
              <w:t>1.a</w:t>
            </w:r>
            <w:r w:rsidRPr="007C599D">
              <w:rPr>
                <w:b/>
                <w:i/>
              </w:rPr>
              <w:tab/>
              <w:t>Neskatoties uz 1. punktā minēto informācijas apmaiņu, dalībvalstis, lai īstenotu šo regulu, izmanto visus piemērotos sadarbības un informācijas apmaiņas līdzekļus.</w:t>
            </w:r>
          </w:p>
        </w:tc>
      </w:tr>
    </w:tbl>
    <w:p w14:paraId="7003BDE5"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A98E530" w14:textId="77777777" w:rsidR="004B287C" w:rsidRPr="007C599D" w:rsidRDefault="00DA0994" w:rsidP="004B287C">
      <w:r w:rsidRPr="000B4B5A">
        <w:rPr>
          <w:rStyle w:val="HideTWBExt"/>
        </w:rPr>
        <w:t>&lt;/Amend&gt;</w:t>
      </w:r>
    </w:p>
    <w:p w14:paraId="369D4AF7"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167</w:t>
      </w:r>
      <w:r w:rsidRPr="000B4B5A">
        <w:rPr>
          <w:rStyle w:val="HideTWBExt"/>
          <w:b w:val="0"/>
        </w:rPr>
        <w:t>&lt;/NumAm&gt;</w:t>
      </w:r>
    </w:p>
    <w:p w14:paraId="4B51A81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6AB5E31" w14:textId="77777777" w:rsidR="004B287C" w:rsidRPr="007C599D" w:rsidRDefault="00DA0994" w:rsidP="004B287C">
      <w:pPr>
        <w:pStyle w:val="NormalBold"/>
      </w:pPr>
      <w:r w:rsidRPr="000B4B5A">
        <w:rPr>
          <w:rStyle w:val="HideTWBExt"/>
          <w:b w:val="0"/>
        </w:rPr>
        <w:t>&lt;Article&gt;</w:t>
      </w:r>
      <w:r w:rsidRPr="007C599D">
        <w:t>38.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177F9FC" w14:textId="77777777" w:rsidTr="00ED63DD">
        <w:trPr>
          <w:jc w:val="center"/>
        </w:trPr>
        <w:tc>
          <w:tcPr>
            <w:tcW w:w="9752" w:type="dxa"/>
            <w:gridSpan w:val="2"/>
          </w:tcPr>
          <w:p w14:paraId="474948BB" w14:textId="77777777" w:rsidR="004B287C" w:rsidRPr="007C599D" w:rsidRDefault="004B287C" w:rsidP="00ED63DD">
            <w:pPr>
              <w:keepNext/>
            </w:pPr>
          </w:p>
        </w:tc>
      </w:tr>
      <w:tr w:rsidR="000E6990" w:rsidRPr="007C599D" w14:paraId="54F06D28" w14:textId="77777777" w:rsidTr="00ED63DD">
        <w:trPr>
          <w:jc w:val="center"/>
        </w:trPr>
        <w:tc>
          <w:tcPr>
            <w:tcW w:w="4876" w:type="dxa"/>
          </w:tcPr>
          <w:p w14:paraId="52BE2066" w14:textId="77777777" w:rsidR="004B287C" w:rsidRPr="007C599D" w:rsidRDefault="00DA0994" w:rsidP="00ED63DD">
            <w:pPr>
              <w:pStyle w:val="ColumnHeading"/>
              <w:keepNext/>
            </w:pPr>
            <w:r w:rsidRPr="007C599D">
              <w:t>Komisijas ierosinātais teksts</w:t>
            </w:r>
          </w:p>
        </w:tc>
        <w:tc>
          <w:tcPr>
            <w:tcW w:w="4876" w:type="dxa"/>
          </w:tcPr>
          <w:p w14:paraId="62EDB973" w14:textId="77777777" w:rsidR="004B287C" w:rsidRPr="007C599D" w:rsidRDefault="00DA0994" w:rsidP="00ED63DD">
            <w:pPr>
              <w:pStyle w:val="ColumnHeading"/>
              <w:keepNext/>
            </w:pPr>
            <w:r w:rsidRPr="007C599D">
              <w:t>Grozījums</w:t>
            </w:r>
          </w:p>
        </w:tc>
      </w:tr>
      <w:tr w:rsidR="000E6990" w:rsidRPr="007C599D" w14:paraId="11D08E2A" w14:textId="77777777" w:rsidTr="00ED63DD">
        <w:trPr>
          <w:jc w:val="center"/>
        </w:trPr>
        <w:tc>
          <w:tcPr>
            <w:tcW w:w="4876" w:type="dxa"/>
          </w:tcPr>
          <w:p w14:paraId="26988574" w14:textId="77777777" w:rsidR="004B287C" w:rsidRPr="007C599D" w:rsidRDefault="00DA0994" w:rsidP="00ED63DD">
            <w:pPr>
              <w:pStyle w:val="Normal6"/>
            </w:pPr>
            <w:r w:rsidRPr="007C599D">
              <w:t>2.</w:t>
            </w:r>
            <w:r w:rsidRPr="007C599D">
              <w:tab/>
            </w:r>
            <w:r w:rsidRPr="007C599D">
              <w:t xml:space="preserve">Informācijas apmaiņu veic pēc dalībvalsts pieprasījuma, un tā </w:t>
            </w:r>
            <w:r w:rsidRPr="007C599D">
              <w:rPr>
                <w:b/>
                <w:i/>
              </w:rPr>
              <w:t>var notikt</w:t>
            </w:r>
            <w:r w:rsidRPr="007C599D">
              <w:t xml:space="preserve"> tikai starp dalībvalstu kompetentajām iestādēm.</w:t>
            </w:r>
          </w:p>
        </w:tc>
        <w:tc>
          <w:tcPr>
            <w:tcW w:w="4876" w:type="dxa"/>
          </w:tcPr>
          <w:p w14:paraId="44447886" w14:textId="77777777" w:rsidR="004B287C" w:rsidRPr="007C599D" w:rsidRDefault="00DA0994" w:rsidP="00ED63DD">
            <w:pPr>
              <w:pStyle w:val="Normal6"/>
              <w:rPr>
                <w:szCs w:val="24"/>
              </w:rPr>
            </w:pPr>
            <w:r w:rsidRPr="007C599D">
              <w:t>2.</w:t>
            </w:r>
            <w:r w:rsidRPr="007C599D">
              <w:tab/>
            </w:r>
            <w:r w:rsidRPr="007C599D">
              <w:rPr>
                <w:b/>
                <w:i/>
              </w:rPr>
              <w:t>Tādos gadījumos</w:t>
            </w:r>
            <w:r w:rsidRPr="007C599D">
              <w:t xml:space="preserve"> informācijas apmaiņu veic pēc dalībvalsts pieprasījuma, un tā </w:t>
            </w:r>
            <w:r w:rsidRPr="007C599D">
              <w:rPr>
                <w:b/>
                <w:i/>
              </w:rPr>
              <w:t>notiek</w:t>
            </w:r>
            <w:r w:rsidRPr="007C599D">
              <w:t xml:space="preserve"> tikai starp dalībvalstu kompetentajām iestādēm.</w:t>
            </w:r>
          </w:p>
        </w:tc>
      </w:tr>
    </w:tbl>
    <w:p w14:paraId="08EAA0CD"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C278D26" w14:textId="77777777" w:rsidR="004B287C" w:rsidRPr="007C599D" w:rsidRDefault="00DA0994" w:rsidP="004B287C">
      <w:r w:rsidRPr="000B4B5A">
        <w:rPr>
          <w:rStyle w:val="HideTWBExt"/>
        </w:rPr>
        <w:t>&lt;/Amend&gt;</w:t>
      </w:r>
    </w:p>
    <w:p w14:paraId="045EB8E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168</w:t>
      </w:r>
      <w:r w:rsidRPr="000B4B5A">
        <w:rPr>
          <w:rStyle w:val="HideTWBExt"/>
          <w:b w:val="0"/>
        </w:rPr>
        <w:t>&lt;/NumAm&gt;</w:t>
      </w:r>
    </w:p>
    <w:p w14:paraId="40E773E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A56D298" w14:textId="77777777" w:rsidR="004B287C" w:rsidRPr="007C599D" w:rsidRDefault="00DA0994" w:rsidP="004B287C">
      <w:pPr>
        <w:pStyle w:val="NormalBold"/>
      </w:pPr>
      <w:r w:rsidRPr="000B4B5A">
        <w:rPr>
          <w:rStyle w:val="HideTWBExt"/>
          <w:b w:val="0"/>
        </w:rPr>
        <w:t>&lt;Article&gt;</w:t>
      </w:r>
      <w:r w:rsidRPr="007C599D">
        <w:t>38.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14D277A" w14:textId="77777777" w:rsidTr="00ED63DD">
        <w:trPr>
          <w:jc w:val="center"/>
        </w:trPr>
        <w:tc>
          <w:tcPr>
            <w:tcW w:w="9752" w:type="dxa"/>
            <w:gridSpan w:val="2"/>
          </w:tcPr>
          <w:p w14:paraId="3FD9CAFD" w14:textId="77777777" w:rsidR="004B287C" w:rsidRPr="007C599D" w:rsidRDefault="004B287C" w:rsidP="00ED63DD">
            <w:pPr>
              <w:keepNext/>
            </w:pPr>
          </w:p>
        </w:tc>
      </w:tr>
      <w:tr w:rsidR="000E6990" w:rsidRPr="007C599D" w14:paraId="2B482D04" w14:textId="77777777" w:rsidTr="00ED63DD">
        <w:trPr>
          <w:jc w:val="center"/>
        </w:trPr>
        <w:tc>
          <w:tcPr>
            <w:tcW w:w="4876" w:type="dxa"/>
          </w:tcPr>
          <w:p w14:paraId="27F02573" w14:textId="77777777" w:rsidR="004B287C" w:rsidRPr="007C599D" w:rsidRDefault="00DA0994" w:rsidP="00ED63DD">
            <w:pPr>
              <w:pStyle w:val="ColumnHeading"/>
              <w:keepNext/>
            </w:pPr>
            <w:r w:rsidRPr="007C599D">
              <w:t>Komisijas ierosinātais teksts</w:t>
            </w:r>
          </w:p>
        </w:tc>
        <w:tc>
          <w:tcPr>
            <w:tcW w:w="4876" w:type="dxa"/>
          </w:tcPr>
          <w:p w14:paraId="42D9741C" w14:textId="77777777" w:rsidR="004B287C" w:rsidRPr="007C599D" w:rsidRDefault="00DA0994" w:rsidP="00ED63DD">
            <w:pPr>
              <w:pStyle w:val="ColumnHeading"/>
              <w:keepNext/>
            </w:pPr>
            <w:r w:rsidRPr="007C599D">
              <w:t>Grozījums</w:t>
            </w:r>
          </w:p>
        </w:tc>
      </w:tr>
      <w:tr w:rsidR="000E6990" w:rsidRPr="007C599D" w14:paraId="46A4FB8C" w14:textId="77777777" w:rsidTr="00ED63DD">
        <w:trPr>
          <w:jc w:val="center"/>
        </w:trPr>
        <w:tc>
          <w:tcPr>
            <w:tcW w:w="4876" w:type="dxa"/>
          </w:tcPr>
          <w:p w14:paraId="0AF3B9F0" w14:textId="77777777" w:rsidR="004B287C" w:rsidRPr="007C599D" w:rsidRDefault="00DA0994" w:rsidP="00ED63DD">
            <w:pPr>
              <w:pStyle w:val="Normal6"/>
            </w:pPr>
            <w:r w:rsidRPr="007C599D">
              <w:rPr>
                <w:b/>
                <w:i/>
              </w:rPr>
              <w:t>3.</w:t>
            </w:r>
            <w:r w:rsidRPr="007C599D">
              <w:rPr>
                <w:b/>
                <w:i/>
              </w:rPr>
              <w:tab/>
              <w:t xml:space="preserve">Dalībvalstis pēc pieprasījuma paziņo </w:t>
            </w:r>
            <w:r w:rsidRPr="007C599D">
              <w:rPr>
                <w:b/>
                <w:i/>
              </w:rPr>
              <w:t>cita citai informāciju par personu, uz kuru attiecas šī regula, lai veiktu atgriešanas procedūru, atpakaļuzņemšanas procedūru un sniegtu reintegrācijas palīdzību.</w:t>
            </w:r>
          </w:p>
        </w:tc>
        <w:tc>
          <w:tcPr>
            <w:tcW w:w="4876" w:type="dxa"/>
          </w:tcPr>
          <w:p w14:paraId="4330EA9A" w14:textId="77777777" w:rsidR="004B287C" w:rsidRPr="007C599D" w:rsidRDefault="00DA0994" w:rsidP="00ED63DD">
            <w:pPr>
              <w:pStyle w:val="Normal6"/>
              <w:rPr>
                <w:szCs w:val="24"/>
              </w:rPr>
            </w:pPr>
            <w:r w:rsidRPr="007C599D">
              <w:rPr>
                <w:b/>
                <w:i/>
              </w:rPr>
              <w:t>svītrots</w:t>
            </w:r>
          </w:p>
        </w:tc>
      </w:tr>
    </w:tbl>
    <w:p w14:paraId="42530F6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7822787" w14:textId="77777777" w:rsidR="004B287C" w:rsidRPr="007C599D" w:rsidRDefault="00DA0994" w:rsidP="004B287C">
      <w:r w:rsidRPr="000B4B5A">
        <w:rPr>
          <w:rStyle w:val="HideTWBExt"/>
        </w:rPr>
        <w:t>&lt;/Amend&gt;</w:t>
      </w:r>
    </w:p>
    <w:p w14:paraId="2733225D"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169</w:t>
      </w:r>
      <w:r w:rsidRPr="000B4B5A">
        <w:rPr>
          <w:rStyle w:val="HideTWBExt"/>
          <w:b w:val="0"/>
        </w:rPr>
        <w:t>&lt;/NumAm&gt;</w:t>
      </w:r>
    </w:p>
    <w:p w14:paraId="6FBA05B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E7A9666" w14:textId="77777777" w:rsidR="004B287C" w:rsidRPr="007C599D" w:rsidRDefault="00DA0994" w:rsidP="004B287C">
      <w:pPr>
        <w:pStyle w:val="NormalBold"/>
      </w:pPr>
      <w:r w:rsidRPr="000B4B5A">
        <w:rPr>
          <w:rStyle w:val="HideTWBExt"/>
          <w:b w:val="0"/>
        </w:rPr>
        <w:t>&lt;Article&gt;</w:t>
      </w:r>
      <w:r w:rsidRPr="007C599D">
        <w:t>38. pants – 4.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996CCB2" w14:textId="77777777" w:rsidTr="00ED63DD">
        <w:trPr>
          <w:jc w:val="center"/>
        </w:trPr>
        <w:tc>
          <w:tcPr>
            <w:tcW w:w="9752" w:type="dxa"/>
            <w:gridSpan w:val="2"/>
          </w:tcPr>
          <w:p w14:paraId="4FE89B33" w14:textId="77777777" w:rsidR="004B287C" w:rsidRPr="007C599D" w:rsidRDefault="004B287C" w:rsidP="00ED63DD">
            <w:pPr>
              <w:keepNext/>
            </w:pPr>
          </w:p>
        </w:tc>
      </w:tr>
      <w:tr w:rsidR="000E6990" w:rsidRPr="007C599D" w14:paraId="055BDC9D" w14:textId="77777777" w:rsidTr="00ED63DD">
        <w:trPr>
          <w:jc w:val="center"/>
        </w:trPr>
        <w:tc>
          <w:tcPr>
            <w:tcW w:w="4876" w:type="dxa"/>
          </w:tcPr>
          <w:p w14:paraId="193781FD" w14:textId="77777777" w:rsidR="004B287C" w:rsidRPr="007C599D" w:rsidRDefault="00DA0994" w:rsidP="00ED63DD">
            <w:pPr>
              <w:pStyle w:val="ColumnHeading"/>
              <w:keepNext/>
            </w:pPr>
            <w:r w:rsidRPr="007C599D">
              <w:t>Komisijas ierosinātais teksts</w:t>
            </w:r>
          </w:p>
        </w:tc>
        <w:tc>
          <w:tcPr>
            <w:tcW w:w="4876" w:type="dxa"/>
          </w:tcPr>
          <w:p w14:paraId="018278AB" w14:textId="77777777" w:rsidR="004B287C" w:rsidRPr="007C599D" w:rsidRDefault="00DA0994" w:rsidP="00ED63DD">
            <w:pPr>
              <w:pStyle w:val="ColumnHeading"/>
              <w:keepNext/>
            </w:pPr>
            <w:r w:rsidRPr="007C599D">
              <w:t>Grozījums</w:t>
            </w:r>
          </w:p>
        </w:tc>
      </w:tr>
      <w:tr w:rsidR="000E6990" w:rsidRPr="007C599D" w14:paraId="0A3DC32E" w14:textId="77777777" w:rsidTr="00ED63DD">
        <w:trPr>
          <w:jc w:val="center"/>
        </w:trPr>
        <w:tc>
          <w:tcPr>
            <w:tcW w:w="4876" w:type="dxa"/>
          </w:tcPr>
          <w:p w14:paraId="302B381F" w14:textId="77777777" w:rsidR="004B287C" w:rsidRPr="007C599D" w:rsidRDefault="00DA0994" w:rsidP="00ED63DD">
            <w:pPr>
              <w:pStyle w:val="Normal6"/>
            </w:pPr>
            <w:r w:rsidRPr="007C599D">
              <w:rPr>
                <w:b/>
                <w:i/>
              </w:rPr>
              <w:t>4.</w:t>
            </w:r>
            <w:r w:rsidRPr="007C599D">
              <w:rPr>
                <w:b/>
                <w:i/>
              </w:rPr>
              <w:tab/>
              <w:t xml:space="preserve">Ja ar 3. punktā minēto informāciju var apmainīties, izmantojot ES informācijas sistēmas, kas minētas Eiropas </w:t>
            </w:r>
            <w:r w:rsidRPr="007C599D">
              <w:rPr>
                <w:b/>
                <w:i/>
              </w:rPr>
              <w:t>Parlamenta un Padomes Regulas (ES) 2019/818</w:t>
            </w:r>
            <w:r w:rsidRPr="007C599D">
              <w:rPr>
                <w:b/>
                <w:i/>
                <w:vertAlign w:val="superscript"/>
              </w:rPr>
              <w:t>30</w:t>
            </w:r>
            <w:r w:rsidRPr="007C599D">
              <w:rPr>
                <w:b/>
                <w:i/>
              </w:rPr>
              <w:t xml:space="preserve"> 4. panta 15. punktā, vai kā ar papildinformāciju saskaņā ar Regulu (ES) 2018/1860, šādas informācijas apmaiņu veic, izmantojot tikai minētos līdzekļus.</w:t>
            </w:r>
          </w:p>
        </w:tc>
        <w:tc>
          <w:tcPr>
            <w:tcW w:w="4876" w:type="dxa"/>
          </w:tcPr>
          <w:p w14:paraId="0514CE5F" w14:textId="77777777" w:rsidR="004B287C" w:rsidRPr="007C599D" w:rsidRDefault="00DA0994" w:rsidP="00ED63DD">
            <w:pPr>
              <w:pStyle w:val="Normal6"/>
              <w:rPr>
                <w:szCs w:val="24"/>
              </w:rPr>
            </w:pPr>
            <w:r w:rsidRPr="007C599D">
              <w:rPr>
                <w:b/>
                <w:i/>
              </w:rPr>
              <w:t>svītrots</w:t>
            </w:r>
          </w:p>
        </w:tc>
      </w:tr>
      <w:tr w:rsidR="000E6990" w:rsidRPr="007C599D" w14:paraId="1BE901FA" w14:textId="77777777" w:rsidTr="00ED63DD">
        <w:trPr>
          <w:jc w:val="center"/>
        </w:trPr>
        <w:tc>
          <w:tcPr>
            <w:tcW w:w="4876" w:type="dxa"/>
          </w:tcPr>
          <w:p w14:paraId="7E75816E" w14:textId="77777777" w:rsidR="004B287C" w:rsidRPr="007C599D" w:rsidRDefault="00DA0994" w:rsidP="00ED63DD">
            <w:pPr>
              <w:pStyle w:val="Normal6"/>
            </w:pPr>
            <w:r w:rsidRPr="007C599D">
              <w:rPr>
                <w:b/>
                <w:i/>
              </w:rPr>
              <w:t>__________________</w:t>
            </w:r>
          </w:p>
        </w:tc>
        <w:tc>
          <w:tcPr>
            <w:tcW w:w="4876" w:type="dxa"/>
          </w:tcPr>
          <w:p w14:paraId="7CF3469D" w14:textId="77777777" w:rsidR="004B287C" w:rsidRPr="007C599D" w:rsidRDefault="004B287C" w:rsidP="00ED63DD">
            <w:pPr>
              <w:pStyle w:val="Normal6"/>
              <w:rPr>
                <w:szCs w:val="24"/>
              </w:rPr>
            </w:pPr>
          </w:p>
        </w:tc>
      </w:tr>
      <w:tr w:rsidR="000E6990" w:rsidRPr="007C599D" w14:paraId="7D8C5A26" w14:textId="77777777" w:rsidTr="00ED63DD">
        <w:trPr>
          <w:jc w:val="center"/>
        </w:trPr>
        <w:tc>
          <w:tcPr>
            <w:tcW w:w="4876" w:type="dxa"/>
          </w:tcPr>
          <w:p w14:paraId="54FDA0EC" w14:textId="77777777" w:rsidR="004B287C" w:rsidRPr="007C599D" w:rsidRDefault="00DA0994" w:rsidP="00ED63DD">
            <w:pPr>
              <w:pStyle w:val="Normal6"/>
            </w:pPr>
            <w:r w:rsidRPr="007C599D">
              <w:rPr>
                <w:b/>
                <w:i/>
                <w:vertAlign w:val="superscript"/>
              </w:rPr>
              <w:t>30</w:t>
            </w:r>
            <w:r w:rsidRPr="007C599D">
              <w:t xml:space="preserve"> </w:t>
            </w:r>
            <w:r w:rsidRPr="007C599D">
              <w:rPr>
                <w:b/>
                <w:i/>
              </w:rPr>
              <w:t>Eiropas Parlamenta un Padomes Regula (ES) 2019/818 (2019. gada 20. maijs), ar ko izveido satvaru ES informācijas sistēmu sadarbspējai policijas un tiesu iestāžu sadarbības, patvēruma un migrācijas jomā un groza Regulas (ES) 2018/1726, (ES) 2018/1862 un (ES) 2019/816 (OV L 135, 22.5.2019., ELI: http://data.europa.eu/eli/reg/2019/818/oj).</w:t>
            </w:r>
          </w:p>
        </w:tc>
        <w:tc>
          <w:tcPr>
            <w:tcW w:w="4876" w:type="dxa"/>
          </w:tcPr>
          <w:p w14:paraId="2113540E" w14:textId="77777777" w:rsidR="004B287C" w:rsidRPr="007C599D" w:rsidRDefault="004B287C" w:rsidP="00ED63DD">
            <w:pPr>
              <w:pStyle w:val="Normal6"/>
              <w:rPr>
                <w:szCs w:val="24"/>
              </w:rPr>
            </w:pPr>
          </w:p>
        </w:tc>
      </w:tr>
    </w:tbl>
    <w:p w14:paraId="0C6B656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F1F1018" w14:textId="77777777" w:rsidR="004B287C" w:rsidRPr="007C599D" w:rsidRDefault="00DA0994" w:rsidP="004B287C">
      <w:r w:rsidRPr="000B4B5A">
        <w:rPr>
          <w:rStyle w:val="HideTWBExt"/>
        </w:rPr>
        <w:t>&lt;/Amend&gt;</w:t>
      </w:r>
    </w:p>
    <w:p w14:paraId="35B9281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170</w:t>
      </w:r>
      <w:r w:rsidRPr="000B4B5A">
        <w:rPr>
          <w:rStyle w:val="HideTWBExt"/>
          <w:b w:val="0"/>
        </w:rPr>
        <w:t>&lt;/NumAm&gt;</w:t>
      </w:r>
    </w:p>
    <w:p w14:paraId="1B44874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F065EC0" w14:textId="77777777" w:rsidR="004B287C" w:rsidRPr="007C599D" w:rsidRDefault="00DA0994" w:rsidP="004B287C">
      <w:pPr>
        <w:pStyle w:val="NormalBold"/>
      </w:pPr>
      <w:r w:rsidRPr="000B4B5A">
        <w:rPr>
          <w:rStyle w:val="HideTWBExt"/>
          <w:b w:val="0"/>
        </w:rPr>
        <w:t>&lt;Article&gt;</w:t>
      </w:r>
      <w:r w:rsidRPr="007C599D">
        <w:t>38. pants – 6. punkts – ievaddaļa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3F23530" w14:textId="77777777" w:rsidTr="00ED63DD">
        <w:trPr>
          <w:jc w:val="center"/>
        </w:trPr>
        <w:tc>
          <w:tcPr>
            <w:tcW w:w="9752" w:type="dxa"/>
            <w:gridSpan w:val="2"/>
          </w:tcPr>
          <w:p w14:paraId="226DA8D2" w14:textId="77777777" w:rsidR="004B287C" w:rsidRPr="007C599D" w:rsidRDefault="004B287C" w:rsidP="00ED63DD">
            <w:pPr>
              <w:keepNext/>
            </w:pPr>
          </w:p>
        </w:tc>
      </w:tr>
      <w:tr w:rsidR="000E6990" w:rsidRPr="007C599D" w14:paraId="1B8F5249" w14:textId="77777777" w:rsidTr="00ED63DD">
        <w:trPr>
          <w:jc w:val="center"/>
        </w:trPr>
        <w:tc>
          <w:tcPr>
            <w:tcW w:w="4876" w:type="dxa"/>
          </w:tcPr>
          <w:p w14:paraId="5DEF556B" w14:textId="77777777" w:rsidR="004B287C" w:rsidRPr="007C599D" w:rsidRDefault="00DA0994" w:rsidP="00ED63DD">
            <w:pPr>
              <w:pStyle w:val="ColumnHeading"/>
              <w:keepNext/>
            </w:pPr>
            <w:r w:rsidRPr="007C599D">
              <w:t>Komisijas ierosinātais teksts</w:t>
            </w:r>
          </w:p>
        </w:tc>
        <w:tc>
          <w:tcPr>
            <w:tcW w:w="4876" w:type="dxa"/>
          </w:tcPr>
          <w:p w14:paraId="41ACC1B0" w14:textId="77777777" w:rsidR="004B287C" w:rsidRPr="007C599D" w:rsidRDefault="00DA0994" w:rsidP="00ED63DD">
            <w:pPr>
              <w:pStyle w:val="ColumnHeading"/>
              <w:keepNext/>
            </w:pPr>
            <w:r w:rsidRPr="007C599D">
              <w:t>Grozījums</w:t>
            </w:r>
          </w:p>
        </w:tc>
      </w:tr>
      <w:tr w:rsidR="000E6990" w:rsidRPr="007C599D" w14:paraId="6FE79951" w14:textId="77777777" w:rsidTr="00ED63DD">
        <w:trPr>
          <w:jc w:val="center"/>
        </w:trPr>
        <w:tc>
          <w:tcPr>
            <w:tcW w:w="4876" w:type="dxa"/>
          </w:tcPr>
          <w:p w14:paraId="645469B9" w14:textId="77777777" w:rsidR="004B287C" w:rsidRPr="007C599D" w:rsidRDefault="00DA0994" w:rsidP="00ED63DD">
            <w:pPr>
              <w:pStyle w:val="Normal6"/>
            </w:pPr>
            <w:r w:rsidRPr="007C599D">
              <w:t>6.</w:t>
            </w:r>
            <w:r w:rsidRPr="007C599D">
              <w:tab/>
              <w:t xml:space="preserve">Konkrēti, </w:t>
            </w:r>
            <w:r w:rsidRPr="007C599D">
              <w:rPr>
                <w:b/>
                <w:i/>
              </w:rPr>
              <w:t>3. </w:t>
            </w:r>
            <w:r w:rsidRPr="007C599D">
              <w:t>punktā minētā informācija ir šāda:</w:t>
            </w:r>
          </w:p>
        </w:tc>
        <w:tc>
          <w:tcPr>
            <w:tcW w:w="4876" w:type="dxa"/>
          </w:tcPr>
          <w:p w14:paraId="1568C8AF" w14:textId="77777777" w:rsidR="004B287C" w:rsidRPr="007C599D" w:rsidRDefault="00DA0994" w:rsidP="00ED63DD">
            <w:pPr>
              <w:pStyle w:val="Normal6"/>
              <w:rPr>
                <w:szCs w:val="24"/>
              </w:rPr>
            </w:pPr>
            <w:r w:rsidRPr="007C599D">
              <w:t>6.</w:t>
            </w:r>
            <w:r w:rsidRPr="007C599D">
              <w:tab/>
              <w:t xml:space="preserve">Konkrēti, </w:t>
            </w:r>
            <w:r w:rsidRPr="007C599D">
              <w:rPr>
                <w:b/>
                <w:i/>
              </w:rPr>
              <w:t>1. </w:t>
            </w:r>
            <w:r w:rsidRPr="007C599D">
              <w:t>punktā minētā informācija ir šāda:</w:t>
            </w:r>
          </w:p>
        </w:tc>
      </w:tr>
    </w:tbl>
    <w:p w14:paraId="22F1BE0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F13C0ED" w14:textId="77777777" w:rsidR="004B287C" w:rsidRPr="007C599D" w:rsidRDefault="00DA0994" w:rsidP="004B287C">
      <w:r w:rsidRPr="000B4B5A">
        <w:rPr>
          <w:rStyle w:val="HideTWBExt"/>
        </w:rPr>
        <w:t>&lt;/Amend&gt;</w:t>
      </w:r>
    </w:p>
    <w:p w14:paraId="23DD0849"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171</w:t>
      </w:r>
      <w:r w:rsidRPr="000B4B5A">
        <w:rPr>
          <w:rStyle w:val="HideTWBExt"/>
          <w:b w:val="0"/>
        </w:rPr>
        <w:t>&lt;/NumAm&gt;</w:t>
      </w:r>
    </w:p>
    <w:p w14:paraId="7193973B" w14:textId="77777777" w:rsidR="004B287C" w:rsidRPr="007C599D" w:rsidRDefault="00DA0994" w:rsidP="004B287C">
      <w:pPr>
        <w:pStyle w:val="NormalBold12b"/>
        <w:keepNext/>
      </w:pPr>
      <w:r w:rsidRPr="000B4B5A">
        <w:rPr>
          <w:rStyle w:val="HideTWBExt"/>
          <w:b w:val="0"/>
        </w:rPr>
        <w:t>&lt;DocAmend&gt;</w:t>
      </w:r>
      <w:r w:rsidRPr="007C599D">
        <w:t xml:space="preserve">Regulas </w:t>
      </w:r>
      <w:r w:rsidRPr="007C599D">
        <w:t>priekšlikums</w:t>
      </w:r>
      <w:r w:rsidRPr="000B4B5A">
        <w:rPr>
          <w:rStyle w:val="HideTWBExt"/>
          <w:b w:val="0"/>
        </w:rPr>
        <w:t>&lt;/DocAmend&gt;</w:t>
      </w:r>
    </w:p>
    <w:p w14:paraId="461DB3E9" w14:textId="77777777" w:rsidR="004B287C" w:rsidRPr="007C599D" w:rsidRDefault="00DA0994" w:rsidP="004B287C">
      <w:pPr>
        <w:pStyle w:val="NormalBold"/>
      </w:pPr>
      <w:r w:rsidRPr="000B4B5A">
        <w:rPr>
          <w:rStyle w:val="HideTWBExt"/>
          <w:b w:val="0"/>
        </w:rPr>
        <w:t>&lt;Article&gt;</w:t>
      </w:r>
      <w:r w:rsidRPr="007C599D">
        <w:t>38. pants – 6. punkts – a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9522E00" w14:textId="77777777" w:rsidTr="00ED63DD">
        <w:trPr>
          <w:jc w:val="center"/>
        </w:trPr>
        <w:tc>
          <w:tcPr>
            <w:tcW w:w="9752" w:type="dxa"/>
            <w:gridSpan w:val="2"/>
          </w:tcPr>
          <w:p w14:paraId="7C8BC6AF" w14:textId="77777777" w:rsidR="004B287C" w:rsidRPr="007C599D" w:rsidRDefault="004B287C" w:rsidP="00ED63DD">
            <w:pPr>
              <w:keepNext/>
            </w:pPr>
          </w:p>
        </w:tc>
      </w:tr>
      <w:tr w:rsidR="000E6990" w:rsidRPr="007C599D" w14:paraId="0F2B4F1A" w14:textId="77777777" w:rsidTr="00ED63DD">
        <w:trPr>
          <w:jc w:val="center"/>
        </w:trPr>
        <w:tc>
          <w:tcPr>
            <w:tcW w:w="4876" w:type="dxa"/>
          </w:tcPr>
          <w:p w14:paraId="00BB6463" w14:textId="77777777" w:rsidR="004B287C" w:rsidRPr="007C599D" w:rsidRDefault="00DA0994" w:rsidP="00ED63DD">
            <w:pPr>
              <w:pStyle w:val="ColumnHeading"/>
              <w:keepNext/>
            </w:pPr>
            <w:r w:rsidRPr="007C599D">
              <w:t>Komisijas ierosinātais teksts</w:t>
            </w:r>
          </w:p>
        </w:tc>
        <w:tc>
          <w:tcPr>
            <w:tcW w:w="4876" w:type="dxa"/>
          </w:tcPr>
          <w:p w14:paraId="3006C7CA" w14:textId="77777777" w:rsidR="004B287C" w:rsidRPr="007C599D" w:rsidRDefault="00DA0994" w:rsidP="00ED63DD">
            <w:pPr>
              <w:pStyle w:val="ColumnHeading"/>
              <w:keepNext/>
            </w:pPr>
            <w:r w:rsidRPr="007C599D">
              <w:t>Grozījums</w:t>
            </w:r>
          </w:p>
        </w:tc>
      </w:tr>
      <w:tr w:rsidR="000E6990" w:rsidRPr="007C599D" w14:paraId="3B4CEB88" w14:textId="77777777" w:rsidTr="00ED63DD">
        <w:trPr>
          <w:jc w:val="center"/>
        </w:trPr>
        <w:tc>
          <w:tcPr>
            <w:tcW w:w="4876" w:type="dxa"/>
          </w:tcPr>
          <w:p w14:paraId="0B8658B3" w14:textId="77777777" w:rsidR="004B287C" w:rsidRPr="007C599D" w:rsidRDefault="00DA0994" w:rsidP="00ED63DD">
            <w:pPr>
              <w:pStyle w:val="Normal6"/>
            </w:pPr>
            <w:r w:rsidRPr="007C599D">
              <w:t>a.</w:t>
            </w:r>
            <w:r w:rsidRPr="007C599D">
              <w:tab/>
              <w:t>informācija, kas vajadzīga, lai noteiktu trešās valsts valstspiederīgā identitāti un attiecīgā gadījumā viņa ģimenes locekļu un radinieku identitāti</w:t>
            </w:r>
            <w:r w:rsidRPr="007C599D">
              <w:rPr>
                <w:b/>
                <w:i/>
              </w:rPr>
              <w:t>, jo īpaši uzvārdu(-us),</w:t>
            </w:r>
            <w:r w:rsidRPr="007C599D">
              <w:t xml:space="preserve"> un citas ģimenes saites; </w:t>
            </w:r>
            <w:r w:rsidRPr="007C599D">
              <w:rPr>
                <w:b/>
                <w:i/>
              </w:rPr>
              <w:t>vārds(-i), attiecīgā gadījumā iepriekšējais(-ie) vārds(-i) un uzvārds(-i), cits(-i) vārds(-i) un uzvārds(-i), pseidonīms(-i); dzimšanas datums, vieta un valsts; dzimums;</w:t>
            </w:r>
          </w:p>
        </w:tc>
        <w:tc>
          <w:tcPr>
            <w:tcW w:w="4876" w:type="dxa"/>
          </w:tcPr>
          <w:p w14:paraId="3C05885B" w14:textId="77777777" w:rsidR="004B287C" w:rsidRPr="007C599D" w:rsidRDefault="00DA0994" w:rsidP="00ED63DD">
            <w:pPr>
              <w:pStyle w:val="Normal6"/>
              <w:rPr>
                <w:szCs w:val="24"/>
              </w:rPr>
            </w:pPr>
            <w:r w:rsidRPr="007C599D">
              <w:t>a.</w:t>
            </w:r>
            <w:r w:rsidRPr="007C599D">
              <w:tab/>
            </w:r>
            <w:r w:rsidRPr="007C599D">
              <w:t>informācija, kas vajadzīga, lai noteiktu trešās valsts valstspiederīgā identitāti un attiecīgā gadījumā viņa ģimenes locekļu un radinieku identitāti un citas ģimenes saites;</w:t>
            </w:r>
          </w:p>
        </w:tc>
      </w:tr>
    </w:tbl>
    <w:p w14:paraId="10F481BF"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F223EDA" w14:textId="77777777" w:rsidR="004B287C" w:rsidRPr="007C599D" w:rsidRDefault="00DA0994" w:rsidP="004B287C">
      <w:r w:rsidRPr="000B4B5A">
        <w:rPr>
          <w:rStyle w:val="HideTWBExt"/>
        </w:rPr>
        <w:t>&lt;/Amend&gt;</w:t>
      </w:r>
    </w:p>
    <w:p w14:paraId="2FD1E91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172</w:t>
      </w:r>
      <w:r w:rsidRPr="000B4B5A">
        <w:rPr>
          <w:rStyle w:val="HideTWBExt"/>
          <w:b w:val="0"/>
        </w:rPr>
        <w:t>&lt;/NumAm&gt;</w:t>
      </w:r>
    </w:p>
    <w:p w14:paraId="22E8048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A027B78" w14:textId="77777777" w:rsidR="004B287C" w:rsidRPr="007C599D" w:rsidRDefault="00DA0994" w:rsidP="004B287C">
      <w:pPr>
        <w:pStyle w:val="NormalBold"/>
      </w:pPr>
      <w:r w:rsidRPr="000B4B5A">
        <w:rPr>
          <w:rStyle w:val="HideTWBExt"/>
          <w:b w:val="0"/>
        </w:rPr>
        <w:t>&lt;Article&gt;</w:t>
      </w:r>
      <w:r w:rsidRPr="007C599D">
        <w:t>38. pants – 6.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042D5E4" w14:textId="77777777" w:rsidTr="00ED63DD">
        <w:trPr>
          <w:jc w:val="center"/>
        </w:trPr>
        <w:tc>
          <w:tcPr>
            <w:tcW w:w="9752" w:type="dxa"/>
            <w:gridSpan w:val="2"/>
          </w:tcPr>
          <w:p w14:paraId="0C478EED" w14:textId="77777777" w:rsidR="004B287C" w:rsidRPr="007C599D" w:rsidRDefault="004B287C" w:rsidP="00ED63DD">
            <w:pPr>
              <w:keepNext/>
            </w:pPr>
          </w:p>
        </w:tc>
      </w:tr>
      <w:tr w:rsidR="000E6990" w:rsidRPr="007C599D" w14:paraId="3A55DDFB" w14:textId="77777777" w:rsidTr="00ED63DD">
        <w:trPr>
          <w:jc w:val="center"/>
        </w:trPr>
        <w:tc>
          <w:tcPr>
            <w:tcW w:w="4876" w:type="dxa"/>
          </w:tcPr>
          <w:p w14:paraId="0F1463B9" w14:textId="77777777" w:rsidR="004B287C" w:rsidRPr="007C599D" w:rsidRDefault="00DA0994" w:rsidP="00ED63DD">
            <w:pPr>
              <w:pStyle w:val="ColumnHeading"/>
              <w:keepNext/>
            </w:pPr>
            <w:r w:rsidRPr="007C599D">
              <w:t>Komisijas ierosinātais teksts</w:t>
            </w:r>
          </w:p>
        </w:tc>
        <w:tc>
          <w:tcPr>
            <w:tcW w:w="4876" w:type="dxa"/>
          </w:tcPr>
          <w:p w14:paraId="1C426628" w14:textId="77777777" w:rsidR="004B287C" w:rsidRPr="007C599D" w:rsidRDefault="00DA0994" w:rsidP="00ED63DD">
            <w:pPr>
              <w:pStyle w:val="ColumnHeading"/>
              <w:keepNext/>
            </w:pPr>
            <w:r w:rsidRPr="007C599D">
              <w:t>Grozījums</w:t>
            </w:r>
          </w:p>
        </w:tc>
      </w:tr>
      <w:tr w:rsidR="000E6990" w:rsidRPr="007C599D" w14:paraId="78BEDCBE" w14:textId="77777777" w:rsidTr="00ED63DD">
        <w:trPr>
          <w:jc w:val="center"/>
        </w:trPr>
        <w:tc>
          <w:tcPr>
            <w:tcW w:w="4876" w:type="dxa"/>
          </w:tcPr>
          <w:p w14:paraId="0B31AAAC" w14:textId="77777777" w:rsidR="004B287C" w:rsidRPr="007C599D" w:rsidRDefault="00DA0994" w:rsidP="00ED63DD">
            <w:pPr>
              <w:pStyle w:val="Normal6"/>
            </w:pPr>
            <w:r w:rsidRPr="007C599D">
              <w:t>b.</w:t>
            </w:r>
            <w:r w:rsidRPr="007C599D">
              <w:tab/>
              <w:t xml:space="preserve">informācija, kas saistīta ar biometriskajiem datiem, kuri iegūti no trešās valsts </w:t>
            </w:r>
            <w:r w:rsidRPr="007C599D">
              <w:t>valstspiederīgā saskaņā ar Regulu (ES) 2024/1358</w:t>
            </w:r>
            <w:r w:rsidRPr="007C599D">
              <w:rPr>
                <w:b/>
                <w:i/>
              </w:rPr>
              <w:t>, jo īpaši sejas attēls(-i)</w:t>
            </w:r>
            <w:r w:rsidRPr="007C599D">
              <w:t xml:space="preserve">; </w:t>
            </w:r>
            <w:r w:rsidRPr="007C599D">
              <w:rPr>
                <w:b/>
                <w:i/>
              </w:rPr>
              <w:t>daktiloskopiskie dati; datums, kad iegūti biometriskie dati; izcelsmes dalībvalsts izmantotais Eurodac atsauces numurs;</w:t>
            </w:r>
          </w:p>
        </w:tc>
        <w:tc>
          <w:tcPr>
            <w:tcW w:w="4876" w:type="dxa"/>
          </w:tcPr>
          <w:p w14:paraId="0B6D3CB7" w14:textId="77777777" w:rsidR="004B287C" w:rsidRPr="007C599D" w:rsidRDefault="00DA0994" w:rsidP="00ED63DD">
            <w:pPr>
              <w:pStyle w:val="Normal6"/>
              <w:rPr>
                <w:szCs w:val="24"/>
              </w:rPr>
            </w:pPr>
            <w:r w:rsidRPr="007C599D">
              <w:t>b.</w:t>
            </w:r>
            <w:r w:rsidRPr="007C599D">
              <w:tab/>
              <w:t>informācija, kas saistīta ar biometriskajiem datiem, kuri iegūti no trešās valsts valstspiederīgā saskaņā ar Regulu (ES) 2024/1358;</w:t>
            </w:r>
          </w:p>
        </w:tc>
      </w:tr>
    </w:tbl>
    <w:p w14:paraId="4D2761EE"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AE4B981" w14:textId="77777777" w:rsidR="004B287C" w:rsidRPr="007C599D" w:rsidRDefault="00DA0994" w:rsidP="004B287C">
      <w:r w:rsidRPr="000B4B5A">
        <w:rPr>
          <w:rStyle w:val="HideTWBExt"/>
        </w:rPr>
        <w:t>&lt;/Amend&gt;</w:t>
      </w:r>
    </w:p>
    <w:p w14:paraId="33AD8618"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173</w:t>
      </w:r>
      <w:r w:rsidRPr="000B4B5A">
        <w:rPr>
          <w:rStyle w:val="HideTWBExt"/>
          <w:b w:val="0"/>
        </w:rPr>
        <w:t>&lt;/NumAm&gt;</w:t>
      </w:r>
    </w:p>
    <w:p w14:paraId="22FE26D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B2554C3" w14:textId="77777777" w:rsidR="004B287C" w:rsidRPr="007C599D" w:rsidRDefault="00DA0994" w:rsidP="004B287C">
      <w:pPr>
        <w:pStyle w:val="NormalBold"/>
      </w:pPr>
      <w:r w:rsidRPr="000B4B5A">
        <w:rPr>
          <w:rStyle w:val="HideTWBExt"/>
          <w:b w:val="0"/>
        </w:rPr>
        <w:t>&lt;Article&gt;</w:t>
      </w:r>
      <w:r w:rsidRPr="007C599D">
        <w:t>38. pants – 6.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D7AE76D" w14:textId="77777777" w:rsidTr="00ED63DD">
        <w:trPr>
          <w:jc w:val="center"/>
        </w:trPr>
        <w:tc>
          <w:tcPr>
            <w:tcW w:w="9752" w:type="dxa"/>
            <w:gridSpan w:val="2"/>
          </w:tcPr>
          <w:p w14:paraId="32316EF8" w14:textId="77777777" w:rsidR="004B287C" w:rsidRPr="007C599D" w:rsidRDefault="004B287C" w:rsidP="00ED63DD">
            <w:pPr>
              <w:keepNext/>
            </w:pPr>
          </w:p>
        </w:tc>
      </w:tr>
      <w:tr w:rsidR="000E6990" w:rsidRPr="007C599D" w14:paraId="5232732F" w14:textId="77777777" w:rsidTr="00ED63DD">
        <w:trPr>
          <w:jc w:val="center"/>
        </w:trPr>
        <w:tc>
          <w:tcPr>
            <w:tcW w:w="4876" w:type="dxa"/>
          </w:tcPr>
          <w:p w14:paraId="5F0D1770" w14:textId="77777777" w:rsidR="004B287C" w:rsidRPr="007C599D" w:rsidRDefault="00DA0994" w:rsidP="00ED63DD">
            <w:pPr>
              <w:pStyle w:val="ColumnHeading"/>
              <w:keepNext/>
            </w:pPr>
            <w:r w:rsidRPr="007C599D">
              <w:t>Komisijas ierosinātais teksts</w:t>
            </w:r>
          </w:p>
        </w:tc>
        <w:tc>
          <w:tcPr>
            <w:tcW w:w="4876" w:type="dxa"/>
          </w:tcPr>
          <w:p w14:paraId="14491189" w14:textId="77777777" w:rsidR="004B287C" w:rsidRPr="007C599D" w:rsidRDefault="00DA0994" w:rsidP="00ED63DD">
            <w:pPr>
              <w:pStyle w:val="ColumnHeading"/>
              <w:keepNext/>
            </w:pPr>
            <w:r w:rsidRPr="007C599D">
              <w:t>Grozījums</w:t>
            </w:r>
          </w:p>
        </w:tc>
      </w:tr>
      <w:tr w:rsidR="000E6990" w:rsidRPr="007C599D" w14:paraId="140D3A83" w14:textId="77777777" w:rsidTr="00ED63DD">
        <w:trPr>
          <w:jc w:val="center"/>
        </w:trPr>
        <w:tc>
          <w:tcPr>
            <w:tcW w:w="4876" w:type="dxa"/>
          </w:tcPr>
          <w:p w14:paraId="7479B7AD" w14:textId="77777777" w:rsidR="004B287C" w:rsidRPr="007C599D" w:rsidRDefault="00DA0994" w:rsidP="00ED63DD">
            <w:pPr>
              <w:pStyle w:val="Normal6"/>
            </w:pPr>
            <w:r w:rsidRPr="007C599D">
              <w:t>c.</w:t>
            </w:r>
            <w:r w:rsidRPr="007C599D">
              <w:tab/>
              <w:t xml:space="preserve">informācija par trešās valsts </w:t>
            </w:r>
            <w:r w:rsidRPr="007C599D">
              <w:lastRenderedPageBreak/>
              <w:t>valstspiederīgā valstspiederību un ceļošanas dokumentu(-iem)</w:t>
            </w:r>
            <w:r w:rsidRPr="007C599D">
              <w:rPr>
                <w:b/>
                <w:i/>
              </w:rPr>
              <w:t>, jo īpaši pašreizējo(-ām) valstspiederību(-ām) un iepriekšējo(-ām) valstspiederību(-ām)</w:t>
            </w:r>
            <w:r w:rsidRPr="007C599D">
              <w:t xml:space="preserve">; </w:t>
            </w:r>
            <w:r w:rsidRPr="007C599D">
              <w:rPr>
                <w:b/>
                <w:i/>
              </w:rPr>
              <w:t xml:space="preserve">ceļošanas </w:t>
            </w:r>
            <w:r w:rsidRPr="007C599D">
              <w:rPr>
                <w:b/>
                <w:i/>
              </w:rPr>
              <w:t>dokumenta(-u) veids, numurs un izdevēja valsts; ceļošanas dokumenta(-u) izsniegšanas datums un derīguma termiņš;</w:t>
            </w:r>
          </w:p>
        </w:tc>
        <w:tc>
          <w:tcPr>
            <w:tcW w:w="4876" w:type="dxa"/>
          </w:tcPr>
          <w:p w14:paraId="7C884D5F" w14:textId="77777777" w:rsidR="004B287C" w:rsidRPr="007C599D" w:rsidRDefault="00DA0994" w:rsidP="00ED63DD">
            <w:pPr>
              <w:pStyle w:val="Normal6"/>
              <w:rPr>
                <w:szCs w:val="24"/>
              </w:rPr>
            </w:pPr>
            <w:r w:rsidRPr="007C599D">
              <w:lastRenderedPageBreak/>
              <w:t>c.</w:t>
            </w:r>
            <w:r w:rsidRPr="007C599D">
              <w:tab/>
              <w:t xml:space="preserve">informācija par trešās valsts </w:t>
            </w:r>
            <w:r w:rsidRPr="007C599D">
              <w:lastRenderedPageBreak/>
              <w:t>valstspiederīgā valstspiederību un ceļošanas dokumentu(-iem);</w:t>
            </w:r>
          </w:p>
        </w:tc>
      </w:tr>
    </w:tbl>
    <w:p w14:paraId="5A8A76F3"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D022D6F" w14:textId="77777777" w:rsidR="004B287C" w:rsidRPr="007C599D" w:rsidRDefault="00DA0994" w:rsidP="004B287C">
      <w:r w:rsidRPr="000B4B5A">
        <w:rPr>
          <w:rStyle w:val="HideTWBExt"/>
        </w:rPr>
        <w:t>&lt;/Amend&gt;</w:t>
      </w:r>
    </w:p>
    <w:p w14:paraId="2795B70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174</w:t>
      </w:r>
      <w:r w:rsidRPr="000B4B5A">
        <w:rPr>
          <w:rStyle w:val="HideTWBExt"/>
          <w:b w:val="0"/>
        </w:rPr>
        <w:t>&lt;/NumAm&gt;</w:t>
      </w:r>
    </w:p>
    <w:p w14:paraId="359BF1EB"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3A9CA4CE" w14:textId="77777777" w:rsidR="004B287C" w:rsidRPr="007C599D" w:rsidRDefault="00DA0994" w:rsidP="004B287C">
      <w:pPr>
        <w:pStyle w:val="NormalBold"/>
      </w:pPr>
      <w:r w:rsidRPr="000B4B5A">
        <w:rPr>
          <w:rStyle w:val="HideTWBExt"/>
          <w:b w:val="0"/>
        </w:rPr>
        <w:t>&lt;Article&gt;</w:t>
      </w:r>
      <w:r w:rsidRPr="007C599D">
        <w:t>38. pants – 6. punkts – f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C1909A6" w14:textId="77777777" w:rsidTr="00ED63DD">
        <w:trPr>
          <w:jc w:val="center"/>
        </w:trPr>
        <w:tc>
          <w:tcPr>
            <w:tcW w:w="9752" w:type="dxa"/>
            <w:gridSpan w:val="2"/>
          </w:tcPr>
          <w:p w14:paraId="266B43E9" w14:textId="77777777" w:rsidR="004B287C" w:rsidRPr="007C599D" w:rsidRDefault="004B287C" w:rsidP="00ED63DD">
            <w:pPr>
              <w:keepNext/>
            </w:pPr>
          </w:p>
        </w:tc>
      </w:tr>
      <w:tr w:rsidR="000E6990" w:rsidRPr="007C599D" w14:paraId="466514C3" w14:textId="77777777" w:rsidTr="00ED63DD">
        <w:trPr>
          <w:jc w:val="center"/>
        </w:trPr>
        <w:tc>
          <w:tcPr>
            <w:tcW w:w="4876" w:type="dxa"/>
          </w:tcPr>
          <w:p w14:paraId="6794147F" w14:textId="77777777" w:rsidR="004B287C" w:rsidRPr="007C599D" w:rsidRDefault="00DA0994" w:rsidP="00ED63DD">
            <w:pPr>
              <w:pStyle w:val="ColumnHeading"/>
              <w:keepNext/>
            </w:pPr>
            <w:r w:rsidRPr="007C599D">
              <w:t>Komisijas ierosinātais teksts</w:t>
            </w:r>
          </w:p>
        </w:tc>
        <w:tc>
          <w:tcPr>
            <w:tcW w:w="4876" w:type="dxa"/>
          </w:tcPr>
          <w:p w14:paraId="36E33B42" w14:textId="77777777" w:rsidR="004B287C" w:rsidRPr="007C599D" w:rsidRDefault="00DA0994" w:rsidP="00ED63DD">
            <w:pPr>
              <w:pStyle w:val="ColumnHeading"/>
              <w:keepNext/>
            </w:pPr>
            <w:r w:rsidRPr="007C599D">
              <w:t>Grozījums</w:t>
            </w:r>
          </w:p>
        </w:tc>
      </w:tr>
      <w:tr w:rsidR="000E6990" w:rsidRPr="007C599D" w14:paraId="5ABCD298" w14:textId="77777777" w:rsidTr="00ED63DD">
        <w:trPr>
          <w:jc w:val="center"/>
        </w:trPr>
        <w:tc>
          <w:tcPr>
            <w:tcW w:w="4876" w:type="dxa"/>
          </w:tcPr>
          <w:p w14:paraId="2EDA691D" w14:textId="77777777" w:rsidR="004B287C" w:rsidRPr="007C599D" w:rsidRDefault="00DA0994" w:rsidP="00ED63DD">
            <w:pPr>
              <w:pStyle w:val="Normal6"/>
            </w:pPr>
            <w:r w:rsidRPr="007C599D">
              <w:t>f.</w:t>
            </w:r>
            <w:r w:rsidRPr="007C599D">
              <w:tab/>
              <w:t xml:space="preserve">informācija, kas saistīta ar trešās valsts valstspiederīgā </w:t>
            </w:r>
            <w:r w:rsidRPr="007C599D">
              <w:t>atgriešanas operāciju</w:t>
            </w:r>
            <w:r w:rsidRPr="007C599D">
              <w:rPr>
                <w:b/>
                <w:i/>
              </w:rPr>
              <w:t>, jo īpaši informācija par lidojumu</w:t>
            </w:r>
            <w:r w:rsidRPr="007C599D">
              <w:t xml:space="preserve">; </w:t>
            </w:r>
            <w:r w:rsidRPr="007C599D">
              <w:rPr>
                <w:b/>
                <w:i/>
              </w:rPr>
              <w:t>citas ar ceļošanu saistītas formalitātes; norāde par to, vai trešās valsts valstspiederīgais ir īpaši bīstama persona, kuras atgriešanas operācijā ir vajadzīgi īpaši pasākumi; informācija par eskortu;</w:t>
            </w:r>
          </w:p>
        </w:tc>
        <w:tc>
          <w:tcPr>
            <w:tcW w:w="4876" w:type="dxa"/>
          </w:tcPr>
          <w:p w14:paraId="0BFF4312" w14:textId="77777777" w:rsidR="004B287C" w:rsidRPr="007C599D" w:rsidRDefault="00DA0994" w:rsidP="00ED63DD">
            <w:pPr>
              <w:pStyle w:val="Normal6"/>
              <w:rPr>
                <w:szCs w:val="24"/>
              </w:rPr>
            </w:pPr>
            <w:r w:rsidRPr="007C599D">
              <w:t>f.</w:t>
            </w:r>
            <w:r w:rsidRPr="007C599D">
              <w:tab/>
              <w:t>informācija, kas saistīta ar trešās valsts valstspiederīgā atgriešanas operāciju;</w:t>
            </w:r>
          </w:p>
        </w:tc>
      </w:tr>
    </w:tbl>
    <w:p w14:paraId="18E7EEE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4C40987" w14:textId="77777777" w:rsidR="004B287C" w:rsidRPr="007C599D" w:rsidRDefault="00DA0994" w:rsidP="004B287C">
      <w:r w:rsidRPr="000B4B5A">
        <w:rPr>
          <w:rStyle w:val="HideTWBExt"/>
        </w:rPr>
        <w:t>&lt;/Amend&gt;</w:t>
      </w:r>
    </w:p>
    <w:p w14:paraId="3FAE471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175</w:t>
      </w:r>
      <w:r w:rsidRPr="000B4B5A">
        <w:rPr>
          <w:rStyle w:val="HideTWBExt"/>
          <w:b w:val="0"/>
        </w:rPr>
        <w:t>&lt;/NumAm&gt;</w:t>
      </w:r>
    </w:p>
    <w:p w14:paraId="1BE9853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8A926C3" w14:textId="77777777" w:rsidR="004B287C" w:rsidRPr="007C599D" w:rsidRDefault="00DA0994" w:rsidP="004B287C">
      <w:pPr>
        <w:pStyle w:val="NormalBold"/>
      </w:pPr>
      <w:r w:rsidRPr="000B4B5A">
        <w:rPr>
          <w:rStyle w:val="HideTWBExt"/>
          <w:b w:val="0"/>
        </w:rPr>
        <w:t>&lt;Article&gt;</w:t>
      </w:r>
      <w:r w:rsidRPr="007C599D">
        <w:t xml:space="preserve">38. pants – 6. punkts – g </w:t>
      </w:r>
      <w:r w:rsidRPr="007C599D">
        <w:t>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1627497" w14:textId="77777777" w:rsidTr="00ED63DD">
        <w:trPr>
          <w:jc w:val="center"/>
        </w:trPr>
        <w:tc>
          <w:tcPr>
            <w:tcW w:w="9752" w:type="dxa"/>
            <w:gridSpan w:val="2"/>
          </w:tcPr>
          <w:p w14:paraId="3C40EA1F" w14:textId="77777777" w:rsidR="004B287C" w:rsidRPr="007C599D" w:rsidRDefault="004B287C" w:rsidP="00ED63DD">
            <w:pPr>
              <w:keepNext/>
            </w:pPr>
          </w:p>
        </w:tc>
      </w:tr>
      <w:tr w:rsidR="000E6990" w:rsidRPr="007C599D" w14:paraId="6B9BBF3E" w14:textId="77777777" w:rsidTr="00ED63DD">
        <w:trPr>
          <w:jc w:val="center"/>
        </w:trPr>
        <w:tc>
          <w:tcPr>
            <w:tcW w:w="4876" w:type="dxa"/>
          </w:tcPr>
          <w:p w14:paraId="591F89B7" w14:textId="77777777" w:rsidR="004B287C" w:rsidRPr="007C599D" w:rsidRDefault="00DA0994" w:rsidP="00ED63DD">
            <w:pPr>
              <w:pStyle w:val="ColumnHeading"/>
              <w:keepNext/>
            </w:pPr>
            <w:r w:rsidRPr="007C599D">
              <w:t>Komisijas ierosinātais teksts</w:t>
            </w:r>
          </w:p>
        </w:tc>
        <w:tc>
          <w:tcPr>
            <w:tcW w:w="4876" w:type="dxa"/>
          </w:tcPr>
          <w:p w14:paraId="29F3088C" w14:textId="77777777" w:rsidR="004B287C" w:rsidRPr="007C599D" w:rsidRDefault="00DA0994" w:rsidP="00ED63DD">
            <w:pPr>
              <w:pStyle w:val="ColumnHeading"/>
              <w:keepNext/>
            </w:pPr>
            <w:r w:rsidRPr="007C599D">
              <w:t>Grozījums</w:t>
            </w:r>
          </w:p>
        </w:tc>
      </w:tr>
      <w:tr w:rsidR="000E6990" w:rsidRPr="007C599D" w14:paraId="774F69FD" w14:textId="77777777" w:rsidTr="00ED63DD">
        <w:trPr>
          <w:jc w:val="center"/>
        </w:trPr>
        <w:tc>
          <w:tcPr>
            <w:tcW w:w="4876" w:type="dxa"/>
          </w:tcPr>
          <w:p w14:paraId="5104AC4D" w14:textId="77777777" w:rsidR="004B287C" w:rsidRPr="007C599D" w:rsidRDefault="00DA0994" w:rsidP="00ED63DD">
            <w:pPr>
              <w:pStyle w:val="Normal6"/>
            </w:pPr>
            <w:r w:rsidRPr="007C599D">
              <w:t>g.</w:t>
            </w:r>
            <w:r w:rsidRPr="007C599D">
              <w:tab/>
              <w:t>informācija, kas saistīta ar trešās valsts valstspiederīgā reintegrāciju</w:t>
            </w:r>
            <w:r w:rsidRPr="007C599D">
              <w:rPr>
                <w:b/>
                <w:i/>
              </w:rPr>
              <w:t xml:space="preserve">, jo īpaši ģimenes sastāvs, ģimenes stāvoklis, ģimenes locekļu kontaktinformācija atgriešanās valstī, darba </w:t>
            </w:r>
            <w:r w:rsidRPr="007C599D">
              <w:rPr>
                <w:b/>
                <w:i/>
              </w:rPr>
              <w:t>pieredze, izglītības līmenis, diplomi</w:t>
            </w:r>
            <w:r w:rsidRPr="007C599D">
              <w:t>;</w:t>
            </w:r>
          </w:p>
        </w:tc>
        <w:tc>
          <w:tcPr>
            <w:tcW w:w="4876" w:type="dxa"/>
          </w:tcPr>
          <w:p w14:paraId="3B52ECB3" w14:textId="77777777" w:rsidR="004B287C" w:rsidRPr="007C599D" w:rsidRDefault="00DA0994" w:rsidP="00ED63DD">
            <w:pPr>
              <w:pStyle w:val="Normal6"/>
              <w:rPr>
                <w:szCs w:val="24"/>
              </w:rPr>
            </w:pPr>
            <w:r w:rsidRPr="007C599D">
              <w:t>g.</w:t>
            </w:r>
            <w:r w:rsidRPr="007C599D">
              <w:tab/>
              <w:t>informācija, kas saistīta ar trešās valsts valstspiederīgā reintegrāciju;</w:t>
            </w:r>
          </w:p>
        </w:tc>
      </w:tr>
    </w:tbl>
    <w:p w14:paraId="3CA1FC6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D5BFD9D" w14:textId="77777777" w:rsidR="004B287C" w:rsidRPr="007C599D" w:rsidRDefault="00DA0994" w:rsidP="004B287C">
      <w:r w:rsidRPr="000B4B5A">
        <w:rPr>
          <w:rStyle w:val="HideTWBExt"/>
        </w:rPr>
        <w:t>&lt;/Amend&gt;</w:t>
      </w:r>
    </w:p>
    <w:p w14:paraId="3D1D4AD9"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176</w:t>
      </w:r>
      <w:r w:rsidRPr="000B4B5A">
        <w:rPr>
          <w:rStyle w:val="HideTWBExt"/>
          <w:b w:val="0"/>
        </w:rPr>
        <w:t>&lt;/NumAm&gt;</w:t>
      </w:r>
    </w:p>
    <w:p w14:paraId="27CD465E"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9114E55" w14:textId="77777777" w:rsidR="004B287C" w:rsidRPr="007C599D" w:rsidRDefault="00DA0994" w:rsidP="004B287C">
      <w:pPr>
        <w:pStyle w:val="NormalBold"/>
      </w:pPr>
      <w:r w:rsidRPr="000B4B5A">
        <w:rPr>
          <w:rStyle w:val="HideTWBExt"/>
          <w:b w:val="0"/>
        </w:rPr>
        <w:t>&lt;Article&gt;</w:t>
      </w:r>
      <w:r w:rsidRPr="007C599D">
        <w:t>38. pants – 8.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021AE5E" w14:textId="77777777" w:rsidTr="00ED63DD">
        <w:trPr>
          <w:jc w:val="center"/>
        </w:trPr>
        <w:tc>
          <w:tcPr>
            <w:tcW w:w="9752" w:type="dxa"/>
            <w:gridSpan w:val="2"/>
          </w:tcPr>
          <w:p w14:paraId="77F6BF9C" w14:textId="77777777" w:rsidR="004B287C" w:rsidRPr="007C599D" w:rsidRDefault="004B287C" w:rsidP="00ED63DD">
            <w:pPr>
              <w:keepNext/>
            </w:pPr>
          </w:p>
        </w:tc>
      </w:tr>
      <w:tr w:rsidR="000E6990" w:rsidRPr="007C599D" w14:paraId="06EF24C9" w14:textId="77777777" w:rsidTr="00ED63DD">
        <w:trPr>
          <w:jc w:val="center"/>
        </w:trPr>
        <w:tc>
          <w:tcPr>
            <w:tcW w:w="4876" w:type="dxa"/>
          </w:tcPr>
          <w:p w14:paraId="372B3F2A" w14:textId="77777777" w:rsidR="004B287C" w:rsidRPr="007C599D" w:rsidRDefault="00DA0994" w:rsidP="00ED63DD">
            <w:pPr>
              <w:pStyle w:val="ColumnHeading"/>
              <w:keepNext/>
            </w:pPr>
            <w:r w:rsidRPr="007C599D">
              <w:t>Komisijas ierosinātais teksts</w:t>
            </w:r>
          </w:p>
        </w:tc>
        <w:tc>
          <w:tcPr>
            <w:tcW w:w="4876" w:type="dxa"/>
          </w:tcPr>
          <w:p w14:paraId="11230122" w14:textId="77777777" w:rsidR="004B287C" w:rsidRPr="007C599D" w:rsidRDefault="00DA0994" w:rsidP="00ED63DD">
            <w:pPr>
              <w:pStyle w:val="ColumnHeading"/>
              <w:keepNext/>
            </w:pPr>
            <w:r w:rsidRPr="007C599D">
              <w:t>Grozījums</w:t>
            </w:r>
          </w:p>
        </w:tc>
      </w:tr>
      <w:tr w:rsidR="000E6990" w:rsidRPr="007C599D" w14:paraId="3561BCCB" w14:textId="77777777" w:rsidTr="00ED63DD">
        <w:trPr>
          <w:jc w:val="center"/>
        </w:trPr>
        <w:tc>
          <w:tcPr>
            <w:tcW w:w="4876" w:type="dxa"/>
          </w:tcPr>
          <w:p w14:paraId="1F62E5AC" w14:textId="77777777" w:rsidR="004B287C" w:rsidRPr="007C599D" w:rsidRDefault="00DA0994" w:rsidP="00ED63DD">
            <w:pPr>
              <w:pStyle w:val="Normal6"/>
            </w:pPr>
            <w:r w:rsidRPr="007C599D">
              <w:t>8.</w:t>
            </w:r>
            <w:r w:rsidRPr="007C599D">
              <w:tab/>
              <w:t xml:space="preserve">Sniegto informāciju </w:t>
            </w:r>
            <w:r w:rsidRPr="007C599D">
              <w:rPr>
                <w:b/>
                <w:i/>
              </w:rPr>
              <w:t>var izmantot</w:t>
            </w:r>
            <w:r w:rsidRPr="007C599D">
              <w:t xml:space="preserve"> vienīgi </w:t>
            </w:r>
            <w:r w:rsidRPr="007C599D">
              <w:rPr>
                <w:b/>
                <w:i/>
              </w:rPr>
              <w:t>3. </w:t>
            </w:r>
            <w:r w:rsidRPr="007C599D">
              <w:t xml:space="preserve">punktā noteiktajiem mērķiem. </w:t>
            </w:r>
            <w:r w:rsidRPr="007C599D">
              <w:t xml:space="preserve">Katrā dalībvalstī šādu informāciju atkarībā no tās veida un saņēmējas iestādes pilnvarām </w:t>
            </w:r>
            <w:r w:rsidRPr="007C599D">
              <w:rPr>
                <w:b/>
                <w:i/>
              </w:rPr>
              <w:t>var paziņot</w:t>
            </w:r>
            <w:r w:rsidRPr="007C599D">
              <w:t xml:space="preserve"> tikai tām iestādēm vai tiesu iestādēm, kurām uzticēta atgriešanas procedūra, atpakaļuzņemšanas procedūra vai reintegrācijas palīdzības sniegšana.</w:t>
            </w:r>
          </w:p>
        </w:tc>
        <w:tc>
          <w:tcPr>
            <w:tcW w:w="4876" w:type="dxa"/>
          </w:tcPr>
          <w:p w14:paraId="3011C93C" w14:textId="77777777" w:rsidR="004B287C" w:rsidRPr="007C599D" w:rsidRDefault="00DA0994" w:rsidP="00ED63DD">
            <w:pPr>
              <w:pStyle w:val="Normal6"/>
              <w:rPr>
                <w:szCs w:val="24"/>
              </w:rPr>
            </w:pPr>
            <w:r w:rsidRPr="007C599D">
              <w:t>8.</w:t>
            </w:r>
            <w:r w:rsidRPr="007C599D">
              <w:tab/>
              <w:t xml:space="preserve">Sniegto informāciju </w:t>
            </w:r>
            <w:r w:rsidRPr="007C599D">
              <w:rPr>
                <w:b/>
                <w:i/>
              </w:rPr>
              <w:t>izmanto</w:t>
            </w:r>
            <w:r w:rsidRPr="007C599D">
              <w:t xml:space="preserve"> vienīgi </w:t>
            </w:r>
            <w:r w:rsidRPr="007C599D">
              <w:rPr>
                <w:b/>
                <w:i/>
              </w:rPr>
              <w:t>1. </w:t>
            </w:r>
            <w:r w:rsidRPr="007C599D">
              <w:t xml:space="preserve">punktā noteiktajiem mērķiem. Katrā dalībvalstī šādu informāciju atkarībā no tās veida un saņēmējas iestādes pilnvarām </w:t>
            </w:r>
            <w:r w:rsidRPr="007C599D">
              <w:rPr>
                <w:b/>
                <w:i/>
              </w:rPr>
              <w:t>paziņo</w:t>
            </w:r>
            <w:r w:rsidRPr="007C599D">
              <w:t xml:space="preserve"> tikai tām iestādēm vai tiesu iestādēm, kurām uzticēta atgriešanas procedūra, atpakaļuzņemšanas procedūra vai reintegrācijas palīdzības sniegšana.</w:t>
            </w:r>
          </w:p>
        </w:tc>
      </w:tr>
    </w:tbl>
    <w:p w14:paraId="019481D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9465453" w14:textId="77777777" w:rsidR="004B287C" w:rsidRPr="007C599D" w:rsidRDefault="00DA0994" w:rsidP="004B287C">
      <w:r w:rsidRPr="000B4B5A">
        <w:rPr>
          <w:rStyle w:val="HideTWBExt"/>
        </w:rPr>
        <w:t>&lt;/Amend&gt;</w:t>
      </w:r>
    </w:p>
    <w:p w14:paraId="5A1DBC9C"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177</w:t>
      </w:r>
      <w:r w:rsidRPr="000B4B5A">
        <w:rPr>
          <w:rStyle w:val="HideTWBExt"/>
          <w:b w:val="0"/>
        </w:rPr>
        <w:t>&lt;/NumAm&gt;</w:t>
      </w:r>
    </w:p>
    <w:p w14:paraId="41D9846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0B9A4E2" w14:textId="77777777" w:rsidR="004B287C" w:rsidRPr="007C599D" w:rsidRDefault="00DA0994" w:rsidP="004B287C">
      <w:pPr>
        <w:pStyle w:val="NormalBold"/>
      </w:pPr>
      <w:r w:rsidRPr="000B4B5A">
        <w:rPr>
          <w:rStyle w:val="HideTWBExt"/>
          <w:b w:val="0"/>
        </w:rPr>
        <w:t>&lt;Article&gt;</w:t>
      </w:r>
      <w:r w:rsidRPr="007C599D">
        <w:t>40. pants – virsraksts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6236E7B" w14:textId="77777777" w:rsidTr="00ED63DD">
        <w:trPr>
          <w:jc w:val="center"/>
        </w:trPr>
        <w:tc>
          <w:tcPr>
            <w:tcW w:w="9752" w:type="dxa"/>
            <w:gridSpan w:val="2"/>
          </w:tcPr>
          <w:p w14:paraId="7CF74BCA" w14:textId="77777777" w:rsidR="004B287C" w:rsidRPr="007C599D" w:rsidRDefault="004B287C" w:rsidP="00ED63DD">
            <w:pPr>
              <w:keepNext/>
            </w:pPr>
          </w:p>
        </w:tc>
      </w:tr>
      <w:tr w:rsidR="000E6990" w:rsidRPr="007C599D" w14:paraId="272596B7" w14:textId="77777777" w:rsidTr="00ED63DD">
        <w:trPr>
          <w:jc w:val="center"/>
        </w:trPr>
        <w:tc>
          <w:tcPr>
            <w:tcW w:w="4876" w:type="dxa"/>
          </w:tcPr>
          <w:p w14:paraId="08524652" w14:textId="77777777" w:rsidR="004B287C" w:rsidRPr="007C599D" w:rsidRDefault="00DA0994" w:rsidP="00ED63DD">
            <w:pPr>
              <w:pStyle w:val="ColumnHeading"/>
              <w:keepNext/>
            </w:pPr>
            <w:r w:rsidRPr="007C599D">
              <w:t>Komisijas ierosinātais teksts</w:t>
            </w:r>
          </w:p>
        </w:tc>
        <w:tc>
          <w:tcPr>
            <w:tcW w:w="4876" w:type="dxa"/>
          </w:tcPr>
          <w:p w14:paraId="57605EE7" w14:textId="77777777" w:rsidR="004B287C" w:rsidRPr="007C599D" w:rsidRDefault="00DA0994" w:rsidP="00ED63DD">
            <w:pPr>
              <w:pStyle w:val="ColumnHeading"/>
              <w:keepNext/>
            </w:pPr>
            <w:r w:rsidRPr="007C599D">
              <w:t>Grozījums</w:t>
            </w:r>
          </w:p>
        </w:tc>
      </w:tr>
      <w:tr w:rsidR="000E6990" w:rsidRPr="007C599D" w14:paraId="66096D54" w14:textId="77777777" w:rsidTr="00ED63DD">
        <w:trPr>
          <w:jc w:val="center"/>
        </w:trPr>
        <w:tc>
          <w:tcPr>
            <w:tcW w:w="4876" w:type="dxa"/>
          </w:tcPr>
          <w:p w14:paraId="6813B94E" w14:textId="77777777" w:rsidR="004B287C" w:rsidRPr="007C599D" w:rsidRDefault="00DA0994" w:rsidP="00ED63DD">
            <w:pPr>
              <w:pStyle w:val="Normal6"/>
            </w:pPr>
            <w:r w:rsidRPr="007C599D">
              <w:t xml:space="preserve">Ar trešo valstu valstspiederīgo notiesājošiem spriedumiem saistītu datu nosūtīšana trešām valstīm atpakaļuzņemšanas </w:t>
            </w:r>
            <w:r w:rsidRPr="007C599D">
              <w:rPr>
                <w:b/>
                <w:i/>
              </w:rPr>
              <w:t>un reintegrācijas</w:t>
            </w:r>
            <w:r w:rsidRPr="007C599D">
              <w:t xml:space="preserve"> nolūkos</w:t>
            </w:r>
          </w:p>
        </w:tc>
        <w:tc>
          <w:tcPr>
            <w:tcW w:w="4876" w:type="dxa"/>
          </w:tcPr>
          <w:p w14:paraId="57B8C278" w14:textId="77777777" w:rsidR="004B287C" w:rsidRPr="007C599D" w:rsidRDefault="00DA0994" w:rsidP="00ED63DD">
            <w:pPr>
              <w:pStyle w:val="Normal6"/>
              <w:rPr>
                <w:szCs w:val="24"/>
              </w:rPr>
            </w:pPr>
            <w:r w:rsidRPr="007C599D">
              <w:t>Ar trešo valstu valstspiederīgo notiesājošiem spriedumiem saistītu datu nosūtīšana trešām valstīm atpakaļuzņemšanas nolūkos</w:t>
            </w:r>
          </w:p>
        </w:tc>
      </w:tr>
    </w:tbl>
    <w:p w14:paraId="12B4136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158E867" w14:textId="77777777" w:rsidR="004B287C" w:rsidRPr="007C599D" w:rsidRDefault="00DA0994" w:rsidP="004B287C">
      <w:r w:rsidRPr="000B4B5A">
        <w:rPr>
          <w:rStyle w:val="HideTWBExt"/>
        </w:rPr>
        <w:t>&lt;/Amend&gt;</w:t>
      </w:r>
    </w:p>
    <w:p w14:paraId="6AD881A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178</w:t>
      </w:r>
      <w:r w:rsidRPr="000B4B5A">
        <w:rPr>
          <w:rStyle w:val="HideTWBExt"/>
          <w:b w:val="0"/>
        </w:rPr>
        <w:t>&lt;/NumAm&gt;</w:t>
      </w:r>
    </w:p>
    <w:p w14:paraId="0EF37D8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E244A96" w14:textId="77777777" w:rsidR="004B287C" w:rsidRPr="007C599D" w:rsidRDefault="00DA0994" w:rsidP="004B287C">
      <w:pPr>
        <w:pStyle w:val="NormalBold"/>
      </w:pPr>
      <w:r w:rsidRPr="000B4B5A">
        <w:rPr>
          <w:rStyle w:val="HideTWBExt"/>
          <w:b w:val="0"/>
        </w:rPr>
        <w:t>&lt;Article&gt;</w:t>
      </w:r>
      <w:r w:rsidRPr="007C599D">
        <w:t>40. pants – 1.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0B24A9C" w14:textId="77777777" w:rsidTr="00ED63DD">
        <w:trPr>
          <w:jc w:val="center"/>
        </w:trPr>
        <w:tc>
          <w:tcPr>
            <w:tcW w:w="9752" w:type="dxa"/>
            <w:gridSpan w:val="2"/>
          </w:tcPr>
          <w:p w14:paraId="414E3775" w14:textId="77777777" w:rsidR="004B287C" w:rsidRPr="007C599D" w:rsidRDefault="004B287C" w:rsidP="00ED63DD">
            <w:pPr>
              <w:keepNext/>
            </w:pPr>
          </w:p>
        </w:tc>
      </w:tr>
      <w:tr w:rsidR="000E6990" w:rsidRPr="007C599D" w14:paraId="39977BA1" w14:textId="77777777" w:rsidTr="00ED63DD">
        <w:trPr>
          <w:jc w:val="center"/>
        </w:trPr>
        <w:tc>
          <w:tcPr>
            <w:tcW w:w="4876" w:type="dxa"/>
          </w:tcPr>
          <w:p w14:paraId="02E52AFA" w14:textId="77777777" w:rsidR="004B287C" w:rsidRPr="007C599D" w:rsidRDefault="00DA0994" w:rsidP="00ED63DD">
            <w:pPr>
              <w:pStyle w:val="ColumnHeading"/>
              <w:keepNext/>
            </w:pPr>
            <w:r w:rsidRPr="007C599D">
              <w:t>Komisijas ierosinātais teksts</w:t>
            </w:r>
          </w:p>
        </w:tc>
        <w:tc>
          <w:tcPr>
            <w:tcW w:w="4876" w:type="dxa"/>
          </w:tcPr>
          <w:p w14:paraId="2CAE664E" w14:textId="77777777" w:rsidR="004B287C" w:rsidRPr="007C599D" w:rsidRDefault="00DA0994" w:rsidP="00ED63DD">
            <w:pPr>
              <w:pStyle w:val="ColumnHeading"/>
              <w:keepNext/>
            </w:pPr>
            <w:r w:rsidRPr="007C599D">
              <w:t>Grozījums</w:t>
            </w:r>
          </w:p>
        </w:tc>
      </w:tr>
      <w:tr w:rsidR="000E6990" w:rsidRPr="007C599D" w14:paraId="43FAFBA9" w14:textId="77777777" w:rsidTr="00ED63DD">
        <w:trPr>
          <w:jc w:val="center"/>
        </w:trPr>
        <w:tc>
          <w:tcPr>
            <w:tcW w:w="4876" w:type="dxa"/>
          </w:tcPr>
          <w:p w14:paraId="036EB04D" w14:textId="77777777" w:rsidR="004B287C" w:rsidRPr="007C599D" w:rsidRDefault="00DA0994" w:rsidP="00ED63DD">
            <w:pPr>
              <w:pStyle w:val="Normal6"/>
            </w:pPr>
            <w:r w:rsidRPr="007C599D">
              <w:rPr>
                <w:b/>
                <w:i/>
              </w:rPr>
              <w:t>b.</w:t>
            </w:r>
            <w:r w:rsidRPr="007C599D">
              <w:rPr>
                <w:b/>
                <w:i/>
              </w:rPr>
              <w:tab/>
            </w:r>
            <w:r w:rsidRPr="007C599D">
              <w:rPr>
                <w:b/>
                <w:i/>
              </w:rPr>
              <w:t>datu nosūtīšana ir vajadzīga, lai veiktu 36. pantā minēto atpakaļuzņemšanas procedūru;</w:t>
            </w:r>
          </w:p>
        </w:tc>
        <w:tc>
          <w:tcPr>
            <w:tcW w:w="4876" w:type="dxa"/>
          </w:tcPr>
          <w:p w14:paraId="486E2129" w14:textId="77777777" w:rsidR="004B287C" w:rsidRPr="007C599D" w:rsidRDefault="00DA0994" w:rsidP="00ED63DD">
            <w:pPr>
              <w:pStyle w:val="Normal6"/>
              <w:rPr>
                <w:szCs w:val="24"/>
              </w:rPr>
            </w:pPr>
            <w:r w:rsidRPr="007C599D">
              <w:rPr>
                <w:b/>
                <w:i/>
              </w:rPr>
              <w:t>svītrots</w:t>
            </w:r>
          </w:p>
        </w:tc>
      </w:tr>
    </w:tbl>
    <w:p w14:paraId="0E954D1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0BB9599" w14:textId="77777777" w:rsidR="004B287C" w:rsidRPr="007C599D" w:rsidRDefault="00DA0994" w:rsidP="004B287C">
      <w:r w:rsidRPr="000B4B5A">
        <w:rPr>
          <w:rStyle w:val="HideTWBExt"/>
        </w:rPr>
        <w:lastRenderedPageBreak/>
        <w:t>&lt;/Amend&gt;</w:t>
      </w:r>
    </w:p>
    <w:p w14:paraId="0766B61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179</w:t>
      </w:r>
      <w:r w:rsidRPr="000B4B5A">
        <w:rPr>
          <w:rStyle w:val="HideTWBExt"/>
          <w:b w:val="0"/>
        </w:rPr>
        <w:t>&lt;/NumAm&gt;</w:t>
      </w:r>
    </w:p>
    <w:p w14:paraId="0A639FD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AF6CF26" w14:textId="77777777" w:rsidR="004B287C" w:rsidRPr="007C599D" w:rsidRDefault="00DA0994" w:rsidP="004B287C">
      <w:pPr>
        <w:pStyle w:val="NormalBold"/>
      </w:pPr>
      <w:r w:rsidRPr="000B4B5A">
        <w:rPr>
          <w:rStyle w:val="HideTWBExt"/>
          <w:b w:val="0"/>
        </w:rPr>
        <w:t>&lt;Article&gt;</w:t>
      </w:r>
      <w:r w:rsidRPr="007C599D">
        <w:t xml:space="preserve">40. pants – 4.a </w:t>
      </w:r>
      <w:r w:rsidRPr="007C599D">
        <w:t>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0262AE8" w14:textId="77777777" w:rsidTr="00ED63DD">
        <w:trPr>
          <w:jc w:val="center"/>
        </w:trPr>
        <w:tc>
          <w:tcPr>
            <w:tcW w:w="9752" w:type="dxa"/>
            <w:gridSpan w:val="2"/>
          </w:tcPr>
          <w:p w14:paraId="59759D73" w14:textId="77777777" w:rsidR="004B287C" w:rsidRPr="007C599D" w:rsidRDefault="004B287C" w:rsidP="00ED63DD">
            <w:pPr>
              <w:keepNext/>
            </w:pPr>
          </w:p>
        </w:tc>
      </w:tr>
      <w:tr w:rsidR="000E6990" w:rsidRPr="007C599D" w14:paraId="2FF4A5F1" w14:textId="77777777" w:rsidTr="00ED63DD">
        <w:trPr>
          <w:jc w:val="center"/>
        </w:trPr>
        <w:tc>
          <w:tcPr>
            <w:tcW w:w="4876" w:type="dxa"/>
          </w:tcPr>
          <w:p w14:paraId="2348CFDD" w14:textId="77777777" w:rsidR="004B287C" w:rsidRPr="007C599D" w:rsidRDefault="00DA0994" w:rsidP="00ED63DD">
            <w:pPr>
              <w:pStyle w:val="ColumnHeading"/>
              <w:keepNext/>
            </w:pPr>
            <w:r w:rsidRPr="007C599D">
              <w:t>Komisijas ierosinātais teksts</w:t>
            </w:r>
          </w:p>
        </w:tc>
        <w:tc>
          <w:tcPr>
            <w:tcW w:w="4876" w:type="dxa"/>
          </w:tcPr>
          <w:p w14:paraId="3B5B12FF" w14:textId="77777777" w:rsidR="004B287C" w:rsidRPr="007C599D" w:rsidRDefault="00DA0994" w:rsidP="00ED63DD">
            <w:pPr>
              <w:pStyle w:val="ColumnHeading"/>
              <w:keepNext/>
            </w:pPr>
            <w:r w:rsidRPr="007C599D">
              <w:t>Grozījums</w:t>
            </w:r>
          </w:p>
        </w:tc>
      </w:tr>
      <w:tr w:rsidR="000E6990" w:rsidRPr="007C599D" w14:paraId="61CD7F01" w14:textId="77777777" w:rsidTr="00ED63DD">
        <w:trPr>
          <w:jc w:val="center"/>
        </w:trPr>
        <w:tc>
          <w:tcPr>
            <w:tcW w:w="4876" w:type="dxa"/>
          </w:tcPr>
          <w:p w14:paraId="578ED834" w14:textId="77777777" w:rsidR="004B287C" w:rsidRPr="007C599D" w:rsidRDefault="004B287C" w:rsidP="00ED63DD">
            <w:pPr>
              <w:pStyle w:val="Normal6"/>
            </w:pPr>
          </w:p>
        </w:tc>
        <w:tc>
          <w:tcPr>
            <w:tcW w:w="4876" w:type="dxa"/>
          </w:tcPr>
          <w:p w14:paraId="1E0931F0" w14:textId="77777777" w:rsidR="004B287C" w:rsidRPr="007C599D" w:rsidRDefault="00DA0994" w:rsidP="00ED63DD">
            <w:pPr>
              <w:pStyle w:val="Normal6"/>
              <w:rPr>
                <w:szCs w:val="24"/>
              </w:rPr>
            </w:pPr>
            <w:r w:rsidRPr="007C599D">
              <w:rPr>
                <w:b/>
                <w:i/>
              </w:rPr>
              <w:t>4.a</w:t>
            </w:r>
            <w:r w:rsidRPr="007C599D">
              <w:rPr>
                <w:b/>
                <w:i/>
              </w:rPr>
              <w:tab/>
              <w:t>Uz datu, kas saistīti ar notiesājošiem spriedumiem par trešo valstu valstspiederīgajiem, nodošanu attiecas stingra nepieciešamības pārbaude, un to nodošana nedrīkst izraisīt nāvessoda tālāknodošanu vai izpildi vai jebkāda veida nežēlīgu un necilvēcisku attieksmi;</w:t>
            </w:r>
          </w:p>
        </w:tc>
      </w:tr>
    </w:tbl>
    <w:p w14:paraId="238E39C2"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24A8CA3" w14:textId="77777777" w:rsidR="004B287C" w:rsidRPr="007C599D" w:rsidRDefault="00DA0994" w:rsidP="004B287C">
      <w:r w:rsidRPr="000B4B5A">
        <w:rPr>
          <w:rStyle w:val="HideTWBExt"/>
        </w:rPr>
        <w:t>&lt;/Amend&gt;</w:t>
      </w:r>
    </w:p>
    <w:p w14:paraId="210215C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180</w:t>
      </w:r>
      <w:r w:rsidRPr="000B4B5A">
        <w:rPr>
          <w:rStyle w:val="HideTWBExt"/>
          <w:b w:val="0"/>
        </w:rPr>
        <w:t>&lt;/NumAm&gt;</w:t>
      </w:r>
    </w:p>
    <w:p w14:paraId="680AD8A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3263239" w14:textId="77777777" w:rsidR="004B287C" w:rsidRPr="007C599D" w:rsidRDefault="00DA0994" w:rsidP="004B287C">
      <w:pPr>
        <w:pStyle w:val="NormalBold"/>
      </w:pPr>
      <w:r w:rsidRPr="000B4B5A">
        <w:rPr>
          <w:rStyle w:val="HideTWBExt"/>
          <w:b w:val="0"/>
        </w:rPr>
        <w:t>&lt;Article&gt;</w:t>
      </w:r>
      <w:r w:rsidRPr="007C599D">
        <w:t xml:space="preserve">42. pants – 1. punkts – </w:t>
      </w:r>
      <w:r w:rsidRPr="007C599D">
        <w:t>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2B8A6D2" w14:textId="77777777" w:rsidTr="00ED63DD">
        <w:trPr>
          <w:jc w:val="center"/>
        </w:trPr>
        <w:tc>
          <w:tcPr>
            <w:tcW w:w="9752" w:type="dxa"/>
            <w:gridSpan w:val="2"/>
          </w:tcPr>
          <w:p w14:paraId="6B6166FB" w14:textId="77777777" w:rsidR="004B287C" w:rsidRPr="007C599D" w:rsidRDefault="004B287C" w:rsidP="00ED63DD">
            <w:pPr>
              <w:keepNext/>
            </w:pPr>
          </w:p>
        </w:tc>
      </w:tr>
      <w:tr w:rsidR="000E6990" w:rsidRPr="007C599D" w14:paraId="43CF367D" w14:textId="77777777" w:rsidTr="00ED63DD">
        <w:trPr>
          <w:jc w:val="center"/>
        </w:trPr>
        <w:tc>
          <w:tcPr>
            <w:tcW w:w="4876" w:type="dxa"/>
          </w:tcPr>
          <w:p w14:paraId="50E4859A" w14:textId="77777777" w:rsidR="004B287C" w:rsidRPr="007C599D" w:rsidRDefault="00DA0994" w:rsidP="00ED63DD">
            <w:pPr>
              <w:pStyle w:val="ColumnHeading"/>
              <w:keepNext/>
            </w:pPr>
            <w:r w:rsidRPr="007C599D">
              <w:t>Komisijas ierosinātais teksts</w:t>
            </w:r>
          </w:p>
        </w:tc>
        <w:tc>
          <w:tcPr>
            <w:tcW w:w="4876" w:type="dxa"/>
          </w:tcPr>
          <w:p w14:paraId="69E65170" w14:textId="77777777" w:rsidR="004B287C" w:rsidRPr="007C599D" w:rsidRDefault="00DA0994" w:rsidP="00ED63DD">
            <w:pPr>
              <w:pStyle w:val="ColumnHeading"/>
              <w:keepNext/>
            </w:pPr>
            <w:r w:rsidRPr="007C599D">
              <w:t>Grozījums</w:t>
            </w:r>
          </w:p>
        </w:tc>
      </w:tr>
      <w:tr w:rsidR="000E6990" w:rsidRPr="007C599D" w14:paraId="40A1EAC0" w14:textId="77777777" w:rsidTr="00ED63DD">
        <w:trPr>
          <w:jc w:val="center"/>
        </w:trPr>
        <w:tc>
          <w:tcPr>
            <w:tcW w:w="4876" w:type="dxa"/>
          </w:tcPr>
          <w:p w14:paraId="7F6A3C76" w14:textId="77777777" w:rsidR="004B287C" w:rsidRPr="007C599D" w:rsidRDefault="00DA0994" w:rsidP="00ED63DD">
            <w:pPr>
              <w:pStyle w:val="Normal6"/>
            </w:pPr>
            <w:r w:rsidRPr="007C599D">
              <w:t>c.</w:t>
            </w:r>
            <w:r w:rsidRPr="007C599D">
              <w:tab/>
              <w:t>nepieciešamajiem resursiem un pietiekama kompetenta personāla dalībvalstīs šīs regulas</w:t>
            </w:r>
            <w:r w:rsidRPr="007C599D">
              <w:rPr>
                <w:b/>
                <w:i/>
              </w:rPr>
              <w:t>, ieskaitot aizturēšanu,</w:t>
            </w:r>
            <w:r w:rsidRPr="007C599D">
              <w:t xml:space="preserve"> īstenošanai;</w:t>
            </w:r>
          </w:p>
        </w:tc>
        <w:tc>
          <w:tcPr>
            <w:tcW w:w="4876" w:type="dxa"/>
          </w:tcPr>
          <w:p w14:paraId="299E8004" w14:textId="77777777" w:rsidR="004B287C" w:rsidRPr="007C599D" w:rsidRDefault="00DA0994" w:rsidP="00ED63DD">
            <w:pPr>
              <w:pStyle w:val="Normal6"/>
              <w:rPr>
                <w:szCs w:val="24"/>
              </w:rPr>
            </w:pPr>
            <w:r w:rsidRPr="007C599D">
              <w:t>c.</w:t>
            </w:r>
            <w:r w:rsidRPr="007C599D">
              <w:tab/>
              <w:t>nepieciešamajiem resursiem un pietiekama kompetenta personāla dalībvalstīs šīs regulas īstenošanai;</w:t>
            </w:r>
          </w:p>
        </w:tc>
      </w:tr>
    </w:tbl>
    <w:p w14:paraId="1EB7A4A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634CA3B" w14:textId="77777777" w:rsidR="004B287C" w:rsidRPr="007C599D" w:rsidRDefault="00DA0994" w:rsidP="004B287C">
      <w:r w:rsidRPr="000B4B5A">
        <w:rPr>
          <w:rStyle w:val="HideTWBExt"/>
        </w:rPr>
        <w:t>&lt;/Amend&gt;</w:t>
      </w:r>
    </w:p>
    <w:p w14:paraId="323EDCF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181</w:t>
      </w:r>
      <w:r w:rsidRPr="000B4B5A">
        <w:rPr>
          <w:rStyle w:val="HideTWBExt"/>
          <w:b w:val="0"/>
        </w:rPr>
        <w:t>&lt;/NumAm&gt;</w:t>
      </w:r>
    </w:p>
    <w:p w14:paraId="30AF33D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C657A1B" w14:textId="77777777" w:rsidR="004B287C" w:rsidRPr="007C599D" w:rsidRDefault="00DA0994" w:rsidP="004B287C">
      <w:pPr>
        <w:pStyle w:val="NormalBold"/>
      </w:pPr>
      <w:r w:rsidRPr="000B4B5A">
        <w:rPr>
          <w:rStyle w:val="HideTWBExt"/>
          <w:b w:val="0"/>
        </w:rPr>
        <w:t>&lt;Article&gt;</w:t>
      </w:r>
      <w:r w:rsidRPr="007C599D">
        <w:t>42. pants – 1. punkts – d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CD24653" w14:textId="77777777" w:rsidTr="00ED63DD">
        <w:trPr>
          <w:jc w:val="center"/>
        </w:trPr>
        <w:tc>
          <w:tcPr>
            <w:tcW w:w="9752" w:type="dxa"/>
            <w:gridSpan w:val="2"/>
          </w:tcPr>
          <w:p w14:paraId="6C0A28F6" w14:textId="77777777" w:rsidR="004B287C" w:rsidRPr="007C599D" w:rsidRDefault="004B287C" w:rsidP="00ED63DD">
            <w:pPr>
              <w:keepNext/>
            </w:pPr>
          </w:p>
        </w:tc>
      </w:tr>
      <w:tr w:rsidR="000E6990" w:rsidRPr="007C599D" w14:paraId="123776AF" w14:textId="77777777" w:rsidTr="00ED63DD">
        <w:trPr>
          <w:jc w:val="center"/>
        </w:trPr>
        <w:tc>
          <w:tcPr>
            <w:tcW w:w="4876" w:type="dxa"/>
          </w:tcPr>
          <w:p w14:paraId="09E0B9CB"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D4459D8" w14:textId="77777777" w:rsidR="004B287C" w:rsidRPr="007C599D" w:rsidRDefault="00DA0994" w:rsidP="00ED63DD">
            <w:pPr>
              <w:pStyle w:val="ColumnHeading"/>
              <w:keepNext/>
            </w:pPr>
            <w:r w:rsidRPr="007C599D">
              <w:t>Grozījums</w:t>
            </w:r>
          </w:p>
        </w:tc>
      </w:tr>
      <w:tr w:rsidR="000E6990" w:rsidRPr="007C599D" w14:paraId="5FBF18FB" w14:textId="77777777" w:rsidTr="00ED63DD">
        <w:trPr>
          <w:jc w:val="center"/>
        </w:trPr>
        <w:tc>
          <w:tcPr>
            <w:tcW w:w="4876" w:type="dxa"/>
          </w:tcPr>
          <w:p w14:paraId="74D0C86D" w14:textId="77777777" w:rsidR="004B287C" w:rsidRPr="007C599D" w:rsidRDefault="00DA0994" w:rsidP="00ED63DD">
            <w:pPr>
              <w:pStyle w:val="Normal6"/>
            </w:pPr>
            <w:r w:rsidRPr="007C599D">
              <w:t>d.</w:t>
            </w:r>
            <w:r w:rsidRPr="007C599D">
              <w:tab/>
              <w:t>digitālām sistēmām trešo valstu valstspiederīgo atgriešanas</w:t>
            </w:r>
            <w:r w:rsidRPr="007C599D">
              <w:rPr>
                <w:b/>
                <w:i/>
              </w:rPr>
              <w:t xml:space="preserve">, </w:t>
            </w:r>
            <w:r w:rsidRPr="007C599D">
              <w:t xml:space="preserve">atpakaļuzņemšanas </w:t>
            </w:r>
            <w:r w:rsidRPr="007C599D">
              <w:rPr>
                <w:b/>
                <w:i/>
              </w:rPr>
              <w:t>un reintegrācijas</w:t>
            </w:r>
            <w:r w:rsidRPr="007C599D">
              <w:t xml:space="preserve"> pārvaldībai;</w:t>
            </w:r>
          </w:p>
        </w:tc>
        <w:tc>
          <w:tcPr>
            <w:tcW w:w="4876" w:type="dxa"/>
          </w:tcPr>
          <w:p w14:paraId="08A5E7ED" w14:textId="77777777" w:rsidR="004B287C" w:rsidRPr="007C599D" w:rsidRDefault="00DA0994" w:rsidP="00ED63DD">
            <w:pPr>
              <w:pStyle w:val="Normal6"/>
              <w:rPr>
                <w:szCs w:val="24"/>
              </w:rPr>
            </w:pPr>
            <w:r w:rsidRPr="007C599D">
              <w:t>d.</w:t>
            </w:r>
            <w:r w:rsidRPr="007C599D">
              <w:tab/>
              <w:t xml:space="preserve">digitālām sistēmām trešo valstu valstspiederīgo atgriešanas </w:t>
            </w:r>
            <w:r w:rsidRPr="007C599D">
              <w:rPr>
                <w:b/>
                <w:i/>
              </w:rPr>
              <w:t>un</w:t>
            </w:r>
            <w:r w:rsidRPr="007C599D">
              <w:t xml:space="preserve"> atpakaļuzņemšanas pārvaldībai;</w:t>
            </w:r>
          </w:p>
        </w:tc>
      </w:tr>
    </w:tbl>
    <w:p w14:paraId="412E43A1"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26E5474A" w14:textId="77777777" w:rsidR="004B287C" w:rsidRPr="007C599D" w:rsidRDefault="00DA0994" w:rsidP="004B287C">
      <w:r w:rsidRPr="000B4B5A">
        <w:rPr>
          <w:rStyle w:val="HideTWBExt"/>
        </w:rPr>
        <w:t>&lt;/Amend&gt;</w:t>
      </w:r>
    </w:p>
    <w:p w14:paraId="44ECA68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182</w:t>
      </w:r>
      <w:r w:rsidRPr="000B4B5A">
        <w:rPr>
          <w:rStyle w:val="HideTWBExt"/>
          <w:b w:val="0"/>
        </w:rPr>
        <w:t>&lt;/NumAm&gt;</w:t>
      </w:r>
    </w:p>
    <w:p w14:paraId="45BCFE7A"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E7B7711" w14:textId="77777777" w:rsidR="004B287C" w:rsidRPr="007C599D" w:rsidRDefault="00DA0994" w:rsidP="004B287C">
      <w:pPr>
        <w:pStyle w:val="NormalBold"/>
      </w:pPr>
      <w:r w:rsidRPr="000B4B5A">
        <w:rPr>
          <w:rStyle w:val="HideTWBExt"/>
          <w:b w:val="0"/>
        </w:rPr>
        <w:t>&lt;Article&gt;</w:t>
      </w:r>
      <w:r w:rsidRPr="007C599D">
        <w:t>42. pants – 1. punkts – f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7CF2EA61" w14:textId="77777777" w:rsidTr="00ED63DD">
        <w:trPr>
          <w:jc w:val="center"/>
        </w:trPr>
        <w:tc>
          <w:tcPr>
            <w:tcW w:w="9752" w:type="dxa"/>
            <w:gridSpan w:val="2"/>
          </w:tcPr>
          <w:p w14:paraId="6193C4D4" w14:textId="77777777" w:rsidR="004B287C" w:rsidRPr="007C599D" w:rsidRDefault="004B287C" w:rsidP="00ED63DD">
            <w:pPr>
              <w:keepNext/>
            </w:pPr>
          </w:p>
        </w:tc>
      </w:tr>
      <w:tr w:rsidR="000E6990" w:rsidRPr="007C599D" w14:paraId="15C1D18D" w14:textId="77777777" w:rsidTr="00ED63DD">
        <w:trPr>
          <w:jc w:val="center"/>
        </w:trPr>
        <w:tc>
          <w:tcPr>
            <w:tcW w:w="4876" w:type="dxa"/>
          </w:tcPr>
          <w:p w14:paraId="0E1684A0" w14:textId="77777777" w:rsidR="004B287C" w:rsidRPr="007C599D" w:rsidRDefault="00DA0994" w:rsidP="00ED63DD">
            <w:pPr>
              <w:pStyle w:val="ColumnHeading"/>
              <w:keepNext/>
            </w:pPr>
            <w:r w:rsidRPr="007C599D">
              <w:t>Komisijas ierosinātais teksts</w:t>
            </w:r>
          </w:p>
        </w:tc>
        <w:tc>
          <w:tcPr>
            <w:tcW w:w="4876" w:type="dxa"/>
          </w:tcPr>
          <w:p w14:paraId="10EAAB7F" w14:textId="77777777" w:rsidR="004B287C" w:rsidRPr="007C599D" w:rsidRDefault="00DA0994" w:rsidP="00ED63DD">
            <w:pPr>
              <w:pStyle w:val="ColumnHeading"/>
              <w:keepNext/>
            </w:pPr>
            <w:r w:rsidRPr="007C599D">
              <w:t>Grozījums</w:t>
            </w:r>
          </w:p>
        </w:tc>
      </w:tr>
      <w:tr w:rsidR="000E6990" w:rsidRPr="007C599D" w14:paraId="32164022" w14:textId="77777777" w:rsidTr="00ED63DD">
        <w:trPr>
          <w:jc w:val="center"/>
        </w:trPr>
        <w:tc>
          <w:tcPr>
            <w:tcW w:w="4876" w:type="dxa"/>
          </w:tcPr>
          <w:p w14:paraId="4790BA5B" w14:textId="77777777" w:rsidR="004B287C" w:rsidRPr="007C599D" w:rsidRDefault="00DA0994" w:rsidP="00ED63DD">
            <w:pPr>
              <w:pStyle w:val="Normal6"/>
            </w:pPr>
            <w:r w:rsidRPr="007C599D">
              <w:t>f.</w:t>
            </w:r>
            <w:r w:rsidRPr="007C599D">
              <w:tab/>
            </w:r>
            <w:r w:rsidRPr="007C599D">
              <w:rPr>
                <w:b/>
                <w:i/>
              </w:rPr>
              <w:t xml:space="preserve">Savienības struktūrām, </w:t>
            </w:r>
            <w:r w:rsidRPr="007C599D">
              <w:rPr>
                <w:b/>
                <w:i/>
              </w:rPr>
              <w:t>birojiem un aģentūrām, kas sniedz atbalstu</w:t>
            </w:r>
            <w:r w:rsidRPr="007C599D">
              <w:t xml:space="preserve"> saskaņā ar 43. panta 4. punktu un saskaņā ar to attiecīgajām pilnvarām.</w:t>
            </w:r>
          </w:p>
        </w:tc>
        <w:tc>
          <w:tcPr>
            <w:tcW w:w="4876" w:type="dxa"/>
          </w:tcPr>
          <w:p w14:paraId="164A0E60" w14:textId="77777777" w:rsidR="004B287C" w:rsidRPr="007C599D" w:rsidRDefault="00DA0994" w:rsidP="00ED63DD">
            <w:pPr>
              <w:pStyle w:val="Normal6"/>
              <w:rPr>
                <w:szCs w:val="24"/>
              </w:rPr>
            </w:pPr>
            <w:r w:rsidRPr="007C599D">
              <w:t>f.</w:t>
            </w:r>
            <w:r w:rsidRPr="007C599D">
              <w:tab/>
            </w:r>
            <w:r w:rsidRPr="007C599D">
              <w:rPr>
                <w:b/>
                <w:i/>
              </w:rPr>
              <w:t xml:space="preserve">ES finansiālajam atbalstam un ES struktūru, biroju un aģentūru sniegtajam operatīvajam atbalstam, jo īpaši Frontex atbalstam, </w:t>
            </w:r>
            <w:r w:rsidRPr="007C599D">
              <w:t xml:space="preserve"> saskaņā ar 43. panta 4. punktu un saskaņā ar to attiecīgajām pilnvarām.</w:t>
            </w:r>
          </w:p>
        </w:tc>
      </w:tr>
    </w:tbl>
    <w:p w14:paraId="1AA7283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9BF04AD" w14:textId="77777777" w:rsidR="004B287C" w:rsidRPr="007C599D" w:rsidRDefault="00DA0994" w:rsidP="004B287C">
      <w:r w:rsidRPr="000B4B5A">
        <w:rPr>
          <w:rStyle w:val="HideTWBExt"/>
        </w:rPr>
        <w:t>&lt;/Amend&gt;</w:t>
      </w:r>
    </w:p>
    <w:p w14:paraId="50231EE3"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183</w:t>
      </w:r>
      <w:r w:rsidRPr="000B4B5A">
        <w:rPr>
          <w:rStyle w:val="HideTWBExt"/>
          <w:b w:val="0"/>
        </w:rPr>
        <w:t>&lt;/NumAm&gt;</w:t>
      </w:r>
    </w:p>
    <w:p w14:paraId="6E64D39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D161BA0" w14:textId="77777777" w:rsidR="004B287C" w:rsidRPr="007C599D" w:rsidRDefault="00DA0994" w:rsidP="004B287C">
      <w:pPr>
        <w:pStyle w:val="NormalBold"/>
      </w:pPr>
      <w:r w:rsidRPr="000B4B5A">
        <w:rPr>
          <w:rStyle w:val="HideTWBExt"/>
          <w:b w:val="0"/>
        </w:rPr>
        <w:t>&lt;Article&gt;</w:t>
      </w:r>
      <w:r w:rsidRPr="007C599D">
        <w:t>42. pants – 2. punkts</w:t>
      </w:r>
      <w:r w:rsidRPr="000B4B5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CA1AA3B" w14:textId="77777777" w:rsidTr="00F329E4">
        <w:trPr>
          <w:jc w:val="center"/>
        </w:trPr>
        <w:tc>
          <w:tcPr>
            <w:tcW w:w="9752" w:type="dxa"/>
            <w:gridSpan w:val="2"/>
          </w:tcPr>
          <w:p w14:paraId="442EA5F6" w14:textId="77777777" w:rsidR="004B287C" w:rsidRPr="007C599D" w:rsidRDefault="004B287C" w:rsidP="00ED63DD">
            <w:pPr>
              <w:keepNext/>
            </w:pPr>
          </w:p>
        </w:tc>
      </w:tr>
      <w:tr w:rsidR="000E6990" w:rsidRPr="007C599D" w14:paraId="197A621D" w14:textId="77777777" w:rsidTr="00F329E4">
        <w:trPr>
          <w:jc w:val="center"/>
        </w:trPr>
        <w:tc>
          <w:tcPr>
            <w:tcW w:w="4876" w:type="dxa"/>
          </w:tcPr>
          <w:p w14:paraId="710C676E"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3E8EA8A" w14:textId="77777777" w:rsidR="004B287C" w:rsidRPr="007C599D" w:rsidRDefault="00DA0994" w:rsidP="00ED63DD">
            <w:pPr>
              <w:pStyle w:val="ColumnHeading"/>
              <w:keepNext/>
            </w:pPr>
            <w:r w:rsidRPr="007C599D">
              <w:t>Grozījums</w:t>
            </w:r>
          </w:p>
        </w:tc>
      </w:tr>
      <w:tr w:rsidR="000E6990" w:rsidRPr="007C599D" w14:paraId="1B00C998" w14:textId="77777777" w:rsidTr="00F329E4">
        <w:trPr>
          <w:jc w:val="center"/>
        </w:trPr>
        <w:tc>
          <w:tcPr>
            <w:tcW w:w="4876" w:type="dxa"/>
          </w:tcPr>
          <w:p w14:paraId="0712ABEF" w14:textId="77777777" w:rsidR="004B287C" w:rsidRPr="007C599D" w:rsidRDefault="00DA0994" w:rsidP="00ED63DD">
            <w:pPr>
              <w:pStyle w:val="Normal6"/>
            </w:pPr>
            <w:r w:rsidRPr="007C599D">
              <w:t>2.</w:t>
            </w:r>
            <w:r w:rsidRPr="007C599D">
              <w:tab/>
            </w:r>
            <w:r w:rsidRPr="007C599D">
              <w:t xml:space="preserve">Savienība un dalībvalstis nosaka kopīgās prioritātes un nodrošina nepieciešamos turpmākos pasākumus atgriešanas, atpakaļuzņemšanas un reintegrācijas jomā, ņemot vērā Eiropas patvēruma un migrācijas pārvaldības stratēģiju, kas pieņemta saskaņā ar Regulas (ES) 2024/1351 8. pantu, atgriešanas robežprocedūras īstenošanu saskaņā ar </w:t>
            </w:r>
            <w:r w:rsidRPr="007C599D">
              <w:t>Regulu (ES)</w:t>
            </w:r>
            <w:r w:rsidRPr="007C599D">
              <w:rPr>
                <w:i/>
              </w:rPr>
              <w:t xml:space="preserve"> </w:t>
            </w:r>
            <w:r w:rsidRPr="007C599D">
              <w:rPr>
                <w:b/>
                <w:i/>
              </w:rPr>
              <w:t>2024/1351</w:t>
            </w:r>
            <w:r w:rsidRPr="007C599D">
              <w:t xml:space="preserve">, novērtējumu par trešo valstu sadarbības līmeni ar dalībvalstīm atpakaļuzņemšanas jomā saskaņā ar </w:t>
            </w:r>
            <w:r w:rsidRPr="007C599D">
              <w:rPr>
                <w:b/>
                <w:i/>
              </w:rPr>
              <w:t>Eiropas Parlamenta un Padomes</w:t>
            </w:r>
            <w:r w:rsidRPr="007C599D">
              <w:t xml:space="preserve"> Regulas (EK) 810/2009</w:t>
            </w:r>
            <w:r w:rsidRPr="007C599D">
              <w:rPr>
                <w:b/>
                <w:i/>
                <w:vertAlign w:val="superscript"/>
              </w:rPr>
              <w:t>32</w:t>
            </w:r>
            <w:r w:rsidRPr="007C599D">
              <w:t xml:space="preserve"> 25.a pantu un Savienības atpakaļuzņemšanas instrumentus un visus citus Savienības instrumentus, kuri attiecas uz sadarbību atpakaļuzņemšanas jomā.</w:t>
            </w:r>
          </w:p>
        </w:tc>
        <w:tc>
          <w:tcPr>
            <w:tcW w:w="4876" w:type="dxa"/>
          </w:tcPr>
          <w:p w14:paraId="725AA88B" w14:textId="77777777" w:rsidR="004B287C" w:rsidRPr="007C599D" w:rsidRDefault="00DA0994" w:rsidP="00ED63DD">
            <w:pPr>
              <w:pStyle w:val="Normal6"/>
              <w:rPr>
                <w:szCs w:val="24"/>
              </w:rPr>
            </w:pPr>
            <w:r w:rsidRPr="007C599D">
              <w:t>2.</w:t>
            </w:r>
            <w:r w:rsidRPr="007C599D">
              <w:tab/>
              <w:t xml:space="preserve">Savienība un dalībvalstis nosaka kopīgās prioritātes un nodrošina nepieciešamos turpmākos pasākumus atgriešanas, atpakaļuzņemšanas un reintegrācijas jomā, ņemot vērā Eiropas patvēruma un migrācijas pārvaldības stratēģiju, kas pieņemta saskaņā ar Regulas (ES) 2024/1351 8. pantu, atgriešanas robežprocedūras īstenošanu saskaņā ar </w:t>
            </w:r>
            <w:r w:rsidRPr="007C599D">
              <w:t>Regulu (ES)</w:t>
            </w:r>
            <w:r w:rsidRPr="007C599D">
              <w:rPr>
                <w:i/>
              </w:rPr>
              <w:t xml:space="preserve"> </w:t>
            </w:r>
            <w:r w:rsidRPr="007C599D">
              <w:rPr>
                <w:b/>
                <w:i/>
              </w:rPr>
              <w:t>2024/1349</w:t>
            </w:r>
            <w:r w:rsidRPr="007C599D">
              <w:t>, novērtējumu par trešo valstu sadarbības līmeni ar dalībvalstīm atpakaļuzņemšanas jomā saskaņā ar Regulas (EK) 810/2009 25.a pantu un Savienības atpakaļuzņemšan</w:t>
            </w:r>
            <w:r w:rsidRPr="007C599D">
              <w:t>as instrumentus un visus citus Savienības instrumentus, kuri attiecas uz sadarbību atpakaļuzņemšanas jomā.</w:t>
            </w:r>
          </w:p>
        </w:tc>
      </w:tr>
      <w:tr w:rsidR="000E6990" w:rsidRPr="007C599D" w14:paraId="0C227F65" w14:textId="77777777" w:rsidTr="00F329E4">
        <w:trPr>
          <w:jc w:val="center"/>
        </w:trPr>
        <w:tc>
          <w:tcPr>
            <w:tcW w:w="4876" w:type="dxa"/>
          </w:tcPr>
          <w:p w14:paraId="084291AE" w14:textId="77777777" w:rsidR="004B287C" w:rsidRPr="007C599D" w:rsidRDefault="00DA0994" w:rsidP="00ED63DD">
            <w:pPr>
              <w:pStyle w:val="Normal6"/>
            </w:pPr>
            <w:r w:rsidRPr="007C599D">
              <w:t>__________________</w:t>
            </w:r>
          </w:p>
        </w:tc>
        <w:tc>
          <w:tcPr>
            <w:tcW w:w="4876" w:type="dxa"/>
          </w:tcPr>
          <w:p w14:paraId="7CDB824B" w14:textId="77777777" w:rsidR="004B287C" w:rsidRPr="007C599D" w:rsidRDefault="004B287C" w:rsidP="00ED63DD">
            <w:pPr>
              <w:pStyle w:val="Normal6"/>
              <w:rPr>
                <w:szCs w:val="24"/>
              </w:rPr>
            </w:pPr>
          </w:p>
        </w:tc>
      </w:tr>
      <w:tr w:rsidR="000E6990" w:rsidRPr="007C599D" w14:paraId="23D4083B" w14:textId="77777777" w:rsidTr="00F329E4">
        <w:trPr>
          <w:jc w:val="center"/>
        </w:trPr>
        <w:tc>
          <w:tcPr>
            <w:tcW w:w="4876" w:type="dxa"/>
          </w:tcPr>
          <w:p w14:paraId="227DFAD1" w14:textId="77777777" w:rsidR="004B287C" w:rsidRPr="007C599D" w:rsidRDefault="00DA0994" w:rsidP="00ED63DD">
            <w:pPr>
              <w:pStyle w:val="Normal6"/>
              <w:rPr>
                <w:b/>
                <w:bCs/>
                <w:i/>
                <w:iCs/>
              </w:rPr>
            </w:pPr>
            <w:r w:rsidRPr="007C599D">
              <w:rPr>
                <w:b/>
                <w:i/>
                <w:vertAlign w:val="superscript"/>
              </w:rPr>
              <w:t>32</w:t>
            </w:r>
            <w:r w:rsidRPr="007C599D">
              <w:rPr>
                <w:b/>
                <w:i/>
              </w:rPr>
              <w:t xml:space="preserve"> Eiropas Parlamenta un Padomes Regula (EK) Nr. 810/2009 (2009. gada 13. jūlijs), ar ko izveido Kopienas Vīzu </w:t>
            </w:r>
            <w:r w:rsidRPr="007C599D">
              <w:rPr>
                <w:b/>
                <w:i/>
              </w:rPr>
              <w:lastRenderedPageBreak/>
              <w:t>kodeksu (Vīzu kodekss) (OV L 243, 15.9.2009., 1. lpp., ELI: http://data.europa.eu/eli/reg/2009/810/oj).</w:t>
            </w:r>
          </w:p>
        </w:tc>
        <w:tc>
          <w:tcPr>
            <w:tcW w:w="4876" w:type="dxa"/>
          </w:tcPr>
          <w:p w14:paraId="560BF572" w14:textId="77777777" w:rsidR="004B287C" w:rsidRPr="007C599D" w:rsidRDefault="004B287C" w:rsidP="00ED63DD">
            <w:pPr>
              <w:pStyle w:val="Normal6"/>
              <w:rPr>
                <w:szCs w:val="24"/>
              </w:rPr>
            </w:pPr>
          </w:p>
        </w:tc>
      </w:tr>
    </w:tbl>
    <w:p w14:paraId="184C95E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D1F89EC" w14:textId="77777777" w:rsidR="004B287C" w:rsidRPr="007C599D" w:rsidRDefault="00DA0994" w:rsidP="004B287C">
      <w:r w:rsidRPr="000B4B5A">
        <w:rPr>
          <w:rStyle w:val="HideTWBExt"/>
        </w:rPr>
        <w:t>&lt;/Amend&gt;</w:t>
      </w:r>
    </w:p>
    <w:p w14:paraId="4DFAF5C1"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184</w:t>
      </w:r>
      <w:r w:rsidRPr="000B4B5A">
        <w:rPr>
          <w:rStyle w:val="HideTWBExt"/>
          <w:b w:val="0"/>
        </w:rPr>
        <w:t>&lt;/NumAm&gt;</w:t>
      </w:r>
    </w:p>
    <w:p w14:paraId="2FB2D0D8"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A02BF3D" w14:textId="77777777" w:rsidR="004B287C" w:rsidRPr="007C599D" w:rsidRDefault="00DA0994" w:rsidP="004B287C">
      <w:pPr>
        <w:pStyle w:val="NormalBold"/>
      </w:pPr>
      <w:r w:rsidRPr="000B4B5A">
        <w:rPr>
          <w:rStyle w:val="HideTWBExt"/>
          <w:b w:val="0"/>
        </w:rPr>
        <w:t>&lt;Article&gt;</w:t>
      </w:r>
      <w:r w:rsidRPr="007C599D">
        <w:t>42.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E8F1936" w14:textId="77777777" w:rsidTr="00ED63DD">
        <w:trPr>
          <w:jc w:val="center"/>
        </w:trPr>
        <w:tc>
          <w:tcPr>
            <w:tcW w:w="9752" w:type="dxa"/>
            <w:gridSpan w:val="2"/>
          </w:tcPr>
          <w:p w14:paraId="566F8005" w14:textId="77777777" w:rsidR="004B287C" w:rsidRPr="007C599D" w:rsidRDefault="004B287C" w:rsidP="00ED63DD">
            <w:pPr>
              <w:keepNext/>
            </w:pPr>
          </w:p>
        </w:tc>
      </w:tr>
      <w:tr w:rsidR="000E6990" w:rsidRPr="007C599D" w14:paraId="5CB21AAA" w14:textId="77777777" w:rsidTr="00ED63DD">
        <w:trPr>
          <w:jc w:val="center"/>
        </w:trPr>
        <w:tc>
          <w:tcPr>
            <w:tcW w:w="4876" w:type="dxa"/>
          </w:tcPr>
          <w:p w14:paraId="22C6D47B" w14:textId="77777777" w:rsidR="004B287C" w:rsidRPr="007C599D" w:rsidRDefault="00DA0994" w:rsidP="00ED63DD">
            <w:pPr>
              <w:pStyle w:val="ColumnHeading"/>
              <w:keepNext/>
            </w:pPr>
            <w:r w:rsidRPr="007C599D">
              <w:t>Komisijas ierosinātais teksts</w:t>
            </w:r>
          </w:p>
        </w:tc>
        <w:tc>
          <w:tcPr>
            <w:tcW w:w="4876" w:type="dxa"/>
          </w:tcPr>
          <w:p w14:paraId="40D23E70" w14:textId="77777777" w:rsidR="004B287C" w:rsidRPr="007C599D" w:rsidRDefault="00DA0994" w:rsidP="00ED63DD">
            <w:pPr>
              <w:pStyle w:val="ColumnHeading"/>
              <w:keepNext/>
            </w:pPr>
            <w:r w:rsidRPr="007C599D">
              <w:t>Grozījums</w:t>
            </w:r>
          </w:p>
        </w:tc>
      </w:tr>
      <w:tr w:rsidR="000E6990" w:rsidRPr="007C599D" w14:paraId="2E7088BA" w14:textId="77777777" w:rsidTr="00ED63DD">
        <w:trPr>
          <w:jc w:val="center"/>
        </w:trPr>
        <w:tc>
          <w:tcPr>
            <w:tcW w:w="4876" w:type="dxa"/>
          </w:tcPr>
          <w:p w14:paraId="37B5CCA4" w14:textId="77777777" w:rsidR="004B287C" w:rsidRPr="007C599D" w:rsidRDefault="00DA0994" w:rsidP="00ED63DD">
            <w:pPr>
              <w:pStyle w:val="Normal6"/>
            </w:pPr>
            <w:r w:rsidRPr="007C599D">
              <w:t>3.</w:t>
            </w:r>
            <w:r w:rsidRPr="007C599D">
              <w:tab/>
            </w:r>
            <w:r w:rsidRPr="007C599D">
              <w:t xml:space="preserve">Savienība un dalībvalstis nodrošina lojālu sadarbību un ciešu koordināciju starp kompetentajām iestādēm un starp Savienību un dalībvalstīm, </w:t>
            </w:r>
            <w:r w:rsidRPr="007C599D">
              <w:rPr>
                <w:b/>
                <w:i/>
              </w:rPr>
              <w:t xml:space="preserve">kā arī sinerģiju starp iekšējiem un ārējiem komponentiem, </w:t>
            </w:r>
            <w:r w:rsidRPr="007C599D">
              <w:t>ņemot vērā, ka Savienības patvēruma un migrācijas pārvaldības politikas efektīva darbība ir kopīgās intereses.</w:t>
            </w:r>
          </w:p>
        </w:tc>
        <w:tc>
          <w:tcPr>
            <w:tcW w:w="4876" w:type="dxa"/>
          </w:tcPr>
          <w:p w14:paraId="54788419" w14:textId="77777777" w:rsidR="004B287C" w:rsidRPr="007C599D" w:rsidRDefault="00DA0994" w:rsidP="00ED63DD">
            <w:pPr>
              <w:pStyle w:val="Normal6"/>
              <w:rPr>
                <w:szCs w:val="24"/>
              </w:rPr>
            </w:pPr>
            <w:r w:rsidRPr="007C599D">
              <w:t>3.</w:t>
            </w:r>
            <w:r w:rsidRPr="007C599D">
              <w:tab/>
              <w:t>Savienība un dalībvalstis nodrošina lojālu sadarbību un ciešu koordināciju starp kompetentajām iestādēm un starp Savienību un dalībvalstīm, ņemot vērā, ka Savienības patvēruma un migrācijas pārvaldības politikas efektīva darbība ir kopīgās intereses.</w:t>
            </w:r>
          </w:p>
        </w:tc>
      </w:tr>
    </w:tbl>
    <w:p w14:paraId="2E3A12A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04EA444C" w14:textId="77777777" w:rsidR="004B287C" w:rsidRPr="007C599D" w:rsidRDefault="00DA0994" w:rsidP="004B287C">
      <w:r w:rsidRPr="000B4B5A">
        <w:rPr>
          <w:rStyle w:val="HideTWBExt"/>
        </w:rPr>
        <w:t>&lt;/Amend&gt;</w:t>
      </w:r>
    </w:p>
    <w:p w14:paraId="2A4AD0DB"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185</w:t>
      </w:r>
      <w:r w:rsidRPr="000B4B5A">
        <w:rPr>
          <w:rStyle w:val="HideTWBExt"/>
          <w:b w:val="0"/>
        </w:rPr>
        <w:t>&lt;/NumAm&gt;</w:t>
      </w:r>
    </w:p>
    <w:p w14:paraId="133B32B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11518BA" w14:textId="77777777" w:rsidR="004B287C" w:rsidRPr="007C599D" w:rsidRDefault="00DA0994" w:rsidP="004B287C">
      <w:pPr>
        <w:pStyle w:val="NormalBold"/>
      </w:pPr>
      <w:r w:rsidRPr="000B4B5A">
        <w:rPr>
          <w:rStyle w:val="HideTWBExt"/>
          <w:b w:val="0"/>
        </w:rPr>
        <w:t>&lt;Article&gt;</w:t>
      </w:r>
      <w:r w:rsidRPr="007C599D">
        <w:t>43.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3B3ABD12" w14:textId="77777777" w:rsidTr="00ED63DD">
        <w:trPr>
          <w:jc w:val="center"/>
        </w:trPr>
        <w:tc>
          <w:tcPr>
            <w:tcW w:w="9752" w:type="dxa"/>
            <w:gridSpan w:val="2"/>
          </w:tcPr>
          <w:p w14:paraId="016282A6" w14:textId="77777777" w:rsidR="004B287C" w:rsidRPr="007C599D" w:rsidRDefault="004B287C" w:rsidP="00ED63DD">
            <w:pPr>
              <w:keepNext/>
            </w:pPr>
          </w:p>
        </w:tc>
      </w:tr>
      <w:tr w:rsidR="000E6990" w:rsidRPr="007C599D" w14:paraId="0D2D6F82" w14:textId="77777777" w:rsidTr="00ED63DD">
        <w:trPr>
          <w:jc w:val="center"/>
        </w:trPr>
        <w:tc>
          <w:tcPr>
            <w:tcW w:w="4876" w:type="dxa"/>
          </w:tcPr>
          <w:p w14:paraId="5774402B" w14:textId="77777777" w:rsidR="004B287C" w:rsidRPr="007C599D" w:rsidRDefault="00DA0994" w:rsidP="00ED63DD">
            <w:pPr>
              <w:pStyle w:val="ColumnHeading"/>
              <w:keepNext/>
            </w:pPr>
            <w:r w:rsidRPr="007C599D">
              <w:t>Komisijas ierosinātais teksts</w:t>
            </w:r>
          </w:p>
        </w:tc>
        <w:tc>
          <w:tcPr>
            <w:tcW w:w="4876" w:type="dxa"/>
          </w:tcPr>
          <w:p w14:paraId="21CE94C1" w14:textId="77777777" w:rsidR="004B287C" w:rsidRPr="007C599D" w:rsidRDefault="00DA0994" w:rsidP="00ED63DD">
            <w:pPr>
              <w:pStyle w:val="ColumnHeading"/>
              <w:keepNext/>
            </w:pPr>
            <w:r w:rsidRPr="007C599D">
              <w:t>Grozījums</w:t>
            </w:r>
          </w:p>
        </w:tc>
      </w:tr>
      <w:tr w:rsidR="000E6990" w:rsidRPr="007C599D" w14:paraId="43B8F5CA" w14:textId="77777777" w:rsidTr="00ED63DD">
        <w:trPr>
          <w:jc w:val="center"/>
        </w:trPr>
        <w:tc>
          <w:tcPr>
            <w:tcW w:w="4876" w:type="dxa"/>
          </w:tcPr>
          <w:p w14:paraId="231B74F7" w14:textId="77777777" w:rsidR="004B287C" w:rsidRPr="007C599D" w:rsidRDefault="00DA0994" w:rsidP="00ED63DD">
            <w:pPr>
              <w:pStyle w:val="Normal6"/>
            </w:pPr>
            <w:r w:rsidRPr="007C599D">
              <w:t>2.</w:t>
            </w:r>
            <w:r w:rsidRPr="007C599D">
              <w:tab/>
              <w:t>Katra dalībvalsts piešķir kompetentajām iestādēm nepieciešamos resursus, tostarp pienācīgi apmācītu personālu, kas saņēmis norādījumus par šajā regulā noteikto pienākumu izpildi.</w:t>
            </w:r>
          </w:p>
        </w:tc>
        <w:tc>
          <w:tcPr>
            <w:tcW w:w="4876" w:type="dxa"/>
          </w:tcPr>
          <w:p w14:paraId="6F62FE0C" w14:textId="77777777" w:rsidR="004B287C" w:rsidRPr="007C599D" w:rsidRDefault="00DA0994" w:rsidP="00ED63DD">
            <w:pPr>
              <w:pStyle w:val="Normal6"/>
              <w:rPr>
                <w:szCs w:val="24"/>
              </w:rPr>
            </w:pPr>
            <w:r w:rsidRPr="007C599D">
              <w:t>2.</w:t>
            </w:r>
            <w:r w:rsidRPr="007C599D">
              <w:tab/>
              <w:t>Katra dalībvalsts piešķir kompetentajām iestādēm nepieciešamos resursus, tostarp pienācīgi apmācītu personālu, kas saņēmis norādījumus par šajā regulā noteikto pienākumu izpildi</w:t>
            </w:r>
            <w:r w:rsidRPr="007C599D">
              <w:rPr>
                <w:b/>
                <w:i/>
              </w:rPr>
              <w:t>, kā arī pietiekamus resursus pilnīgu digitālo sistēmu izstrādei trešo valstu valstspiederīgo atgriešanas, atpakaļuzņemšanas un reintegrācijas pārvaldībai saskaņā ar 42. panta 1.d punktu</w:t>
            </w:r>
            <w:r w:rsidRPr="007C599D">
              <w:t>.</w:t>
            </w:r>
          </w:p>
        </w:tc>
      </w:tr>
    </w:tbl>
    <w:p w14:paraId="29BA21B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64AC79CA" w14:textId="77777777" w:rsidR="004B287C" w:rsidRPr="007C599D" w:rsidRDefault="00DA0994" w:rsidP="004B287C">
      <w:r w:rsidRPr="000B4B5A">
        <w:rPr>
          <w:rStyle w:val="HideTWBExt"/>
        </w:rPr>
        <w:t>&lt;/Amend&gt;</w:t>
      </w:r>
    </w:p>
    <w:p w14:paraId="47C93471"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186</w:t>
      </w:r>
      <w:r w:rsidRPr="000B4B5A">
        <w:rPr>
          <w:rStyle w:val="HideTWBExt"/>
          <w:b w:val="0"/>
        </w:rPr>
        <w:t>&lt;/NumAm&gt;</w:t>
      </w:r>
    </w:p>
    <w:p w14:paraId="0CEDA8C6"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4705F9E" w14:textId="77777777" w:rsidR="004B287C" w:rsidRPr="007C599D" w:rsidRDefault="00DA0994" w:rsidP="004B287C">
      <w:pPr>
        <w:pStyle w:val="NormalBold"/>
      </w:pPr>
      <w:r w:rsidRPr="000B4B5A">
        <w:rPr>
          <w:rStyle w:val="HideTWBExt"/>
          <w:b w:val="0"/>
        </w:rPr>
        <w:t>&lt;Article&gt;</w:t>
      </w:r>
      <w:r w:rsidRPr="007C599D">
        <w:t>43.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06A80E7" w14:textId="77777777" w:rsidTr="00ED63DD">
        <w:trPr>
          <w:jc w:val="center"/>
        </w:trPr>
        <w:tc>
          <w:tcPr>
            <w:tcW w:w="9752" w:type="dxa"/>
            <w:gridSpan w:val="2"/>
          </w:tcPr>
          <w:p w14:paraId="3610DFE7" w14:textId="77777777" w:rsidR="004B287C" w:rsidRPr="007C599D" w:rsidRDefault="004B287C" w:rsidP="00ED63DD">
            <w:pPr>
              <w:keepNext/>
            </w:pPr>
          </w:p>
        </w:tc>
      </w:tr>
      <w:tr w:rsidR="000E6990" w:rsidRPr="007C599D" w14:paraId="1C80E205" w14:textId="77777777" w:rsidTr="00ED63DD">
        <w:trPr>
          <w:jc w:val="center"/>
        </w:trPr>
        <w:tc>
          <w:tcPr>
            <w:tcW w:w="4876" w:type="dxa"/>
          </w:tcPr>
          <w:p w14:paraId="50DFEB8B" w14:textId="77777777" w:rsidR="004B287C" w:rsidRPr="007C599D" w:rsidRDefault="00DA0994" w:rsidP="00ED63DD">
            <w:pPr>
              <w:pStyle w:val="ColumnHeading"/>
              <w:keepNext/>
            </w:pPr>
            <w:r w:rsidRPr="007C599D">
              <w:t>Komisijas ierosinātais teksts</w:t>
            </w:r>
          </w:p>
        </w:tc>
        <w:tc>
          <w:tcPr>
            <w:tcW w:w="4876" w:type="dxa"/>
          </w:tcPr>
          <w:p w14:paraId="395C143B" w14:textId="77777777" w:rsidR="004B287C" w:rsidRPr="007C599D" w:rsidRDefault="00DA0994" w:rsidP="00ED63DD">
            <w:pPr>
              <w:pStyle w:val="ColumnHeading"/>
              <w:keepNext/>
            </w:pPr>
            <w:r w:rsidRPr="007C599D">
              <w:t>Grozījums</w:t>
            </w:r>
          </w:p>
        </w:tc>
      </w:tr>
      <w:tr w:rsidR="000E6990" w:rsidRPr="007C599D" w14:paraId="456631DB" w14:textId="77777777" w:rsidTr="00ED63DD">
        <w:trPr>
          <w:jc w:val="center"/>
        </w:trPr>
        <w:tc>
          <w:tcPr>
            <w:tcW w:w="4876" w:type="dxa"/>
          </w:tcPr>
          <w:p w14:paraId="176B9157" w14:textId="77777777" w:rsidR="004B287C" w:rsidRPr="007C599D" w:rsidRDefault="00DA0994" w:rsidP="00ED63DD">
            <w:pPr>
              <w:pStyle w:val="Normal6"/>
            </w:pPr>
            <w:r w:rsidRPr="007C599D">
              <w:t>3.</w:t>
            </w:r>
            <w:r w:rsidRPr="007C599D">
              <w:tab/>
              <w:t>Dalībvalstis nodrošina pietiekama apmēra aizturēšanas spējas, ņemot vērā faktiskās vajadzības un paredzamo atgriešanas gadījumu skaitu nākamajos 12 mēnešos, it īpaši nolūkā labi sagatavot sistēmas un nodrošināt ārkārtas rīcības plānošanu saskaņā ar Regulas (ES) 2024/1351 7. pantu.</w:t>
            </w:r>
          </w:p>
        </w:tc>
        <w:tc>
          <w:tcPr>
            <w:tcW w:w="4876" w:type="dxa"/>
          </w:tcPr>
          <w:p w14:paraId="14B380F0" w14:textId="77777777" w:rsidR="004B287C" w:rsidRPr="007C599D" w:rsidRDefault="00DA0994" w:rsidP="00ED63DD">
            <w:pPr>
              <w:pStyle w:val="Normal6"/>
              <w:rPr>
                <w:szCs w:val="24"/>
              </w:rPr>
            </w:pPr>
            <w:r w:rsidRPr="007C599D">
              <w:t>3.</w:t>
            </w:r>
            <w:r w:rsidRPr="007C599D">
              <w:tab/>
              <w:t xml:space="preserve">Dalībvalstis nodrošina </w:t>
            </w:r>
            <w:r w:rsidRPr="007C599D">
              <w:rPr>
                <w:b/>
                <w:i/>
              </w:rPr>
              <w:t>pietiekamus cilvēku un finansiālos resursus, lai sniegtu aizturēšanas alternatīvas, kā arī</w:t>
            </w:r>
            <w:r w:rsidRPr="007C599D">
              <w:t xml:space="preserve"> pietiekama apmēra aizturēšanas spējas, ņemot vērā faktiskās vajadzības un paredzamo atgriešanas gadījumu skaitu nākamajos 12 mēnešos, it īpaši nolūkā labi sagatavot sistēmas un nodrošināt ārkārtas rīcības plānošanu saskaņā ar Regulas (ES) 2024/1351 7. pantu.</w:t>
            </w:r>
          </w:p>
        </w:tc>
      </w:tr>
    </w:tbl>
    <w:p w14:paraId="7C938103"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1C943DB" w14:textId="77777777" w:rsidR="004B287C" w:rsidRPr="007C599D" w:rsidRDefault="00DA0994" w:rsidP="004B287C">
      <w:r w:rsidRPr="000B4B5A">
        <w:rPr>
          <w:rStyle w:val="HideTWBExt"/>
        </w:rPr>
        <w:t>&lt;/Amend&gt;</w:t>
      </w:r>
    </w:p>
    <w:p w14:paraId="613CF476"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187</w:t>
      </w:r>
      <w:r w:rsidRPr="000B4B5A">
        <w:rPr>
          <w:rStyle w:val="HideTWBExt"/>
          <w:b w:val="0"/>
        </w:rPr>
        <w:t>&lt;/NumAm&gt;</w:t>
      </w:r>
    </w:p>
    <w:p w14:paraId="7A7B2CC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271CD4B" w14:textId="77777777" w:rsidR="004B287C" w:rsidRPr="007C599D" w:rsidRDefault="00DA0994" w:rsidP="004B287C">
      <w:pPr>
        <w:pStyle w:val="NormalBold"/>
      </w:pPr>
      <w:r w:rsidRPr="000B4B5A">
        <w:rPr>
          <w:rStyle w:val="HideTWBExt"/>
          <w:b w:val="0"/>
        </w:rPr>
        <w:t>&lt;Article&gt;</w:t>
      </w:r>
      <w:r w:rsidRPr="007C599D">
        <w:t>44. pants – 1. punkts – c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E00B335" w14:textId="77777777" w:rsidTr="00ED63DD">
        <w:trPr>
          <w:jc w:val="center"/>
        </w:trPr>
        <w:tc>
          <w:tcPr>
            <w:tcW w:w="9752" w:type="dxa"/>
            <w:gridSpan w:val="2"/>
          </w:tcPr>
          <w:p w14:paraId="42DDB1F4" w14:textId="77777777" w:rsidR="004B287C" w:rsidRPr="007C599D" w:rsidRDefault="004B287C" w:rsidP="00ED63DD">
            <w:pPr>
              <w:keepNext/>
            </w:pPr>
          </w:p>
        </w:tc>
      </w:tr>
      <w:tr w:rsidR="000E6990" w:rsidRPr="007C599D" w14:paraId="2DEC0D72" w14:textId="77777777" w:rsidTr="00ED63DD">
        <w:trPr>
          <w:jc w:val="center"/>
        </w:trPr>
        <w:tc>
          <w:tcPr>
            <w:tcW w:w="4876" w:type="dxa"/>
          </w:tcPr>
          <w:p w14:paraId="0BE7E2BB" w14:textId="77777777" w:rsidR="004B287C" w:rsidRPr="007C599D" w:rsidRDefault="00DA0994" w:rsidP="00ED63DD">
            <w:pPr>
              <w:pStyle w:val="ColumnHeading"/>
              <w:keepNext/>
            </w:pPr>
            <w:r w:rsidRPr="007C599D">
              <w:t>Komisijas ierosinātais teksts</w:t>
            </w:r>
          </w:p>
        </w:tc>
        <w:tc>
          <w:tcPr>
            <w:tcW w:w="4876" w:type="dxa"/>
          </w:tcPr>
          <w:p w14:paraId="59F1D7AE" w14:textId="77777777" w:rsidR="004B287C" w:rsidRPr="007C599D" w:rsidRDefault="00DA0994" w:rsidP="00ED63DD">
            <w:pPr>
              <w:pStyle w:val="ColumnHeading"/>
              <w:keepNext/>
            </w:pPr>
            <w:r w:rsidRPr="007C599D">
              <w:t>Grozījums</w:t>
            </w:r>
          </w:p>
        </w:tc>
      </w:tr>
      <w:tr w:rsidR="000E6990" w:rsidRPr="007C599D" w14:paraId="4E411A74" w14:textId="77777777" w:rsidTr="00ED63DD">
        <w:trPr>
          <w:jc w:val="center"/>
        </w:trPr>
        <w:tc>
          <w:tcPr>
            <w:tcW w:w="4876" w:type="dxa"/>
          </w:tcPr>
          <w:p w14:paraId="53CCA315" w14:textId="77777777" w:rsidR="004B287C" w:rsidRPr="007C599D" w:rsidRDefault="00DA0994" w:rsidP="00ED63DD">
            <w:pPr>
              <w:pStyle w:val="Normal6"/>
            </w:pPr>
            <w:r w:rsidRPr="007C599D">
              <w:t>c.</w:t>
            </w:r>
            <w:r w:rsidRPr="007C599D">
              <w:tab/>
              <w:t>vadīt vai atbalstīt politisko dialogu un sakarus ar trešo valstu iestādēm ar nolūku atvieglot atpakaļuzņemšanu;</w:t>
            </w:r>
          </w:p>
        </w:tc>
        <w:tc>
          <w:tcPr>
            <w:tcW w:w="4876" w:type="dxa"/>
          </w:tcPr>
          <w:p w14:paraId="6C994035" w14:textId="77777777" w:rsidR="004B287C" w:rsidRPr="007C599D" w:rsidRDefault="00DA0994" w:rsidP="00ED63DD">
            <w:pPr>
              <w:pStyle w:val="Normal6"/>
              <w:rPr>
                <w:szCs w:val="24"/>
              </w:rPr>
            </w:pPr>
            <w:r w:rsidRPr="007C599D">
              <w:t>c.</w:t>
            </w:r>
            <w:r w:rsidRPr="007C599D">
              <w:tab/>
              <w:t>vadīt vai atbalstīt politisko dialogu un sakarus ar trešo valstu iestādēm ar nolūku atvieglot atpakaļuzņemšanu</w:t>
            </w:r>
            <w:r w:rsidRPr="007C599D">
              <w:rPr>
                <w:b/>
                <w:i/>
              </w:rPr>
              <w:t>, ja izpildes dalībvalstij tas nav iespējams</w:t>
            </w:r>
            <w:r w:rsidRPr="007C599D">
              <w:t>;</w:t>
            </w:r>
          </w:p>
        </w:tc>
      </w:tr>
    </w:tbl>
    <w:p w14:paraId="32A0AEE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961C64D" w14:textId="77777777" w:rsidR="004B287C" w:rsidRPr="007C599D" w:rsidRDefault="00DA0994" w:rsidP="004B287C">
      <w:r w:rsidRPr="000B4B5A">
        <w:rPr>
          <w:rStyle w:val="HideTWBExt"/>
        </w:rPr>
        <w:t>&lt;/Amend&gt;</w:t>
      </w:r>
    </w:p>
    <w:p w14:paraId="17016CA4"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188</w:t>
      </w:r>
      <w:r w:rsidRPr="000B4B5A">
        <w:rPr>
          <w:rStyle w:val="HideTWBExt"/>
          <w:b w:val="0"/>
        </w:rPr>
        <w:t>&lt;/NumAm&gt;</w:t>
      </w:r>
    </w:p>
    <w:p w14:paraId="2CB17BF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2FEC6E0C" w14:textId="77777777" w:rsidR="004B287C" w:rsidRPr="007C599D" w:rsidRDefault="00DA0994" w:rsidP="004B287C">
      <w:pPr>
        <w:pStyle w:val="NormalBold"/>
      </w:pPr>
      <w:r w:rsidRPr="000B4B5A">
        <w:rPr>
          <w:rStyle w:val="HideTWBExt"/>
          <w:b w:val="0"/>
        </w:rPr>
        <w:t>&lt;Article&gt;</w:t>
      </w:r>
      <w:r w:rsidRPr="007C599D">
        <w:t>44. pants – 1. punkts – d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73FF79C" w14:textId="77777777" w:rsidTr="00ED63DD">
        <w:trPr>
          <w:jc w:val="center"/>
        </w:trPr>
        <w:tc>
          <w:tcPr>
            <w:tcW w:w="9752" w:type="dxa"/>
            <w:gridSpan w:val="2"/>
          </w:tcPr>
          <w:p w14:paraId="1C467D41" w14:textId="77777777" w:rsidR="004B287C" w:rsidRPr="007C599D" w:rsidRDefault="004B287C" w:rsidP="00ED63DD">
            <w:pPr>
              <w:keepNext/>
            </w:pPr>
          </w:p>
        </w:tc>
      </w:tr>
      <w:tr w:rsidR="000E6990" w:rsidRPr="007C599D" w14:paraId="5536E5F0" w14:textId="77777777" w:rsidTr="00ED63DD">
        <w:trPr>
          <w:jc w:val="center"/>
        </w:trPr>
        <w:tc>
          <w:tcPr>
            <w:tcW w:w="4876" w:type="dxa"/>
          </w:tcPr>
          <w:p w14:paraId="4C0B0313" w14:textId="77777777" w:rsidR="004B287C" w:rsidRPr="007C599D" w:rsidRDefault="00DA0994" w:rsidP="00ED63DD">
            <w:pPr>
              <w:pStyle w:val="ColumnHeading"/>
              <w:keepNext/>
            </w:pPr>
            <w:r w:rsidRPr="007C599D">
              <w:t>Komisijas ierosinātais teksts</w:t>
            </w:r>
          </w:p>
        </w:tc>
        <w:tc>
          <w:tcPr>
            <w:tcW w:w="4876" w:type="dxa"/>
          </w:tcPr>
          <w:p w14:paraId="5D81BCDA" w14:textId="77777777" w:rsidR="004B287C" w:rsidRPr="007C599D" w:rsidRDefault="00DA0994" w:rsidP="00ED63DD">
            <w:pPr>
              <w:pStyle w:val="ColumnHeading"/>
              <w:keepNext/>
            </w:pPr>
            <w:r w:rsidRPr="007C599D">
              <w:t>Grozījums</w:t>
            </w:r>
          </w:p>
        </w:tc>
      </w:tr>
      <w:tr w:rsidR="000E6990" w:rsidRPr="007C599D" w14:paraId="2224C15A" w14:textId="77777777" w:rsidTr="00ED63DD">
        <w:trPr>
          <w:jc w:val="center"/>
        </w:trPr>
        <w:tc>
          <w:tcPr>
            <w:tcW w:w="4876" w:type="dxa"/>
          </w:tcPr>
          <w:p w14:paraId="362013DC" w14:textId="77777777" w:rsidR="004B287C" w:rsidRPr="007C599D" w:rsidRDefault="00DA0994" w:rsidP="00ED63DD">
            <w:pPr>
              <w:pStyle w:val="Normal6"/>
            </w:pPr>
            <w:r w:rsidRPr="007C599D">
              <w:t>d.</w:t>
            </w:r>
            <w:r w:rsidRPr="007C599D">
              <w:tab/>
              <w:t>sazināties ar trešo valstu kompetentajām iestādēm ar nolūku pārbaudīt trešo valstu valstspiederīgo identitāti un iegūt derīgu ceļošanas dokumentu;</w:t>
            </w:r>
          </w:p>
        </w:tc>
        <w:tc>
          <w:tcPr>
            <w:tcW w:w="4876" w:type="dxa"/>
          </w:tcPr>
          <w:p w14:paraId="07A6B970" w14:textId="77777777" w:rsidR="004B287C" w:rsidRPr="007C599D" w:rsidRDefault="00DA0994" w:rsidP="00ED63DD">
            <w:pPr>
              <w:pStyle w:val="Normal6"/>
              <w:rPr>
                <w:szCs w:val="24"/>
              </w:rPr>
            </w:pPr>
            <w:r w:rsidRPr="007C599D">
              <w:t>d.</w:t>
            </w:r>
            <w:r w:rsidRPr="007C599D">
              <w:tab/>
              <w:t>sazināties ar trešo valstu kompetentajām iestādēm ar nolūku pārbaudīt trešo valstu valstspiederīgo identitāti un iegūt derīgu ceļošanas dokumentu</w:t>
            </w:r>
            <w:r w:rsidRPr="007C599D">
              <w:rPr>
                <w:b/>
                <w:i/>
              </w:rPr>
              <w:t xml:space="preserve">, ja izpildes dalībvalstij tas nav </w:t>
            </w:r>
            <w:r w:rsidRPr="007C599D">
              <w:rPr>
                <w:b/>
                <w:i/>
              </w:rPr>
              <w:lastRenderedPageBreak/>
              <w:t>iespējams</w:t>
            </w:r>
            <w:r w:rsidRPr="007C599D">
              <w:t>;</w:t>
            </w:r>
          </w:p>
        </w:tc>
      </w:tr>
    </w:tbl>
    <w:p w14:paraId="771A4DFE"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72F013C" w14:textId="77777777" w:rsidR="004B287C" w:rsidRPr="007C599D" w:rsidRDefault="00DA0994" w:rsidP="004B287C">
      <w:r w:rsidRPr="000B4B5A">
        <w:rPr>
          <w:rStyle w:val="HideTWBExt"/>
        </w:rPr>
        <w:t>&lt;/Amend&gt;</w:t>
      </w:r>
    </w:p>
    <w:p w14:paraId="714F2D4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189</w:t>
      </w:r>
      <w:r w:rsidRPr="000B4B5A">
        <w:rPr>
          <w:rStyle w:val="HideTWBExt"/>
          <w:b w:val="0"/>
        </w:rPr>
        <w:t>&lt;/NumAm&gt;</w:t>
      </w:r>
    </w:p>
    <w:p w14:paraId="05896F91"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489AE93" w14:textId="77777777" w:rsidR="004B287C" w:rsidRPr="007C599D" w:rsidRDefault="00DA0994" w:rsidP="004B287C">
      <w:pPr>
        <w:pStyle w:val="NormalBold"/>
      </w:pPr>
      <w:r w:rsidRPr="000B4B5A">
        <w:rPr>
          <w:rStyle w:val="HideTWBExt"/>
          <w:b w:val="0"/>
        </w:rPr>
        <w:t>&lt;Article&gt;</w:t>
      </w:r>
      <w:r w:rsidRPr="007C599D">
        <w:t>44. pants – 1. punkts – e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4796A9D" w14:textId="77777777" w:rsidTr="00ED63DD">
        <w:trPr>
          <w:jc w:val="center"/>
        </w:trPr>
        <w:tc>
          <w:tcPr>
            <w:tcW w:w="9752" w:type="dxa"/>
            <w:gridSpan w:val="2"/>
          </w:tcPr>
          <w:p w14:paraId="30FAE6EA" w14:textId="77777777" w:rsidR="004B287C" w:rsidRPr="007C599D" w:rsidRDefault="004B287C" w:rsidP="00ED63DD">
            <w:pPr>
              <w:keepNext/>
            </w:pPr>
          </w:p>
        </w:tc>
      </w:tr>
      <w:tr w:rsidR="000E6990" w:rsidRPr="007C599D" w14:paraId="472D9950" w14:textId="77777777" w:rsidTr="00ED63DD">
        <w:trPr>
          <w:jc w:val="center"/>
        </w:trPr>
        <w:tc>
          <w:tcPr>
            <w:tcW w:w="4876" w:type="dxa"/>
          </w:tcPr>
          <w:p w14:paraId="60FBC713" w14:textId="77777777" w:rsidR="004B287C" w:rsidRPr="007C599D" w:rsidRDefault="00DA0994" w:rsidP="00ED63DD">
            <w:pPr>
              <w:pStyle w:val="ColumnHeading"/>
              <w:keepNext/>
            </w:pPr>
            <w:r w:rsidRPr="007C599D">
              <w:t>Komisijas ierosinātais teksts</w:t>
            </w:r>
          </w:p>
        </w:tc>
        <w:tc>
          <w:tcPr>
            <w:tcW w:w="4876" w:type="dxa"/>
          </w:tcPr>
          <w:p w14:paraId="36110D07" w14:textId="77777777" w:rsidR="004B287C" w:rsidRPr="007C599D" w:rsidRDefault="00DA0994" w:rsidP="00ED63DD">
            <w:pPr>
              <w:pStyle w:val="ColumnHeading"/>
              <w:keepNext/>
            </w:pPr>
            <w:r w:rsidRPr="007C599D">
              <w:t>Grozījums</w:t>
            </w:r>
          </w:p>
        </w:tc>
      </w:tr>
      <w:tr w:rsidR="000E6990" w:rsidRPr="007C599D" w14:paraId="49368817" w14:textId="77777777" w:rsidTr="00ED63DD">
        <w:trPr>
          <w:jc w:val="center"/>
        </w:trPr>
        <w:tc>
          <w:tcPr>
            <w:tcW w:w="4876" w:type="dxa"/>
          </w:tcPr>
          <w:p w14:paraId="3B5F6EC0" w14:textId="77777777" w:rsidR="004B287C" w:rsidRPr="007C599D" w:rsidRDefault="00DA0994" w:rsidP="00ED63DD">
            <w:pPr>
              <w:pStyle w:val="Normal6"/>
            </w:pPr>
            <w:r w:rsidRPr="007C599D">
              <w:t>e.</w:t>
            </w:r>
            <w:r w:rsidRPr="007C599D">
              <w:tab/>
              <w:t xml:space="preserve">pieprasījuma iesniedzējas dalībvalsts vārdā </w:t>
            </w:r>
            <w:r w:rsidRPr="007C599D">
              <w:t>organizēt praktiskus pasākumus atgriešanas izpildei;</w:t>
            </w:r>
          </w:p>
        </w:tc>
        <w:tc>
          <w:tcPr>
            <w:tcW w:w="4876" w:type="dxa"/>
          </w:tcPr>
          <w:p w14:paraId="572889AD" w14:textId="77777777" w:rsidR="004B287C" w:rsidRPr="007C599D" w:rsidRDefault="00DA0994" w:rsidP="00ED63DD">
            <w:pPr>
              <w:pStyle w:val="Normal6"/>
              <w:rPr>
                <w:szCs w:val="24"/>
              </w:rPr>
            </w:pPr>
            <w:r w:rsidRPr="007C599D">
              <w:t>e.</w:t>
            </w:r>
            <w:r w:rsidRPr="007C599D">
              <w:tab/>
              <w:t>pieprasījuma iesniedzējas dalībvalsts vārdā</w:t>
            </w:r>
            <w:r w:rsidRPr="007C599D">
              <w:rPr>
                <w:b/>
                <w:i/>
              </w:rPr>
              <w:t>, ja izpildes dalībvalstij tas nav iespējams,</w:t>
            </w:r>
            <w:r w:rsidRPr="007C599D">
              <w:t xml:space="preserve"> organizēt praktiskus pasākumus atgriešanas izpildei; </w:t>
            </w:r>
          </w:p>
        </w:tc>
      </w:tr>
    </w:tbl>
    <w:p w14:paraId="4C0FB6D1"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1E54F50" w14:textId="77777777" w:rsidR="004B287C" w:rsidRPr="007C599D" w:rsidRDefault="00DA0994" w:rsidP="004B287C">
      <w:r w:rsidRPr="000B4B5A">
        <w:rPr>
          <w:rStyle w:val="HideTWBExt"/>
        </w:rPr>
        <w:t>&lt;/Amend&gt;</w:t>
      </w:r>
    </w:p>
    <w:p w14:paraId="25206C4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190</w:t>
      </w:r>
      <w:r w:rsidRPr="000B4B5A">
        <w:rPr>
          <w:rStyle w:val="HideTWBExt"/>
          <w:b w:val="0"/>
        </w:rPr>
        <w:t>&lt;/NumAm&gt;</w:t>
      </w:r>
    </w:p>
    <w:p w14:paraId="67E7C7A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1E3FB6F" w14:textId="77777777" w:rsidR="004B287C" w:rsidRPr="007C599D" w:rsidRDefault="00DA0994" w:rsidP="004B287C">
      <w:pPr>
        <w:pStyle w:val="NormalBold"/>
      </w:pPr>
      <w:r w:rsidRPr="000B4B5A">
        <w:rPr>
          <w:rStyle w:val="HideTWBExt"/>
          <w:b w:val="0"/>
        </w:rPr>
        <w:t>&lt;Article&gt;</w:t>
      </w:r>
      <w:r w:rsidRPr="007C599D">
        <w:t>45.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25948689" w14:textId="77777777" w:rsidTr="00ED63DD">
        <w:trPr>
          <w:jc w:val="center"/>
        </w:trPr>
        <w:tc>
          <w:tcPr>
            <w:tcW w:w="9752" w:type="dxa"/>
            <w:gridSpan w:val="2"/>
          </w:tcPr>
          <w:p w14:paraId="6231A504" w14:textId="77777777" w:rsidR="004B287C" w:rsidRPr="007C599D" w:rsidRDefault="004B287C" w:rsidP="00ED63DD">
            <w:pPr>
              <w:keepNext/>
            </w:pPr>
          </w:p>
        </w:tc>
      </w:tr>
      <w:tr w:rsidR="000E6990" w:rsidRPr="007C599D" w14:paraId="1179F5BB" w14:textId="77777777" w:rsidTr="00ED63DD">
        <w:trPr>
          <w:jc w:val="center"/>
        </w:trPr>
        <w:tc>
          <w:tcPr>
            <w:tcW w:w="4876" w:type="dxa"/>
          </w:tcPr>
          <w:p w14:paraId="4DFA07D1" w14:textId="77777777" w:rsidR="004B287C" w:rsidRPr="007C599D" w:rsidRDefault="00DA0994" w:rsidP="00ED63DD">
            <w:pPr>
              <w:pStyle w:val="ColumnHeading"/>
              <w:keepNext/>
            </w:pPr>
            <w:r w:rsidRPr="007C599D">
              <w:t>Komisijas ierosinātais teksts</w:t>
            </w:r>
          </w:p>
        </w:tc>
        <w:tc>
          <w:tcPr>
            <w:tcW w:w="4876" w:type="dxa"/>
          </w:tcPr>
          <w:p w14:paraId="0C0AB2CC" w14:textId="77777777" w:rsidR="004B287C" w:rsidRPr="007C599D" w:rsidRDefault="00DA0994" w:rsidP="00ED63DD">
            <w:pPr>
              <w:pStyle w:val="ColumnHeading"/>
              <w:keepNext/>
            </w:pPr>
            <w:r w:rsidRPr="007C599D">
              <w:t>Grozījums</w:t>
            </w:r>
          </w:p>
        </w:tc>
      </w:tr>
      <w:tr w:rsidR="000E6990" w:rsidRPr="007C599D" w14:paraId="7FCFCA27" w14:textId="77777777" w:rsidTr="00ED63DD">
        <w:trPr>
          <w:jc w:val="center"/>
        </w:trPr>
        <w:tc>
          <w:tcPr>
            <w:tcW w:w="4876" w:type="dxa"/>
          </w:tcPr>
          <w:p w14:paraId="0ED4D490" w14:textId="77777777" w:rsidR="004B287C" w:rsidRPr="007C599D" w:rsidRDefault="00DA0994" w:rsidP="00ED63DD">
            <w:pPr>
              <w:pStyle w:val="Normal6"/>
            </w:pPr>
            <w:r w:rsidRPr="007C599D">
              <w:t>1.</w:t>
            </w:r>
            <w:r w:rsidRPr="007C599D">
              <w:tab/>
              <w:t xml:space="preserve">Dalībvalstis </w:t>
            </w:r>
            <w:r w:rsidRPr="007C599D">
              <w:rPr>
                <w:b/>
                <w:i/>
              </w:rPr>
              <w:t>var pieprasīt</w:t>
            </w:r>
            <w:r w:rsidRPr="007C599D">
              <w:t xml:space="preserve"> savām kompetentajām iestādēm Frontex izvietoto vai atbalstīto ekspertu palīdzību saskaņā ar Regulu (ES) 2019/1896, arī atgriešanas sadarbības koordinatorus un citus sadarbības koordinatorus.</w:t>
            </w:r>
          </w:p>
        </w:tc>
        <w:tc>
          <w:tcPr>
            <w:tcW w:w="4876" w:type="dxa"/>
          </w:tcPr>
          <w:p w14:paraId="15EB52AF" w14:textId="77777777" w:rsidR="004B287C" w:rsidRPr="007C599D" w:rsidRDefault="00DA0994" w:rsidP="00ED63DD">
            <w:pPr>
              <w:pStyle w:val="Normal6"/>
              <w:rPr>
                <w:szCs w:val="24"/>
              </w:rPr>
            </w:pPr>
            <w:r w:rsidRPr="007C599D">
              <w:t>1.</w:t>
            </w:r>
            <w:r w:rsidRPr="007C599D">
              <w:tab/>
              <w:t xml:space="preserve">Dalībvalstis </w:t>
            </w:r>
            <w:r w:rsidRPr="007C599D">
              <w:rPr>
                <w:b/>
                <w:i/>
              </w:rPr>
              <w:t>pieprasa</w:t>
            </w:r>
            <w:r w:rsidRPr="007C599D">
              <w:t xml:space="preserve"> savām kompetentajām iestādēm Frontex izvietoto vai atbalstīto ekspertu palīdzību saskaņā ar Regulu (ES) 2019/1896, arī atgriešanas sadarbības koordinatorus un citus sadarbības koordinatorus.</w:t>
            </w:r>
          </w:p>
        </w:tc>
      </w:tr>
    </w:tbl>
    <w:p w14:paraId="618B3E6A"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5E65947" w14:textId="77777777" w:rsidR="004B287C" w:rsidRPr="007C599D" w:rsidRDefault="00DA0994" w:rsidP="004B287C">
      <w:r w:rsidRPr="000B4B5A">
        <w:rPr>
          <w:rStyle w:val="HideTWBExt"/>
        </w:rPr>
        <w:t>&lt;/Amend&gt;</w:t>
      </w:r>
    </w:p>
    <w:p w14:paraId="60FBBA6E"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191</w:t>
      </w:r>
      <w:r w:rsidRPr="000B4B5A">
        <w:rPr>
          <w:rStyle w:val="HideTWBExt"/>
          <w:b w:val="0"/>
        </w:rPr>
        <w:t>&lt;/NumAm&gt;</w:t>
      </w:r>
    </w:p>
    <w:p w14:paraId="342BEC4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1414ED63" w14:textId="77777777" w:rsidR="004B287C" w:rsidRPr="007C599D" w:rsidRDefault="00DA0994" w:rsidP="004B287C">
      <w:pPr>
        <w:pStyle w:val="NormalBold"/>
      </w:pPr>
      <w:r w:rsidRPr="000B4B5A">
        <w:rPr>
          <w:rStyle w:val="HideTWBExt"/>
          <w:b w:val="0"/>
        </w:rPr>
        <w:t>&lt;Article&gt;</w:t>
      </w:r>
      <w:r w:rsidRPr="007C599D">
        <w:t>46. pants – 2.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7FAB6C6" w14:textId="77777777" w:rsidTr="00ED63DD">
        <w:trPr>
          <w:jc w:val="center"/>
        </w:trPr>
        <w:tc>
          <w:tcPr>
            <w:tcW w:w="9752" w:type="dxa"/>
            <w:gridSpan w:val="2"/>
          </w:tcPr>
          <w:p w14:paraId="01E3B746" w14:textId="77777777" w:rsidR="004B287C" w:rsidRPr="007C599D" w:rsidRDefault="004B287C" w:rsidP="00ED63DD">
            <w:pPr>
              <w:keepNext/>
            </w:pPr>
          </w:p>
        </w:tc>
      </w:tr>
      <w:tr w:rsidR="000E6990" w:rsidRPr="007C599D" w14:paraId="1643BCD5" w14:textId="77777777" w:rsidTr="00ED63DD">
        <w:trPr>
          <w:jc w:val="center"/>
        </w:trPr>
        <w:tc>
          <w:tcPr>
            <w:tcW w:w="4876" w:type="dxa"/>
          </w:tcPr>
          <w:p w14:paraId="08428235" w14:textId="77777777" w:rsidR="004B287C" w:rsidRPr="007C599D" w:rsidRDefault="00DA0994" w:rsidP="00ED63DD">
            <w:pPr>
              <w:pStyle w:val="ColumnHeading"/>
              <w:keepNext/>
            </w:pPr>
            <w:r w:rsidRPr="007C599D">
              <w:t>Komisijas ierosinātais teksts</w:t>
            </w:r>
          </w:p>
        </w:tc>
        <w:tc>
          <w:tcPr>
            <w:tcW w:w="4876" w:type="dxa"/>
          </w:tcPr>
          <w:p w14:paraId="7A89DF2D" w14:textId="77777777" w:rsidR="004B287C" w:rsidRPr="007C599D" w:rsidRDefault="00DA0994" w:rsidP="00ED63DD">
            <w:pPr>
              <w:pStyle w:val="ColumnHeading"/>
              <w:keepNext/>
            </w:pPr>
            <w:r w:rsidRPr="007C599D">
              <w:t>Grozījums</w:t>
            </w:r>
          </w:p>
        </w:tc>
      </w:tr>
      <w:tr w:rsidR="000E6990" w:rsidRPr="007C599D" w14:paraId="08256E95" w14:textId="77777777" w:rsidTr="00ED63DD">
        <w:trPr>
          <w:jc w:val="center"/>
        </w:trPr>
        <w:tc>
          <w:tcPr>
            <w:tcW w:w="4876" w:type="dxa"/>
          </w:tcPr>
          <w:p w14:paraId="3FAFF80B" w14:textId="77777777" w:rsidR="004B287C" w:rsidRPr="007C599D" w:rsidRDefault="00DA0994" w:rsidP="00ED63DD">
            <w:pPr>
              <w:pStyle w:val="Normal6"/>
            </w:pPr>
            <w:r w:rsidRPr="007C599D">
              <w:t>2.</w:t>
            </w:r>
            <w:r w:rsidRPr="007C599D">
              <w:tab/>
              <w:t xml:space="preserve">Dalībvalstis nodrošina, ka informācija par atgriešanos un reintegrāciju tiek sniegta arī pirms atgriešanas lēmuma </w:t>
            </w:r>
            <w:r w:rsidRPr="007C599D">
              <w:lastRenderedPageBreak/>
              <w:t>pieņemšanas, jo īpaši, ja ir piemērojams Regulas (ES) 2024/1348 37. pants.</w:t>
            </w:r>
          </w:p>
        </w:tc>
        <w:tc>
          <w:tcPr>
            <w:tcW w:w="4876" w:type="dxa"/>
          </w:tcPr>
          <w:p w14:paraId="5CCB8E78" w14:textId="77777777" w:rsidR="004B287C" w:rsidRPr="007C599D" w:rsidRDefault="00DA0994" w:rsidP="00ED63DD">
            <w:pPr>
              <w:pStyle w:val="Normal6"/>
              <w:rPr>
                <w:szCs w:val="24"/>
              </w:rPr>
            </w:pPr>
            <w:r w:rsidRPr="007C599D">
              <w:lastRenderedPageBreak/>
              <w:t>2.</w:t>
            </w:r>
            <w:r w:rsidRPr="007C599D">
              <w:tab/>
            </w:r>
            <w:r w:rsidRPr="007C599D">
              <w:t xml:space="preserve">Dalībvalstis nodrošina, ka informācija par atgriešanos un reintegrāciju tiek sniegta arī pirms atgriešanas lēmuma </w:t>
            </w:r>
            <w:r w:rsidRPr="007C599D">
              <w:lastRenderedPageBreak/>
              <w:t>pieņemšanas, jo īpaši, ja ir piemērojams Regulas (ES) 2024/1348 37. pants</w:t>
            </w:r>
            <w:r w:rsidRPr="007C599D">
              <w:rPr>
                <w:b/>
                <w:i/>
              </w:rPr>
              <w:t>, lai nodrošinātu, ka trešo valstu valstspiederīgie zina par saviem pienākumiem sadarboties</w:t>
            </w:r>
            <w:r w:rsidRPr="007C599D">
              <w:t xml:space="preserve">. </w:t>
            </w:r>
          </w:p>
        </w:tc>
      </w:tr>
    </w:tbl>
    <w:p w14:paraId="1F100D91"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5E5396F" w14:textId="77777777" w:rsidR="004B287C" w:rsidRPr="007C599D" w:rsidRDefault="00DA0994" w:rsidP="004B287C">
      <w:r w:rsidRPr="000B4B5A">
        <w:rPr>
          <w:rStyle w:val="HideTWBExt"/>
        </w:rPr>
        <w:t>&lt;/Amend&gt;</w:t>
      </w:r>
    </w:p>
    <w:p w14:paraId="05D9354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192</w:t>
      </w:r>
      <w:r w:rsidRPr="000B4B5A">
        <w:rPr>
          <w:rStyle w:val="HideTWBExt"/>
          <w:b w:val="0"/>
        </w:rPr>
        <w:t>&lt;/NumAm&gt;</w:t>
      </w:r>
    </w:p>
    <w:p w14:paraId="78DE02D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81EE8D5" w14:textId="77777777" w:rsidR="004B287C" w:rsidRPr="007C599D" w:rsidRDefault="00DA0994" w:rsidP="004B287C">
      <w:pPr>
        <w:pStyle w:val="NormalBold"/>
      </w:pPr>
      <w:r w:rsidRPr="000B4B5A">
        <w:rPr>
          <w:rStyle w:val="HideTWBExt"/>
          <w:b w:val="0"/>
        </w:rPr>
        <w:t>&lt;Article&gt;</w:t>
      </w:r>
      <w:r w:rsidRPr="007C599D">
        <w:t>46. pants – 3.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603B9D5B" w14:textId="77777777" w:rsidTr="00ED63DD">
        <w:trPr>
          <w:jc w:val="center"/>
        </w:trPr>
        <w:tc>
          <w:tcPr>
            <w:tcW w:w="9752" w:type="dxa"/>
            <w:gridSpan w:val="2"/>
          </w:tcPr>
          <w:p w14:paraId="54D73C92" w14:textId="77777777" w:rsidR="004B287C" w:rsidRPr="007C599D" w:rsidRDefault="004B287C" w:rsidP="00ED63DD">
            <w:pPr>
              <w:keepNext/>
            </w:pPr>
          </w:p>
        </w:tc>
      </w:tr>
      <w:tr w:rsidR="000E6990" w:rsidRPr="007C599D" w14:paraId="4D97A2D3" w14:textId="77777777" w:rsidTr="00ED63DD">
        <w:trPr>
          <w:jc w:val="center"/>
        </w:trPr>
        <w:tc>
          <w:tcPr>
            <w:tcW w:w="4876" w:type="dxa"/>
          </w:tcPr>
          <w:p w14:paraId="6A10909C" w14:textId="77777777" w:rsidR="004B287C" w:rsidRPr="007C599D" w:rsidRDefault="00DA0994" w:rsidP="00ED63DD">
            <w:pPr>
              <w:pStyle w:val="ColumnHeading"/>
              <w:keepNext/>
            </w:pPr>
            <w:r w:rsidRPr="007C599D">
              <w:t>Komisijas ierosinātais teksts</w:t>
            </w:r>
          </w:p>
        </w:tc>
        <w:tc>
          <w:tcPr>
            <w:tcW w:w="4876" w:type="dxa"/>
          </w:tcPr>
          <w:p w14:paraId="1888A7BC" w14:textId="77777777" w:rsidR="004B287C" w:rsidRPr="007C599D" w:rsidRDefault="00DA0994" w:rsidP="00ED63DD">
            <w:pPr>
              <w:pStyle w:val="ColumnHeading"/>
              <w:keepNext/>
            </w:pPr>
            <w:r w:rsidRPr="007C599D">
              <w:t>Grozījums</w:t>
            </w:r>
          </w:p>
        </w:tc>
      </w:tr>
      <w:tr w:rsidR="000E6990" w:rsidRPr="007C599D" w14:paraId="0A70328F" w14:textId="77777777" w:rsidTr="00ED63DD">
        <w:trPr>
          <w:jc w:val="center"/>
        </w:trPr>
        <w:tc>
          <w:tcPr>
            <w:tcW w:w="4876" w:type="dxa"/>
          </w:tcPr>
          <w:p w14:paraId="4D4E5616" w14:textId="77777777" w:rsidR="004B287C" w:rsidRPr="007C599D" w:rsidRDefault="00DA0994" w:rsidP="00ED63DD">
            <w:pPr>
              <w:pStyle w:val="Normal6"/>
            </w:pPr>
            <w:r w:rsidRPr="007C599D">
              <w:t>3.</w:t>
            </w:r>
            <w:r w:rsidRPr="007C599D">
              <w:tab/>
            </w:r>
            <w:r w:rsidRPr="007C599D">
              <w:t>Dalībvalstis izveido valsts programmas atgriešanās un reintegrācijas atbalstam un parasti izmanto Savienības nodrošinātās programmas. Valsts programmās un Savienības sniegtajā reintegrācijas palīdzībā trešās valsts valstspiederīgajam iekļauj loģistikas, finansiālu un citu materiālu palīdzību vai palīdzību natūrā vai stimulus, tostarp reintegrācijas palīdzību atgriešanās valstī.</w:t>
            </w:r>
          </w:p>
        </w:tc>
        <w:tc>
          <w:tcPr>
            <w:tcW w:w="4876" w:type="dxa"/>
          </w:tcPr>
          <w:p w14:paraId="5149773D" w14:textId="77777777" w:rsidR="004B287C" w:rsidRPr="007C599D" w:rsidRDefault="00DA0994" w:rsidP="00ED63DD">
            <w:pPr>
              <w:pStyle w:val="Normal6"/>
              <w:rPr>
                <w:szCs w:val="24"/>
              </w:rPr>
            </w:pPr>
            <w:r w:rsidRPr="007C599D">
              <w:t>3.</w:t>
            </w:r>
            <w:r w:rsidRPr="007C599D">
              <w:tab/>
              <w:t xml:space="preserve">Dalībvalstis izveido valsts programmas atgriešanās un reintegrācijas atbalstam un parasti izmanto Savienības nodrošinātās programmas. Valsts programmās un Savienības sniegtajā reintegrācijas palīdzībā trešās valsts valstspiederīgajam iekļauj loģistikas, finansiālu un citu materiālu palīdzību vai palīdzību natūrā vai stimulus, tostarp reintegrācijas palīdzību atgriešanās valstī. </w:t>
            </w:r>
            <w:r w:rsidRPr="007C599D">
              <w:rPr>
                <w:b/>
                <w:i/>
              </w:rPr>
              <w:t>Trešo valstu valstspiederīgajiem, kuri sadarbojas ar kompetentajām iestādēm, kā noteikts 5. punktā, ir pieejamas reintegrācijas ko</w:t>
            </w:r>
            <w:r w:rsidRPr="007C599D">
              <w:rPr>
                <w:b/>
                <w:i/>
              </w:rPr>
              <w:t>nsultācijas.</w:t>
            </w:r>
          </w:p>
        </w:tc>
      </w:tr>
    </w:tbl>
    <w:p w14:paraId="0D5051CC"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D5EBB46" w14:textId="77777777" w:rsidR="004B287C" w:rsidRPr="007C599D" w:rsidRDefault="00DA0994" w:rsidP="004B287C">
      <w:r w:rsidRPr="000B4B5A">
        <w:rPr>
          <w:rStyle w:val="HideTWBExt"/>
        </w:rPr>
        <w:t>&lt;/Amend&gt;</w:t>
      </w:r>
    </w:p>
    <w:p w14:paraId="1643672A"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193</w:t>
      </w:r>
      <w:r w:rsidRPr="000B4B5A">
        <w:rPr>
          <w:rStyle w:val="HideTWBExt"/>
          <w:b w:val="0"/>
        </w:rPr>
        <w:t>&lt;/NumAm&gt;</w:t>
      </w:r>
    </w:p>
    <w:p w14:paraId="32D97DF7"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CC2400D" w14:textId="77777777" w:rsidR="004B287C" w:rsidRPr="007C599D" w:rsidRDefault="00DA0994" w:rsidP="004B287C">
      <w:pPr>
        <w:pStyle w:val="NormalBold"/>
      </w:pPr>
      <w:r w:rsidRPr="000B4B5A">
        <w:rPr>
          <w:rStyle w:val="HideTWBExt"/>
          <w:b w:val="0"/>
        </w:rPr>
        <w:t>&lt;Article&gt;</w:t>
      </w:r>
      <w:r w:rsidRPr="007C599D">
        <w:t>46. pants – 5. punkts – b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1F77C305" w14:textId="77777777" w:rsidTr="00ED63DD">
        <w:trPr>
          <w:jc w:val="center"/>
        </w:trPr>
        <w:tc>
          <w:tcPr>
            <w:tcW w:w="9752" w:type="dxa"/>
            <w:gridSpan w:val="2"/>
          </w:tcPr>
          <w:p w14:paraId="23200BF7" w14:textId="77777777" w:rsidR="004B287C" w:rsidRPr="007C599D" w:rsidRDefault="004B287C" w:rsidP="00ED63DD">
            <w:pPr>
              <w:keepNext/>
            </w:pPr>
          </w:p>
        </w:tc>
      </w:tr>
      <w:tr w:rsidR="000E6990" w:rsidRPr="007C599D" w14:paraId="5785C54F" w14:textId="77777777" w:rsidTr="00ED63DD">
        <w:trPr>
          <w:jc w:val="center"/>
        </w:trPr>
        <w:tc>
          <w:tcPr>
            <w:tcW w:w="4876" w:type="dxa"/>
          </w:tcPr>
          <w:p w14:paraId="50816ACF" w14:textId="77777777" w:rsidR="004B287C" w:rsidRPr="007C599D" w:rsidRDefault="00DA0994" w:rsidP="00ED63DD">
            <w:pPr>
              <w:pStyle w:val="ColumnHeading"/>
              <w:keepNext/>
            </w:pPr>
            <w:r w:rsidRPr="007C599D">
              <w:t>Komisijas ierosinātais teksts</w:t>
            </w:r>
          </w:p>
        </w:tc>
        <w:tc>
          <w:tcPr>
            <w:tcW w:w="4876" w:type="dxa"/>
          </w:tcPr>
          <w:p w14:paraId="0FEB78CB" w14:textId="77777777" w:rsidR="004B287C" w:rsidRPr="007C599D" w:rsidRDefault="00DA0994" w:rsidP="00ED63DD">
            <w:pPr>
              <w:pStyle w:val="ColumnHeading"/>
              <w:keepNext/>
            </w:pPr>
            <w:r w:rsidRPr="007C599D">
              <w:t>Grozījums</w:t>
            </w:r>
          </w:p>
        </w:tc>
      </w:tr>
      <w:tr w:rsidR="000E6990" w:rsidRPr="007C599D" w14:paraId="1EF43DD6" w14:textId="77777777" w:rsidTr="00ED63DD">
        <w:trPr>
          <w:jc w:val="center"/>
        </w:trPr>
        <w:tc>
          <w:tcPr>
            <w:tcW w:w="4876" w:type="dxa"/>
          </w:tcPr>
          <w:p w14:paraId="41EF3F11" w14:textId="77777777" w:rsidR="004B287C" w:rsidRPr="007C599D" w:rsidRDefault="00DA0994" w:rsidP="00ED63DD">
            <w:pPr>
              <w:pStyle w:val="Normal6"/>
            </w:pPr>
            <w:r w:rsidRPr="007C599D">
              <w:t>b.</w:t>
            </w:r>
            <w:r w:rsidRPr="007C599D">
              <w:tab/>
              <w:t>vai trešās valsts valstspiederīgais atgriežas brīvprātīgi</w:t>
            </w:r>
            <w:r w:rsidRPr="007C599D">
              <w:rPr>
                <w:b/>
                <w:i/>
              </w:rPr>
              <w:t>, vai tiek izraidīts</w:t>
            </w:r>
            <w:r w:rsidRPr="007C599D">
              <w:t>;</w:t>
            </w:r>
          </w:p>
        </w:tc>
        <w:tc>
          <w:tcPr>
            <w:tcW w:w="4876" w:type="dxa"/>
          </w:tcPr>
          <w:p w14:paraId="12534113" w14:textId="77777777" w:rsidR="004B287C" w:rsidRPr="007C599D" w:rsidRDefault="00DA0994" w:rsidP="00ED63DD">
            <w:pPr>
              <w:pStyle w:val="Normal6"/>
              <w:rPr>
                <w:szCs w:val="24"/>
              </w:rPr>
            </w:pPr>
            <w:r w:rsidRPr="007C599D">
              <w:t>b.</w:t>
            </w:r>
            <w:r w:rsidRPr="007C599D">
              <w:tab/>
              <w:t xml:space="preserve">vai trešās valsts valstspiederīgais atgriežas </w:t>
            </w:r>
            <w:r w:rsidRPr="007C599D">
              <w:t>brīvprātīgi;</w:t>
            </w:r>
          </w:p>
        </w:tc>
      </w:tr>
    </w:tbl>
    <w:p w14:paraId="1AF4FC9B"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38B932F" w14:textId="77777777" w:rsidR="004B287C" w:rsidRPr="007C599D" w:rsidRDefault="00DA0994" w:rsidP="004B287C">
      <w:r w:rsidRPr="000B4B5A">
        <w:rPr>
          <w:rStyle w:val="HideTWBExt"/>
        </w:rPr>
        <w:t>&lt;/Amend&gt;</w:t>
      </w:r>
    </w:p>
    <w:p w14:paraId="5C9A59D9" w14:textId="77777777" w:rsidR="004B287C" w:rsidRPr="007C599D" w:rsidRDefault="00DA0994" w:rsidP="004B287C">
      <w:pPr>
        <w:pStyle w:val="AMNumberTabs0"/>
        <w:keepNext/>
      </w:pPr>
      <w:r w:rsidRPr="000B4B5A">
        <w:rPr>
          <w:rStyle w:val="HideTWBExt"/>
          <w:b w:val="0"/>
        </w:rPr>
        <w:lastRenderedPageBreak/>
        <w:t>&lt;Amend&gt;</w:t>
      </w:r>
      <w:r w:rsidRPr="007C599D">
        <w:t>Grozījums Nr.</w:t>
      </w:r>
      <w:r w:rsidRPr="007C599D">
        <w:tab/>
      </w:r>
      <w:r w:rsidRPr="007C599D">
        <w:tab/>
      </w:r>
      <w:r w:rsidRPr="000B4B5A">
        <w:rPr>
          <w:rStyle w:val="HideTWBExt"/>
          <w:b w:val="0"/>
        </w:rPr>
        <w:t>&lt;NumAm&gt;</w:t>
      </w:r>
      <w:r w:rsidRPr="007C599D">
        <w:t>194</w:t>
      </w:r>
      <w:r w:rsidRPr="000B4B5A">
        <w:rPr>
          <w:rStyle w:val="HideTWBExt"/>
          <w:b w:val="0"/>
        </w:rPr>
        <w:t>&lt;/NumAm&gt;</w:t>
      </w:r>
    </w:p>
    <w:p w14:paraId="2875C9A0"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49C4D943" w14:textId="77777777" w:rsidR="004B287C" w:rsidRPr="007C599D" w:rsidRDefault="00DA0994" w:rsidP="004B287C">
      <w:pPr>
        <w:pStyle w:val="NormalBold"/>
      </w:pPr>
      <w:r w:rsidRPr="000B4B5A">
        <w:rPr>
          <w:rStyle w:val="HideTWBExt"/>
          <w:b w:val="0"/>
        </w:rPr>
        <w:t>&lt;Article&gt;</w:t>
      </w:r>
      <w:r w:rsidRPr="007C599D">
        <w:t>46. pants – 5. punkts – d apakšpunkts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1F3E960" w14:textId="77777777" w:rsidTr="00ED63DD">
        <w:trPr>
          <w:jc w:val="center"/>
        </w:trPr>
        <w:tc>
          <w:tcPr>
            <w:tcW w:w="9752" w:type="dxa"/>
            <w:gridSpan w:val="2"/>
          </w:tcPr>
          <w:p w14:paraId="1FCFCCE3" w14:textId="77777777" w:rsidR="004B287C" w:rsidRPr="007C599D" w:rsidRDefault="004B287C" w:rsidP="00ED63DD">
            <w:pPr>
              <w:keepNext/>
            </w:pPr>
          </w:p>
        </w:tc>
      </w:tr>
      <w:tr w:rsidR="000E6990" w:rsidRPr="007C599D" w14:paraId="0869584C" w14:textId="77777777" w:rsidTr="00ED63DD">
        <w:trPr>
          <w:jc w:val="center"/>
        </w:trPr>
        <w:tc>
          <w:tcPr>
            <w:tcW w:w="4876" w:type="dxa"/>
          </w:tcPr>
          <w:p w14:paraId="054CB13D" w14:textId="77777777" w:rsidR="004B287C" w:rsidRPr="007C599D" w:rsidRDefault="00DA0994" w:rsidP="00ED63DD">
            <w:pPr>
              <w:pStyle w:val="ColumnHeading"/>
              <w:keepNext/>
            </w:pPr>
            <w:r w:rsidRPr="007C599D">
              <w:t>Komisijas ierosinātais teksts</w:t>
            </w:r>
          </w:p>
        </w:tc>
        <w:tc>
          <w:tcPr>
            <w:tcW w:w="4876" w:type="dxa"/>
          </w:tcPr>
          <w:p w14:paraId="6A382ED4" w14:textId="77777777" w:rsidR="004B287C" w:rsidRPr="007C599D" w:rsidRDefault="00DA0994" w:rsidP="00ED63DD">
            <w:pPr>
              <w:pStyle w:val="ColumnHeading"/>
              <w:keepNext/>
            </w:pPr>
            <w:r w:rsidRPr="007C599D">
              <w:t>Grozījums</w:t>
            </w:r>
          </w:p>
        </w:tc>
      </w:tr>
      <w:tr w:rsidR="000E6990" w:rsidRPr="007C599D" w14:paraId="1CFA7379" w14:textId="77777777" w:rsidTr="00ED63DD">
        <w:trPr>
          <w:jc w:val="center"/>
        </w:trPr>
        <w:tc>
          <w:tcPr>
            <w:tcW w:w="4876" w:type="dxa"/>
          </w:tcPr>
          <w:p w14:paraId="4C6D0545" w14:textId="77777777" w:rsidR="004B287C" w:rsidRPr="007C599D" w:rsidRDefault="00DA0994" w:rsidP="00ED63DD">
            <w:pPr>
              <w:pStyle w:val="Normal6"/>
            </w:pPr>
            <w:r w:rsidRPr="007C599D">
              <w:t>d.</w:t>
            </w:r>
            <w:r w:rsidRPr="007C599D">
              <w:tab/>
              <w:t xml:space="preserve">vai </w:t>
            </w:r>
            <w:r w:rsidRPr="007C599D">
              <w:t>trešās valsts valstspiederīgais ir notiesāts par noziedzīgu nodarījumu;</w:t>
            </w:r>
          </w:p>
        </w:tc>
        <w:tc>
          <w:tcPr>
            <w:tcW w:w="4876" w:type="dxa"/>
          </w:tcPr>
          <w:p w14:paraId="0D70019C" w14:textId="77777777" w:rsidR="004B287C" w:rsidRPr="007C599D" w:rsidRDefault="00DA0994" w:rsidP="00ED63DD">
            <w:pPr>
              <w:pStyle w:val="Normal6"/>
              <w:rPr>
                <w:szCs w:val="24"/>
              </w:rPr>
            </w:pPr>
            <w:r w:rsidRPr="007C599D">
              <w:t>d.</w:t>
            </w:r>
            <w:r w:rsidRPr="007C599D">
              <w:tab/>
              <w:t>vai trešās valsts valstspiederīgais ir notiesāts par noziedzīgu nodarījumu</w:t>
            </w:r>
            <w:r w:rsidRPr="007C599D">
              <w:rPr>
                <w:b/>
                <w:i/>
              </w:rPr>
              <w:t>, tādā gadījumā trešās valsts valstspiederīgajam nav tiesību uz atbalstu reintegrācijai</w:t>
            </w:r>
            <w:r w:rsidRPr="007C599D">
              <w:t>;</w:t>
            </w:r>
          </w:p>
        </w:tc>
      </w:tr>
    </w:tbl>
    <w:p w14:paraId="4F2CAC78"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7FE14451" w14:textId="77777777" w:rsidR="004B287C" w:rsidRPr="007C599D" w:rsidRDefault="00DA0994" w:rsidP="004B287C">
      <w:r w:rsidRPr="000B4B5A">
        <w:rPr>
          <w:rStyle w:val="HideTWBExt"/>
        </w:rPr>
        <w:t>&lt;/Amend&gt;</w:t>
      </w:r>
    </w:p>
    <w:p w14:paraId="0006D7A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195</w:t>
      </w:r>
      <w:r w:rsidRPr="000B4B5A">
        <w:rPr>
          <w:rStyle w:val="HideTWBExt"/>
          <w:b w:val="0"/>
        </w:rPr>
        <w:t>&lt;/NumAm&gt;</w:t>
      </w:r>
    </w:p>
    <w:p w14:paraId="218B0D3D"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6E879727" w14:textId="77777777" w:rsidR="004B287C" w:rsidRPr="007C599D" w:rsidRDefault="00DA0994" w:rsidP="004B287C">
      <w:pPr>
        <w:pStyle w:val="NormalBold"/>
      </w:pPr>
      <w:r w:rsidRPr="000B4B5A">
        <w:rPr>
          <w:rStyle w:val="HideTWBExt"/>
          <w:b w:val="0"/>
        </w:rPr>
        <w:t>&lt;Article&gt;</w:t>
      </w:r>
      <w:r w:rsidRPr="007C599D">
        <w:t>VIIIa nodaļa (jauna)</w:t>
      </w:r>
      <w:r w:rsidRPr="000B4B5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8A398E1" w14:textId="77777777" w:rsidTr="000B4AE1">
        <w:trPr>
          <w:jc w:val="center"/>
        </w:trPr>
        <w:tc>
          <w:tcPr>
            <w:tcW w:w="9752" w:type="dxa"/>
            <w:gridSpan w:val="2"/>
          </w:tcPr>
          <w:p w14:paraId="62BEB145" w14:textId="77777777" w:rsidR="004B287C" w:rsidRPr="007C599D" w:rsidRDefault="004B287C" w:rsidP="00ED63DD">
            <w:pPr>
              <w:keepNext/>
            </w:pPr>
          </w:p>
        </w:tc>
      </w:tr>
      <w:tr w:rsidR="000E6990" w:rsidRPr="007C599D" w14:paraId="4544BA21" w14:textId="77777777" w:rsidTr="000B4AE1">
        <w:trPr>
          <w:jc w:val="center"/>
        </w:trPr>
        <w:tc>
          <w:tcPr>
            <w:tcW w:w="4876" w:type="dxa"/>
          </w:tcPr>
          <w:p w14:paraId="472CD065" w14:textId="77777777" w:rsidR="004B287C" w:rsidRPr="007C599D" w:rsidRDefault="00DA0994" w:rsidP="00ED63DD">
            <w:pPr>
              <w:pStyle w:val="ColumnHeading"/>
              <w:keepNext/>
            </w:pPr>
            <w:r w:rsidRPr="007C599D">
              <w:t>Komisijas ierosinātais teksts</w:t>
            </w:r>
          </w:p>
        </w:tc>
        <w:tc>
          <w:tcPr>
            <w:tcW w:w="4876" w:type="dxa"/>
          </w:tcPr>
          <w:p w14:paraId="1D4398AC" w14:textId="77777777" w:rsidR="004B287C" w:rsidRPr="007C599D" w:rsidRDefault="00DA0994" w:rsidP="00ED63DD">
            <w:pPr>
              <w:pStyle w:val="ColumnHeading"/>
              <w:keepNext/>
            </w:pPr>
            <w:r w:rsidRPr="007C599D">
              <w:t>Grozījums</w:t>
            </w:r>
          </w:p>
        </w:tc>
      </w:tr>
      <w:tr w:rsidR="000E6990" w:rsidRPr="007C599D" w14:paraId="78CD0BA7" w14:textId="77777777" w:rsidTr="000B4AE1">
        <w:trPr>
          <w:jc w:val="center"/>
        </w:trPr>
        <w:tc>
          <w:tcPr>
            <w:tcW w:w="4876" w:type="dxa"/>
          </w:tcPr>
          <w:p w14:paraId="78A54DF0" w14:textId="77777777" w:rsidR="00596295" w:rsidRPr="007C599D" w:rsidRDefault="00596295" w:rsidP="00ED63DD">
            <w:pPr>
              <w:pStyle w:val="ColumnHeading"/>
              <w:keepNext/>
            </w:pPr>
          </w:p>
        </w:tc>
        <w:tc>
          <w:tcPr>
            <w:tcW w:w="4876" w:type="dxa"/>
          </w:tcPr>
          <w:p w14:paraId="78ABFB1A" w14:textId="77777777" w:rsidR="00596295" w:rsidRPr="007C599D" w:rsidRDefault="00DA0994" w:rsidP="00F329E4">
            <w:pPr>
              <w:pStyle w:val="ColumnHeading"/>
              <w:keepNext/>
              <w:jc w:val="left"/>
              <w:rPr>
                <w:b/>
                <w:bCs/>
              </w:rPr>
            </w:pPr>
            <w:r w:rsidRPr="007C599D">
              <w:rPr>
                <w:b/>
              </w:rPr>
              <w:t>VIIIa nodaļa</w:t>
            </w:r>
          </w:p>
        </w:tc>
      </w:tr>
      <w:tr w:rsidR="000E6990" w:rsidRPr="007C599D" w14:paraId="19A60459" w14:textId="77777777" w:rsidTr="000B4AE1">
        <w:trPr>
          <w:jc w:val="center"/>
        </w:trPr>
        <w:tc>
          <w:tcPr>
            <w:tcW w:w="4876" w:type="dxa"/>
          </w:tcPr>
          <w:p w14:paraId="6D450591" w14:textId="77777777" w:rsidR="004B287C" w:rsidRPr="007C599D" w:rsidRDefault="004B287C" w:rsidP="00ED63DD">
            <w:pPr>
              <w:pStyle w:val="Normal6"/>
            </w:pPr>
          </w:p>
        </w:tc>
        <w:tc>
          <w:tcPr>
            <w:tcW w:w="4876" w:type="dxa"/>
          </w:tcPr>
          <w:p w14:paraId="0BF38E48" w14:textId="77777777" w:rsidR="004B287C" w:rsidRPr="007C599D" w:rsidRDefault="00DA0994" w:rsidP="00ED63DD">
            <w:pPr>
              <w:pStyle w:val="Normal6"/>
              <w:rPr>
                <w:szCs w:val="24"/>
              </w:rPr>
            </w:pPr>
            <w:r w:rsidRPr="007C599D">
              <w:rPr>
                <w:b/>
                <w:i/>
              </w:rPr>
              <w:t>46.a pants</w:t>
            </w:r>
          </w:p>
        </w:tc>
      </w:tr>
      <w:tr w:rsidR="000E6990" w:rsidRPr="007C599D" w14:paraId="3B784467" w14:textId="77777777" w:rsidTr="000B4AE1">
        <w:trPr>
          <w:jc w:val="center"/>
        </w:trPr>
        <w:tc>
          <w:tcPr>
            <w:tcW w:w="4876" w:type="dxa"/>
          </w:tcPr>
          <w:p w14:paraId="110199E9" w14:textId="77777777" w:rsidR="004B287C" w:rsidRPr="007C599D" w:rsidRDefault="004B287C" w:rsidP="00ED63DD">
            <w:pPr>
              <w:pStyle w:val="Normal6"/>
            </w:pPr>
          </w:p>
        </w:tc>
        <w:tc>
          <w:tcPr>
            <w:tcW w:w="4876" w:type="dxa"/>
          </w:tcPr>
          <w:p w14:paraId="057A2F61" w14:textId="77777777" w:rsidR="004B287C" w:rsidRPr="007C599D" w:rsidRDefault="00DA0994" w:rsidP="00ED63DD">
            <w:pPr>
              <w:pStyle w:val="Normal6"/>
              <w:rPr>
                <w:szCs w:val="24"/>
              </w:rPr>
            </w:pPr>
            <w:r w:rsidRPr="007C599D">
              <w:rPr>
                <w:b/>
                <w:i/>
              </w:rPr>
              <w:t xml:space="preserve">Grozījumi Regulā </w:t>
            </w:r>
            <w:r w:rsidRPr="007C599D">
              <w:rPr>
                <w:b/>
                <w:i/>
              </w:rPr>
              <w:t>(ES) 2019/1896</w:t>
            </w:r>
          </w:p>
        </w:tc>
      </w:tr>
      <w:tr w:rsidR="000E6990" w:rsidRPr="007C599D" w14:paraId="539F738E" w14:textId="77777777" w:rsidTr="000B4AE1">
        <w:trPr>
          <w:jc w:val="center"/>
        </w:trPr>
        <w:tc>
          <w:tcPr>
            <w:tcW w:w="4876" w:type="dxa"/>
          </w:tcPr>
          <w:p w14:paraId="0FE4E4AF" w14:textId="77777777" w:rsidR="004B287C" w:rsidRPr="007C599D" w:rsidRDefault="004B287C" w:rsidP="00ED63DD">
            <w:pPr>
              <w:pStyle w:val="Normal6"/>
            </w:pPr>
          </w:p>
        </w:tc>
        <w:tc>
          <w:tcPr>
            <w:tcW w:w="4876" w:type="dxa"/>
          </w:tcPr>
          <w:p w14:paraId="5B25C911" w14:textId="77777777" w:rsidR="004B287C" w:rsidRPr="007C599D" w:rsidRDefault="00DA0994" w:rsidP="00ED63DD">
            <w:pPr>
              <w:pStyle w:val="Normal6"/>
              <w:rPr>
                <w:szCs w:val="24"/>
              </w:rPr>
            </w:pPr>
            <w:r w:rsidRPr="007C599D">
              <w:rPr>
                <w:b/>
                <w:i/>
              </w:rPr>
              <w:t>Regulu (ES) 2019/1896 groza šādi:</w:t>
            </w:r>
          </w:p>
        </w:tc>
      </w:tr>
      <w:tr w:rsidR="000E6990" w:rsidRPr="007C599D" w14:paraId="602D29CB" w14:textId="77777777" w:rsidTr="000B4AE1">
        <w:trPr>
          <w:jc w:val="center"/>
        </w:trPr>
        <w:tc>
          <w:tcPr>
            <w:tcW w:w="4876" w:type="dxa"/>
          </w:tcPr>
          <w:p w14:paraId="2720FB62" w14:textId="77777777" w:rsidR="004B287C" w:rsidRPr="007C599D" w:rsidRDefault="004B287C" w:rsidP="00ED63DD">
            <w:pPr>
              <w:pStyle w:val="Normal6"/>
            </w:pPr>
          </w:p>
        </w:tc>
        <w:tc>
          <w:tcPr>
            <w:tcW w:w="4876" w:type="dxa"/>
          </w:tcPr>
          <w:p w14:paraId="3758AE8D" w14:textId="77777777" w:rsidR="004B287C" w:rsidRPr="007C599D" w:rsidRDefault="00DA0994" w:rsidP="00ED63DD">
            <w:pPr>
              <w:pStyle w:val="Normal6"/>
              <w:rPr>
                <w:szCs w:val="24"/>
              </w:rPr>
            </w:pPr>
            <w:r w:rsidRPr="007C599D">
              <w:rPr>
                <w:b/>
                <w:i/>
              </w:rPr>
              <w:t>1)</w:t>
            </w:r>
            <w:r w:rsidRPr="007C599D">
              <w:tab/>
            </w:r>
            <w:r w:rsidRPr="007C599D">
              <w:rPr>
                <w:b/>
                <w:i/>
              </w:rPr>
              <w:t>regulas 10. panta 1. punkta o) apakšpunktu aizstāj ar šādu:</w:t>
            </w:r>
          </w:p>
        </w:tc>
      </w:tr>
      <w:tr w:rsidR="000E6990" w:rsidRPr="007C599D" w14:paraId="75A94D3E" w14:textId="77777777" w:rsidTr="000B4AE1">
        <w:trPr>
          <w:jc w:val="center"/>
        </w:trPr>
        <w:tc>
          <w:tcPr>
            <w:tcW w:w="4876" w:type="dxa"/>
          </w:tcPr>
          <w:p w14:paraId="3FA93107" w14:textId="77777777" w:rsidR="004B287C" w:rsidRPr="007C599D" w:rsidRDefault="004B287C" w:rsidP="00ED63DD">
            <w:pPr>
              <w:pStyle w:val="Normal6"/>
            </w:pPr>
          </w:p>
        </w:tc>
        <w:tc>
          <w:tcPr>
            <w:tcW w:w="4876" w:type="dxa"/>
          </w:tcPr>
          <w:p w14:paraId="58CAC30A" w14:textId="77777777" w:rsidR="004B287C" w:rsidRPr="007C599D" w:rsidRDefault="00DA0994" w:rsidP="00ED63DD">
            <w:pPr>
              <w:pStyle w:val="Normal6"/>
              <w:rPr>
                <w:szCs w:val="24"/>
              </w:rPr>
            </w:pPr>
            <w:r w:rsidRPr="007C599D">
              <w:rPr>
                <w:b/>
                <w:i/>
              </w:rPr>
              <w:t>"o)</w:t>
            </w:r>
            <w:r w:rsidRPr="007C599D">
              <w:tab/>
            </w:r>
            <w:r w:rsidRPr="007C599D">
              <w:rPr>
                <w:b/>
                <w:i/>
              </w:rPr>
              <w:t>izveido ES uzraudzības mehānismu izraidīšanai saskaņā ar 51. pantu";</w:t>
            </w:r>
          </w:p>
        </w:tc>
      </w:tr>
      <w:tr w:rsidR="000E6990" w:rsidRPr="007C599D" w14:paraId="6292C3A4" w14:textId="77777777" w:rsidTr="000B4AE1">
        <w:trPr>
          <w:jc w:val="center"/>
        </w:trPr>
        <w:tc>
          <w:tcPr>
            <w:tcW w:w="4876" w:type="dxa"/>
          </w:tcPr>
          <w:p w14:paraId="7B0531F7" w14:textId="77777777" w:rsidR="004B287C" w:rsidRPr="007C599D" w:rsidRDefault="004B287C" w:rsidP="00ED63DD">
            <w:pPr>
              <w:pStyle w:val="Normal6"/>
            </w:pPr>
          </w:p>
        </w:tc>
        <w:tc>
          <w:tcPr>
            <w:tcW w:w="4876" w:type="dxa"/>
          </w:tcPr>
          <w:p w14:paraId="115AC70C" w14:textId="77777777" w:rsidR="004B287C" w:rsidRPr="007C599D" w:rsidRDefault="00DA0994" w:rsidP="00ED63DD">
            <w:pPr>
              <w:pStyle w:val="Normal6"/>
              <w:rPr>
                <w:szCs w:val="24"/>
              </w:rPr>
            </w:pPr>
            <w:r w:rsidRPr="007C599D">
              <w:rPr>
                <w:b/>
                <w:i/>
              </w:rPr>
              <w:t>2)</w:t>
            </w:r>
            <w:r w:rsidRPr="007C599D">
              <w:tab/>
            </w:r>
            <w:r w:rsidRPr="007C599D">
              <w:rPr>
                <w:b/>
                <w:i/>
              </w:rPr>
              <w:t>regulas 51. pantu aizstāj ar šādu:</w:t>
            </w:r>
          </w:p>
        </w:tc>
      </w:tr>
      <w:tr w:rsidR="000E6990" w:rsidRPr="007C599D" w14:paraId="6B464E50" w14:textId="77777777" w:rsidTr="000B4AE1">
        <w:trPr>
          <w:jc w:val="center"/>
        </w:trPr>
        <w:tc>
          <w:tcPr>
            <w:tcW w:w="4876" w:type="dxa"/>
          </w:tcPr>
          <w:p w14:paraId="336851D5" w14:textId="77777777" w:rsidR="004B287C" w:rsidRPr="007C599D" w:rsidRDefault="004B287C" w:rsidP="00ED63DD">
            <w:pPr>
              <w:pStyle w:val="Normal6"/>
            </w:pPr>
          </w:p>
        </w:tc>
        <w:tc>
          <w:tcPr>
            <w:tcW w:w="4876" w:type="dxa"/>
          </w:tcPr>
          <w:p w14:paraId="44181765" w14:textId="77777777" w:rsidR="004B287C" w:rsidRPr="007C599D" w:rsidRDefault="00DA0994" w:rsidP="00ED63DD">
            <w:pPr>
              <w:pStyle w:val="Normal6"/>
              <w:rPr>
                <w:szCs w:val="24"/>
              </w:rPr>
            </w:pPr>
            <w:r w:rsidRPr="007C599D">
              <w:rPr>
                <w:b/>
                <w:i/>
              </w:rPr>
              <w:t xml:space="preserve">"51. pants ES </w:t>
            </w:r>
            <w:r w:rsidRPr="007C599D">
              <w:rPr>
                <w:b/>
                <w:i/>
              </w:rPr>
              <w:t>uzraudzības mehānisms izraidīšanai</w:t>
            </w:r>
          </w:p>
        </w:tc>
      </w:tr>
      <w:tr w:rsidR="000E6990" w:rsidRPr="007C599D" w14:paraId="525F8830" w14:textId="77777777" w:rsidTr="000B4AE1">
        <w:trPr>
          <w:jc w:val="center"/>
        </w:trPr>
        <w:tc>
          <w:tcPr>
            <w:tcW w:w="4876" w:type="dxa"/>
          </w:tcPr>
          <w:p w14:paraId="03373DFD" w14:textId="77777777" w:rsidR="004B287C" w:rsidRPr="007C599D" w:rsidRDefault="004B287C" w:rsidP="00ED63DD">
            <w:pPr>
              <w:pStyle w:val="Normal6"/>
            </w:pPr>
          </w:p>
        </w:tc>
        <w:tc>
          <w:tcPr>
            <w:tcW w:w="4876" w:type="dxa"/>
          </w:tcPr>
          <w:p w14:paraId="7951CE2D" w14:textId="77777777" w:rsidR="004B287C" w:rsidRPr="007C599D" w:rsidRDefault="00DA0994" w:rsidP="00ED63DD">
            <w:pPr>
              <w:pStyle w:val="Normal6"/>
              <w:rPr>
                <w:szCs w:val="24"/>
              </w:rPr>
            </w:pPr>
            <w:r w:rsidRPr="007C599D">
              <w:rPr>
                <w:b/>
                <w:i/>
              </w:rPr>
              <w:t>1.</w:t>
            </w:r>
            <w:r w:rsidRPr="007C599D">
              <w:tab/>
            </w:r>
            <w:r w:rsidRPr="007C599D">
              <w:rPr>
                <w:b/>
                <w:i/>
              </w:rPr>
              <w:t>Lai uzraudzītu pamattiesību ievērošanu izraidīšanas laikā, Aģentūra izveido centralizētu ES uzraudzības mehānismu izraidīšanai, ko pārvalda pamattiesību amatpersona.</w:t>
            </w:r>
          </w:p>
        </w:tc>
      </w:tr>
      <w:tr w:rsidR="000E6990" w:rsidRPr="007C599D" w14:paraId="36D7FF39" w14:textId="77777777" w:rsidTr="000B4AE1">
        <w:trPr>
          <w:jc w:val="center"/>
        </w:trPr>
        <w:tc>
          <w:tcPr>
            <w:tcW w:w="4876" w:type="dxa"/>
          </w:tcPr>
          <w:p w14:paraId="35F88350" w14:textId="77777777" w:rsidR="004B287C" w:rsidRPr="007C599D" w:rsidRDefault="004B287C" w:rsidP="00ED63DD">
            <w:pPr>
              <w:pStyle w:val="Normal6"/>
            </w:pPr>
          </w:p>
        </w:tc>
        <w:tc>
          <w:tcPr>
            <w:tcW w:w="4876" w:type="dxa"/>
          </w:tcPr>
          <w:p w14:paraId="19D260CB" w14:textId="77777777" w:rsidR="004B287C" w:rsidRPr="007C599D" w:rsidRDefault="00DA0994" w:rsidP="00ED63DD">
            <w:pPr>
              <w:pStyle w:val="Normal6"/>
              <w:rPr>
                <w:szCs w:val="24"/>
              </w:rPr>
            </w:pPr>
            <w:r w:rsidRPr="007C599D">
              <w:rPr>
                <w:b/>
                <w:i/>
              </w:rPr>
              <w:t>2.</w:t>
            </w:r>
            <w:r w:rsidRPr="007C599D">
              <w:tab/>
            </w:r>
            <w:r w:rsidRPr="007C599D">
              <w:rPr>
                <w:b/>
                <w:i/>
              </w:rPr>
              <w:t xml:space="preserve">ES uzraudzības mehānismu izraidīšanai veido tā sekretariāts un neatkarīgi Aģentūras piespiedu atgriešanas uzraudzības speciālisti, kas aizstāj pašreizējos piespiedu atgriešanas uzraudzības speciālistus. ES uzraudzības </w:t>
            </w:r>
            <w:r w:rsidRPr="007C599D">
              <w:rPr>
                <w:b/>
                <w:i/>
              </w:rPr>
              <w:lastRenderedPageBreak/>
              <w:t>mehānismam izraidīšanai ir kompetence veikt piespiedu atgriešanas uzraudzības darbības saskaņā ar [šīs grozošās regulas] 15. pantu. Starp pieejamajiem speciālistiem iekļauj piespiedu atgriešanas uzraudzības speciālistus ar specializētām zināšanām bērnu aizsardzības jomā.</w:t>
            </w:r>
          </w:p>
        </w:tc>
      </w:tr>
      <w:tr w:rsidR="000E6990" w:rsidRPr="007C599D" w14:paraId="2FC4BFB7" w14:textId="77777777" w:rsidTr="000B4AE1">
        <w:trPr>
          <w:jc w:val="center"/>
        </w:trPr>
        <w:tc>
          <w:tcPr>
            <w:tcW w:w="4876" w:type="dxa"/>
          </w:tcPr>
          <w:p w14:paraId="1766FF62" w14:textId="77777777" w:rsidR="004B287C" w:rsidRPr="007C599D" w:rsidRDefault="004B287C" w:rsidP="00ED63DD">
            <w:pPr>
              <w:pStyle w:val="Normal6"/>
            </w:pPr>
          </w:p>
        </w:tc>
        <w:tc>
          <w:tcPr>
            <w:tcW w:w="4876" w:type="dxa"/>
          </w:tcPr>
          <w:p w14:paraId="656005A0" w14:textId="77777777" w:rsidR="004B287C" w:rsidRPr="007C599D" w:rsidRDefault="00DA0994" w:rsidP="00ED63DD">
            <w:pPr>
              <w:pStyle w:val="Normal6"/>
              <w:rPr>
                <w:szCs w:val="24"/>
              </w:rPr>
            </w:pPr>
            <w:r w:rsidRPr="007C599D">
              <w:rPr>
                <w:b/>
                <w:i/>
              </w:rPr>
              <w:t>3.</w:t>
            </w:r>
            <w:r w:rsidRPr="007C599D">
              <w:tab/>
            </w:r>
            <w:r w:rsidRPr="007C599D">
              <w:rPr>
                <w:b/>
                <w:i/>
              </w:rPr>
              <w:t>Aģentūra nodrošina pienācīgus cilvēku un finansiālos līdzekļus, lai ES uzraudzības mehānisms izraidīšanai varētu efektīvi veikt savus uzdevumus.</w:t>
            </w:r>
          </w:p>
        </w:tc>
      </w:tr>
      <w:tr w:rsidR="000E6990" w:rsidRPr="007C599D" w14:paraId="0AE644D1" w14:textId="77777777" w:rsidTr="000B4AE1">
        <w:trPr>
          <w:jc w:val="center"/>
        </w:trPr>
        <w:tc>
          <w:tcPr>
            <w:tcW w:w="4876" w:type="dxa"/>
          </w:tcPr>
          <w:p w14:paraId="29FB9B3C" w14:textId="77777777" w:rsidR="004B287C" w:rsidRPr="007C599D" w:rsidRDefault="004B287C" w:rsidP="00ED63DD">
            <w:pPr>
              <w:pStyle w:val="Normal6"/>
            </w:pPr>
          </w:p>
        </w:tc>
        <w:tc>
          <w:tcPr>
            <w:tcW w:w="4876" w:type="dxa"/>
          </w:tcPr>
          <w:p w14:paraId="347F18C6" w14:textId="77777777" w:rsidR="004B287C" w:rsidRPr="007C599D" w:rsidRDefault="00DA0994" w:rsidP="00ED63DD">
            <w:pPr>
              <w:pStyle w:val="Normal6"/>
              <w:rPr>
                <w:szCs w:val="24"/>
              </w:rPr>
            </w:pPr>
            <w:r w:rsidRPr="007C599D">
              <w:rPr>
                <w:b/>
                <w:i/>
              </w:rPr>
              <w:t>4.</w:t>
            </w:r>
            <w:r w:rsidRPr="007C599D">
              <w:tab/>
            </w:r>
            <w:r w:rsidRPr="007C599D">
              <w:rPr>
                <w:b/>
                <w:i/>
              </w:rPr>
              <w:t>Uz piespiedu atgriešanas uzraudzības speciālistiem attiecas Civildienesta noteikumi un nodarbināšanas kārtība, un savu pienākumu izpildē viņiem jābūt neatkarīgiem.</w:t>
            </w:r>
          </w:p>
        </w:tc>
      </w:tr>
      <w:tr w:rsidR="000E6990" w:rsidRPr="007C599D" w14:paraId="4852CB82" w14:textId="77777777" w:rsidTr="000B4AE1">
        <w:trPr>
          <w:jc w:val="center"/>
        </w:trPr>
        <w:tc>
          <w:tcPr>
            <w:tcW w:w="4876" w:type="dxa"/>
          </w:tcPr>
          <w:p w14:paraId="3EEAB415" w14:textId="77777777" w:rsidR="004B287C" w:rsidRPr="007C599D" w:rsidRDefault="004B287C" w:rsidP="00ED63DD">
            <w:pPr>
              <w:pStyle w:val="Normal6"/>
            </w:pPr>
          </w:p>
        </w:tc>
        <w:tc>
          <w:tcPr>
            <w:tcW w:w="4876" w:type="dxa"/>
          </w:tcPr>
          <w:p w14:paraId="4D0B5F45" w14:textId="77777777" w:rsidR="004B287C" w:rsidRPr="007C599D" w:rsidRDefault="00DA0994" w:rsidP="00ED63DD">
            <w:pPr>
              <w:pStyle w:val="Normal6"/>
              <w:rPr>
                <w:szCs w:val="24"/>
              </w:rPr>
            </w:pPr>
            <w:r w:rsidRPr="007C599D">
              <w:rPr>
                <w:b/>
                <w:i/>
              </w:rPr>
              <w:t>5.</w:t>
            </w:r>
            <w:r w:rsidRPr="007C599D">
              <w:tab/>
            </w:r>
            <w:r w:rsidRPr="007C599D">
              <w:rPr>
                <w:b/>
                <w:i/>
              </w:rPr>
              <w:t>Eiropas Savienības Pamattiesību aģentūra sniedz vispārīgus norādījumus, un ar to regulāri apspriežas par ES uzraudzības mehānisma izraidīšanai darbību, tostarp tā uzraudzības metodiku. Eiropas Savienības Pamattiesību aģentūra nodrošina regulāras apmācības piespiedu atgriešanas uzraudzības speciālistiem.";</w:t>
            </w:r>
          </w:p>
        </w:tc>
      </w:tr>
      <w:tr w:rsidR="000E6990" w:rsidRPr="007C599D" w14:paraId="1376AF01" w14:textId="77777777" w:rsidTr="000B4AE1">
        <w:trPr>
          <w:jc w:val="center"/>
        </w:trPr>
        <w:tc>
          <w:tcPr>
            <w:tcW w:w="4876" w:type="dxa"/>
          </w:tcPr>
          <w:p w14:paraId="2B561438" w14:textId="77777777" w:rsidR="004B287C" w:rsidRPr="007C599D" w:rsidRDefault="004B287C" w:rsidP="00ED63DD">
            <w:pPr>
              <w:pStyle w:val="Normal6"/>
            </w:pPr>
          </w:p>
        </w:tc>
        <w:tc>
          <w:tcPr>
            <w:tcW w:w="4876" w:type="dxa"/>
          </w:tcPr>
          <w:p w14:paraId="20526197" w14:textId="77777777" w:rsidR="004B287C" w:rsidRPr="007C599D" w:rsidRDefault="00DA0994" w:rsidP="00ED63DD">
            <w:pPr>
              <w:pStyle w:val="Normal6"/>
              <w:rPr>
                <w:szCs w:val="24"/>
              </w:rPr>
            </w:pPr>
            <w:r w:rsidRPr="007C599D">
              <w:rPr>
                <w:b/>
                <w:i/>
              </w:rPr>
              <w:t>3)</w:t>
            </w:r>
            <w:r w:rsidRPr="007C599D">
              <w:tab/>
            </w:r>
            <w:r w:rsidRPr="007C599D">
              <w:rPr>
                <w:b/>
                <w:i/>
              </w:rPr>
              <w:t>regulas 65. panta 2. punkta a) apakšpunktu aizstāj ar šādu:</w:t>
            </w:r>
          </w:p>
        </w:tc>
      </w:tr>
      <w:tr w:rsidR="000E6990" w:rsidRPr="007C599D" w14:paraId="38238A8E" w14:textId="77777777" w:rsidTr="000B4AE1">
        <w:trPr>
          <w:jc w:val="center"/>
        </w:trPr>
        <w:tc>
          <w:tcPr>
            <w:tcW w:w="4876" w:type="dxa"/>
          </w:tcPr>
          <w:p w14:paraId="4B248856" w14:textId="77777777" w:rsidR="004B287C" w:rsidRPr="007C599D" w:rsidRDefault="004B287C" w:rsidP="00ED63DD">
            <w:pPr>
              <w:pStyle w:val="Normal6"/>
            </w:pPr>
          </w:p>
        </w:tc>
        <w:tc>
          <w:tcPr>
            <w:tcW w:w="4876" w:type="dxa"/>
          </w:tcPr>
          <w:p w14:paraId="538F3650" w14:textId="77777777" w:rsidR="004B287C" w:rsidRPr="007C599D" w:rsidRDefault="00DA0994" w:rsidP="00ED63DD">
            <w:pPr>
              <w:pStyle w:val="Normal6"/>
              <w:rPr>
                <w:szCs w:val="24"/>
              </w:rPr>
            </w:pPr>
            <w:r w:rsidRPr="007C599D">
              <w:rPr>
                <w:b/>
                <w:i/>
              </w:rPr>
              <w:t>"a)</w:t>
            </w:r>
            <w:r w:rsidRPr="007C599D">
              <w:tab/>
            </w:r>
            <w:r w:rsidRPr="007C599D">
              <w:rPr>
                <w:b/>
                <w:i/>
              </w:rPr>
              <w:t>darbinieku skaits, ko katra dalībvalsts ir paredzējusi pastāvīgajā korpusā, tostarp ar ātrās reaģēšanas rezervi;";</w:t>
            </w:r>
          </w:p>
        </w:tc>
      </w:tr>
      <w:tr w:rsidR="000E6990" w:rsidRPr="007C599D" w14:paraId="09BE86B7" w14:textId="77777777" w:rsidTr="000B4AE1">
        <w:trPr>
          <w:jc w:val="center"/>
        </w:trPr>
        <w:tc>
          <w:tcPr>
            <w:tcW w:w="4876" w:type="dxa"/>
          </w:tcPr>
          <w:p w14:paraId="46874E37" w14:textId="77777777" w:rsidR="004B287C" w:rsidRPr="007C599D" w:rsidRDefault="004B287C" w:rsidP="00ED63DD">
            <w:pPr>
              <w:pStyle w:val="Normal6"/>
            </w:pPr>
          </w:p>
        </w:tc>
        <w:tc>
          <w:tcPr>
            <w:tcW w:w="4876" w:type="dxa"/>
          </w:tcPr>
          <w:p w14:paraId="4FD06BA5" w14:textId="77777777" w:rsidR="004B287C" w:rsidRPr="007C599D" w:rsidRDefault="00DA0994" w:rsidP="00ED63DD">
            <w:pPr>
              <w:pStyle w:val="Normal6"/>
              <w:rPr>
                <w:szCs w:val="24"/>
              </w:rPr>
            </w:pPr>
            <w:r w:rsidRPr="007C599D">
              <w:rPr>
                <w:b/>
                <w:i/>
              </w:rPr>
              <w:t>4)</w:t>
            </w:r>
            <w:r w:rsidRPr="007C599D">
              <w:tab/>
            </w:r>
            <w:r w:rsidRPr="007C599D">
              <w:rPr>
                <w:b/>
                <w:i/>
              </w:rPr>
              <w:t>regulas 109. panta 3. punkta pirmās daļas c) apakšpunktu aizstāj ar šādu:</w:t>
            </w:r>
          </w:p>
        </w:tc>
      </w:tr>
      <w:tr w:rsidR="000E6990" w:rsidRPr="007C599D" w14:paraId="38B50F85" w14:textId="77777777" w:rsidTr="000B4AE1">
        <w:trPr>
          <w:jc w:val="center"/>
        </w:trPr>
        <w:tc>
          <w:tcPr>
            <w:tcW w:w="4876" w:type="dxa"/>
          </w:tcPr>
          <w:p w14:paraId="6D42D1ED" w14:textId="77777777" w:rsidR="004B287C" w:rsidRPr="007C599D" w:rsidRDefault="004B287C" w:rsidP="00ED63DD">
            <w:pPr>
              <w:pStyle w:val="Normal6"/>
            </w:pPr>
          </w:p>
        </w:tc>
        <w:tc>
          <w:tcPr>
            <w:tcW w:w="4876" w:type="dxa"/>
          </w:tcPr>
          <w:p w14:paraId="377C5AD3" w14:textId="77777777" w:rsidR="004B287C" w:rsidRPr="007C599D" w:rsidRDefault="00DA0994" w:rsidP="00ED63DD">
            <w:pPr>
              <w:pStyle w:val="Normal6"/>
              <w:rPr>
                <w:szCs w:val="24"/>
              </w:rPr>
            </w:pPr>
            <w:r w:rsidRPr="007C599D">
              <w:rPr>
                <w:b/>
                <w:i/>
              </w:rPr>
              <w:t>"c)</w:t>
            </w:r>
            <w:r w:rsidRPr="007C599D">
              <w:tab/>
            </w:r>
            <w:r w:rsidRPr="007C599D">
              <w:rPr>
                <w:b/>
                <w:i/>
              </w:rPr>
              <w:t>iecelt pamattiesību uzraudzītājus par 51. pantā minētā ES uzraudzības mehānisma izraidīšanai piespiedu atgriešanas uzraudzības speciālistiem;";</w:t>
            </w:r>
          </w:p>
        </w:tc>
      </w:tr>
      <w:tr w:rsidR="000E6990" w:rsidRPr="007C599D" w14:paraId="4572B711" w14:textId="77777777" w:rsidTr="000B4AE1">
        <w:trPr>
          <w:jc w:val="center"/>
        </w:trPr>
        <w:tc>
          <w:tcPr>
            <w:tcW w:w="4876" w:type="dxa"/>
          </w:tcPr>
          <w:p w14:paraId="15212401" w14:textId="77777777" w:rsidR="004B287C" w:rsidRPr="007C599D" w:rsidRDefault="004B287C" w:rsidP="00ED63DD">
            <w:pPr>
              <w:pStyle w:val="Normal6"/>
            </w:pPr>
          </w:p>
        </w:tc>
        <w:tc>
          <w:tcPr>
            <w:tcW w:w="4876" w:type="dxa"/>
          </w:tcPr>
          <w:p w14:paraId="336F072A" w14:textId="77777777" w:rsidR="004B287C" w:rsidRPr="007C599D" w:rsidRDefault="00DA0994" w:rsidP="00ED63DD">
            <w:pPr>
              <w:pStyle w:val="Normal6"/>
              <w:rPr>
                <w:szCs w:val="24"/>
              </w:rPr>
            </w:pPr>
            <w:r w:rsidRPr="007C599D">
              <w:rPr>
                <w:b/>
                <w:i/>
              </w:rPr>
              <w:t>5)</w:t>
            </w:r>
            <w:r w:rsidRPr="007C599D">
              <w:tab/>
            </w:r>
            <w:r w:rsidRPr="007C599D">
              <w:rPr>
                <w:b/>
                <w:i/>
              </w:rPr>
              <w:t>regulas 110. panta 4. punktu aizstāj ar šādu:</w:t>
            </w:r>
          </w:p>
        </w:tc>
      </w:tr>
      <w:tr w:rsidR="000E6990" w:rsidRPr="007C599D" w14:paraId="4E5256F2" w14:textId="77777777" w:rsidTr="000B4AE1">
        <w:trPr>
          <w:jc w:val="center"/>
        </w:trPr>
        <w:tc>
          <w:tcPr>
            <w:tcW w:w="4876" w:type="dxa"/>
          </w:tcPr>
          <w:p w14:paraId="5CE5D4BA" w14:textId="77777777" w:rsidR="004B287C" w:rsidRPr="007C599D" w:rsidRDefault="004B287C" w:rsidP="00ED63DD">
            <w:pPr>
              <w:pStyle w:val="Normal6"/>
            </w:pPr>
          </w:p>
        </w:tc>
        <w:tc>
          <w:tcPr>
            <w:tcW w:w="4876" w:type="dxa"/>
          </w:tcPr>
          <w:p w14:paraId="781EBD55" w14:textId="77777777" w:rsidR="004B287C" w:rsidRPr="007C599D" w:rsidRDefault="00DA0994" w:rsidP="00ED63DD">
            <w:pPr>
              <w:pStyle w:val="Normal6"/>
              <w:rPr>
                <w:szCs w:val="24"/>
              </w:rPr>
            </w:pPr>
            <w:r w:rsidRPr="007C599D">
              <w:rPr>
                <w:b/>
                <w:i/>
              </w:rPr>
              <w:t>"4.</w:t>
            </w:r>
            <w:r w:rsidRPr="007C599D">
              <w:tab/>
            </w:r>
            <w:r w:rsidRPr="007C599D">
              <w:rPr>
                <w:b/>
                <w:i/>
              </w:rPr>
              <w:t xml:space="preserve">Pamattiesību amatpersona ieceļ pamattiesību uzraudzītājus par 51. pantā minētā ES uzraudzības mehānisma izraidīšanai piespiedu atgriešanas </w:t>
            </w:r>
            <w:r w:rsidRPr="007C599D">
              <w:rPr>
                <w:b/>
                <w:i/>
              </w:rPr>
              <w:lastRenderedPageBreak/>
              <w:t>uzraudzības speciālistiem.".</w:t>
            </w:r>
          </w:p>
        </w:tc>
      </w:tr>
    </w:tbl>
    <w:p w14:paraId="47DE5F80" w14:textId="77777777" w:rsidR="004B287C" w:rsidRPr="007C599D" w:rsidRDefault="00DA0994" w:rsidP="004B287C">
      <w:pPr>
        <w:pStyle w:val="Olang"/>
      </w:pPr>
      <w:r w:rsidRPr="007C599D">
        <w:rPr>
          <w:noProof w:val="0"/>
        </w:rPr>
        <w:lastRenderedPageBreak/>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39028652" w14:textId="77777777" w:rsidR="004B287C" w:rsidRPr="007C599D" w:rsidRDefault="00DA0994" w:rsidP="004B287C">
      <w:r w:rsidRPr="000B4B5A">
        <w:rPr>
          <w:rStyle w:val="HideTWBExt"/>
        </w:rPr>
        <w:t>&lt;/Amend&gt;</w:t>
      </w:r>
    </w:p>
    <w:p w14:paraId="30E7C2F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196</w:t>
      </w:r>
      <w:r w:rsidRPr="000B4B5A">
        <w:rPr>
          <w:rStyle w:val="HideTWBExt"/>
          <w:b w:val="0"/>
        </w:rPr>
        <w:t>&lt;/NumAm&gt;</w:t>
      </w:r>
    </w:p>
    <w:p w14:paraId="462E7882"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7FD1EEB6" w14:textId="77777777" w:rsidR="004B287C" w:rsidRPr="007C599D" w:rsidRDefault="00DA0994" w:rsidP="004B287C">
      <w:pPr>
        <w:pStyle w:val="NormalBold"/>
      </w:pPr>
      <w:r w:rsidRPr="000B4B5A">
        <w:rPr>
          <w:rStyle w:val="HideTWBExt"/>
          <w:b w:val="0"/>
        </w:rPr>
        <w:t>&lt;Article&gt;</w:t>
      </w:r>
      <w:r w:rsidRPr="007C599D">
        <w:t>47. pants – 1. punkts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5C6955D1" w14:textId="77777777" w:rsidTr="00ED63DD">
        <w:trPr>
          <w:jc w:val="center"/>
        </w:trPr>
        <w:tc>
          <w:tcPr>
            <w:tcW w:w="9752" w:type="dxa"/>
            <w:gridSpan w:val="2"/>
          </w:tcPr>
          <w:p w14:paraId="33BFB401" w14:textId="77777777" w:rsidR="004B287C" w:rsidRPr="007C599D" w:rsidRDefault="004B287C" w:rsidP="00ED63DD">
            <w:pPr>
              <w:keepNext/>
            </w:pPr>
          </w:p>
        </w:tc>
      </w:tr>
      <w:tr w:rsidR="000E6990" w:rsidRPr="007C599D" w14:paraId="0824A9B0" w14:textId="77777777" w:rsidTr="00ED63DD">
        <w:trPr>
          <w:jc w:val="center"/>
        </w:trPr>
        <w:tc>
          <w:tcPr>
            <w:tcW w:w="4876" w:type="dxa"/>
          </w:tcPr>
          <w:p w14:paraId="500E0964" w14:textId="77777777" w:rsidR="004B287C" w:rsidRPr="007C599D" w:rsidRDefault="00DA0994" w:rsidP="00ED63DD">
            <w:pPr>
              <w:pStyle w:val="ColumnHeading"/>
              <w:keepNext/>
            </w:pPr>
            <w:r w:rsidRPr="007C599D">
              <w:t>Komisijas ierosinātais teksts</w:t>
            </w:r>
          </w:p>
        </w:tc>
        <w:tc>
          <w:tcPr>
            <w:tcW w:w="4876" w:type="dxa"/>
          </w:tcPr>
          <w:p w14:paraId="458B32B2" w14:textId="77777777" w:rsidR="004B287C" w:rsidRPr="007C599D" w:rsidRDefault="00DA0994" w:rsidP="00ED63DD">
            <w:pPr>
              <w:pStyle w:val="ColumnHeading"/>
              <w:keepNext/>
            </w:pPr>
            <w:r w:rsidRPr="007C599D">
              <w:t>Grozījums</w:t>
            </w:r>
          </w:p>
        </w:tc>
      </w:tr>
      <w:tr w:rsidR="000E6990" w:rsidRPr="007C599D" w14:paraId="02FBF3AC" w14:textId="77777777" w:rsidTr="00ED63DD">
        <w:trPr>
          <w:jc w:val="center"/>
        </w:trPr>
        <w:tc>
          <w:tcPr>
            <w:tcW w:w="4876" w:type="dxa"/>
          </w:tcPr>
          <w:p w14:paraId="018E824F" w14:textId="77777777" w:rsidR="004B287C" w:rsidRPr="007C599D" w:rsidRDefault="00DA0994" w:rsidP="00ED63DD">
            <w:pPr>
              <w:pStyle w:val="Normal6"/>
            </w:pPr>
            <w:r w:rsidRPr="007C599D">
              <w:t>1.</w:t>
            </w:r>
            <w:r w:rsidRPr="007C599D">
              <w:tab/>
            </w:r>
            <w:r w:rsidRPr="007C599D">
              <w:t xml:space="preserve">Gadījumos, kad to trešo valstu valstspiederīgo skaits, kuri ir jāatgriež, ir ārkārtīgi liels un tā dēļ kādai dalībvalstij rodas neparedzēti liela slodze aizturēšanas vietās vai administratīvajās vai tiesu iestādēs, attiecīgā dalībvalsts var nolemt uz ārkārtas situācijas laiku pārskatīšanai tiesā noteikt garākus termiņus </w:t>
            </w:r>
            <w:r w:rsidRPr="007C599D">
              <w:rPr>
                <w:b/>
                <w:i/>
              </w:rPr>
              <w:t>nekā tie, kas noteikti 33. panta 3. punktā,</w:t>
            </w:r>
            <w:r w:rsidRPr="007C599D">
              <w:t xml:space="preserve"> un veikt steidzamus pasākumus attiecībā uz aizturēšanas apstākļiem, atkāpjoties no tiem, kas paredzēti 34. panta 1. punktā un 35. panta 2. punktā.</w:t>
            </w:r>
          </w:p>
        </w:tc>
        <w:tc>
          <w:tcPr>
            <w:tcW w:w="4876" w:type="dxa"/>
          </w:tcPr>
          <w:p w14:paraId="5329BB1C" w14:textId="77777777" w:rsidR="004B287C" w:rsidRPr="007C599D" w:rsidRDefault="00DA0994" w:rsidP="00ED63DD">
            <w:pPr>
              <w:pStyle w:val="Normal6"/>
              <w:rPr>
                <w:szCs w:val="24"/>
              </w:rPr>
            </w:pPr>
            <w:r w:rsidRPr="007C599D">
              <w:t>1.</w:t>
            </w:r>
            <w:r w:rsidRPr="007C599D">
              <w:tab/>
              <w:t>Gadījumos, kad to trešo valstu valstspiederīgo skaits, kuri ir jāatgriež, ir ārkārtīgi liels un tā dēļ kādai dalībvalstij rodas neparedzēti liela slodze aizturēšanas vietās vai administratīvajās vai tiesu iestādēs, attiecīgā dalībvalsts var nolemt uz ārkārtas situācijas laiku pārskatīšanai tiesā noteikt garākus termiņus un veikt steidzamus pasākumus attiecībā uz aizturēšanas apstākļiem, atkāpjoties no tiem, kas paredzēti 34. panta 1. punktā un 35. panta 2. punktā.</w:t>
            </w:r>
          </w:p>
        </w:tc>
      </w:tr>
    </w:tbl>
    <w:p w14:paraId="16BFCBE7"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6FE1C29" w14:textId="77777777" w:rsidR="004B287C" w:rsidRPr="007C599D" w:rsidRDefault="00DA0994" w:rsidP="004B287C">
      <w:r w:rsidRPr="000B4B5A">
        <w:rPr>
          <w:rStyle w:val="HideTWBExt"/>
        </w:rPr>
        <w:t>&lt;/Amend&gt;</w:t>
      </w:r>
    </w:p>
    <w:p w14:paraId="6D8B270F"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197</w:t>
      </w:r>
      <w:r w:rsidRPr="000B4B5A">
        <w:rPr>
          <w:rStyle w:val="HideTWBExt"/>
          <w:b w:val="0"/>
        </w:rPr>
        <w:t>&lt;/NumAm&gt;</w:t>
      </w:r>
    </w:p>
    <w:p w14:paraId="0E66664F"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096FA1EB" w14:textId="77777777" w:rsidR="004B287C" w:rsidRPr="007C599D" w:rsidRDefault="00DA0994" w:rsidP="004B287C">
      <w:pPr>
        <w:pStyle w:val="NormalBold"/>
      </w:pPr>
      <w:r w:rsidRPr="000B4B5A">
        <w:rPr>
          <w:rStyle w:val="HideTWBExt"/>
          <w:b w:val="0"/>
        </w:rPr>
        <w:t>&lt;Article&gt;</w:t>
      </w:r>
      <w:r w:rsidRPr="007C599D">
        <w:t>48. pants – 1. punkts – ca apakšpunkts (jauns)</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C2106FF" w14:textId="77777777" w:rsidTr="00ED63DD">
        <w:trPr>
          <w:jc w:val="center"/>
        </w:trPr>
        <w:tc>
          <w:tcPr>
            <w:tcW w:w="9752" w:type="dxa"/>
            <w:gridSpan w:val="2"/>
          </w:tcPr>
          <w:p w14:paraId="1AA37736" w14:textId="77777777" w:rsidR="004B287C" w:rsidRPr="007C599D" w:rsidRDefault="004B287C" w:rsidP="00ED63DD">
            <w:pPr>
              <w:keepNext/>
            </w:pPr>
          </w:p>
        </w:tc>
      </w:tr>
      <w:tr w:rsidR="000E6990" w:rsidRPr="007C599D" w14:paraId="2CF0DC81" w14:textId="77777777" w:rsidTr="00ED63DD">
        <w:trPr>
          <w:jc w:val="center"/>
        </w:trPr>
        <w:tc>
          <w:tcPr>
            <w:tcW w:w="4876" w:type="dxa"/>
          </w:tcPr>
          <w:p w14:paraId="6A1616D6" w14:textId="77777777" w:rsidR="004B287C" w:rsidRPr="007C599D" w:rsidRDefault="00DA0994" w:rsidP="00ED63DD">
            <w:pPr>
              <w:pStyle w:val="ColumnHeading"/>
              <w:keepNext/>
            </w:pPr>
            <w:r w:rsidRPr="007C599D">
              <w:t>Komisijas ierosinātais teksts</w:t>
            </w:r>
          </w:p>
        </w:tc>
        <w:tc>
          <w:tcPr>
            <w:tcW w:w="4876" w:type="dxa"/>
          </w:tcPr>
          <w:p w14:paraId="6C770467" w14:textId="77777777" w:rsidR="004B287C" w:rsidRPr="007C599D" w:rsidRDefault="00DA0994" w:rsidP="00ED63DD">
            <w:pPr>
              <w:pStyle w:val="ColumnHeading"/>
              <w:keepNext/>
            </w:pPr>
            <w:r w:rsidRPr="007C599D">
              <w:t>Grozījums</w:t>
            </w:r>
          </w:p>
        </w:tc>
      </w:tr>
      <w:tr w:rsidR="000E6990" w:rsidRPr="007C599D" w14:paraId="3F712271" w14:textId="77777777" w:rsidTr="00ED63DD">
        <w:trPr>
          <w:jc w:val="center"/>
        </w:trPr>
        <w:tc>
          <w:tcPr>
            <w:tcW w:w="4876" w:type="dxa"/>
          </w:tcPr>
          <w:p w14:paraId="2F4808B9" w14:textId="77777777" w:rsidR="004B287C" w:rsidRPr="007C599D" w:rsidRDefault="004B287C" w:rsidP="00ED63DD">
            <w:pPr>
              <w:pStyle w:val="Normal6"/>
            </w:pPr>
          </w:p>
        </w:tc>
        <w:tc>
          <w:tcPr>
            <w:tcW w:w="4876" w:type="dxa"/>
          </w:tcPr>
          <w:p w14:paraId="79835C19" w14:textId="77777777" w:rsidR="004B287C" w:rsidRPr="007C599D" w:rsidRDefault="00DA0994" w:rsidP="00ED63DD">
            <w:pPr>
              <w:pStyle w:val="Normal6"/>
              <w:rPr>
                <w:szCs w:val="24"/>
              </w:rPr>
            </w:pPr>
            <w:r w:rsidRPr="007C599D">
              <w:rPr>
                <w:b/>
                <w:i/>
              </w:rPr>
              <w:t>ca.</w:t>
            </w:r>
            <w:r w:rsidRPr="007C599D">
              <w:rPr>
                <w:b/>
                <w:i/>
              </w:rPr>
              <w:tab/>
              <w:t xml:space="preserve">gadījumu skaits, kuros Frontex neatbalstīja </w:t>
            </w:r>
            <w:r w:rsidRPr="007C599D">
              <w:rPr>
                <w:b/>
                <w:i/>
              </w:rPr>
              <w:t>atgriešanas vai izraidīšanas procedūru, un iemesli.</w:t>
            </w:r>
          </w:p>
        </w:tc>
      </w:tr>
    </w:tbl>
    <w:p w14:paraId="7243308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16A97EF7" w14:textId="77777777" w:rsidR="004B287C" w:rsidRPr="007C599D" w:rsidRDefault="00DA0994" w:rsidP="004B287C">
      <w:r w:rsidRPr="000B4B5A">
        <w:rPr>
          <w:rStyle w:val="HideTWBExt"/>
        </w:rPr>
        <w:t>&lt;/Amend&gt;</w:t>
      </w:r>
    </w:p>
    <w:p w14:paraId="7F788DFD"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198</w:t>
      </w:r>
      <w:r w:rsidRPr="000B4B5A">
        <w:rPr>
          <w:rStyle w:val="HideTWBExt"/>
          <w:b w:val="0"/>
        </w:rPr>
        <w:t>&lt;/NumAm&gt;</w:t>
      </w:r>
    </w:p>
    <w:p w14:paraId="4EEC0EF5"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106A425" w14:textId="77777777" w:rsidR="004B287C" w:rsidRPr="007C599D" w:rsidRDefault="00DA0994" w:rsidP="004B287C">
      <w:pPr>
        <w:pStyle w:val="NormalBold"/>
      </w:pPr>
      <w:r w:rsidRPr="000B4B5A">
        <w:rPr>
          <w:rStyle w:val="HideTWBExt"/>
          <w:b w:val="0"/>
        </w:rPr>
        <w:t>&lt;Article&gt;</w:t>
      </w:r>
      <w:r w:rsidRPr="007C599D">
        <w:t>52. pants – 1.a daļa (jauna)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0E7C2068" w14:textId="77777777" w:rsidTr="00ED63DD">
        <w:trPr>
          <w:jc w:val="center"/>
        </w:trPr>
        <w:tc>
          <w:tcPr>
            <w:tcW w:w="9752" w:type="dxa"/>
            <w:gridSpan w:val="2"/>
          </w:tcPr>
          <w:p w14:paraId="06D402CD" w14:textId="77777777" w:rsidR="004B287C" w:rsidRPr="007C599D" w:rsidRDefault="004B287C" w:rsidP="00ED63DD">
            <w:pPr>
              <w:keepNext/>
            </w:pPr>
          </w:p>
        </w:tc>
      </w:tr>
      <w:tr w:rsidR="000E6990" w:rsidRPr="007C599D" w14:paraId="5379A257" w14:textId="77777777" w:rsidTr="00ED63DD">
        <w:trPr>
          <w:jc w:val="center"/>
        </w:trPr>
        <w:tc>
          <w:tcPr>
            <w:tcW w:w="4876" w:type="dxa"/>
          </w:tcPr>
          <w:p w14:paraId="4AF3F685" w14:textId="77777777" w:rsidR="004B287C" w:rsidRPr="007C599D" w:rsidRDefault="00DA0994" w:rsidP="00ED63DD">
            <w:pPr>
              <w:pStyle w:val="ColumnHeading"/>
              <w:keepNext/>
            </w:pPr>
            <w:r w:rsidRPr="007C599D">
              <w:t xml:space="preserve">Komisijas </w:t>
            </w:r>
            <w:r w:rsidRPr="007C599D">
              <w:t>ierosinātais teksts</w:t>
            </w:r>
          </w:p>
        </w:tc>
        <w:tc>
          <w:tcPr>
            <w:tcW w:w="4876" w:type="dxa"/>
          </w:tcPr>
          <w:p w14:paraId="0C4523C3" w14:textId="77777777" w:rsidR="004B287C" w:rsidRPr="007C599D" w:rsidRDefault="00DA0994" w:rsidP="00ED63DD">
            <w:pPr>
              <w:pStyle w:val="ColumnHeading"/>
              <w:keepNext/>
            </w:pPr>
            <w:r w:rsidRPr="007C599D">
              <w:t>Grozījums</w:t>
            </w:r>
          </w:p>
        </w:tc>
      </w:tr>
      <w:tr w:rsidR="000E6990" w:rsidRPr="007C599D" w14:paraId="3C07A18C" w14:textId="77777777" w:rsidTr="00ED63DD">
        <w:trPr>
          <w:jc w:val="center"/>
        </w:trPr>
        <w:tc>
          <w:tcPr>
            <w:tcW w:w="4876" w:type="dxa"/>
          </w:tcPr>
          <w:p w14:paraId="7C55CDC7" w14:textId="77777777" w:rsidR="004B287C" w:rsidRPr="007C599D" w:rsidRDefault="004B287C" w:rsidP="00ED63DD">
            <w:pPr>
              <w:pStyle w:val="Normal6"/>
            </w:pPr>
          </w:p>
        </w:tc>
        <w:tc>
          <w:tcPr>
            <w:tcW w:w="4876" w:type="dxa"/>
          </w:tcPr>
          <w:p w14:paraId="02C433E6" w14:textId="77777777" w:rsidR="004B287C" w:rsidRPr="007C599D" w:rsidRDefault="00DA0994" w:rsidP="00ED63DD">
            <w:pPr>
              <w:pStyle w:val="Normal6"/>
              <w:rPr>
                <w:szCs w:val="24"/>
              </w:rPr>
            </w:pPr>
            <w:r w:rsidRPr="007C599D">
              <w:rPr>
                <w:b/>
                <w:i/>
              </w:rPr>
              <w:t>Regulas 9. panta 1. punktu piemēro no [viens gads pēc šīs regulas spēkā stāšanās datuma].</w:t>
            </w:r>
          </w:p>
        </w:tc>
      </w:tr>
    </w:tbl>
    <w:p w14:paraId="0BCD4B09"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5DC45436" w14:textId="77777777" w:rsidR="004B287C" w:rsidRPr="007C599D" w:rsidRDefault="00DA0994" w:rsidP="004B287C">
      <w:r w:rsidRPr="000B4B5A">
        <w:rPr>
          <w:rStyle w:val="HideTWBExt"/>
        </w:rPr>
        <w:t>&lt;/Amend&gt;</w:t>
      </w:r>
    </w:p>
    <w:p w14:paraId="4FDF8172" w14:textId="77777777" w:rsidR="004B287C" w:rsidRPr="007C599D" w:rsidRDefault="00DA0994" w:rsidP="004B287C">
      <w:pPr>
        <w:pStyle w:val="AMNumberTabs0"/>
        <w:keepNext/>
      </w:pPr>
      <w:r w:rsidRPr="000B4B5A">
        <w:rPr>
          <w:rStyle w:val="HideTWBExt"/>
          <w:b w:val="0"/>
        </w:rPr>
        <w:t>&lt;Amend&gt;</w:t>
      </w:r>
      <w:r w:rsidRPr="007C599D">
        <w:t>Grozījums Nr.</w:t>
      </w:r>
      <w:r w:rsidRPr="007C599D">
        <w:tab/>
      </w:r>
      <w:r w:rsidRPr="007C599D">
        <w:tab/>
      </w:r>
      <w:r w:rsidRPr="000B4B5A">
        <w:rPr>
          <w:rStyle w:val="HideTWBExt"/>
          <w:b w:val="0"/>
        </w:rPr>
        <w:t>&lt;NumAm&gt;</w:t>
      </w:r>
      <w:r w:rsidRPr="007C599D">
        <w:t>199</w:t>
      </w:r>
      <w:r w:rsidRPr="000B4B5A">
        <w:rPr>
          <w:rStyle w:val="HideTWBExt"/>
          <w:b w:val="0"/>
        </w:rPr>
        <w:t>&lt;/NumAm&gt;</w:t>
      </w:r>
    </w:p>
    <w:p w14:paraId="4C75C67C" w14:textId="77777777" w:rsidR="004B287C" w:rsidRPr="007C599D" w:rsidRDefault="00DA0994" w:rsidP="004B287C">
      <w:pPr>
        <w:pStyle w:val="NormalBold12b"/>
        <w:keepNext/>
      </w:pPr>
      <w:r w:rsidRPr="000B4B5A">
        <w:rPr>
          <w:rStyle w:val="HideTWBExt"/>
          <w:b w:val="0"/>
        </w:rPr>
        <w:t>&lt;DocAmend&gt;</w:t>
      </w:r>
      <w:r w:rsidRPr="007C599D">
        <w:t>Regulas priekšlikums</w:t>
      </w:r>
      <w:r w:rsidRPr="000B4B5A">
        <w:rPr>
          <w:rStyle w:val="HideTWBExt"/>
          <w:b w:val="0"/>
        </w:rPr>
        <w:t>&lt;/DocAmend&gt;</w:t>
      </w:r>
    </w:p>
    <w:p w14:paraId="5D4C553E" w14:textId="77777777" w:rsidR="004B287C" w:rsidRPr="007C599D" w:rsidRDefault="00DA0994" w:rsidP="004B287C">
      <w:pPr>
        <w:pStyle w:val="NormalBold"/>
      </w:pPr>
      <w:r w:rsidRPr="000B4B5A">
        <w:rPr>
          <w:rStyle w:val="HideTWBExt"/>
          <w:b w:val="0"/>
        </w:rPr>
        <w:t>&lt;Article&gt;</w:t>
      </w:r>
      <w:r w:rsidRPr="007C599D">
        <w:t>52. pants – 1.b daļa (jauna)</w:t>
      </w:r>
      <w:r w:rsidRPr="000B4B5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6990" w:rsidRPr="007C599D" w14:paraId="43ABE142" w14:textId="77777777" w:rsidTr="00ED63DD">
        <w:trPr>
          <w:jc w:val="center"/>
        </w:trPr>
        <w:tc>
          <w:tcPr>
            <w:tcW w:w="9752" w:type="dxa"/>
            <w:gridSpan w:val="2"/>
          </w:tcPr>
          <w:p w14:paraId="546F0F54" w14:textId="77777777" w:rsidR="004B287C" w:rsidRPr="007C599D" w:rsidRDefault="004B287C" w:rsidP="00ED63DD">
            <w:pPr>
              <w:keepNext/>
            </w:pPr>
          </w:p>
        </w:tc>
      </w:tr>
      <w:tr w:rsidR="000E6990" w:rsidRPr="007C599D" w14:paraId="3DCFFEB3" w14:textId="77777777" w:rsidTr="00ED63DD">
        <w:trPr>
          <w:jc w:val="center"/>
        </w:trPr>
        <w:tc>
          <w:tcPr>
            <w:tcW w:w="4876" w:type="dxa"/>
          </w:tcPr>
          <w:p w14:paraId="33ED6F5A" w14:textId="77777777" w:rsidR="004B287C" w:rsidRPr="007C599D" w:rsidRDefault="00DA0994" w:rsidP="00ED63DD">
            <w:pPr>
              <w:pStyle w:val="ColumnHeading"/>
              <w:keepNext/>
            </w:pPr>
            <w:r w:rsidRPr="007C599D">
              <w:t>Komisijas ierosinātais teksts</w:t>
            </w:r>
          </w:p>
        </w:tc>
        <w:tc>
          <w:tcPr>
            <w:tcW w:w="4876" w:type="dxa"/>
          </w:tcPr>
          <w:p w14:paraId="36D5A963" w14:textId="77777777" w:rsidR="004B287C" w:rsidRPr="007C599D" w:rsidRDefault="00DA0994" w:rsidP="00ED63DD">
            <w:pPr>
              <w:pStyle w:val="ColumnHeading"/>
              <w:keepNext/>
            </w:pPr>
            <w:r w:rsidRPr="007C599D">
              <w:t>Grozījums</w:t>
            </w:r>
          </w:p>
        </w:tc>
      </w:tr>
      <w:tr w:rsidR="000E6990" w:rsidRPr="007C599D" w14:paraId="1C5827F6" w14:textId="77777777" w:rsidTr="00ED63DD">
        <w:trPr>
          <w:jc w:val="center"/>
        </w:trPr>
        <w:tc>
          <w:tcPr>
            <w:tcW w:w="4876" w:type="dxa"/>
          </w:tcPr>
          <w:p w14:paraId="6F6AFAA8" w14:textId="77777777" w:rsidR="004B287C" w:rsidRPr="007C599D" w:rsidRDefault="004B287C" w:rsidP="00ED63DD">
            <w:pPr>
              <w:pStyle w:val="Normal6"/>
            </w:pPr>
          </w:p>
        </w:tc>
        <w:tc>
          <w:tcPr>
            <w:tcW w:w="4876" w:type="dxa"/>
          </w:tcPr>
          <w:p w14:paraId="761EF2DE" w14:textId="77777777" w:rsidR="004B287C" w:rsidRPr="007C599D" w:rsidRDefault="00DA0994" w:rsidP="00ED63DD">
            <w:pPr>
              <w:pStyle w:val="Normal6"/>
              <w:rPr>
                <w:szCs w:val="24"/>
              </w:rPr>
            </w:pPr>
            <w:r w:rsidRPr="007C599D">
              <w:rPr>
                <w:b/>
                <w:i/>
              </w:rPr>
              <w:t>Dalībvalstis var piemērot 9. panta 1. punktu pirms šī panta 1.a punktā minētā datuma.</w:t>
            </w:r>
          </w:p>
        </w:tc>
      </w:tr>
    </w:tbl>
    <w:p w14:paraId="7D01BED6" w14:textId="77777777" w:rsidR="004B287C" w:rsidRPr="007C599D" w:rsidRDefault="00DA0994" w:rsidP="004B287C">
      <w:pPr>
        <w:pStyle w:val="Olang"/>
      </w:pPr>
      <w:r w:rsidRPr="007C599D">
        <w:rPr>
          <w:noProof w:val="0"/>
        </w:rPr>
        <w:t xml:space="preserve">Or. </w:t>
      </w:r>
      <w:r w:rsidRPr="000B4B5A">
        <w:rPr>
          <w:rStyle w:val="HideTWBExt"/>
        </w:rPr>
        <w:t>&lt;Original&gt;</w:t>
      </w:r>
      <w:r w:rsidRPr="000B4B5A">
        <w:rPr>
          <w:rStyle w:val="HideTWBInt"/>
        </w:rPr>
        <w:t>{EN}</w:t>
      </w:r>
      <w:r w:rsidRPr="007C599D">
        <w:rPr>
          <w:noProof w:val="0"/>
        </w:rPr>
        <w:t>en</w:t>
      </w:r>
      <w:r w:rsidRPr="000B4B5A">
        <w:rPr>
          <w:rStyle w:val="HideTWBExt"/>
        </w:rPr>
        <w:t>&lt;/Original&gt;</w:t>
      </w:r>
    </w:p>
    <w:p w14:paraId="470319F8" w14:textId="77777777" w:rsidR="004B287C" w:rsidRPr="007C599D" w:rsidRDefault="00DA0994" w:rsidP="004B287C">
      <w:r w:rsidRPr="000B4B5A">
        <w:rPr>
          <w:rStyle w:val="HideTWBExt"/>
        </w:rPr>
        <w:t>&lt;/Amend&gt;&lt;/RepeatBlock-Amend&gt;</w:t>
      </w:r>
    </w:p>
    <w:p w14:paraId="5D080D3E" w14:textId="77777777" w:rsidR="00433032" w:rsidRPr="007C599D" w:rsidRDefault="00433032" w:rsidP="00D30DE2">
      <w:pPr>
        <w:sectPr w:rsidR="00433032" w:rsidRPr="007C599D" w:rsidSect="009E2E0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18F0EEAC" w14:textId="77777777" w:rsidR="00D30DE2" w:rsidRPr="007C599D" w:rsidRDefault="00DA0994" w:rsidP="00433032">
      <w:pPr>
        <w:pStyle w:val="PageHeading"/>
      </w:pPr>
      <w:bookmarkStart w:id="1" w:name="_Toc213404518"/>
      <w:r w:rsidRPr="007C599D">
        <w:lastRenderedPageBreak/>
        <w:t>PASKAIDROJUMS</w:t>
      </w:r>
      <w:bookmarkEnd w:id="1"/>
    </w:p>
    <w:p w14:paraId="6E010C95" w14:textId="77777777" w:rsidR="000157A9" w:rsidRPr="007C599D" w:rsidRDefault="00DA0994" w:rsidP="000157A9">
      <w:pPr>
        <w:jc w:val="both"/>
      </w:pPr>
      <w:r w:rsidRPr="007C599D">
        <w:t>Komisijas priekšlikums Eiropas Parlamenta un Padomes regulai, ar ko izveido kopīgu sistēmu to trešo valstu valstspiederīgo atgriešanai, kuri Savienībā uzturas nelikumīgi, un atceļ Eiropas Parlamenta un Padomes Direktīvu 2008/115/EK, Padomes Direktīvu 2001/40/EK un Padomes Lēmumu 2004/191/EK, ir pausts īstajā laikā. Līdz ar Pakta īstenošanu 2026. gada jūnijā šī regula ir pēdējais elements svarīgajos tiesību aktos, kas risina neatbilstīgās migrācijas problēmu Eiropas Savienībā, vienlaikus ņemot vērā attiecīgo</w:t>
      </w:r>
      <w:r w:rsidRPr="007C599D">
        <w:t xml:space="preserve"> trešo valstu valstspiederīgo pamattiesības. Bez funkcionējošas atgriešanas sistēmas Eiropas migrācijas regulējums nevar darboties efektīvi.</w:t>
      </w:r>
    </w:p>
    <w:p w14:paraId="394C90A3" w14:textId="77777777" w:rsidR="000157A9" w:rsidRPr="007C599D" w:rsidRDefault="000157A9" w:rsidP="000157A9">
      <w:pPr>
        <w:jc w:val="both"/>
      </w:pPr>
    </w:p>
    <w:p w14:paraId="49559541" w14:textId="77777777" w:rsidR="000157A9" w:rsidRPr="007C599D" w:rsidRDefault="00DA0994" w:rsidP="000157A9">
      <w:pPr>
        <w:jc w:val="both"/>
      </w:pPr>
      <w:r w:rsidRPr="007C599D">
        <w:t>Pamatojoties uz pieejamajiem datiem, pašlaik tikai aptuveni 20 % no patvēruma meklētājiem, kuru pieteikums ir noraidīts, faktiski tiek atgriezti savā izcelsmes valstī. Šī situācija ir ļoti satraucoša, jo tā mazina gan sabiedrības uzticēšanos, gan atbalstu mūsu kopējai migrācijas politikai. Turklāt tā rada nevēlamas sekas, jo īsti bēgļi, kuriem patiešām ir vajadzīga aizsardzība, nesaņem palīdzību, tāpat arī tie, kuri migrē citu iemeslu dēļ un izmanto likumīgās iespējas.</w:t>
      </w:r>
    </w:p>
    <w:p w14:paraId="734BC8DC" w14:textId="77777777" w:rsidR="000157A9" w:rsidRPr="007C599D" w:rsidRDefault="00DA0994" w:rsidP="000157A9">
      <w:pPr>
        <w:jc w:val="both"/>
      </w:pPr>
      <w:r w:rsidRPr="007C599D">
        <w:t>Viens no galvenajiem iemesliem šiem trūkumiem ir novecojis tiesiskais regulējums, kas tapis 2008. gadā. Bija veikts mēģinājums šo direktīvu pārskatīt, taču Parlamenta nostājas neesamības dēļ tas neguva panākumus. Tas skaidri apliecina, ka steidzami ir vajadzīga efektīvāka, strauja un moderna pieeja.</w:t>
      </w:r>
    </w:p>
    <w:p w14:paraId="3D658F7E" w14:textId="77777777" w:rsidR="000157A9" w:rsidRPr="007C599D" w:rsidRDefault="00DA0994" w:rsidP="000157A9">
      <w:pPr>
        <w:jc w:val="both"/>
      </w:pPr>
      <w:r w:rsidRPr="007C599D">
        <w:t>Vienīgais vieds, kā nodrošināt veiksmīgu, raitu un efektīvu atgriešanas sistēmu ir Eiropas līmeņa pieeja. Dalībvalstīm ir kopīgs pienākums iesaistīties šajā darbā, jo tā ir problēma, kas ietekmē mūs visus. Ziņotājs to ņēma vērā, sagatavojot savu ziņojuma projektu par šo priekšlikumu.</w:t>
      </w:r>
    </w:p>
    <w:p w14:paraId="7C3E9A14" w14:textId="77777777" w:rsidR="000157A9" w:rsidRPr="007C599D" w:rsidRDefault="000157A9" w:rsidP="000157A9">
      <w:pPr>
        <w:jc w:val="both"/>
      </w:pPr>
    </w:p>
    <w:p w14:paraId="08A9F225" w14:textId="77777777" w:rsidR="000157A9" w:rsidRPr="007C599D" w:rsidRDefault="00DA0994" w:rsidP="000157A9">
      <w:pPr>
        <w:jc w:val="both"/>
        <w:rPr>
          <w:u w:val="single"/>
        </w:rPr>
      </w:pPr>
      <w:r w:rsidRPr="007C599D">
        <w:rPr>
          <w:u w:val="single"/>
        </w:rPr>
        <w:t>Eiropas pieeja</w:t>
      </w:r>
    </w:p>
    <w:p w14:paraId="7ABB3919" w14:textId="77777777" w:rsidR="000157A9" w:rsidRPr="007C599D" w:rsidRDefault="00DA0994" w:rsidP="000157A9">
      <w:pPr>
        <w:jc w:val="both"/>
      </w:pPr>
      <w:r w:rsidRPr="007C599D">
        <w:t xml:space="preserve">Ņemot vērā, cik svarīga ir īstena Eiropas pieeja, ir vērts sākt ar pašām nozīmīgākajām izmaiņām salīdzinājumā ar pašreizējo regulējumu, proti, obligāto savstarpējo atzīšanu starp dalībvalstīm. Ar šo jauno pienākumu mēs vēlamies novērst sekundāro kustību pieaugumu un samazināt administratīvo slogu dalībvalstīm, jo nebūs nepieciešama pilnīgi jauna procedūra. Tas paātrinās atgriešanas procesus Eiropas Savienībā. Lai vēl vairāk samazinātu spiedienu uz dalībvalstīm, </w:t>
      </w:r>
      <w:r w:rsidRPr="007C599D">
        <w:rPr>
          <w:i/>
          <w:iCs/>
        </w:rPr>
        <w:t>Frontex</w:t>
      </w:r>
      <w:r w:rsidRPr="007C599D">
        <w:t xml:space="preserve"> šī ziņojuma rezultātā būs lielāka loma atgriešanas procedūrā un dalībvalstīm būs jauns pienākums lūgt </w:t>
      </w:r>
      <w:r w:rsidRPr="007C599D">
        <w:rPr>
          <w:i/>
          <w:iCs/>
        </w:rPr>
        <w:t>Frontex</w:t>
      </w:r>
      <w:r w:rsidRPr="007C599D">
        <w:t xml:space="preserve"> atbalstu atgriešanas procesā. Turklāt dalībvalstis arī varēs izmantot citu dalībvalstu veiktos novērtējumus, kas būs pieejami Šengenas Informācijas sistēmā (</w:t>
      </w:r>
      <w:r w:rsidRPr="007C599D">
        <w:rPr>
          <w:i/>
          <w:iCs/>
        </w:rPr>
        <w:t>SIS</w:t>
      </w:r>
      <w:r w:rsidRPr="007C599D">
        <w:t xml:space="preserve">). Šāda novērtējuma piemērs ir labi zināmais vecuma novērtējums. </w:t>
      </w:r>
    </w:p>
    <w:p w14:paraId="7B8A751B" w14:textId="77777777" w:rsidR="000157A9" w:rsidRPr="007C599D" w:rsidRDefault="00DA0994" w:rsidP="000157A9">
      <w:pPr>
        <w:jc w:val="both"/>
      </w:pPr>
      <w:r w:rsidRPr="007C599D">
        <w:t>Savstarpējo atzīšanu Komisija jau ir ieviesusi. Taču ziņotājs uzskata, ka būtu daudz efektīvāk ļaut nekavējoties sāk atzīšanu ar standarta atgriešanas rīkojumu un pilnīgu īstenošanu visās dalībvalstīs vienu gadu vēlāk. Šis pārejas periods dalībvalstīm sniegs pietiekami daudz laika pielāgoties un attiecīgi saskaņot savas valstu sistēmas.</w:t>
      </w:r>
    </w:p>
    <w:p w14:paraId="09BB84EC" w14:textId="77777777" w:rsidR="000157A9" w:rsidRPr="007C599D" w:rsidRDefault="000157A9" w:rsidP="000157A9">
      <w:pPr>
        <w:jc w:val="both"/>
      </w:pPr>
    </w:p>
    <w:p w14:paraId="79E70BCD" w14:textId="77777777" w:rsidR="000157A9" w:rsidRPr="007C599D" w:rsidRDefault="00DA0994" w:rsidP="000157A9">
      <w:pPr>
        <w:jc w:val="both"/>
        <w:rPr>
          <w:i/>
          <w:iCs/>
        </w:rPr>
      </w:pPr>
      <w:r w:rsidRPr="007C599D">
        <w:t xml:space="preserve">Šāda Eiropas pieeja arī ietver jaunieviesto atpakaļuzņemšanas procedūru. Komisijas priekšlikuma projekts ir labs sākuma punkts. Taču </w:t>
      </w:r>
      <w:r w:rsidRPr="007C599D">
        <w:t>ziņotājs uzskata, ka pārmērīgā detalizācija var radīt papildu administratīvo slogu. Tāpēc šajā projektā piedāvātā pieeja sniedz vienkāršotu un racionalizētāku risinājumu, izmantojot standarta pieteikuma veidlapu, kas pieejama Šengenas Informācijas sistēmā. Veidlapa būs jāizmanto tikai nepieciešamības gadījumā. Ar kopējas veidnes ieviešanu citas dalībvalstis varēs vieglāk saņemt informāciju par notiekošajām procedūrām, un tas atvieglos savstarpējo atzīšanu</w:t>
      </w:r>
      <w:r w:rsidRPr="007C599D">
        <w:rPr>
          <w:i/>
        </w:rPr>
        <w:t xml:space="preserve">. </w:t>
      </w:r>
    </w:p>
    <w:p w14:paraId="2FBCAEE9" w14:textId="77777777" w:rsidR="000157A9" w:rsidRPr="007C599D" w:rsidRDefault="00DA0994" w:rsidP="000157A9">
      <w:pPr>
        <w:jc w:val="both"/>
      </w:pPr>
      <w:r w:rsidRPr="007C599D">
        <w:t xml:space="preserve">Projektā uzsvērts un ieviests jaunais pienākums trešām valstīm sadarboties atpakaļuzņemšanā, </w:t>
      </w:r>
      <w:r w:rsidRPr="007C599D">
        <w:lastRenderedPageBreak/>
        <w:t>jo īpaši attiecībā uz identifikāciju un ceļošanas dokumentiem. Komisija nesadarbošanos vērtēs, un tai noteikti būs sekas, jo tā ne tikai lieki kavē procedūru, bet arī liecina par uzticēšanās trūkumu starp ES un attiecīgo trešo valsti. Komisija par to nav izteikusies, kaut gan tas ir svarīgs elements šajos tiesību aktos.</w:t>
      </w:r>
    </w:p>
    <w:p w14:paraId="748EE8CC" w14:textId="77777777" w:rsidR="000157A9" w:rsidRPr="007C599D" w:rsidRDefault="000157A9" w:rsidP="000157A9">
      <w:pPr>
        <w:jc w:val="both"/>
        <w:rPr>
          <w:u w:val="single"/>
        </w:rPr>
      </w:pPr>
    </w:p>
    <w:p w14:paraId="2985D73E" w14:textId="77777777" w:rsidR="000157A9" w:rsidRPr="007C599D" w:rsidRDefault="00DA0994" w:rsidP="000157A9">
      <w:pPr>
        <w:jc w:val="both"/>
        <w:rPr>
          <w:u w:val="single"/>
        </w:rPr>
      </w:pPr>
      <w:r w:rsidRPr="007C599D">
        <w:rPr>
          <w:u w:val="single"/>
        </w:rPr>
        <w:t>Brīvprātīga atgriešanās</w:t>
      </w:r>
    </w:p>
    <w:p w14:paraId="0E9F2631" w14:textId="77777777" w:rsidR="000157A9" w:rsidRPr="007C599D" w:rsidRDefault="00DA0994" w:rsidP="000157A9">
      <w:pPr>
        <w:jc w:val="both"/>
      </w:pPr>
      <w:r w:rsidRPr="007C599D">
        <w:t>Atšķirībā no Komisijas priekšlikuma šajā ziņojuma projektā prioritāra ir brīvprātīga atgriešanās, nevis piespiedu atgriešana. Nav šaubu, ka brīvprātīga atgriešanās ir ilgtspējīgāka, efektīvāka un lietderīgāka. Lai palielinātu brīvprātīgas atgriešanās priekšrocības, šajā projektā nav iespējams noteikt ieceļošanas aizliegumu brīvprātīgas un prasībām atbilstošas atgriešanās gadījumā, izņemot situācijas, kad pastāv drošības apdraudējums. Arī reintegrācijas atbalsts ir iespējams tikai brīvprātīgas atgriešanās ga</w:t>
      </w:r>
      <w:r w:rsidRPr="007C599D">
        <w:t>dījumā. Visas šīs izmaiņas ir veiktas ar mērķi veicināt brīvprātīgu atgriešanos kā pirmo iespēju. Taču, lai arī brīvprātīga atgriešanās ir vēlamais trešo valstu valstspiederīgo, kuriem nav tiesību palikt, atgriešanas veids, izraidīšana joprojām ir svarīga daļa no regulas, jo īpaši tāpēc, ka nesadarbošanās ar dalībvalstu iestādēm var radīt nevajadzīgu kavēšanos un pārslogot sistēmu. Visas regulas pamatā ir atgriešanās, tāpēc, ja atgriešanās brīvprātīgi nav iespējama vai trešo valstu valstspiederīgais nesadar</w:t>
      </w:r>
      <w:r w:rsidRPr="007C599D">
        <w:t>bojas, izraidīšana joprojām ir iespēja, ko dalībvalstis var izmantot. Lai Šengenas zonā saglabātu drošību, vienmēr ir jābūt iespējai izraidīt trešo valstu valstspiederīgos, kuri rada drošības apdraudējumu.</w:t>
      </w:r>
      <w:r w:rsidRPr="007C599D">
        <w:rPr>
          <w:i/>
        </w:rPr>
        <w:t xml:space="preserve">  </w:t>
      </w:r>
    </w:p>
    <w:p w14:paraId="0A88CFEA" w14:textId="77777777" w:rsidR="000157A9" w:rsidRPr="007C599D" w:rsidRDefault="000157A9" w:rsidP="000157A9">
      <w:pPr>
        <w:jc w:val="both"/>
      </w:pPr>
    </w:p>
    <w:p w14:paraId="3D9CFAA2" w14:textId="77777777" w:rsidR="000157A9" w:rsidRPr="007C599D" w:rsidRDefault="00DA0994" w:rsidP="000157A9">
      <w:pPr>
        <w:jc w:val="both"/>
        <w:rPr>
          <w:bCs/>
          <w:u w:val="single"/>
        </w:rPr>
      </w:pPr>
      <w:r w:rsidRPr="007C599D">
        <w:rPr>
          <w:u w:val="single"/>
        </w:rPr>
        <w:t xml:space="preserve">Atgriešana uz trešo valsti, ar kuru ir noslēgts nolīgums </w:t>
      </w:r>
    </w:p>
    <w:p w14:paraId="4A47DC49" w14:textId="77777777" w:rsidR="000157A9" w:rsidRPr="007C599D" w:rsidRDefault="00DA0994" w:rsidP="000157A9">
      <w:pPr>
        <w:jc w:val="both"/>
      </w:pPr>
      <w:r w:rsidRPr="007C599D">
        <w:t xml:space="preserve">Tā kā ir svarīgi faktiski atgriezt trešo valstu valstspiederīgos no Šengenas zonas, Komisijas </w:t>
      </w:r>
      <w:r w:rsidRPr="007C599D">
        <w:t xml:space="preserve">ierosinātā iespēja atgriezt viņus uz valstīm, ar kurām pastāv nolīgums, ir saglabāta. Tas, ka šajā ziņā priekšlikums ir radījis būtiskas bažas, nav palicis bez ievērības. Taču tas atspoguļo plašāku vēlmi Eiropas Savienībā, jo tas var būt aizsardzības pasākums dalībvalstīm, kuras saskaras ar neatbilstīgu migrāciju, un kalpo par vērtīgu stimulu, lai veicinātu vēlamo brīvprātīgu atgriešanos un sadarbību. Ir jāizveido ilgtspējīga sistēma, kas darbojas ilgtermiņā. </w:t>
      </w:r>
    </w:p>
    <w:p w14:paraId="41DAC8A4" w14:textId="77777777" w:rsidR="000157A9" w:rsidRPr="007C599D" w:rsidRDefault="00DA0994" w:rsidP="000157A9">
      <w:pPr>
        <w:jc w:val="both"/>
      </w:pPr>
      <w:r w:rsidRPr="007C599D">
        <w:t xml:space="preserve">Taču atgriešanu uz trešo valsti, ar kuru ir noslēgts nolīgums, var veikt tikai atbilstoši stingriem noteikumiem. Projektā vairāk ir ņemti vērā aizsardzības pasākumi, un šādas darbības var īstenot tikai kā pēdējo iespēju, kad visas pārējās jau ir izsmeltas. Lai nodrošinātu, ka tā patiešām paliek kā pēdējā iespēja, 4. pantā ir ieviesta jauna hierarhija. Turklāt nepilngadīgie un ģimenes ar nepilngadīgiem joprojām netiek sūtīti uz atgriešanas centriem.  </w:t>
      </w:r>
    </w:p>
    <w:p w14:paraId="0150198B" w14:textId="77777777" w:rsidR="000157A9" w:rsidRPr="007C599D" w:rsidRDefault="00DA0994" w:rsidP="000157A9">
      <w:pPr>
        <w:jc w:val="both"/>
      </w:pPr>
      <w:r w:rsidRPr="007C599D">
        <w:t xml:space="preserve">Visbeidzot, lai gan ir iespējams to elastīgi regulēt tikai dalībvalstu līmenī, šajā projektā skaidri ir iekļauta priekšrokas došana Eiropas Savienības līmeņa pieejai. </w:t>
      </w:r>
    </w:p>
    <w:p w14:paraId="78F0946D" w14:textId="77777777" w:rsidR="000157A9" w:rsidRPr="007C599D" w:rsidRDefault="000157A9" w:rsidP="000157A9">
      <w:pPr>
        <w:jc w:val="both"/>
      </w:pPr>
    </w:p>
    <w:p w14:paraId="407B1CE0" w14:textId="77777777" w:rsidR="000157A9" w:rsidRPr="007C599D" w:rsidRDefault="00DA0994" w:rsidP="000157A9">
      <w:pPr>
        <w:jc w:val="both"/>
        <w:rPr>
          <w:u w:val="single"/>
        </w:rPr>
      </w:pPr>
      <w:r w:rsidRPr="007C599D">
        <w:rPr>
          <w:u w:val="single"/>
        </w:rPr>
        <w:t xml:space="preserve">Pamattiesības, tiesības uz informāciju un uzraudzīšana </w:t>
      </w:r>
    </w:p>
    <w:p w14:paraId="4E0F8561" w14:textId="77777777" w:rsidR="000157A9" w:rsidRPr="007C599D" w:rsidRDefault="00DA0994" w:rsidP="000157A9">
      <w:pPr>
        <w:jc w:val="both"/>
      </w:pPr>
      <w:r w:rsidRPr="007C599D">
        <w:t>Tā kā pamattiesības visā Eiropas Savienībā ir būtiski svarīgas, šis jautājums projektā tiek paplašināts. Neskatoties uz atgriešanas pienākumus, nedrīkst aizmirst par to, ka runa tomēr ir par cilvēkiem. Tāpēc visā projektā ir jāievēro neizraidīšanas princips.</w:t>
      </w:r>
    </w:p>
    <w:p w14:paraId="447CC96F" w14:textId="77777777" w:rsidR="000157A9" w:rsidRPr="007C599D" w:rsidRDefault="00DA0994" w:rsidP="000157A9">
      <w:pPr>
        <w:jc w:val="both"/>
      </w:pPr>
      <w:r w:rsidRPr="007C599D">
        <w:t>Tajā pašā laikā ir būtiski svarīgi, lai visi saskaņā ar šiem tiesību aktiem pieņemtie pasākumi paliktu samērīgi un pilnībā atbilstu pamattiesībām.</w:t>
      </w:r>
    </w:p>
    <w:p w14:paraId="02487015" w14:textId="77777777" w:rsidR="000157A9" w:rsidRPr="007C599D" w:rsidRDefault="000157A9" w:rsidP="000157A9">
      <w:pPr>
        <w:jc w:val="both"/>
      </w:pPr>
    </w:p>
    <w:p w14:paraId="3000976B" w14:textId="77777777" w:rsidR="000157A9" w:rsidRPr="007C599D" w:rsidRDefault="00DA0994" w:rsidP="000157A9">
      <w:pPr>
        <w:jc w:val="both"/>
      </w:pPr>
      <w:r w:rsidRPr="007C599D">
        <w:t>Kā vēl viens punkts, kas ir cieši saistīts ar aizsardzības pasākumiem un trešās valsts valstspiederīgā sadarbību, īpaša uzmanība šajā projektā ir pievērsta tiesībām uz informāciju. Ir būtiski svarīgi no procedūras sākuma līdz beigām sniegt skaidru un saprotamu informāciju. Nesaņemot pietiekamu informāciju, attiecīgā persona nevar sadarboties. Turklāt informētība par savām tiesībām palielina iespējamību, ka trešo valstu valstspiederīgie konstruktīvi piedalīsies procesā. Jaunievedums ir vienkāršas brošūras ci</w:t>
      </w:r>
      <w:r w:rsidRPr="007C599D">
        <w:t>lvēkiem ar vāju lasītprasmi vai vispār bez tās, lai nodrošinātu, ka arī viņi saņem pareizu informāciju un var to saprast.</w:t>
      </w:r>
    </w:p>
    <w:p w14:paraId="21BDA9C9" w14:textId="77777777" w:rsidR="000157A9" w:rsidRPr="007C599D" w:rsidRDefault="000157A9" w:rsidP="000157A9">
      <w:pPr>
        <w:jc w:val="both"/>
      </w:pPr>
    </w:p>
    <w:p w14:paraId="04273A32" w14:textId="77777777" w:rsidR="000157A9" w:rsidRPr="007C599D" w:rsidRDefault="00DA0994" w:rsidP="000157A9">
      <w:pPr>
        <w:jc w:val="both"/>
      </w:pPr>
      <w:r w:rsidRPr="007C599D">
        <w:lastRenderedPageBreak/>
        <w:t xml:space="preserve">Arī pienācīgas uzraudzības sistēmas izstrāde ir pelnījusi lielāku uzmanību, galvenokārt divu iemeslu dēļ. No vienas puses, tāpēc, ka šī ir regula un Eiropas redzējums būtu vēl vairāk jāstiprina saskaņā ar pārējo projektu. No otras puses, tāpēc, ka atgriešanas iespējas ir paplašinātas un ir jānodrošina, ka izraidīšana notiek ilgtspējīgi un ievērojot pamattiesības. Tāpēc būtiski svarīga ir efektīva un saskanīga uzraudzības sistēma visas Eiropas līmenī un </w:t>
      </w:r>
      <w:r w:rsidRPr="007C599D">
        <w:rPr>
          <w:i/>
          <w:iCs/>
        </w:rPr>
        <w:t>Frontex</w:t>
      </w:r>
      <w:r w:rsidRPr="007C599D">
        <w:t xml:space="preserve"> ietvaros, neatstājot to tikai dalībvalstu ziņā. Padarot to centralizētāku, var gūt skaidru pārskatu par visu atgriešanas procesu un nodrošināt pamattiesību ievērošanu.</w:t>
      </w:r>
    </w:p>
    <w:p w14:paraId="6FF05026" w14:textId="77777777" w:rsidR="000157A9" w:rsidRPr="007C599D" w:rsidRDefault="000157A9" w:rsidP="000157A9">
      <w:pPr>
        <w:jc w:val="both"/>
      </w:pPr>
    </w:p>
    <w:p w14:paraId="713FC6A6" w14:textId="77777777" w:rsidR="000157A9" w:rsidRPr="007C599D" w:rsidRDefault="00DA0994" w:rsidP="000157A9">
      <w:pPr>
        <w:jc w:val="both"/>
        <w:rPr>
          <w:u w:val="single"/>
        </w:rPr>
      </w:pPr>
      <w:r w:rsidRPr="007C599D">
        <w:rPr>
          <w:u w:val="single"/>
        </w:rPr>
        <w:t>Pienākums sadarboties</w:t>
      </w:r>
    </w:p>
    <w:p w14:paraId="36B4D075" w14:textId="77777777" w:rsidR="000157A9" w:rsidRPr="007C599D" w:rsidRDefault="00DA0994" w:rsidP="000157A9">
      <w:pPr>
        <w:jc w:val="both"/>
      </w:pPr>
      <w:r w:rsidRPr="007C599D">
        <w:t>Tā kā vairāk ir uzsvērta brīvprātīga atgriešanās, tāpat kā Komisijas priekšlikumā gana daudz uzmanības ir pievērsts pienākumam sadarboties. Ir paredzēti papildu pasākumi atgriešanās veicināšanai, tostarp labāka informācijas sniegšana, palīdzība atgriešanās procesā un atbalsts reintegrācijai. Ja persona tomēr nesadarbojas, tas radīs sekas. Bez šiem pasākumiem sistēma paliktu neefektīva un nebūtu iespējams paaugstināt atgriešanās līmeni, kas pašlaik ir ap 20 %. Tāpēc regulējums kļūst līdzsvarotāks un efektīvā</w:t>
      </w:r>
      <w:r w:rsidRPr="007C599D">
        <w:t>ks.</w:t>
      </w:r>
    </w:p>
    <w:p w14:paraId="51ADDF9C" w14:textId="77777777" w:rsidR="000157A9" w:rsidRPr="007C599D" w:rsidRDefault="00DA0994" w:rsidP="000157A9">
      <w:pPr>
        <w:jc w:val="both"/>
      </w:pPr>
      <w:r w:rsidRPr="007C599D">
        <w:t>Priekšlikuma kontekstā sekas ir proporcionālas un taisnīgas. Īpaša uzmanība šajā projektā ir pievērsta aizturēšanas alternatīvām, lai nodrošinātu, ka parastā aizturēšana paliek pēdējā iespēja. Tāpēc šajā regulā ir mainīta secība. Statistika liecina, ka aizturēšana ir efektīva tikai gadījumos, kad atgriešana var notikt ātri, tā nodrošinot atgriešanas procesa efektivitāti un palīdzot novērst sistēmas pārslogošanu. Labo rezultātu dēļ aizturēšanas ilgums šajā projektā ir atjaunots atbilstoši pašreizējā direktīv</w:t>
      </w:r>
      <w:r w:rsidRPr="007C599D">
        <w:t>ā paredzētajam ilgumam. Tas, protams, neattiecas uz indivīdiem, kuri rada apdraudējumu drošībai. Turklāt aizturēšana joprojām ir nepieciešama, īpaši gadījumos, kad pastāv bēgšanas iespējamība. Tas nozīmē, ka nepilngadīgo un ģimeņu ar nepilngadīgajiem aizturēšanai ir jāpaliek iespējamai, lai novērstu nepilngadīgo statusa ļaunprātīgu izmantošanu.</w:t>
      </w:r>
    </w:p>
    <w:p w14:paraId="16684BFA" w14:textId="77777777" w:rsidR="000157A9" w:rsidRPr="007C599D" w:rsidRDefault="000157A9" w:rsidP="000157A9">
      <w:pPr>
        <w:jc w:val="both"/>
      </w:pPr>
    </w:p>
    <w:p w14:paraId="3A37634D" w14:textId="77777777" w:rsidR="000157A9" w:rsidRPr="007C599D" w:rsidRDefault="00DA0994" w:rsidP="000157A9">
      <w:pPr>
        <w:jc w:val="both"/>
        <w:rPr>
          <w:u w:val="single"/>
        </w:rPr>
      </w:pPr>
      <w:r w:rsidRPr="007C599D">
        <w:rPr>
          <w:u w:val="single"/>
        </w:rPr>
        <w:t>Ieceļošanas aizliegumi un tiesības uz efektīvu tiesisko aizsardzību</w:t>
      </w:r>
    </w:p>
    <w:p w14:paraId="79E964A0" w14:textId="77777777" w:rsidR="000157A9" w:rsidRPr="007C599D" w:rsidRDefault="00DA0994" w:rsidP="000157A9">
      <w:pPr>
        <w:jc w:val="both"/>
      </w:pPr>
      <w:r w:rsidRPr="007C599D">
        <w:t>Šajā projektā kā jaunums ir ieviests arī ieceļošanas aizliegums uz neierobežotu laiku personām, kuras Eiropas Savienībā rada būtisku drošības apdraudējumu, tāpēc ir nepieciešams paredzēt, ka šādas personas nekad nedrīkst atgriezties Šengenas zonā. Tas attiecas uz kara noziedzniekiem un teroristiem. Viņiem nav vietas mūsu sabiedrībā. No otras puses, ieceļošanas aizlieguma termiņa pagarināšana vairs nav iespējama gan praktisku iemeslu, gan neproporcionalitātes dēļ. Papildus neierobežotam ieceļošanas aizliegum</w:t>
      </w:r>
      <w:r w:rsidRPr="007C599D">
        <w:t>am un termiņa pagarināšanas iespējas svītrošanai ir ieviesti arī maksimālie laika ierobežojumi, lai ieceļošanas aizliegumi vienmēr būtu leģitīmi, taisnīgi un konstruktīvi. Ar šādu maksimālo ierobežojumu dalībvalstis pašas var noteikt, cik ilgs var būt ieceļošanas aizliegums.</w:t>
      </w:r>
    </w:p>
    <w:p w14:paraId="09C63E4C" w14:textId="77777777" w:rsidR="000157A9" w:rsidRPr="007C599D" w:rsidRDefault="000157A9" w:rsidP="000157A9">
      <w:pPr>
        <w:jc w:val="both"/>
      </w:pPr>
    </w:p>
    <w:p w14:paraId="155099F1" w14:textId="77777777" w:rsidR="000157A9" w:rsidRPr="007C599D" w:rsidRDefault="00DA0994" w:rsidP="000157A9">
      <w:pPr>
        <w:jc w:val="both"/>
      </w:pPr>
      <w:r w:rsidRPr="007C599D">
        <w:t>Īpaša uzmanība ir pievērsta arī tiesībām uz efektīvu tiesisko aizsardzību. Visiem trešo valstu valstspiederīgajiem, kuriem ir jāatgriežas, ir tiesības uz efektīvu tiesisko aizsardzību, ja viņi uzskata, ka procedūra nav veikta pienācīgi vai pastāv neizraidīšanas principa pārkāpuma risks. Taču tas nenozīmē, ka visos gadījumos vienmēr ir vajadzīga automātiska apturēšana. Automātiskā apturēšana var radīt kavēšanos, lai gan neizraidīšanas pārkāpuma risks jau ir rūpīgi izvērtēts sākotnējā procedūrā, vai gadījumos</w:t>
      </w:r>
      <w:r w:rsidRPr="007C599D">
        <w:t>, kad indivīds nav prasījis aizsardzību. Lai novērstu iespējamu nevajadzīgu kavēšanos, šī prasība ir svītrota, vienlaikus saglabājot iespēju vajadzības gadījumā iesniegt apturēšanas pieprasījumu un iespēju saņemti juridisko palīdzību un pārstāvību.</w:t>
      </w:r>
    </w:p>
    <w:p w14:paraId="502E6C18" w14:textId="77777777" w:rsidR="000157A9" w:rsidRPr="007C599D" w:rsidRDefault="000157A9" w:rsidP="000157A9">
      <w:pPr>
        <w:jc w:val="both"/>
      </w:pPr>
    </w:p>
    <w:p w14:paraId="1FF5C1BE" w14:textId="77777777" w:rsidR="000157A9" w:rsidRPr="007C599D" w:rsidRDefault="00DA0994" w:rsidP="000157A9">
      <w:pPr>
        <w:jc w:val="both"/>
        <w:rPr>
          <w:u w:val="single"/>
        </w:rPr>
      </w:pPr>
      <w:r w:rsidRPr="007C599D">
        <w:rPr>
          <w:u w:val="single"/>
        </w:rPr>
        <w:t>Datu kopīga izmantošana</w:t>
      </w:r>
    </w:p>
    <w:p w14:paraId="32165484" w14:textId="77777777" w:rsidR="000157A9" w:rsidRPr="007C599D" w:rsidRDefault="00DA0994" w:rsidP="000157A9">
      <w:pPr>
        <w:jc w:val="both"/>
      </w:pPr>
      <w:r w:rsidRPr="007C599D">
        <w:t xml:space="preserve">Visbeidzot, kā redzams ziņojuma projektā, noteikumi par datu kopīgu izmantošanu ir novērtēti pozitīvi. Regulā ir paredzēta iespēja vairāk uzsvērt datu drošumu, kam būtu jāpaliek uzmanības </w:t>
      </w:r>
      <w:r w:rsidRPr="007C599D">
        <w:lastRenderedPageBreak/>
        <w:t>centrā. Līdz ar jauno savstarpējo atzīšanu ir ārkārtīgi svarīgi, lai dalībvalstis savā starpā dalītos ar vajadzīgajiem datiem, ievērojot datu aizsardzību. Šajā projektā datu kopīga izmantošana starp dalībvalstīm ir iespējama tikai ar tiesu vai citām iestādēm, kam uzticēta atgriešanas procedūra. Turklāt ne visa Komisijas ierosinātā informācija sniedz pievienoto vērtību, un ir jāsaglabā pietiekama elastība.</w:t>
      </w:r>
    </w:p>
    <w:p w14:paraId="1DB5122A" w14:textId="77777777" w:rsidR="000157A9" w:rsidRPr="007C599D" w:rsidRDefault="00DA0994" w:rsidP="000157A9">
      <w:pPr>
        <w:jc w:val="both"/>
      </w:pPr>
      <w:r w:rsidRPr="007C599D">
        <w:t>Protams, datu kopīga izmantošana un aizsardzība ir svarīga arī atpakaļuzņemšanas procedūrā un saziņā ar trešām valstīm, kur tā ir daļa no uzticamām attiecībām. Bez datu kopīgas izmantošanas nav iespējams uzsākt procedūru. Papildu uzmanība ir pievērsta datu kopīgai izmantošanai saistībā ar krimināliem pārkāpumiem, jo tā nedrīkst izraisīt nāves soda tālāknodošanu vai izpildi vai jebkādu citu nežēlīgu un necilvēcīgu attieksmi.</w:t>
      </w:r>
    </w:p>
    <w:p w14:paraId="4686904D" w14:textId="77777777" w:rsidR="000157A9" w:rsidRPr="007C599D" w:rsidRDefault="000157A9" w:rsidP="000157A9">
      <w:pPr>
        <w:jc w:val="both"/>
      </w:pPr>
    </w:p>
    <w:p w14:paraId="335AB8E8" w14:textId="77777777" w:rsidR="000157A9" w:rsidRPr="007C599D" w:rsidRDefault="00DA0994" w:rsidP="000157A9">
      <w:pPr>
        <w:jc w:val="both"/>
      </w:pPr>
      <w:r w:rsidRPr="007C599D">
        <w:t>Ziņotājs atzinīgi vērtē Komisijas priekšlikumu un ir pārliecināts, ka ir iespējama strauja tā īstenošana, kas ir saskaņā ar Migrācijas pakta īstenošanu, ja vien visi uzņemas atbildību.</w:t>
      </w:r>
    </w:p>
    <w:p w14:paraId="3A747B71" w14:textId="77777777" w:rsidR="00433032" w:rsidRPr="007C599D" w:rsidRDefault="00433032" w:rsidP="000157A9">
      <w:pPr>
        <w:jc w:val="both"/>
      </w:pPr>
    </w:p>
    <w:p w14:paraId="21B06BC1" w14:textId="77777777" w:rsidR="00433032" w:rsidRPr="007C599D" w:rsidRDefault="00433032" w:rsidP="00D30DE2"/>
    <w:sectPr w:rsidR="00433032" w:rsidRPr="007C599D"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91FB7" w14:textId="77777777" w:rsidR="00DA0994" w:rsidRPr="007C599D" w:rsidRDefault="00DA0994">
      <w:r w:rsidRPr="007C599D">
        <w:separator/>
      </w:r>
    </w:p>
  </w:endnote>
  <w:endnote w:type="continuationSeparator" w:id="0">
    <w:p w14:paraId="69406423" w14:textId="77777777" w:rsidR="00DA0994" w:rsidRPr="007C599D" w:rsidRDefault="00DA0994">
      <w:r w:rsidRPr="007C59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DA6E" w14:textId="77777777" w:rsidR="009E2E08" w:rsidRPr="007C599D" w:rsidRDefault="009E2E08" w:rsidP="009E2E08">
    <w:pPr>
      <w:pStyle w:val="EPFooter"/>
    </w:pPr>
    <w:r w:rsidRPr="007C599D">
      <w:t>PE</w:t>
    </w:r>
    <w:r w:rsidRPr="000B4B5A">
      <w:rPr>
        <w:rStyle w:val="HideTWBExt"/>
      </w:rPr>
      <w:t>&lt;NoPE&gt;</w:t>
    </w:r>
    <w:r w:rsidRPr="007C599D">
      <w:t>779.352</w:t>
    </w:r>
    <w:r w:rsidRPr="000B4B5A">
      <w:rPr>
        <w:rStyle w:val="HideTWBExt"/>
      </w:rPr>
      <w:t>&lt;/NoPE&gt;&lt;Version&gt;</w:t>
    </w:r>
    <w:r w:rsidRPr="007C599D">
      <w:t>v01-00</w:t>
    </w:r>
    <w:r w:rsidRPr="000B4B5A">
      <w:rPr>
        <w:rStyle w:val="HideTWBExt"/>
      </w:rPr>
      <w:t>&lt;/Version&gt;</w:t>
    </w:r>
    <w:r w:rsidRPr="007C599D">
      <w:tab/>
    </w:r>
    <w:r w:rsidRPr="007C599D">
      <w:fldChar w:fldCharType="begin"/>
    </w:r>
    <w:r w:rsidRPr="007C599D">
      <w:instrText xml:space="preserve"> PAGE  \* MERGEFORMAT </w:instrText>
    </w:r>
    <w:r w:rsidRPr="007C599D">
      <w:fldChar w:fldCharType="separate"/>
    </w:r>
    <w:r w:rsidRPr="007C599D">
      <w:rPr>
        <w:noProof/>
      </w:rPr>
      <w:t>1</w:t>
    </w:r>
    <w:r w:rsidRPr="007C599D">
      <w:fldChar w:fldCharType="end"/>
    </w:r>
    <w:r w:rsidRPr="007C599D">
      <w:t>/</w:t>
    </w:r>
    <w:fldSimple w:instr=" NUMPAGES  \* MERGEFORMAT ">
      <w:r w:rsidRPr="007C599D">
        <w:rPr>
          <w:noProof/>
        </w:rPr>
        <w:t>1</w:t>
      </w:r>
    </w:fldSimple>
    <w:r w:rsidRPr="007C599D">
      <w:tab/>
    </w:r>
    <w:r w:rsidRPr="000B4B5A">
      <w:rPr>
        <w:rStyle w:val="HideTWBExt"/>
      </w:rPr>
      <w:t>&lt;PathFdR&gt;</w:t>
    </w:r>
    <w:r w:rsidRPr="007C599D">
      <w:t>PR\1330657LV.docx</w:t>
    </w:r>
    <w:r w:rsidRPr="000B4B5A">
      <w:rPr>
        <w:rStyle w:val="HideTWBExt"/>
      </w:rPr>
      <w:t>&lt;/PathFdR&gt;</w:t>
    </w:r>
  </w:p>
  <w:p w14:paraId="68438733" w14:textId="7B602E95" w:rsidR="00FB52FE" w:rsidRPr="007C599D" w:rsidRDefault="009E2E08" w:rsidP="009E2E08">
    <w:pPr>
      <w:pStyle w:val="EPFooter2"/>
    </w:pPr>
    <w:r w:rsidRPr="007C599D">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B73B" w14:textId="77777777" w:rsidR="009E2E08" w:rsidRPr="007C599D" w:rsidRDefault="009E2E08" w:rsidP="009E2E08">
    <w:pPr>
      <w:pStyle w:val="EPFooter"/>
    </w:pPr>
    <w:r w:rsidRPr="000B4B5A">
      <w:rPr>
        <w:rStyle w:val="HideTWBExt"/>
      </w:rPr>
      <w:t>&lt;PathFdR&gt;</w:t>
    </w:r>
    <w:r w:rsidRPr="007C599D">
      <w:t>PR\1330657LV.docx</w:t>
    </w:r>
    <w:r w:rsidRPr="000B4B5A">
      <w:rPr>
        <w:rStyle w:val="HideTWBExt"/>
      </w:rPr>
      <w:t>&lt;/PathFdR&gt;</w:t>
    </w:r>
    <w:r w:rsidRPr="007C599D">
      <w:tab/>
    </w:r>
    <w:r w:rsidRPr="007C599D">
      <w:fldChar w:fldCharType="begin"/>
    </w:r>
    <w:r w:rsidRPr="007C599D">
      <w:instrText xml:space="preserve"> PAGE  \* MERGEFORMAT </w:instrText>
    </w:r>
    <w:r w:rsidRPr="007C599D">
      <w:fldChar w:fldCharType="separate"/>
    </w:r>
    <w:r w:rsidRPr="007C599D">
      <w:rPr>
        <w:noProof/>
      </w:rPr>
      <w:t>105</w:t>
    </w:r>
    <w:r w:rsidRPr="007C599D">
      <w:fldChar w:fldCharType="end"/>
    </w:r>
    <w:r w:rsidRPr="007C599D">
      <w:t>/</w:t>
    </w:r>
    <w:fldSimple w:instr=" NUMPAGES  \* MERGEFORMAT ">
      <w:r w:rsidRPr="007C599D">
        <w:rPr>
          <w:noProof/>
        </w:rPr>
        <w:t>1</w:t>
      </w:r>
    </w:fldSimple>
    <w:r w:rsidRPr="007C599D">
      <w:tab/>
      <w:t>PE</w:t>
    </w:r>
    <w:r w:rsidRPr="000B4B5A">
      <w:rPr>
        <w:rStyle w:val="HideTWBExt"/>
      </w:rPr>
      <w:t>&lt;NoPE&gt;</w:t>
    </w:r>
    <w:r w:rsidRPr="007C599D">
      <w:t>779.352</w:t>
    </w:r>
    <w:r w:rsidRPr="000B4B5A">
      <w:rPr>
        <w:rStyle w:val="HideTWBExt"/>
      </w:rPr>
      <w:t>&lt;/NoPE&gt;&lt;Version&gt;</w:t>
    </w:r>
    <w:r w:rsidRPr="007C599D">
      <w:t>v01-00</w:t>
    </w:r>
    <w:r w:rsidRPr="000B4B5A">
      <w:rPr>
        <w:rStyle w:val="HideTWBExt"/>
      </w:rPr>
      <w:t>&lt;/Version&gt;</w:t>
    </w:r>
  </w:p>
  <w:p w14:paraId="1169C333" w14:textId="1C8FA559" w:rsidR="00FB52FE" w:rsidRPr="007C599D" w:rsidRDefault="009E2E08" w:rsidP="009E2E08">
    <w:pPr>
      <w:pStyle w:val="EPFooter2"/>
    </w:pPr>
    <w:r w:rsidRPr="007C599D">
      <w:tab/>
    </w:r>
    <w:r w:rsidRPr="007C599D">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F548" w14:textId="77777777" w:rsidR="009E2E08" w:rsidRPr="007C599D" w:rsidRDefault="009E2E08" w:rsidP="009E2E08">
    <w:pPr>
      <w:pStyle w:val="EPFooter"/>
    </w:pPr>
    <w:r w:rsidRPr="000B4B5A">
      <w:rPr>
        <w:rStyle w:val="HideTWBExt"/>
      </w:rPr>
      <w:t>&lt;PathFdR&gt;</w:t>
    </w:r>
    <w:r w:rsidRPr="007C599D">
      <w:t>PR\1330657LV.docx</w:t>
    </w:r>
    <w:r w:rsidRPr="000B4B5A">
      <w:rPr>
        <w:rStyle w:val="HideTWBExt"/>
      </w:rPr>
      <w:t>&lt;/PathFdR&gt;</w:t>
    </w:r>
    <w:r w:rsidRPr="007C599D">
      <w:tab/>
    </w:r>
    <w:r w:rsidRPr="007C599D">
      <w:tab/>
      <w:t>PE</w:t>
    </w:r>
    <w:r w:rsidRPr="000B4B5A">
      <w:rPr>
        <w:rStyle w:val="HideTWBExt"/>
      </w:rPr>
      <w:t>&lt;NoPE&gt;</w:t>
    </w:r>
    <w:r w:rsidRPr="007C599D">
      <w:t>779.352</w:t>
    </w:r>
    <w:r w:rsidRPr="000B4B5A">
      <w:rPr>
        <w:rStyle w:val="HideTWBExt"/>
      </w:rPr>
      <w:t>&lt;/NoPE&gt;&lt;Version&gt;</w:t>
    </w:r>
    <w:r w:rsidRPr="007C599D">
      <w:t>v01-00</w:t>
    </w:r>
    <w:r w:rsidRPr="000B4B5A">
      <w:rPr>
        <w:rStyle w:val="HideTWBExt"/>
      </w:rPr>
      <w:t>&lt;/Version&gt;</w:t>
    </w:r>
  </w:p>
  <w:p w14:paraId="2041B4CB" w14:textId="5987ABAD" w:rsidR="00FB52FE" w:rsidRPr="007C599D" w:rsidRDefault="009E2E08" w:rsidP="009E2E08">
    <w:pPr>
      <w:pStyle w:val="EPFooter2"/>
    </w:pPr>
    <w:r w:rsidRPr="007C599D">
      <w:t>LV</w:t>
    </w:r>
    <w:r w:rsidRPr="007C599D">
      <w:tab/>
    </w:r>
    <w:r w:rsidRPr="007C599D">
      <w:rPr>
        <w:b w:val="0"/>
        <w:i/>
        <w:color w:val="C0C0C0"/>
        <w:sz w:val="22"/>
      </w:rPr>
      <w:t>Vienoti daudzveidībā</w:t>
    </w:r>
    <w:r w:rsidRPr="007C599D">
      <w:tab/>
      <w:t>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AA210" w14:textId="77777777" w:rsidR="00DA0994" w:rsidRPr="007C599D" w:rsidRDefault="00DA0994">
      <w:r w:rsidRPr="007C599D">
        <w:separator/>
      </w:r>
    </w:p>
  </w:footnote>
  <w:footnote w:type="continuationSeparator" w:id="0">
    <w:p w14:paraId="6DCA647D" w14:textId="77777777" w:rsidR="00DA0994" w:rsidRPr="007C599D" w:rsidRDefault="00DA0994">
      <w:r w:rsidRPr="007C59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B3CCE" w14:textId="77777777" w:rsidR="00DA0994" w:rsidRDefault="00DA09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2F4DA" w14:textId="77777777" w:rsidR="00DA0994" w:rsidRDefault="00DA09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5754" w14:textId="77777777" w:rsidR="00DA0994" w:rsidRDefault="00DA0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LV"/>
    <w:docVar w:name="TXTLANGUEMIN" w:val="lv"/>
    <w:docVar w:name="TXTNRC" w:val="0047/2025"/>
    <w:docVar w:name="TXTNRCOD" w:val="2025/0059"/>
    <w:docVar w:name="TXTNRCOM" w:val="(2025)0101"/>
    <w:docVar w:name="TXTNRFIRSTAM" w:val="1"/>
    <w:docVar w:name="TXTNRLASTAM" w:val="199"/>
    <w:docVar w:name="TXTNRPE" w:val="779.352"/>
    <w:docVar w:name="TXTPEorAP" w:val="PE"/>
    <w:docVar w:name="TXTROUTE" w:val="PR\1330657LV.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4B5A"/>
    <w:rsid w:val="000B62B6"/>
    <w:rsid w:val="000B7489"/>
    <w:rsid w:val="000D30CF"/>
    <w:rsid w:val="000E4AEA"/>
    <w:rsid w:val="000E6990"/>
    <w:rsid w:val="000F1096"/>
    <w:rsid w:val="00111530"/>
    <w:rsid w:val="00120948"/>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2B84"/>
    <w:rsid w:val="00224306"/>
    <w:rsid w:val="002346B0"/>
    <w:rsid w:val="00235E35"/>
    <w:rsid w:val="00262BC9"/>
    <w:rsid w:val="002667C3"/>
    <w:rsid w:val="002669B6"/>
    <w:rsid w:val="00290BED"/>
    <w:rsid w:val="002D13EE"/>
    <w:rsid w:val="002D3A61"/>
    <w:rsid w:val="002E33EE"/>
    <w:rsid w:val="002F40BB"/>
    <w:rsid w:val="002F4B02"/>
    <w:rsid w:val="00305CD9"/>
    <w:rsid w:val="0031356A"/>
    <w:rsid w:val="00323EF8"/>
    <w:rsid w:val="003316DD"/>
    <w:rsid w:val="00343593"/>
    <w:rsid w:val="003506ED"/>
    <w:rsid w:val="00366A46"/>
    <w:rsid w:val="00370AC3"/>
    <w:rsid w:val="003824EE"/>
    <w:rsid w:val="003B4689"/>
    <w:rsid w:val="003C2068"/>
    <w:rsid w:val="003C37CF"/>
    <w:rsid w:val="003D1226"/>
    <w:rsid w:val="0040383A"/>
    <w:rsid w:val="004100B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9092A"/>
    <w:rsid w:val="006A2F5D"/>
    <w:rsid w:val="006B6C0E"/>
    <w:rsid w:val="006C6348"/>
    <w:rsid w:val="006F7907"/>
    <w:rsid w:val="00743189"/>
    <w:rsid w:val="00743D33"/>
    <w:rsid w:val="00782EA5"/>
    <w:rsid w:val="007858FC"/>
    <w:rsid w:val="007932B3"/>
    <w:rsid w:val="00793EA9"/>
    <w:rsid w:val="007C599D"/>
    <w:rsid w:val="007D0FB9"/>
    <w:rsid w:val="007D6F68"/>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FA7"/>
    <w:rsid w:val="00914537"/>
    <w:rsid w:val="00917CC4"/>
    <w:rsid w:val="00950971"/>
    <w:rsid w:val="00957E26"/>
    <w:rsid w:val="009644B6"/>
    <w:rsid w:val="00964CC6"/>
    <w:rsid w:val="0096655F"/>
    <w:rsid w:val="009763DA"/>
    <w:rsid w:val="009975B3"/>
    <w:rsid w:val="009A216D"/>
    <w:rsid w:val="009B4B93"/>
    <w:rsid w:val="009E2E08"/>
    <w:rsid w:val="009E3839"/>
    <w:rsid w:val="009F24BE"/>
    <w:rsid w:val="009F6C2F"/>
    <w:rsid w:val="009F767A"/>
    <w:rsid w:val="00A22533"/>
    <w:rsid w:val="00A26F46"/>
    <w:rsid w:val="00A30AA5"/>
    <w:rsid w:val="00A34FD3"/>
    <w:rsid w:val="00A36929"/>
    <w:rsid w:val="00A50548"/>
    <w:rsid w:val="00A60EE7"/>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5702"/>
    <w:rsid w:val="00BC047C"/>
    <w:rsid w:val="00BC3ED4"/>
    <w:rsid w:val="00BC6489"/>
    <w:rsid w:val="00BD480C"/>
    <w:rsid w:val="00C1012A"/>
    <w:rsid w:val="00C20954"/>
    <w:rsid w:val="00C23324"/>
    <w:rsid w:val="00C42A41"/>
    <w:rsid w:val="00C47E74"/>
    <w:rsid w:val="00C56FCD"/>
    <w:rsid w:val="00C57A72"/>
    <w:rsid w:val="00C6027B"/>
    <w:rsid w:val="00C73602"/>
    <w:rsid w:val="00C83CE6"/>
    <w:rsid w:val="00C85D0F"/>
    <w:rsid w:val="00CF60C8"/>
    <w:rsid w:val="00D25BA6"/>
    <w:rsid w:val="00D27CC3"/>
    <w:rsid w:val="00D30DE2"/>
    <w:rsid w:val="00D32924"/>
    <w:rsid w:val="00D503A3"/>
    <w:rsid w:val="00D57695"/>
    <w:rsid w:val="00DA0994"/>
    <w:rsid w:val="00DA6ED0"/>
    <w:rsid w:val="00DB60F6"/>
    <w:rsid w:val="00DC5011"/>
    <w:rsid w:val="00DF28AF"/>
    <w:rsid w:val="00E15FBD"/>
    <w:rsid w:val="00E171B6"/>
    <w:rsid w:val="00E72695"/>
    <w:rsid w:val="00EB1753"/>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34AD0"/>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rPr>
  </w:style>
  <w:style w:type="paragraph" w:customStyle="1" w:styleId="PERight">
    <w:name w:val="PERight"/>
    <w:basedOn w:val="Normal"/>
    <w:next w:val="Normal"/>
    <w:rsid w:val="00E15FBD"/>
    <w:pPr>
      <w:jc w:val="right"/>
    </w:pPr>
    <w:rPr>
      <w:rFonts w:ascii="Arial" w:hAnsi="Arial" w:cs="Arial"/>
      <w:sz w:val="22"/>
      <w:szCs w:val="22"/>
    </w:rPr>
  </w:style>
  <w:style w:type="character" w:customStyle="1" w:styleId="Normal6Char">
    <w:name w:val="Normal6 Char"/>
    <w:basedOn w:val="DefaultParagraphFont"/>
    <w:link w:val="Normal6"/>
    <w:locked/>
    <w:rsid w:val="00E15FBD"/>
    <w:rPr>
      <w:sz w:val="24"/>
      <w:lang w:val="lv-LV"/>
    </w:rPr>
  </w:style>
  <w:style w:type="paragraph" w:customStyle="1" w:styleId="Normal6">
    <w:name w:val="Normal6"/>
    <w:basedOn w:val="Normal"/>
    <w:link w:val="Normal6Char"/>
    <w:rsid w:val="00E15FBD"/>
    <w:pPr>
      <w:spacing w:after="120"/>
    </w:p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rPr>
  </w:style>
  <w:style w:type="paragraph" w:customStyle="1" w:styleId="JustificationTitle">
    <w:name w:val="JustificationTitle"/>
    <w:basedOn w:val="Normal"/>
    <w:next w:val="Normal12"/>
    <w:rsid w:val="00E15FBD"/>
    <w:pPr>
      <w:keepNext/>
      <w:spacing w:before="240" w:after="240"/>
      <w:jc w:val="center"/>
    </w:pPr>
    <w:rPr>
      <w:i/>
      <w:noProof/>
    </w:rPr>
  </w:style>
  <w:style w:type="paragraph" w:customStyle="1" w:styleId="Olang">
    <w:name w:val="Olang"/>
    <w:basedOn w:val="Normal"/>
    <w:rsid w:val="00E15FBD"/>
    <w:pPr>
      <w:spacing w:before="240" w:after="240"/>
      <w:jc w:val="right"/>
    </w:pPr>
    <w:rPr>
      <w:noProof/>
      <w:szCs w:val="24"/>
    </w:rPr>
  </w:style>
  <w:style w:type="paragraph" w:customStyle="1" w:styleId="ColumnHeading">
    <w:name w:val="ColumnHeading"/>
    <w:basedOn w:val="Normal"/>
    <w:rsid w:val="00E15FBD"/>
    <w:pPr>
      <w:spacing w:after="240"/>
      <w:jc w:val="center"/>
    </w:pPr>
    <w:rPr>
      <w:i/>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15FBD"/>
    <w:pPr>
      <w:spacing w:before="240"/>
      <w:jc w:val="center"/>
    </w:pPr>
    <w:rPr>
      <w:i/>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21507</Words>
  <Characters>146469</Characters>
  <Application>Microsoft Office Word</Application>
  <DocSecurity>0</DocSecurity>
  <Lines>5858</Lines>
  <Paragraphs>2301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165675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KRASTINA-DAMIANAKI Liga</cp:lastModifiedBy>
  <cp:revision>2</cp:revision>
  <cp:lastPrinted>2004-11-04T09:41:00Z</cp:lastPrinted>
  <dcterms:created xsi:type="dcterms:W3CDTF">2025-11-07T09:41:00Z</dcterms:created>
  <dcterms:modified xsi:type="dcterms:W3CDTF">2025-11-07T09:41:00Z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PR\1330657LV.docx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DLStudio">
    <vt:lpwstr/>
  </property>
  <property fmtid="{D5CDD505-2E9C-101B-9397-08002B2CF9AE}" pid="13" name="SendToEpades">
    <vt:lpwstr>OK(AMNUM) - 2025/10/30 09:02</vt:lpwstr>
  </property>
  <property fmtid="{D5CDD505-2E9C-101B-9397-08002B2CF9AE}" pid="14" name="Bookout">
    <vt:lpwstr>OK - 2025/11/07 10:41</vt:lpwstr>
  </property>
</Properties>
</file>