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A661DD" w:rsidTr="00C85D0F">
        <w:trPr>
          <w:trHeight w:hRule="exact" w:val="1418"/>
        </w:trPr>
        <w:tc>
          <w:tcPr>
            <w:tcW w:w="6804" w:type="dxa"/>
            <w:shd w:val="clear" w:color="auto" w:fill="auto"/>
            <w:vAlign w:val="center"/>
          </w:tcPr>
          <w:p w:rsidR="0037154C" w:rsidRPr="00A661DD" w:rsidRDefault="00A661DD" w:rsidP="00C85D0F">
            <w:pPr>
              <w:pStyle w:val="EPName"/>
            </w:pPr>
            <w:r w:rsidRPr="00A661DD">
              <w:t>European Parliament</w:t>
            </w:r>
          </w:p>
          <w:p w:rsidR="0037154C" w:rsidRPr="004E2022" w:rsidRDefault="004E2022" w:rsidP="004E2022">
            <w:pPr>
              <w:pStyle w:val="EPTerm"/>
            </w:pPr>
            <w:r>
              <w:t>2019-2024</w:t>
            </w:r>
          </w:p>
        </w:tc>
        <w:tc>
          <w:tcPr>
            <w:tcW w:w="2268" w:type="dxa"/>
            <w:shd w:val="clear" w:color="auto" w:fill="auto"/>
          </w:tcPr>
          <w:p w:rsidR="0037154C" w:rsidRPr="00A661DD" w:rsidRDefault="0037154C" w:rsidP="00C85D0F">
            <w:pPr>
              <w:pStyle w:val="EPLogo"/>
            </w:pPr>
            <w:r w:rsidRPr="00A661DD">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A661DD" w:rsidRDefault="00155F2B" w:rsidP="00155F2B">
      <w:pPr>
        <w:pStyle w:val="LineTop"/>
      </w:pPr>
    </w:p>
    <w:p w:rsidR="00155F2B" w:rsidRPr="00A661DD" w:rsidRDefault="004E2022" w:rsidP="00155F2B">
      <w:pPr>
        <w:pStyle w:val="EPBody"/>
      </w:pPr>
      <w:r>
        <w:t>Plenary sitting</w:t>
      </w:r>
    </w:p>
    <w:p w:rsidR="00163C89" w:rsidRPr="00A661DD" w:rsidRDefault="00163C89" w:rsidP="00163C89">
      <w:pPr>
        <w:pStyle w:val="LineBottom"/>
      </w:pPr>
    </w:p>
    <w:p w:rsidR="00163C89" w:rsidRPr="00A661DD" w:rsidRDefault="00163C89" w:rsidP="00163C89">
      <w:pPr>
        <w:pStyle w:val="CoverReference"/>
      </w:pPr>
      <w:r w:rsidRPr="00A661DD">
        <w:rPr>
          <w:rStyle w:val="HideTWBExt"/>
          <w:b w:val="0"/>
        </w:rPr>
        <w:t>&lt;NoDocSe&gt;</w:t>
      </w:r>
      <w:r w:rsidR="004E2022">
        <w:t>B9</w:t>
      </w:r>
      <w:r w:rsidR="004E2022">
        <w:noBreakHyphen/>
      </w:r>
      <w:r w:rsidR="004E2022" w:rsidRPr="004E2022">
        <w:t>0511/2023</w:t>
      </w:r>
      <w:r w:rsidRPr="00A661DD">
        <w:rPr>
          <w:rStyle w:val="HideTWBExt"/>
          <w:b w:val="0"/>
        </w:rPr>
        <w:t>&lt;/</w:t>
      </w:r>
      <w:proofErr w:type="spellStart"/>
      <w:r w:rsidRPr="00A661DD">
        <w:rPr>
          <w:rStyle w:val="HideTWBExt"/>
          <w:b w:val="0"/>
        </w:rPr>
        <w:t>NoDocSe</w:t>
      </w:r>
      <w:proofErr w:type="spellEnd"/>
      <w:r w:rsidRPr="00A661DD">
        <w:rPr>
          <w:rStyle w:val="HideTWBExt"/>
          <w:b w:val="0"/>
        </w:rPr>
        <w:t>&gt;</w:t>
      </w:r>
    </w:p>
    <w:p w:rsidR="00163C89" w:rsidRPr="00A661DD" w:rsidRDefault="00163C89" w:rsidP="00163C89">
      <w:pPr>
        <w:pStyle w:val="CoverDate"/>
      </w:pPr>
      <w:r w:rsidRPr="00A661DD">
        <w:rPr>
          <w:rStyle w:val="HideTWBExt"/>
        </w:rPr>
        <w:t>&lt;Date&gt;</w:t>
      </w:r>
      <w:r w:rsidR="004E2022" w:rsidRPr="004E2022">
        <w:rPr>
          <w:rStyle w:val="HideTWBInt"/>
        </w:rPr>
        <w:t>{12/12/2023}</w:t>
      </w:r>
      <w:r w:rsidR="004E2022">
        <w:t>12.12.2023</w:t>
      </w:r>
      <w:r w:rsidRPr="00A661DD">
        <w:rPr>
          <w:rStyle w:val="HideTWBExt"/>
        </w:rPr>
        <w:t>&lt;/Date&gt;</w:t>
      </w:r>
    </w:p>
    <w:p w:rsidR="00221528" w:rsidRPr="00A661DD" w:rsidRDefault="00221528">
      <w:pPr>
        <w:pStyle w:val="CoverDocType24a"/>
      </w:pPr>
      <w:r w:rsidRPr="00A661DD">
        <w:rPr>
          <w:rStyle w:val="HideTWBExt"/>
          <w:b w:val="0"/>
        </w:rPr>
        <w:t>&lt;TitreType&gt;</w:t>
      </w:r>
      <w:r w:rsidR="004E2022">
        <w:t>MOTION FOR A RESOLUTION</w:t>
      </w:r>
      <w:r w:rsidRPr="00A661DD">
        <w:rPr>
          <w:rStyle w:val="HideTWBExt"/>
          <w:b w:val="0"/>
        </w:rPr>
        <w:t>&lt;/</w:t>
      </w:r>
      <w:proofErr w:type="spellStart"/>
      <w:r w:rsidRPr="00A661DD">
        <w:rPr>
          <w:rStyle w:val="HideTWBExt"/>
          <w:b w:val="0"/>
        </w:rPr>
        <w:t>TitreType</w:t>
      </w:r>
      <w:proofErr w:type="spellEnd"/>
      <w:r w:rsidRPr="00A661DD">
        <w:rPr>
          <w:rStyle w:val="HideTWBExt"/>
          <w:b w:val="0"/>
        </w:rPr>
        <w:t>&gt;</w:t>
      </w:r>
    </w:p>
    <w:p w:rsidR="00221528" w:rsidRPr="00A661DD" w:rsidRDefault="00221528">
      <w:pPr>
        <w:pStyle w:val="CoverNormal12a"/>
      </w:pPr>
      <w:r w:rsidRPr="00A661DD">
        <w:rPr>
          <w:rStyle w:val="HideTWBExt"/>
        </w:rPr>
        <w:t>&lt;TitreSuite&gt;</w:t>
      </w:r>
      <w:r w:rsidR="00A661DD" w:rsidRPr="00A661DD">
        <w:t>with request for inclusion in the agenda for a debate on cases of breaches of human rights, democracy and the rule of law</w:t>
      </w:r>
      <w:r w:rsidRPr="00A661DD">
        <w:rPr>
          <w:rStyle w:val="HideTWBExt"/>
        </w:rPr>
        <w:t>&lt;/</w:t>
      </w:r>
      <w:proofErr w:type="spellStart"/>
      <w:r w:rsidRPr="00A661DD">
        <w:rPr>
          <w:rStyle w:val="HideTWBExt"/>
        </w:rPr>
        <w:t>TitreSuite</w:t>
      </w:r>
      <w:proofErr w:type="spellEnd"/>
      <w:r w:rsidRPr="00A661DD">
        <w:rPr>
          <w:rStyle w:val="HideTWBExt"/>
        </w:rPr>
        <w:t>&gt;</w:t>
      </w:r>
    </w:p>
    <w:p w:rsidR="00221528" w:rsidRPr="00A661DD" w:rsidRDefault="00221528">
      <w:pPr>
        <w:pStyle w:val="CoverNormal12a"/>
      </w:pPr>
      <w:r w:rsidRPr="00A661DD">
        <w:rPr>
          <w:rStyle w:val="HideTWBExt"/>
        </w:rPr>
        <w:t>&lt;TitreRecueil&gt;</w:t>
      </w:r>
      <w:r w:rsidR="00A661DD" w:rsidRPr="00A661DD">
        <w:t>pursuant to Rule 144 of the Rules of Procedure</w:t>
      </w:r>
      <w:r w:rsidRPr="00A661DD">
        <w:rPr>
          <w:rStyle w:val="HideTWBExt"/>
        </w:rPr>
        <w:t>&lt;/</w:t>
      </w:r>
      <w:proofErr w:type="spellStart"/>
      <w:r w:rsidRPr="00A661DD">
        <w:rPr>
          <w:rStyle w:val="HideTWBExt"/>
        </w:rPr>
        <w:t>TitreRecueil</w:t>
      </w:r>
      <w:proofErr w:type="spellEnd"/>
      <w:r w:rsidRPr="00A661DD">
        <w:rPr>
          <w:rStyle w:val="HideTWBExt"/>
        </w:rPr>
        <w:t>&gt;</w:t>
      </w:r>
    </w:p>
    <w:p w:rsidR="002B315F" w:rsidRPr="004E2022" w:rsidRDefault="002B315F" w:rsidP="002B315F">
      <w:pPr>
        <w:pStyle w:val="CoverNormal"/>
      </w:pPr>
      <w:r w:rsidRPr="004E2022">
        <w:rPr>
          <w:rStyle w:val="HideTWBExt"/>
        </w:rPr>
        <w:t>&lt;Titre&gt;</w:t>
      </w:r>
      <w:r w:rsidR="004E2022" w:rsidRPr="004E2022">
        <w:t xml:space="preserve">on the </w:t>
      </w:r>
      <w:proofErr w:type="spellStart"/>
      <w:r w:rsidR="004E2022" w:rsidRPr="004E2022">
        <w:t>Maasai</w:t>
      </w:r>
      <w:proofErr w:type="spellEnd"/>
      <w:r w:rsidR="004E2022" w:rsidRPr="004E2022">
        <w:t xml:space="preserve"> Communities in Tanzania</w:t>
      </w:r>
      <w:r w:rsidRPr="004E2022">
        <w:rPr>
          <w:rStyle w:val="HideTWBExt"/>
        </w:rPr>
        <w:t>&lt;/Titre&gt;</w:t>
      </w:r>
    </w:p>
    <w:p w:rsidR="002B315F" w:rsidRPr="004E2022" w:rsidRDefault="002B315F" w:rsidP="002B315F">
      <w:pPr>
        <w:pStyle w:val="CoverNormal24a"/>
      </w:pPr>
      <w:r w:rsidRPr="004E2022">
        <w:rPr>
          <w:rStyle w:val="HideTWBExt"/>
        </w:rPr>
        <w:t>&lt;DocRef</w:t>
      </w:r>
      <w:proofErr w:type="gramStart"/>
      <w:r w:rsidRPr="004E2022">
        <w:rPr>
          <w:rStyle w:val="HideTWBExt"/>
        </w:rPr>
        <w:t>&gt;</w:t>
      </w:r>
      <w:r w:rsidR="00A661DD" w:rsidRPr="004E2022">
        <w:t>(</w:t>
      </w:r>
      <w:proofErr w:type="gramEnd"/>
      <w:r w:rsidR="004E2022" w:rsidRPr="004E2022">
        <w:t>2023/3024</w:t>
      </w:r>
      <w:r w:rsidR="00A661DD" w:rsidRPr="004E2022">
        <w:t>(RSP))</w:t>
      </w:r>
      <w:r w:rsidRPr="004E2022">
        <w:rPr>
          <w:rStyle w:val="HideTWBExt"/>
        </w:rPr>
        <w:t>&lt;/</w:t>
      </w:r>
      <w:proofErr w:type="spellStart"/>
      <w:r w:rsidRPr="004E2022">
        <w:rPr>
          <w:rStyle w:val="HideTWBExt"/>
        </w:rPr>
        <w:t>DocRef</w:t>
      </w:r>
      <w:proofErr w:type="spellEnd"/>
      <w:r w:rsidRPr="004E2022">
        <w:rPr>
          <w:rStyle w:val="HideTWBExt"/>
        </w:rPr>
        <w:t>&gt;</w:t>
      </w:r>
    </w:p>
    <w:p w:rsidR="00D94703" w:rsidRPr="0051331D" w:rsidRDefault="00D94703" w:rsidP="00D94703">
      <w:pPr>
        <w:pStyle w:val="CoverBold"/>
      </w:pPr>
      <w:r w:rsidRPr="0051331D">
        <w:rPr>
          <w:rStyle w:val="HideTWBExt"/>
          <w:b w:val="0"/>
        </w:rPr>
        <w:t>&lt;RepeatBlock-By&gt;&lt;Depute&gt;</w:t>
      </w:r>
      <w:r w:rsidR="004E2022" w:rsidRPr="0051331D">
        <w:t xml:space="preserve">Miguel </w:t>
      </w:r>
      <w:proofErr w:type="spellStart"/>
      <w:r w:rsidR="004E2022" w:rsidRPr="0051331D">
        <w:t>Urbán</w:t>
      </w:r>
      <w:proofErr w:type="spellEnd"/>
      <w:r w:rsidR="004E2022" w:rsidRPr="0051331D">
        <w:t xml:space="preserve"> Crespo, Marisa Matias</w:t>
      </w:r>
      <w:r w:rsidRPr="0051331D">
        <w:rPr>
          <w:rStyle w:val="HideTWBExt"/>
          <w:b w:val="0"/>
        </w:rPr>
        <w:t>&lt;/Depute&gt;</w:t>
      </w:r>
    </w:p>
    <w:p w:rsidR="00D94703" w:rsidRPr="00A661DD" w:rsidRDefault="00D94703" w:rsidP="00D94703">
      <w:pPr>
        <w:pStyle w:val="CoverNormal"/>
      </w:pPr>
      <w:r w:rsidRPr="00A661DD">
        <w:rPr>
          <w:rStyle w:val="HideTWBExt"/>
        </w:rPr>
        <w:t>&lt;Commission</w:t>
      </w:r>
      <w:proofErr w:type="gramStart"/>
      <w:r w:rsidRPr="00A661DD">
        <w:rPr>
          <w:rStyle w:val="HideTWBExt"/>
        </w:rPr>
        <w:t>&gt;</w:t>
      </w:r>
      <w:r w:rsidR="004E2022" w:rsidRPr="004E2022">
        <w:rPr>
          <w:rStyle w:val="HideTWBInt"/>
        </w:rPr>
        <w:t>{</w:t>
      </w:r>
      <w:proofErr w:type="gramEnd"/>
      <w:r w:rsidR="004E2022" w:rsidRPr="004E2022">
        <w:rPr>
          <w:rStyle w:val="HideTWBInt"/>
        </w:rPr>
        <w:t>The Left}</w:t>
      </w:r>
      <w:r w:rsidR="004E2022">
        <w:t>on behalf of The Left Group</w:t>
      </w:r>
      <w:r w:rsidRPr="00A661DD">
        <w:rPr>
          <w:rStyle w:val="HideTWBExt"/>
        </w:rPr>
        <w:t>&lt;/Commission&gt;</w:t>
      </w:r>
    </w:p>
    <w:p w:rsidR="00D94703" w:rsidRPr="00A661DD" w:rsidRDefault="00D94703" w:rsidP="00D94703">
      <w:pPr>
        <w:pStyle w:val="CoverNormal"/>
      </w:pPr>
      <w:r w:rsidRPr="00A661DD">
        <w:rPr>
          <w:rStyle w:val="HideTWBExt"/>
        </w:rPr>
        <w:t>&lt;/RepeatBlock-By&gt;</w:t>
      </w:r>
    </w:p>
    <w:p w:rsidR="00221528" w:rsidRPr="00A661DD" w:rsidRDefault="00221528">
      <w:pPr>
        <w:pStyle w:val="NormalBold12a"/>
      </w:pPr>
      <w:r w:rsidRPr="00A661DD">
        <w:br w:type="page"/>
      </w:r>
      <w:r w:rsidR="004E2022">
        <w:lastRenderedPageBreak/>
        <w:t>B9</w:t>
      </w:r>
      <w:r w:rsidR="004E2022">
        <w:noBreakHyphen/>
      </w:r>
      <w:r w:rsidR="004E2022" w:rsidRPr="004E2022">
        <w:t>0511/2023</w:t>
      </w:r>
    </w:p>
    <w:p w:rsidR="002B315F" w:rsidRPr="00A661DD" w:rsidRDefault="00A661DD" w:rsidP="002B315F">
      <w:pPr>
        <w:pStyle w:val="NormalBold"/>
      </w:pPr>
      <w:r w:rsidRPr="00A661DD">
        <w:t xml:space="preserve">Motion for a European Parliament resolution </w:t>
      </w:r>
      <w:r w:rsidR="004E2022">
        <w:t xml:space="preserve">on </w:t>
      </w:r>
      <w:r w:rsidR="004E2022" w:rsidRPr="004E2022">
        <w:t xml:space="preserve">the </w:t>
      </w:r>
      <w:proofErr w:type="spellStart"/>
      <w:r w:rsidR="004E2022" w:rsidRPr="004E2022">
        <w:t>Maasai</w:t>
      </w:r>
      <w:proofErr w:type="spellEnd"/>
      <w:r w:rsidR="004E2022" w:rsidRPr="004E2022">
        <w:t xml:space="preserve"> Communities in Tanzania</w:t>
      </w:r>
    </w:p>
    <w:p w:rsidR="002B315F" w:rsidRPr="00A661DD" w:rsidRDefault="00A661DD" w:rsidP="0029017B">
      <w:pPr>
        <w:pStyle w:val="NormalBold"/>
      </w:pPr>
      <w:r w:rsidRPr="00A661DD">
        <w:t>(</w:t>
      </w:r>
      <w:r w:rsidR="004E2022" w:rsidRPr="004E2022">
        <w:t>2023/3024</w:t>
      </w:r>
      <w:r w:rsidRPr="00A661DD">
        <w:t>(RSP))</w:t>
      </w:r>
    </w:p>
    <w:p w:rsidR="00DE2325" w:rsidRPr="00A661DD" w:rsidRDefault="00A661DD" w:rsidP="0029017B">
      <w:pPr>
        <w:pStyle w:val="EPComma"/>
      </w:pPr>
      <w:r w:rsidRPr="00A661DD">
        <w:rPr>
          <w:i/>
        </w:rPr>
        <w:t>The European Parliament</w:t>
      </w:r>
      <w:r w:rsidRPr="00A661DD">
        <w:t>,</w:t>
      </w:r>
    </w:p>
    <w:p w:rsidR="004E2022" w:rsidRPr="004E2022" w:rsidRDefault="0051331D" w:rsidP="004E2022">
      <w:pPr>
        <w:pStyle w:val="NormalHanging12a"/>
      </w:pPr>
      <w:r>
        <w:sym w:font="Symbol" w:char="F02D"/>
      </w:r>
      <w:bookmarkStart w:id="0" w:name="_GoBack"/>
      <w:bookmarkEnd w:id="0"/>
      <w:r w:rsidR="004E2022" w:rsidRPr="004E2022">
        <w:tab/>
      </w:r>
      <w:proofErr w:type="gramStart"/>
      <w:r w:rsidR="004E2022" w:rsidRPr="004E2022">
        <w:t>having</w:t>
      </w:r>
      <w:proofErr w:type="gramEnd"/>
      <w:r w:rsidR="004E2022" w:rsidRPr="004E2022">
        <w:t xml:space="preserve"> regard to Rule 144 of its Rules of Procedure,</w:t>
      </w:r>
    </w:p>
    <w:p w:rsidR="004E2022" w:rsidRPr="004E2022" w:rsidRDefault="004E2022" w:rsidP="004E2022">
      <w:pPr>
        <w:pStyle w:val="NormalHanging12a"/>
      </w:pPr>
      <w:r w:rsidRPr="004E2022">
        <w:t>A.</w:t>
      </w:r>
      <w:r w:rsidRPr="004E2022">
        <w:tab/>
        <w:t xml:space="preserve">whereas following longstanding land disputes in the northern Arusha region, in mid-2022 the government pushed ahead with its forcible relocation of </w:t>
      </w:r>
      <w:proofErr w:type="spellStart"/>
      <w:r w:rsidRPr="004E2022">
        <w:t>Maasai</w:t>
      </w:r>
      <w:proofErr w:type="spellEnd"/>
      <w:r w:rsidRPr="004E2022">
        <w:t xml:space="preserve"> communities from their ancestral lands in </w:t>
      </w:r>
      <w:proofErr w:type="spellStart"/>
      <w:r w:rsidRPr="004E2022">
        <w:t>Ngorongoro</w:t>
      </w:r>
      <w:proofErr w:type="spellEnd"/>
      <w:r w:rsidRPr="004E2022">
        <w:t xml:space="preserve">, despite the lack of free, prior and informed consent; whereas the security forces shot and teargassed against </w:t>
      </w:r>
      <w:proofErr w:type="spellStart"/>
      <w:r w:rsidRPr="004E2022">
        <w:t>Maasais</w:t>
      </w:r>
      <w:proofErr w:type="spellEnd"/>
      <w:r>
        <w:t xml:space="preserve"> who resisted forced evictions;</w:t>
      </w:r>
    </w:p>
    <w:p w:rsidR="004E2022" w:rsidRPr="004E2022" w:rsidRDefault="004E2022" w:rsidP="004E2022">
      <w:pPr>
        <w:pStyle w:val="NormalHanging12a"/>
      </w:pPr>
      <w:r w:rsidRPr="004E2022">
        <w:t>B.</w:t>
      </w:r>
      <w:r w:rsidRPr="004E2022">
        <w:tab/>
        <w:t xml:space="preserve">whereas to force residents to leave, the government restricted human activities, including settlements and livestock grazing, limited access to water sources and reduced health and education services; whereas the restrictions have left more than 70,000 </w:t>
      </w:r>
      <w:proofErr w:type="spellStart"/>
      <w:r w:rsidRPr="004E2022">
        <w:t>Maasais</w:t>
      </w:r>
      <w:proofErr w:type="spellEnd"/>
      <w:r w:rsidRPr="004E2022">
        <w:t xml:space="preserve"> </w:t>
      </w:r>
      <w:r>
        <w:t xml:space="preserve">with no livelihood conditions; </w:t>
      </w:r>
    </w:p>
    <w:p w:rsidR="004E2022" w:rsidRPr="004E2022" w:rsidRDefault="004E2022" w:rsidP="004E2022">
      <w:pPr>
        <w:pStyle w:val="NormalHanging12a"/>
      </w:pPr>
      <w:r w:rsidRPr="004E2022">
        <w:t>C.</w:t>
      </w:r>
      <w:r w:rsidRPr="004E2022">
        <w:tab/>
        <w:t xml:space="preserve">whereas the Tanzanian authorities have repeatedly resorted to ill-treatment, sexual violence, excessive use of force, arbitrary arrests and detentions against the </w:t>
      </w:r>
      <w:proofErr w:type="spellStart"/>
      <w:r w:rsidRPr="004E2022">
        <w:t>Maasais</w:t>
      </w:r>
      <w:proofErr w:type="spellEnd"/>
      <w:r w:rsidRPr="004E2022">
        <w:t xml:space="preserve"> to forcibly evict them; whereas since 2009, thousands of  </w:t>
      </w:r>
      <w:proofErr w:type="spellStart"/>
      <w:r w:rsidRPr="004E2022">
        <w:t>Maasais</w:t>
      </w:r>
      <w:proofErr w:type="spellEnd"/>
      <w:r w:rsidRPr="004E2022">
        <w:t xml:space="preserve"> have been forcibly evicted from its ancestral lands to open areas for conservatio</w:t>
      </w:r>
      <w:r>
        <w:t>n, tourism, and trophy hunting;</w:t>
      </w:r>
    </w:p>
    <w:p w:rsidR="004E2022" w:rsidRPr="004E2022" w:rsidRDefault="004E2022" w:rsidP="004E2022">
      <w:pPr>
        <w:pStyle w:val="NormalHanging12a"/>
      </w:pPr>
      <w:r w:rsidRPr="004E2022">
        <w:t>D.</w:t>
      </w:r>
      <w:r w:rsidRPr="004E2022">
        <w:tab/>
        <w:t xml:space="preserve">whereas United Nations independent experts and the African Commission on Human and Peoples’ Rights have urged Tanzania to stop all </w:t>
      </w:r>
      <w:r>
        <w:t xml:space="preserve">forced evictions in </w:t>
      </w:r>
      <w:proofErr w:type="spellStart"/>
      <w:r>
        <w:t>Ngorongoro</w:t>
      </w:r>
      <w:proofErr w:type="spellEnd"/>
      <w:r>
        <w:t>;</w:t>
      </w:r>
    </w:p>
    <w:p w:rsidR="004E2022" w:rsidRPr="004E2022" w:rsidRDefault="004E2022" w:rsidP="004E2022">
      <w:pPr>
        <w:pStyle w:val="NormalHanging12a"/>
      </w:pPr>
      <w:r w:rsidRPr="004E2022">
        <w:t>1.</w:t>
      </w:r>
      <w:r w:rsidRPr="004E2022">
        <w:tab/>
        <w:t xml:space="preserve">Urges the Tanzanian authorities </w:t>
      </w:r>
      <w:proofErr w:type="gramStart"/>
      <w:r w:rsidRPr="004E2022">
        <w:t>to immediately halt</w:t>
      </w:r>
      <w:proofErr w:type="gramEnd"/>
      <w:r w:rsidRPr="004E2022">
        <w:t xml:space="preserve"> the forced evictions and its abusive tactics to forcibly displace </w:t>
      </w:r>
      <w:proofErr w:type="spellStart"/>
      <w:r w:rsidRPr="004E2022">
        <w:t>Maasai</w:t>
      </w:r>
      <w:proofErr w:type="spellEnd"/>
      <w:r w:rsidRPr="004E2022">
        <w:t xml:space="preserve"> communities, and to ensure there are sufficient remedies offered to all affected persons;</w:t>
      </w:r>
    </w:p>
    <w:p w:rsidR="004E2022" w:rsidRPr="004E2022" w:rsidRDefault="004E2022" w:rsidP="004E2022">
      <w:pPr>
        <w:pStyle w:val="NormalHanging12a"/>
      </w:pPr>
      <w:r w:rsidRPr="004E2022">
        <w:t>2.</w:t>
      </w:r>
      <w:r w:rsidRPr="004E2022">
        <w:tab/>
        <w:t xml:space="preserve">Denounces that the Tanzanian authorities’ actions violates </w:t>
      </w:r>
      <w:proofErr w:type="spellStart"/>
      <w:r w:rsidRPr="004E2022">
        <w:t>Maasai´s</w:t>
      </w:r>
      <w:proofErr w:type="spellEnd"/>
      <w:r w:rsidRPr="004E2022">
        <w:t xml:space="preserve"> rights to land, water, livelihood, health and culture and have heightened food insecurity of the community; </w:t>
      </w:r>
    </w:p>
    <w:p w:rsidR="004E2022" w:rsidRPr="004E2022" w:rsidRDefault="004E2022" w:rsidP="004E2022">
      <w:pPr>
        <w:pStyle w:val="NormalHanging12a"/>
      </w:pPr>
      <w:r w:rsidRPr="004E2022">
        <w:t>3.</w:t>
      </w:r>
      <w:r w:rsidRPr="004E2022">
        <w:tab/>
        <w:t>Demands to conduct credible and impartial investigations into abuses committed and ensure that responsible are held accountable</w:t>
      </w:r>
      <w:proofErr w:type="gramStart"/>
      <w:r w:rsidRPr="004E2022">
        <w:t>;</w:t>
      </w:r>
      <w:proofErr w:type="gramEnd"/>
    </w:p>
    <w:p w:rsidR="004E2022" w:rsidRPr="004E2022" w:rsidRDefault="004E2022" w:rsidP="004E2022">
      <w:pPr>
        <w:pStyle w:val="NormalHanging12a"/>
      </w:pPr>
      <w:proofErr w:type="gramStart"/>
      <w:r w:rsidRPr="004E2022">
        <w:t>4.</w:t>
      </w:r>
      <w:r w:rsidRPr="004E2022">
        <w:tab/>
        <w:t xml:space="preserve">Believes that the economic and social development can only be sustained with  the full respect of human rights including the rights of ethnic minorities and indigenous people over their land; calls on the authorities to legally recognize the lands and resources that the </w:t>
      </w:r>
      <w:proofErr w:type="spellStart"/>
      <w:r w:rsidRPr="004E2022">
        <w:t>Maasai</w:t>
      </w:r>
      <w:proofErr w:type="spellEnd"/>
      <w:r w:rsidRPr="004E2022">
        <w:t xml:space="preserve"> communities have used and managed for generations and to recognize their role of in maintaining wildlife and biodiversity;</w:t>
      </w:r>
      <w:proofErr w:type="gramEnd"/>
    </w:p>
    <w:p w:rsidR="004E2022" w:rsidRPr="004E2022" w:rsidRDefault="004E2022" w:rsidP="004E2022">
      <w:pPr>
        <w:pStyle w:val="NormalHanging12a"/>
      </w:pPr>
      <w:r w:rsidRPr="004E2022">
        <w:t>5.</w:t>
      </w:r>
      <w:r w:rsidRPr="004E2022">
        <w:tab/>
        <w:t xml:space="preserve">Urges the authorities to work with affected communities to evaluate challenges to conservation in the </w:t>
      </w:r>
      <w:proofErr w:type="spellStart"/>
      <w:r w:rsidRPr="004E2022">
        <w:t>Ngorongoro</w:t>
      </w:r>
      <w:proofErr w:type="spellEnd"/>
      <w:r w:rsidRPr="004E2022">
        <w:t xml:space="preserve"> area, and design a plan that meets the needs of the local </w:t>
      </w:r>
      <w:r w:rsidRPr="004E2022">
        <w:lastRenderedPageBreak/>
        <w:t>communities as well as conservation</w:t>
      </w:r>
      <w:proofErr w:type="gramStart"/>
      <w:r w:rsidRPr="004E2022">
        <w:t>;</w:t>
      </w:r>
      <w:proofErr w:type="gramEnd"/>
    </w:p>
    <w:p w:rsidR="004E2022" w:rsidRPr="004E2022" w:rsidRDefault="004E2022" w:rsidP="004E2022">
      <w:pPr>
        <w:pStyle w:val="NormalHanging12a"/>
      </w:pPr>
      <w:r w:rsidRPr="004E2022">
        <w:t>6.</w:t>
      </w:r>
      <w:r w:rsidRPr="004E2022">
        <w:tab/>
        <w:t>Calls on the Commission to monitor and report to the European Parliament on expenditure on development programs and the EU budget related to land governance, with a view to ensuring that these programs promote human rights and address the challenges linked to land grabbing;</w:t>
      </w:r>
    </w:p>
    <w:p w:rsidR="004E2022" w:rsidRPr="004E2022" w:rsidRDefault="004E2022" w:rsidP="004E2022">
      <w:pPr>
        <w:pStyle w:val="NormalHanging12a"/>
      </w:pPr>
      <w:r w:rsidRPr="004E2022">
        <w:t>7.</w:t>
      </w:r>
      <w:r w:rsidRPr="004E2022">
        <w:tab/>
        <w:t>Calls on the EU to recognise and protect indigenous and tribal people’s rights to customary ownership and control of their lands and natural resources as set out in ILO Convention No 169, and to call on the Tanzanian authorities to respect the principle of free, prior and informed consent;</w:t>
      </w:r>
    </w:p>
    <w:p w:rsidR="004E2022" w:rsidRPr="004E2022" w:rsidRDefault="004E2022" w:rsidP="004E2022">
      <w:pPr>
        <w:pStyle w:val="NormalHanging12a"/>
      </w:pPr>
      <w:r w:rsidRPr="004E2022">
        <w:t>8.</w:t>
      </w:r>
      <w:r w:rsidRPr="004E2022">
        <w:tab/>
        <w:t>Recalls the responsibility of businesses in ensuring that their operations and supply chains are not implicated in human rights abuses, including indigenous and tribal people´s rights;</w:t>
      </w:r>
    </w:p>
    <w:p w:rsidR="001565D3" w:rsidRPr="00A661DD" w:rsidRDefault="004E2022" w:rsidP="004E2022">
      <w:pPr>
        <w:pStyle w:val="NormalHanging12a"/>
      </w:pPr>
      <w:r w:rsidRPr="004E2022">
        <w:t>9.</w:t>
      </w:r>
      <w:r w:rsidRPr="004E2022">
        <w:tab/>
        <w:t>Instructs its President to forward this resolution to the EU institutions, Member States, and the Tanzanian authorities.</w:t>
      </w:r>
    </w:p>
    <w:sectPr w:rsidR="001565D3" w:rsidRPr="00A661DD"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1DD" w:rsidRPr="00A661DD" w:rsidRDefault="00A661DD">
      <w:r w:rsidRPr="00A661DD">
        <w:separator/>
      </w:r>
    </w:p>
  </w:endnote>
  <w:endnote w:type="continuationSeparator" w:id="0">
    <w:p w:rsidR="00A661DD" w:rsidRPr="00A661DD" w:rsidRDefault="00A661DD">
      <w:r w:rsidRPr="00A661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A661DD" w:rsidRDefault="00155F2B" w:rsidP="0047637C">
    <w:pPr>
      <w:pStyle w:val="EPFooter"/>
    </w:pPr>
    <w:r w:rsidRPr="00A661DD">
      <w:t>PE</w:t>
    </w:r>
    <w:r w:rsidRPr="00A661DD">
      <w:rPr>
        <w:rStyle w:val="HideTWBExt"/>
      </w:rPr>
      <w:t>&lt;</w:t>
    </w:r>
    <w:proofErr w:type="spellStart"/>
    <w:r w:rsidRPr="00A661DD">
      <w:rPr>
        <w:rStyle w:val="HideTWBExt"/>
      </w:rPr>
      <w:t>NoPE</w:t>
    </w:r>
    <w:proofErr w:type="spellEnd"/>
    <w:r w:rsidRPr="00A661DD">
      <w:rPr>
        <w:rStyle w:val="HideTWBExt"/>
      </w:rPr>
      <w:t>&gt;</w:t>
    </w:r>
    <w:r w:rsidR="004E2022" w:rsidRPr="004E2022">
      <w:t>756.693</w:t>
    </w:r>
    <w:r w:rsidRPr="00A661DD">
      <w:rPr>
        <w:rStyle w:val="HideTWBExt"/>
      </w:rPr>
      <w:t>&lt;/</w:t>
    </w:r>
    <w:proofErr w:type="spellStart"/>
    <w:r w:rsidRPr="00A661DD">
      <w:rPr>
        <w:rStyle w:val="HideTWBExt"/>
      </w:rPr>
      <w:t>NoPE</w:t>
    </w:r>
    <w:proofErr w:type="spellEnd"/>
    <w:r w:rsidRPr="00A661DD">
      <w:rPr>
        <w:rStyle w:val="HideTWBExt"/>
      </w:rPr>
      <w:t>&gt;&lt;Version&gt;</w:t>
    </w:r>
    <w:r w:rsidR="00A661DD" w:rsidRPr="00A661DD">
      <w:t>v</w:t>
    </w:r>
    <w:r w:rsidR="004E2022" w:rsidRPr="004E2022">
      <w:t>01-00</w:t>
    </w:r>
    <w:r w:rsidRPr="00A661DD">
      <w:rPr>
        <w:rStyle w:val="HideTWBExt"/>
      </w:rPr>
      <w:t>&lt;/Version&gt;</w:t>
    </w:r>
    <w:r w:rsidRPr="00A661DD">
      <w:tab/>
    </w:r>
    <w:r w:rsidR="001565D3" w:rsidRPr="00A661DD">
      <w:fldChar w:fldCharType="begin"/>
    </w:r>
    <w:r w:rsidR="001565D3" w:rsidRPr="00A661DD">
      <w:instrText xml:space="preserve"> PAGE </w:instrText>
    </w:r>
    <w:r w:rsidR="001565D3" w:rsidRPr="00A661DD">
      <w:fldChar w:fldCharType="separate"/>
    </w:r>
    <w:r w:rsidR="0051331D">
      <w:rPr>
        <w:noProof/>
      </w:rPr>
      <w:t>2</w:t>
    </w:r>
    <w:r w:rsidR="001565D3" w:rsidRPr="00A661DD">
      <w:fldChar w:fldCharType="end"/>
    </w:r>
    <w:r w:rsidR="001565D3" w:rsidRPr="00A661DD">
      <w:t>/</w:t>
    </w:r>
    <w:fldSimple w:instr=" NUMPAGES ">
      <w:r w:rsidR="0051331D">
        <w:rPr>
          <w:noProof/>
        </w:rPr>
        <w:t>3</w:t>
      </w:r>
    </w:fldSimple>
    <w:r w:rsidRPr="00A661DD">
      <w:tab/>
    </w:r>
    <w:r w:rsidRPr="00A661DD">
      <w:rPr>
        <w:rStyle w:val="HideTWBExt"/>
      </w:rPr>
      <w:t>&lt;PathFdR&gt;</w:t>
    </w:r>
    <w:r w:rsidR="004E2022" w:rsidRPr="004E2022">
      <w:t>RE\P9_</w:t>
    </w:r>
    <w:proofErr w:type="gramStart"/>
    <w:r w:rsidR="004E2022" w:rsidRPr="004E2022">
      <w:t>B(</w:t>
    </w:r>
    <w:proofErr w:type="gramEnd"/>
    <w:r w:rsidR="004E2022" w:rsidRPr="004E2022">
      <w:t>2023)0511_EN.docx</w:t>
    </w:r>
    <w:r w:rsidRPr="00A661DD">
      <w:rPr>
        <w:rStyle w:val="HideTWBExt"/>
      </w:rPr>
      <w:t>&lt;/</w:t>
    </w:r>
    <w:proofErr w:type="spellStart"/>
    <w:r w:rsidRPr="00A661DD">
      <w:rPr>
        <w:rStyle w:val="HideTWBExt"/>
      </w:rPr>
      <w:t>PathFdR</w:t>
    </w:r>
    <w:proofErr w:type="spellEnd"/>
    <w:r w:rsidRPr="00A661DD">
      <w:rPr>
        <w:rStyle w:val="HideTWBExt"/>
      </w:rPr>
      <w:t>&gt;</w:t>
    </w:r>
  </w:p>
  <w:p w:rsidR="00155F2B" w:rsidRPr="00A661DD" w:rsidRDefault="0037154C">
    <w:pPr>
      <w:pStyle w:val="EPFooter2"/>
    </w:pPr>
    <w:fldSimple w:instr=" DOCPROPERTY &quot;&lt;Extension&gt;&quot; ">
      <w:r w:rsidR="0051331D">
        <w:t>EN</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A661DD" w:rsidRDefault="00155F2B" w:rsidP="0047637C">
    <w:pPr>
      <w:pStyle w:val="EPFooter"/>
    </w:pPr>
    <w:r w:rsidRPr="00A661DD">
      <w:rPr>
        <w:rStyle w:val="HideTWBExt"/>
      </w:rPr>
      <w:t>&lt;PathFdR&gt;</w:t>
    </w:r>
    <w:r w:rsidR="004E2022" w:rsidRPr="004E2022">
      <w:t>RE\P9_</w:t>
    </w:r>
    <w:proofErr w:type="gramStart"/>
    <w:r w:rsidR="004E2022" w:rsidRPr="004E2022">
      <w:t>B(</w:t>
    </w:r>
    <w:proofErr w:type="gramEnd"/>
    <w:r w:rsidR="004E2022" w:rsidRPr="004E2022">
      <w:t>2023)0511_EN.docx</w:t>
    </w:r>
    <w:r w:rsidRPr="00A661DD">
      <w:rPr>
        <w:rStyle w:val="HideTWBExt"/>
      </w:rPr>
      <w:t>&lt;/</w:t>
    </w:r>
    <w:proofErr w:type="spellStart"/>
    <w:r w:rsidRPr="00A661DD">
      <w:rPr>
        <w:rStyle w:val="HideTWBExt"/>
      </w:rPr>
      <w:t>PathFdR</w:t>
    </w:r>
    <w:proofErr w:type="spellEnd"/>
    <w:r w:rsidRPr="00A661DD">
      <w:rPr>
        <w:rStyle w:val="HideTWBExt"/>
      </w:rPr>
      <w:t>&gt;</w:t>
    </w:r>
    <w:r w:rsidRPr="00A661DD">
      <w:tab/>
    </w:r>
    <w:r w:rsidR="001565D3" w:rsidRPr="00A661DD">
      <w:fldChar w:fldCharType="begin"/>
    </w:r>
    <w:r w:rsidR="001565D3" w:rsidRPr="00A661DD">
      <w:instrText xml:space="preserve"> PAGE </w:instrText>
    </w:r>
    <w:r w:rsidR="001565D3" w:rsidRPr="00A661DD">
      <w:fldChar w:fldCharType="separate"/>
    </w:r>
    <w:r w:rsidR="0051331D">
      <w:rPr>
        <w:noProof/>
      </w:rPr>
      <w:t>3</w:t>
    </w:r>
    <w:r w:rsidR="001565D3" w:rsidRPr="00A661DD">
      <w:fldChar w:fldCharType="end"/>
    </w:r>
    <w:r w:rsidR="001565D3" w:rsidRPr="00A661DD">
      <w:t>/</w:t>
    </w:r>
    <w:fldSimple w:instr=" NUMPAGES ">
      <w:r w:rsidR="0051331D">
        <w:rPr>
          <w:noProof/>
        </w:rPr>
        <w:t>3</w:t>
      </w:r>
    </w:fldSimple>
    <w:r w:rsidRPr="00A661DD">
      <w:tab/>
      <w:t>PE</w:t>
    </w:r>
    <w:r w:rsidRPr="00A661DD">
      <w:rPr>
        <w:rStyle w:val="HideTWBExt"/>
      </w:rPr>
      <w:t>&lt;</w:t>
    </w:r>
    <w:proofErr w:type="spellStart"/>
    <w:r w:rsidRPr="00A661DD">
      <w:rPr>
        <w:rStyle w:val="HideTWBExt"/>
      </w:rPr>
      <w:t>NoPE</w:t>
    </w:r>
    <w:proofErr w:type="spellEnd"/>
    <w:r w:rsidRPr="00A661DD">
      <w:rPr>
        <w:rStyle w:val="HideTWBExt"/>
      </w:rPr>
      <w:t>&gt;</w:t>
    </w:r>
    <w:r w:rsidR="004E2022" w:rsidRPr="004E2022">
      <w:t>756.693</w:t>
    </w:r>
    <w:r w:rsidRPr="00A661DD">
      <w:rPr>
        <w:rStyle w:val="HideTWBExt"/>
      </w:rPr>
      <w:t>&lt;/</w:t>
    </w:r>
    <w:proofErr w:type="spellStart"/>
    <w:r w:rsidRPr="00A661DD">
      <w:rPr>
        <w:rStyle w:val="HideTWBExt"/>
      </w:rPr>
      <w:t>NoPE</w:t>
    </w:r>
    <w:proofErr w:type="spellEnd"/>
    <w:r w:rsidRPr="00A661DD">
      <w:rPr>
        <w:rStyle w:val="HideTWBExt"/>
      </w:rPr>
      <w:t>&gt;&lt;Version&gt;</w:t>
    </w:r>
    <w:r w:rsidR="00A661DD" w:rsidRPr="00A661DD">
      <w:t>v</w:t>
    </w:r>
    <w:r w:rsidR="004E2022" w:rsidRPr="004E2022">
      <w:t>01-00</w:t>
    </w:r>
    <w:r w:rsidRPr="00A661DD">
      <w:rPr>
        <w:rStyle w:val="HideTWBExt"/>
      </w:rPr>
      <w:t>&lt;/Version&gt;</w:t>
    </w:r>
  </w:p>
  <w:p w:rsidR="00155F2B" w:rsidRPr="00A661DD" w:rsidRDefault="001565D3">
    <w:pPr>
      <w:pStyle w:val="EPFooter2"/>
    </w:pPr>
    <w:r w:rsidRPr="00A661DD">
      <w:tab/>
    </w:r>
    <w:r w:rsidR="00155F2B" w:rsidRPr="00A661DD">
      <w:tab/>
    </w:r>
    <w:fldSimple w:instr=" DOCPROPERTY &quot;&lt;Extension&gt;&quot; ">
      <w:r w:rsidR="0051331D">
        <w:t>EN</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A661DD" w:rsidRDefault="00155F2B" w:rsidP="0047637C">
    <w:pPr>
      <w:pStyle w:val="EPFooter"/>
    </w:pPr>
    <w:r w:rsidRPr="00A661DD">
      <w:rPr>
        <w:rStyle w:val="HideTWBExt"/>
      </w:rPr>
      <w:t>&lt;PathFdR&gt;</w:t>
    </w:r>
    <w:r w:rsidR="004E2022" w:rsidRPr="004E2022">
      <w:t>RE\P9_</w:t>
    </w:r>
    <w:proofErr w:type="gramStart"/>
    <w:r w:rsidR="004E2022" w:rsidRPr="004E2022">
      <w:t>B(</w:t>
    </w:r>
    <w:proofErr w:type="gramEnd"/>
    <w:r w:rsidR="004E2022" w:rsidRPr="004E2022">
      <w:t>2023)0511_EN.docx</w:t>
    </w:r>
    <w:r w:rsidRPr="00A661DD">
      <w:rPr>
        <w:rStyle w:val="HideTWBExt"/>
      </w:rPr>
      <w:t>&lt;/</w:t>
    </w:r>
    <w:proofErr w:type="spellStart"/>
    <w:r w:rsidRPr="00A661DD">
      <w:rPr>
        <w:rStyle w:val="HideTWBExt"/>
      </w:rPr>
      <w:t>PathFdR</w:t>
    </w:r>
    <w:proofErr w:type="spellEnd"/>
    <w:r w:rsidRPr="00A661DD">
      <w:rPr>
        <w:rStyle w:val="HideTWBExt"/>
      </w:rPr>
      <w:t>&gt;</w:t>
    </w:r>
    <w:r w:rsidRPr="00A661DD">
      <w:tab/>
    </w:r>
    <w:r w:rsidRPr="00A661DD">
      <w:tab/>
      <w:t>PE</w:t>
    </w:r>
    <w:r w:rsidRPr="00A661DD">
      <w:rPr>
        <w:rStyle w:val="HideTWBExt"/>
      </w:rPr>
      <w:t>&lt;</w:t>
    </w:r>
    <w:proofErr w:type="spellStart"/>
    <w:r w:rsidRPr="00A661DD">
      <w:rPr>
        <w:rStyle w:val="HideTWBExt"/>
      </w:rPr>
      <w:t>NoPE</w:t>
    </w:r>
    <w:proofErr w:type="spellEnd"/>
    <w:r w:rsidRPr="00A661DD">
      <w:rPr>
        <w:rStyle w:val="HideTWBExt"/>
      </w:rPr>
      <w:t>&gt;</w:t>
    </w:r>
    <w:r w:rsidR="004E2022" w:rsidRPr="004E2022">
      <w:t>756.693</w:t>
    </w:r>
    <w:r w:rsidRPr="00A661DD">
      <w:rPr>
        <w:rStyle w:val="HideTWBExt"/>
      </w:rPr>
      <w:t>&lt;/</w:t>
    </w:r>
    <w:proofErr w:type="spellStart"/>
    <w:r w:rsidRPr="00A661DD">
      <w:rPr>
        <w:rStyle w:val="HideTWBExt"/>
      </w:rPr>
      <w:t>NoPE</w:t>
    </w:r>
    <w:proofErr w:type="spellEnd"/>
    <w:r w:rsidRPr="00A661DD">
      <w:rPr>
        <w:rStyle w:val="HideTWBExt"/>
      </w:rPr>
      <w:t>&gt;&lt;Version&gt;</w:t>
    </w:r>
    <w:r w:rsidR="00A661DD" w:rsidRPr="00A661DD">
      <w:t>v</w:t>
    </w:r>
    <w:r w:rsidR="004E2022" w:rsidRPr="004E2022">
      <w:t>01-00</w:t>
    </w:r>
    <w:r w:rsidRPr="00A661DD">
      <w:rPr>
        <w:rStyle w:val="HideTWBExt"/>
      </w:rPr>
      <w:t>&lt;/Version&gt;</w:t>
    </w:r>
  </w:p>
  <w:p w:rsidR="00155F2B" w:rsidRPr="00A661DD" w:rsidRDefault="0037154C" w:rsidP="00155F2B">
    <w:pPr>
      <w:pStyle w:val="EPFooter2"/>
      <w:tabs>
        <w:tab w:val="clear" w:pos="4535"/>
        <w:tab w:val="center" w:pos="4536"/>
      </w:tabs>
    </w:pPr>
    <w:fldSimple w:instr=" DOCPROPERTY &quot;&lt;Extension&gt;&quot; ">
      <w:r w:rsidR="0051331D">
        <w:t>EN</w:t>
      </w:r>
    </w:fldSimple>
    <w:r w:rsidR="00155F2B" w:rsidRPr="00A661DD">
      <w:tab/>
    </w:r>
    <w:r w:rsidR="004E2022">
      <w:rPr>
        <w:b w:val="0"/>
        <w:i/>
        <w:color w:val="C0C0C0"/>
        <w:sz w:val="22"/>
        <w:szCs w:val="22"/>
      </w:rPr>
      <w:t>United in diversity</w:t>
    </w:r>
    <w:r w:rsidR="00155F2B" w:rsidRPr="00A661DD">
      <w:tab/>
    </w:r>
    <w:fldSimple w:instr=" DOCPROPERTY &quot;&lt;Extension&gt;&quot; ">
      <w:r w:rsidR="0051331D">
        <w:t>EN</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1DD" w:rsidRPr="00A661DD" w:rsidRDefault="00A661DD">
      <w:r w:rsidRPr="00A661DD">
        <w:separator/>
      </w:r>
    </w:p>
  </w:footnote>
  <w:footnote w:type="continuationSeparator" w:id="0">
    <w:p w:rsidR="00A661DD" w:rsidRPr="00A661DD" w:rsidRDefault="00A661DD">
      <w:r w:rsidRPr="00A661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1D" w:rsidRDefault="005133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1D" w:rsidRDefault="005133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1D" w:rsidRDefault="005133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11/2023"/>
    <w:docVar w:name="TXTNRPE" w:val="756.693"/>
    <w:docVar w:name="TXTNRRSP" w:val="2023/3024"/>
    <w:docVar w:name="TXTPEorAP" w:val="PE"/>
    <w:docVar w:name="TXTROUTE" w:val="RE\P9_B(2023)0511_EN.docx"/>
    <w:docVar w:name="TXTTITLE" w:val="the Maasai Communities in Tanzania"/>
    <w:docVar w:name="TXTVERSION" w:val="01-00"/>
  </w:docVars>
  <w:rsids>
    <w:rsidRoot w:val="00A661DD"/>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4E2022"/>
    <w:rsid w:val="0051331D"/>
    <w:rsid w:val="00522C8A"/>
    <w:rsid w:val="00545512"/>
    <w:rsid w:val="005B6C1A"/>
    <w:rsid w:val="00611E4E"/>
    <w:rsid w:val="006B4303"/>
    <w:rsid w:val="007457C0"/>
    <w:rsid w:val="00844F3E"/>
    <w:rsid w:val="008713AB"/>
    <w:rsid w:val="008F0D32"/>
    <w:rsid w:val="009E42B0"/>
    <w:rsid w:val="00A24296"/>
    <w:rsid w:val="00A661DD"/>
    <w:rsid w:val="00A95E1B"/>
    <w:rsid w:val="00B068D6"/>
    <w:rsid w:val="00C93A6D"/>
    <w:rsid w:val="00D457FD"/>
    <w:rsid w:val="00D773BD"/>
    <w:rsid w:val="00D94703"/>
    <w:rsid w:val="00DA585C"/>
    <w:rsid w:val="00DE2325"/>
    <w:rsid w:val="00DE7736"/>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3557D53-EC96-478E-A2B6-03B99B4B5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BalloonText">
    <w:name w:val="Balloon Text"/>
    <w:basedOn w:val="Normal"/>
    <w:link w:val="BalloonTextChar"/>
    <w:semiHidden/>
    <w:unhideWhenUsed/>
    <w:rsid w:val="004E2022"/>
    <w:rPr>
      <w:rFonts w:ascii="Segoe UI" w:hAnsi="Segoe UI" w:cs="Segoe UI"/>
      <w:sz w:val="18"/>
      <w:szCs w:val="18"/>
    </w:rPr>
  </w:style>
  <w:style w:type="character" w:customStyle="1" w:styleId="BalloonTextChar">
    <w:name w:val="Balloon Text Char"/>
    <w:basedOn w:val="DefaultParagraphFont"/>
    <w:link w:val="BalloonText"/>
    <w:semiHidden/>
    <w:rsid w:val="004E202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569</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RE_UrgentDebatePG</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HUSZAR Krisztina</dc:creator>
  <cp:keywords/>
  <dc:description/>
  <cp:lastModifiedBy>HUSZAR Krisztina</cp:lastModifiedBy>
  <cp:revision>2</cp:revision>
  <cp:lastPrinted>2023-12-12T10:25:00Z</cp:lastPrinted>
  <dcterms:created xsi:type="dcterms:W3CDTF">2023-12-12T12:07:00Z</dcterms:created>
  <dcterms:modified xsi:type="dcterms:W3CDTF">2023-12-12T12:07:00Z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P9_B(2023)0511_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RE\P9_B(2023)0511_EN.docx</vt:lpwstr>
  </property>
  <property fmtid="{D5CDD505-2E9C-101B-9397-08002B2CF9AE}" pid="11" name="PE number">
    <vt:lpwstr>756.693</vt:lpwstr>
  </property>
</Properties>
</file>